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footerReference w:type="default" r:id="rId12"/>
          <w:headerReference w:type="first" r:id="rId13"/>
          <w:footerReference w:type="first" r:id="rId14"/>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pPr>
            <w:r w:rsidRPr="004B2EA4">
              <w:t>Your reference no: &lt;reference number&gt;</w:t>
            </w:r>
          </w:p>
          <w:p w14:paraId="1492F40F" w14:textId="1C116E68" w:rsidR="00CC11A6" w:rsidRPr="004B2EA4" w:rsidRDefault="00CC11A6" w:rsidP="004B2EA4">
            <w:pPr>
              <w:pStyle w:val="NormalNoSpacing"/>
            </w:pPr>
            <w:r w:rsidRPr="004B2EA4">
              <w:t>&lt;first name&gt; &lt;last name&gt;</w:t>
            </w:r>
          </w:p>
          <w:p w14:paraId="64A9A71C" w14:textId="77777777" w:rsidR="00CC11A6" w:rsidRPr="004B2EA4" w:rsidRDefault="00CC11A6" w:rsidP="004B2EA4">
            <w:pPr>
              <w:pStyle w:val="NormalNoSpacing"/>
            </w:pPr>
            <w:r w:rsidRPr="004B2EA4">
              <w:t>&lt;position&gt;</w:t>
            </w:r>
          </w:p>
          <w:p w14:paraId="5B7CB7D5" w14:textId="77777777" w:rsidR="00CC11A6" w:rsidRPr="004B2EA4" w:rsidRDefault="00CC11A6" w:rsidP="004B2EA4">
            <w:pPr>
              <w:pStyle w:val="NormalNoSpacing"/>
            </w:pPr>
            <w:r w:rsidRPr="004B2EA4">
              <w:t>&lt;organisation name&gt;</w:t>
            </w:r>
          </w:p>
          <w:p w14:paraId="5AA55E56" w14:textId="0E521562" w:rsidR="00CC11A6" w:rsidRPr="004B2EA4" w:rsidRDefault="00CC11A6" w:rsidP="004B2EA4">
            <w:pPr>
              <w:pStyle w:val="NormalNoSpacing"/>
            </w:pPr>
            <w:r w:rsidRPr="004B2EA4">
              <w:t>&lt;organisation postal address 1&gt;</w:t>
            </w:r>
          </w:p>
          <w:p w14:paraId="15210208" w14:textId="77777777" w:rsidR="00CC11A6" w:rsidRPr="004B2EA4" w:rsidRDefault="00CC11A6" w:rsidP="004B2EA4">
            <w:pPr>
              <w:pStyle w:val="NormalNoSpacing"/>
            </w:pPr>
            <w:r w:rsidRPr="004B2EA4">
              <w:t>&lt;organisation postal address 2&gt;</w:t>
            </w:r>
          </w:p>
          <w:p w14:paraId="2E5798E4" w14:textId="77777777" w:rsidR="00CC11A6" w:rsidRDefault="00CC11A6" w:rsidP="004B2EA4">
            <w:pPr>
              <w:pStyle w:val="NormalNoSpacing"/>
            </w:pPr>
            <w:r w:rsidRPr="004B2EA4">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2285A83A"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63C548C5" w:rsidR="00CC11A6" w:rsidRDefault="00CC11A6" w:rsidP="004521E5">
      <w:pPr>
        <w:spacing w:before="480" w:after="240"/>
      </w:pPr>
      <w:r w:rsidRPr="00DB5338">
        <w:t xml:space="preserve">Dear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4A75CA8E" w:rsidR="00CC11A6" w:rsidRPr="00CC11A6" w:rsidRDefault="007E3D78" w:rsidP="004B2EA4">
      <w:r>
        <w:t xml:space="preserve">The &lt;organisation name&gt; application is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bookmarkStart w:id="0" w:name="_GoBack"/>
      <w:bookmarkEnd w:id="0"/>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5F65F64B"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62694A">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105937F2"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of this letter.</w:t>
      </w:r>
    </w:p>
    <w:p w14:paraId="50C5BDBB" w14:textId="7F14DDB1" w:rsidR="001B654C" w:rsidRDefault="0094131F" w:rsidP="004B2EA4">
      <w:r w:rsidRPr="00936AB1">
        <w:t xml:space="preserve">If you are not authorised to accept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 You must invite them to be a</w:t>
      </w:r>
      <w:r w:rsidRPr="00936AB1">
        <w:t xml:space="preserve"> new participant in the grant application. To </w:t>
      </w:r>
      <w:r w:rsidR="002A5553">
        <w:t>do this,</w:t>
      </w:r>
      <w:r w:rsidR="00975797">
        <w:t xml:space="preserve"> </w:t>
      </w:r>
      <w:r w:rsidRPr="00936AB1">
        <w:t>return to your application on the portal and select the ‘participants’ option. Follow the instructions to add a new participant</w:t>
      </w:r>
      <w:r w:rsidR="00151DDF">
        <w:t xml:space="preserve"> as an Authorised signatory</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7D491134" w14:textId="599366B9" w:rsidR="00F258B9" w:rsidRPr="00B60B31" w:rsidRDefault="00F258B9" w:rsidP="00F258B9">
      <w:r w:rsidRPr="00B60B31">
        <w:lastRenderedPageBreak/>
        <w:t xml:space="preserve">Before we can make any payments we need </w:t>
      </w:r>
      <w:r>
        <w:t xml:space="preserve">you </w:t>
      </w:r>
      <w:r w:rsidRPr="00B60B31">
        <w:t xml:space="preserve">to </w:t>
      </w:r>
      <w:r>
        <w:t>identify the</w:t>
      </w:r>
      <w:r w:rsidRPr="00B60B31">
        <w:t xml:space="preserve"> bank account into which we will pay your grant.</w:t>
      </w:r>
      <w:r>
        <w:t xml:space="preserve"> </w:t>
      </w:r>
      <w:r w:rsidRPr="00B60B31">
        <w:t>An Accounts Payable – Supplier Details form</w:t>
      </w:r>
      <w:r>
        <w:t xml:space="preserve"> used for this purpose</w:t>
      </w:r>
      <w:r w:rsidRPr="00B60B31">
        <w:t xml:space="preserve"> is </w:t>
      </w:r>
      <w:r>
        <w:t>available</w:t>
      </w:r>
      <w:r w:rsidRPr="00B60B31">
        <w:t xml:space="preserve"> for you to download </w:t>
      </w:r>
      <w:r>
        <w:t>from</w:t>
      </w:r>
      <w:r w:rsidRPr="00B60B31">
        <w:t xml:space="preserve"> the </w:t>
      </w:r>
      <w:hyperlink r:id="rId15" w:history="1">
        <w:r w:rsidRPr="00B60B31">
          <w:rPr>
            <w:color w:val="264F90"/>
            <w:u w:val="single"/>
          </w:rPr>
          <w:t>portal</w:t>
        </w:r>
      </w:hyperlink>
      <w:r w:rsidRPr="00B60B31">
        <w:t xml:space="preserve">. </w:t>
      </w:r>
      <w:r>
        <w:t>If you have not already done so, y</w:t>
      </w:r>
      <w:r w:rsidRPr="00B60B31">
        <w:t xml:space="preserve">ou must complete the form and email it to </w:t>
      </w:r>
      <w:hyperlink r:id="rId16" w:history="1">
        <w:r w:rsidR="00512A05" w:rsidRPr="00DA4105">
          <w:rPr>
            <w:rStyle w:val="Hyperlink"/>
          </w:rPr>
          <w:t>incubator.support@industry.gov.au</w:t>
        </w:r>
      </w:hyperlink>
      <w:r w:rsidR="00512A05">
        <w:t>.</w:t>
      </w:r>
    </w:p>
    <w:p w14:paraId="09E0FB84" w14:textId="71C63174"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C542C0">
        <w:t xml:space="preserve"> </w:t>
      </w:r>
      <w:r w:rsidR="00C542C0" w:rsidRPr="00772553">
        <w:t>including meeting the milestones set out in the milestone table of the grant schedule (attachment A) by the due dates</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9A6E45" w:rsidRDefault="00BB6115" w:rsidP="004B2EA4">
      <w:r w:rsidRPr="00772553">
        <w:t xml:space="preserve">You must submit </w:t>
      </w:r>
      <w:r w:rsidR="00DE1691" w:rsidRPr="00772553">
        <w:t xml:space="preserve">the </w:t>
      </w:r>
      <w:r w:rsidR="009E4C67" w:rsidRPr="00772553">
        <w:t xml:space="preserve">reports </w:t>
      </w:r>
      <w:r w:rsidRPr="00772553">
        <w:t xml:space="preserve">set out in the reporting table </w:t>
      </w:r>
      <w:r w:rsidR="006023E3" w:rsidRPr="00772553">
        <w:t xml:space="preserve">of </w:t>
      </w:r>
      <w:r w:rsidRPr="00772553">
        <w:t xml:space="preserve">the </w:t>
      </w:r>
      <w:r w:rsidR="001B1567" w:rsidRPr="00772553">
        <w:t xml:space="preserve">grant </w:t>
      </w:r>
      <w:r w:rsidRPr="00772553">
        <w:t xml:space="preserve">schedule </w:t>
      </w:r>
      <w:r w:rsidR="001B1567" w:rsidRPr="00772553">
        <w:t xml:space="preserve">(attachment A) </w:t>
      </w:r>
      <w:r w:rsidR="009E4C67" w:rsidRPr="00772553">
        <w:t>by the due date</w:t>
      </w:r>
      <w:r w:rsidR="00C542C0" w:rsidRPr="00772553">
        <w:t>s</w:t>
      </w:r>
      <w:r w:rsidR="009E4C67" w:rsidRPr="00772553">
        <w:t xml:space="preserve">. You may be required to provide evidence of the </w:t>
      </w:r>
      <w:r w:rsidR="006023E3" w:rsidRPr="00772553">
        <w:t xml:space="preserve">grant </w:t>
      </w:r>
      <w:r w:rsidR="009E4C67" w:rsidRPr="00772553">
        <w:t>expenditure. You can find a sample of the report requirements at attachment C.</w:t>
      </w:r>
    </w:p>
    <w:p w14:paraId="7ADC7415" w14:textId="77777777" w:rsidR="003D1D13" w:rsidRPr="00772553" w:rsidRDefault="003D1D13" w:rsidP="004B2EA4">
      <w:r w:rsidRPr="00772553">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772553">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28EB90DA" w14:textId="5B641471" w:rsidR="004E66A4" w:rsidRDefault="004E66A4" w:rsidP="004B2EA4">
      <w:r w:rsidRPr="000D51BB">
        <w:t xml:space="preserve">[Single </w:t>
      </w:r>
      <w:r w:rsidR="00B45D63" w:rsidRPr="000D51BB">
        <w:t>upfront payment</w:t>
      </w:r>
      <w:r w:rsidRPr="000D51BB">
        <w:t>]</w:t>
      </w:r>
    </w:p>
    <w:p w14:paraId="108CD6B6" w14:textId="08BEA204"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AE02EF">
        <w:t>28</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29120CE7" w14:textId="569A9A22" w:rsidR="004E66A4" w:rsidRDefault="004E66A4" w:rsidP="004B2EA4">
      <w:r w:rsidRPr="000D51BB">
        <w:t>[Other relevant types]</w:t>
      </w:r>
    </w:p>
    <w:p w14:paraId="6796F6A3" w14:textId="6EBEFB7A" w:rsidR="00D73E54" w:rsidRDefault="00D73E54" w:rsidP="004B2EA4">
      <w:r>
        <w:t xml:space="preserve">We will </w:t>
      </w:r>
      <w:r w:rsidR="00284A35">
        <w:t>make an initial payment</w:t>
      </w:r>
      <w:r>
        <w:t xml:space="preserve"> </w:t>
      </w:r>
      <w:r w:rsidR="00284A35">
        <w:t xml:space="preserve">within 28 days of acknowledging receipt of your acceptance of the Agreement on the portal based on forecast eligible expenditure for the first six months. We will make subsequent payments six monthly in advance based on forecast eligible expenditure and adjusted for unspent amounts from previous payments. Payments are </w:t>
      </w:r>
      <w:r w:rsidR="00390542">
        <w:t>subject to available funds</w:t>
      </w:r>
      <w:r w:rsidR="00F93B2C">
        <w:t xml:space="preserve"> and satisfactory progress on the </w:t>
      </w:r>
      <w:r w:rsidR="004D0AE2">
        <w:t>p</w:t>
      </w:r>
      <w:r w:rsidR="00DC7A13">
        <w:t>roject</w:t>
      </w:r>
      <w:r>
        <w:t xml:space="preserve">. We will retain </w:t>
      </w:r>
      <w:r w:rsidR="008F4F45">
        <w:t xml:space="preserve">a minimum of </w:t>
      </w:r>
      <w:r w:rsidR="00284A35">
        <w:t xml:space="preserve">10 </w:t>
      </w:r>
      <w:r w:rsidR="00AE02EF">
        <w:t>per cent</w:t>
      </w:r>
      <w:r>
        <w:t xml:space="preserve"> of the total grant funding for the final payment</w:t>
      </w:r>
      <w:r w:rsidR="004E66A4">
        <w:t xml:space="preserve"> when you submit a satisfactory </w:t>
      </w:r>
      <w:r w:rsidR="001367BD">
        <w:t xml:space="preserve">end of project </w:t>
      </w:r>
      <w:r w:rsidR="004E66A4">
        <w:t xml:space="preserve">report demonstrating </w:t>
      </w:r>
      <w:r w:rsidR="00F93B2C">
        <w:t xml:space="preserve">you have met </w:t>
      </w:r>
      <w:r w:rsidR="004E66A4">
        <w:t xml:space="preserve">end of </w:t>
      </w:r>
      <w:r w:rsidR="004D0AE2">
        <w:t>p</w:t>
      </w:r>
      <w:r w:rsidR="004E66A4">
        <w:t>roject reporting obligations</w:t>
      </w:r>
      <w:r>
        <w: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772553">
      <w:pPr>
        <w:pStyle w:val="Normalbold"/>
        <w:keepNext/>
      </w:pPr>
      <w:r w:rsidRPr="00CC11A6">
        <w:lastRenderedPageBreak/>
        <w:t>Any questions?</w:t>
      </w:r>
    </w:p>
    <w:p w14:paraId="1F7C98D2" w14:textId="2C0F3A1C" w:rsidR="00CC11A6" w:rsidRPr="00CC11A6" w:rsidRDefault="00CC11A6" w:rsidP="00772553">
      <w:pPr>
        <w:keepNext/>
      </w:pPr>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&lt;signature block 1&gt;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3C5D1C">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3C5D1C">
        <w:trPr>
          <w:tblHeader/>
        </w:trPr>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3C5D1C">
        <w:trPr>
          <w:tblHeader/>
        </w:trPr>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3C5D1C">
        <w:trPr>
          <w:tblHeader/>
        </w:trPr>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3C5D1C">
        <w:trPr>
          <w:tblHeader/>
        </w:trPr>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3C5D1C">
        <w:trPr>
          <w:tblHeader/>
        </w:trPr>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3C5D1C">
        <w:trPr>
          <w:tblHeader/>
        </w:trPr>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3C5D1C">
        <w:trPr>
          <w:tblHeader/>
        </w:trPr>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3C5D1C">
        <w:trPr>
          <w:tblHeader/>
        </w:trPr>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3C5D1C">
        <w:trPr>
          <w:tblHeader/>
        </w:trPr>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3C5D1C">
        <w:trPr>
          <w:tblHeader/>
        </w:trPr>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3C5D1C">
        <w:trPr>
          <w:tblHeader/>
        </w:trPr>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3C5D1C">
        <w:trPr>
          <w:tblHeader/>
        </w:trPr>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3C5D1C">
        <w:trPr>
          <w:tblHeader/>
        </w:trPr>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7951BBB0" w:rsidR="007738AC" w:rsidRPr="00772553" w:rsidRDefault="007738AC" w:rsidP="004B2EA4">
      <w:pPr>
        <w:pStyle w:val="Heading2"/>
      </w:pPr>
      <w:r w:rsidRPr="00772553">
        <w:t>Milestone table</w:t>
      </w:r>
    </w:p>
    <w:tbl>
      <w:tblPr>
        <w:tblStyle w:val="TableGrid"/>
        <w:tblW w:w="9004" w:type="dxa"/>
        <w:tblLook w:val="04A0" w:firstRow="1" w:lastRow="0" w:firstColumn="1" w:lastColumn="0" w:noHBand="0" w:noVBand="1"/>
        <w:tblDescription w:val="Milestone table details"/>
      </w:tblPr>
      <w:tblGrid>
        <w:gridCol w:w="1168"/>
        <w:gridCol w:w="5951"/>
        <w:gridCol w:w="1885"/>
      </w:tblGrid>
      <w:tr w:rsidR="007738AC" w:rsidRPr="0062694A" w14:paraId="2DD5F69F" w14:textId="77777777" w:rsidTr="003C5D1C">
        <w:trPr>
          <w:tblHeader/>
        </w:trPr>
        <w:tc>
          <w:tcPr>
            <w:tcW w:w="1168" w:type="dxa"/>
            <w:shd w:val="clear" w:color="auto" w:fill="D9D9D9" w:themeFill="background1" w:themeFillShade="D9"/>
          </w:tcPr>
          <w:p w14:paraId="6DE639D9" w14:textId="0B2DA2FE" w:rsidR="007738AC" w:rsidRPr="0062694A" w:rsidRDefault="007738AC" w:rsidP="0062694A">
            <w:r w:rsidRPr="0062694A">
              <w:t>Milestone number</w:t>
            </w:r>
          </w:p>
        </w:tc>
        <w:tc>
          <w:tcPr>
            <w:tcW w:w="5951" w:type="dxa"/>
            <w:shd w:val="clear" w:color="auto" w:fill="D9D9D9" w:themeFill="background1" w:themeFillShade="D9"/>
          </w:tcPr>
          <w:p w14:paraId="344631F1" w14:textId="77777777" w:rsidR="007738AC" w:rsidRPr="0062694A" w:rsidRDefault="007738AC" w:rsidP="0062694A">
            <w:r w:rsidRPr="0062694A">
              <w:t>Milestone name and description</w:t>
            </w:r>
          </w:p>
        </w:tc>
        <w:tc>
          <w:tcPr>
            <w:tcW w:w="1885" w:type="dxa"/>
            <w:shd w:val="clear" w:color="auto" w:fill="D9D9D9" w:themeFill="background1" w:themeFillShade="D9"/>
          </w:tcPr>
          <w:p w14:paraId="03F6CAFD" w14:textId="77777777" w:rsidR="007738AC" w:rsidRPr="0062694A" w:rsidRDefault="007738AC" w:rsidP="0062694A">
            <w:r w:rsidRPr="0062694A">
              <w:t>Due date</w:t>
            </w:r>
          </w:p>
        </w:tc>
      </w:tr>
      <w:tr w:rsidR="00682C3B" w:rsidRPr="0062694A" w14:paraId="23BFE9A0" w14:textId="77777777" w:rsidTr="0062694A">
        <w:tc>
          <w:tcPr>
            <w:tcW w:w="1168" w:type="dxa"/>
          </w:tcPr>
          <w:p w14:paraId="0462F9C6" w14:textId="77777777" w:rsidR="007738AC" w:rsidRPr="0062694A" w:rsidRDefault="007738AC" w:rsidP="0062694A">
            <w:r w:rsidRPr="0062694A">
              <w:t>&lt;No&gt;</w:t>
            </w:r>
          </w:p>
        </w:tc>
        <w:tc>
          <w:tcPr>
            <w:tcW w:w="5951" w:type="dxa"/>
          </w:tcPr>
          <w:p w14:paraId="6414C365" w14:textId="77777777" w:rsidR="007738AC" w:rsidRPr="0062694A" w:rsidRDefault="007738AC" w:rsidP="0062694A">
            <w:r w:rsidRPr="0062694A">
              <w:t>&lt;milestone name&gt;</w:t>
            </w:r>
          </w:p>
          <w:p w14:paraId="0B98E8D0" w14:textId="77777777" w:rsidR="007738AC" w:rsidRPr="0062694A" w:rsidRDefault="007738AC" w:rsidP="0062694A">
            <w:r w:rsidRPr="0062694A">
              <w:t>&lt;milestone description&gt;</w:t>
            </w:r>
          </w:p>
        </w:tc>
        <w:tc>
          <w:tcPr>
            <w:tcW w:w="1885" w:type="dxa"/>
          </w:tcPr>
          <w:p w14:paraId="0428355B" w14:textId="77777777" w:rsidR="007738AC" w:rsidRPr="0062694A" w:rsidRDefault="007738AC" w:rsidP="0062694A">
            <w:r w:rsidRPr="0062694A">
              <w:t>&lt;dd/mm/yyyy&gt;</w:t>
            </w:r>
          </w:p>
          <w:p w14:paraId="1593839B" w14:textId="77777777" w:rsidR="007738AC" w:rsidRPr="0062694A" w:rsidRDefault="007738AC" w:rsidP="0062694A"/>
        </w:tc>
      </w:tr>
    </w:tbl>
    <w:p w14:paraId="737BF21E" w14:textId="1C4C632E" w:rsidR="00C52060" w:rsidRPr="00E05E45" w:rsidRDefault="004A6D40" w:rsidP="0062694A">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3CC247C3" w:rsidR="0095526E" w:rsidRDefault="0095526E" w:rsidP="004B2EA4">
            <w:pPr>
              <w:pStyle w:val="Normaltable"/>
            </w:pPr>
            <w:r>
              <w:t>&lt;System generated 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7338AC33" w:rsidR="0095526E" w:rsidRDefault="0095526E" w:rsidP="004B2EA4">
            <w:pPr>
              <w:pStyle w:val="Normaltable"/>
            </w:pPr>
            <w:r>
              <w:t>&lt;System generated date when above person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4A6D40" w14:paraId="135A79BE" w14:textId="77777777" w:rsidTr="00682C3B">
        <w:trPr>
          <w:cantSplit/>
          <w:trHeight w:val="851"/>
        </w:trPr>
        <w:tc>
          <w:tcPr>
            <w:tcW w:w="3568" w:type="dxa"/>
            <w:shd w:val="clear" w:color="auto" w:fill="D9D9D9" w:themeFill="background1" w:themeFillShade="D9"/>
          </w:tcPr>
          <w:p w14:paraId="02374537" w14:textId="10FD2972" w:rsidR="004A6D40" w:rsidRDefault="004A6D40" w:rsidP="004B2EA4">
            <w:pPr>
              <w:pStyle w:val="Normaltable"/>
            </w:pPr>
            <w:r>
              <w:t>Grant agreement effective date</w:t>
            </w:r>
          </w:p>
        </w:tc>
        <w:tc>
          <w:tcPr>
            <w:tcW w:w="5436" w:type="dxa"/>
          </w:tcPr>
          <w:p w14:paraId="1D66FF3D" w14:textId="74725722" w:rsidR="004A6D40" w:rsidRDefault="00F975A4" w:rsidP="004B2EA4">
            <w:pPr>
              <w:pStyle w:val="Normaltable"/>
              <w:rPr>
                <w:color w:val="000000" w:themeColor="text1"/>
              </w:rPr>
            </w:pPr>
            <w:r>
              <w:t>&lt;System generated date when the grant agreement is executed on the CRM&gt;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first" r:id="rId17"/>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first" r:id="rId18"/>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2CA19138" w14:textId="77777777" w:rsidR="00694674" w:rsidRDefault="00694674" w:rsidP="00694674">
      <w:pPr>
        <w:pStyle w:val="Heading2"/>
      </w:pPr>
      <w:bookmarkStart w:id="4" w:name="_Toc455316691"/>
      <w:bookmarkEnd w:id="3"/>
      <w:r>
        <w:lastRenderedPageBreak/>
        <w:t>Attachment C</w:t>
      </w:r>
      <w:bookmarkEnd w:id="4"/>
      <w:r>
        <w:t xml:space="preserve"> – Reporting requirements</w:t>
      </w:r>
    </w:p>
    <w:p w14:paraId="33E5E156" w14:textId="4C5953F6" w:rsidR="00887D1E" w:rsidRPr="00887D1E" w:rsidRDefault="00C74270" w:rsidP="004B2EA4">
      <w:pPr>
        <w:pStyle w:val="Heading3schedule2"/>
      </w:pPr>
      <w:r>
        <w:t>Appendix 1</w:t>
      </w:r>
    </w:p>
    <w:p w14:paraId="4BD7A98B" w14:textId="696202A0" w:rsidR="00251E17" w:rsidRPr="007402E6" w:rsidRDefault="00512A05" w:rsidP="004B2EA4">
      <w:pPr>
        <w:pStyle w:val="Heading4schedule2"/>
      </w:pPr>
      <w:r>
        <w:t>Incubator Support Initiative - Expert in Residence</w:t>
      </w:r>
      <w:r w:rsidRPr="00392D71">
        <w:t xml:space="preserve"> </w:t>
      </w:r>
      <w:r w:rsidR="00251E17" w:rsidRPr="007402E6">
        <w:t xml:space="preserve">-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19"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1B83805" w14:textId="77777777" w:rsidR="00251E17" w:rsidRPr="007402E6" w:rsidRDefault="00251E17" w:rsidP="00C95BE3">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7777777" w:rsidR="00251E17" w:rsidRPr="007402E6" w:rsidRDefault="00251E17" w:rsidP="004B2EA4">
      <w:r w:rsidRPr="007402E6">
        <w:t>All expenditure should be GST inclusive, less GST credits you can claim. We may ask you to provide evidence of costs incurred.</w:t>
      </w:r>
    </w:p>
    <w:p w14:paraId="48F2A19C" w14:textId="77777777" w:rsidR="00251E17" w:rsidRPr="007402E6" w:rsidRDefault="00251E17" w:rsidP="004B2EA4">
      <w:r w:rsidRPr="007402E6">
        <w:lastRenderedPageBreak/>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15C43A24" w14:textId="77777777" w:rsidR="007E3D78" w:rsidRPr="008376B1" w:rsidRDefault="007E3D78" w:rsidP="007E3D78">
      <w:pPr>
        <w:pStyle w:val="Heading5schedule"/>
      </w:pPr>
      <w:bookmarkStart w:id="7" w:name="_Toc436041541"/>
      <w:r w:rsidRPr="008376B1">
        <w:t>Project funding</w:t>
      </w:r>
    </w:p>
    <w:p w14:paraId="23F73BDD" w14:textId="07F27CBF" w:rsidR="007E3D78" w:rsidRPr="008376B1" w:rsidRDefault="007E3D78" w:rsidP="00B30C49">
      <w:pPr>
        <w:pStyle w:val="ListNumber4"/>
        <w:numPr>
          <w:ilvl w:val="0"/>
          <w:numId w:val="51"/>
        </w:numPr>
      </w:pPr>
      <w:r w:rsidRPr="008376B1">
        <w:t>Provide details of all contributions to your project</w:t>
      </w:r>
      <w:r w:rsidR="00B30C49" w:rsidRPr="008376B1">
        <w:t xml:space="preserve"> other than the grant</w:t>
      </w:r>
      <w:r w:rsidRPr="008376B1">
        <w:t xml:space="preserve">. This includes your own contributions as well as any contributions from government (except this grant), project partners or others. </w:t>
      </w:r>
    </w:p>
    <w:p w14:paraId="26DFC232" w14:textId="06D8B4AE" w:rsidR="00251E17" w:rsidRDefault="00251E17" w:rsidP="007E3D78">
      <w:pPr>
        <w:pStyle w:val="Heading5schedule"/>
      </w:pPr>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700BA5F0" w:rsidR="00251E17" w:rsidRPr="007402E6" w:rsidRDefault="00512A05" w:rsidP="00C95BE3">
      <w:pPr>
        <w:pStyle w:val="Heading4schedule2"/>
      </w:pPr>
      <w:r>
        <w:t>Incubator Support Initiative - Expert in Residence</w:t>
      </w:r>
      <w:r w:rsidRPr="00392D71">
        <w:t xml:space="preserve"> </w:t>
      </w:r>
      <w:r w:rsidR="00251E17" w:rsidRPr="0007544E">
        <w:t>-</w:t>
      </w:r>
      <w:r w:rsidR="00251E17" w:rsidRPr="007402E6">
        <w:t xml:space="preserve"> </w:t>
      </w:r>
      <w:r w:rsidR="00251E17" w:rsidRPr="007402E6">
        <w:br/>
        <w:t>end of project report requirements</w:t>
      </w:r>
    </w:p>
    <w:p w14:paraId="08B3B764" w14:textId="6460A09D" w:rsidR="00251E17" w:rsidRPr="007402E6" w:rsidRDefault="00251E17" w:rsidP="004B2EA4">
      <w:r w:rsidRPr="007402E6">
        <w:t xml:space="preserve">You will need to provide the following information in your </w:t>
      </w:r>
      <w:r w:rsidR="0062694A">
        <w:t>end of project</w:t>
      </w:r>
      <w:r w:rsidR="0062694A" w:rsidRPr="007402E6">
        <w:t xml:space="preserve"> </w:t>
      </w:r>
      <w:r w:rsidRPr="007402E6">
        <w:t>report.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0"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6AE2B9A6" w14:textId="1D6A4942" w:rsidR="00C1115B" w:rsidRDefault="00C1115B" w:rsidP="00C1115B">
      <w:pPr>
        <w:pStyle w:val="ListNumber4"/>
        <w:keepNext/>
      </w:pPr>
      <w:r w:rsidRPr="00C72F2D">
        <w:t xml:space="preserve">Attach </w:t>
      </w:r>
      <w:r>
        <w:t xml:space="preserve">any </w:t>
      </w:r>
      <w:r w:rsidRPr="00C72F2D">
        <w:t xml:space="preserve">agreed evidence </w:t>
      </w:r>
      <w:r>
        <w:t xml:space="preserve">required with this report </w:t>
      </w:r>
      <w:r w:rsidRPr="00C72F2D">
        <w:t xml:space="preserve">to demonstrate </w:t>
      </w:r>
      <w:r>
        <w:t>progress or successful completion of your project</w:t>
      </w:r>
      <w:r w:rsidRPr="00C72F2D">
        <w:t>. List the attached documents below</w:t>
      </w:r>
      <w:r>
        <w:t xml:space="preserve"> against the relevant activity/s</w:t>
      </w:r>
      <w:r w:rsidRPr="00C72F2D">
        <w:t>.</w:t>
      </w:r>
    </w:p>
    <w:p w14:paraId="5832F75B" w14:textId="55B4CB6F" w:rsidR="00772553" w:rsidRPr="007402E6" w:rsidRDefault="00772553" w:rsidP="00772553">
      <w:pPr>
        <w:pStyle w:val="ListNumber4"/>
      </w:pPr>
      <w:r>
        <w:t>If you had a regional project, a</w:t>
      </w:r>
      <w:r w:rsidRPr="00C72F2D">
        <w:t xml:space="preserve">ttach agreed evidence to demonstrate </w:t>
      </w:r>
      <w:r>
        <w:t>where the majority of your</w:t>
      </w:r>
      <w:r w:rsidRPr="00C72F2D">
        <w:t xml:space="preserve"> </w:t>
      </w:r>
      <w:r>
        <w:t>activities have been undertaken</w:t>
      </w:r>
      <w:r w:rsidRPr="00C72F2D">
        <w:t>.</w:t>
      </w:r>
      <w:r>
        <w:t xml:space="preserve"> List the attached documents below against the relevant activity.</w:t>
      </w:r>
    </w:p>
    <w:p w14:paraId="2DA54A34" w14:textId="77777777" w:rsidR="00251E17" w:rsidRPr="007402E6" w:rsidRDefault="00251E17" w:rsidP="004B2EA4">
      <w:pPr>
        <w:pStyle w:val="Heading5schedule"/>
      </w:pPr>
      <w:r w:rsidRPr="007402E6">
        <w:t>Project outcomes</w:t>
      </w:r>
    </w:p>
    <w:p w14:paraId="399E55E6" w14:textId="77777777" w:rsidR="00D75EF1" w:rsidRDefault="00251E17" w:rsidP="00BE382B">
      <w:pPr>
        <w:pStyle w:val="ListNumber4"/>
        <w:numPr>
          <w:ilvl w:val="0"/>
          <w:numId w:val="53"/>
        </w:numPr>
      </w:pPr>
      <w:r w:rsidRPr="007402E6">
        <w:t>Outline the project outcomes achieved by the project end date.</w:t>
      </w:r>
      <w:r w:rsidR="00772553">
        <w:t xml:space="preserve"> </w:t>
      </w:r>
    </w:p>
    <w:p w14:paraId="1230B63C" w14:textId="0A52237D" w:rsidR="00251E17" w:rsidRPr="007402E6" w:rsidRDefault="00251E17" w:rsidP="00BE382B">
      <w:pPr>
        <w:pStyle w:val="ListNumber4"/>
        <w:numPr>
          <w:ilvl w:val="0"/>
          <w:numId w:val="53"/>
        </w:numPr>
      </w:pPr>
      <w:r w:rsidRPr="007402E6">
        <w:t>Do the achieved project outcomes align with those specified in the grant agreement</w:t>
      </w:r>
      <w:r w:rsidRPr="007402E6" w:rsidDel="009E1D74">
        <w:t>?</w:t>
      </w:r>
    </w:p>
    <w:p w14:paraId="71CBDDCE" w14:textId="77777777" w:rsidR="00251E17" w:rsidRDefault="00251E17" w:rsidP="004B2EA4">
      <w:pPr>
        <w:pStyle w:val="NormalIndent"/>
      </w:pPr>
      <w:r w:rsidRPr="007402E6" w:rsidDel="009E1D74">
        <w:t>If no, explain why.</w:t>
      </w:r>
    </w:p>
    <w:p w14:paraId="66A1A612" w14:textId="77777777" w:rsidR="00D75EF1" w:rsidRPr="00C72F2D" w:rsidRDefault="00D75EF1" w:rsidP="00D75EF1">
      <w:pPr>
        <w:pStyle w:val="ListNumber4"/>
      </w:pPr>
      <w:r w:rsidRPr="00C72F2D">
        <w:t>Attach copies of any published reports and promotional material, relating to the project, and list them below.</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Default="00251E17" w:rsidP="004B2EA4">
      <w:pPr>
        <w:pStyle w:val="NormalIndent"/>
      </w:pPr>
      <w:r w:rsidRPr="007402E6">
        <w:t>If yes, provide details of the event including date, time, purpose of the event and key stakeholders expected to attend.</w:t>
      </w:r>
    </w:p>
    <w:p w14:paraId="22D3B688" w14:textId="2F0E38E1" w:rsidR="00D75EF1" w:rsidRDefault="00D75EF1">
      <w:pPr>
        <w:spacing w:before="0" w:after="0" w:line="240" w:lineRule="auto"/>
        <w:rPr>
          <w:rFonts w:cs="Angsana New"/>
          <w:szCs w:val="22"/>
          <w:lang w:eastAsia="zh-CN" w:bidi="th-TH"/>
        </w:rPr>
      </w:pPr>
      <w:r>
        <w:br w:type="page"/>
      </w:r>
    </w:p>
    <w:p w14:paraId="58D46841" w14:textId="77777777" w:rsidR="00D75EF1" w:rsidRDefault="00D75EF1" w:rsidP="00D75EF1">
      <w:pPr>
        <w:pStyle w:val="ListNumber4"/>
      </w:pPr>
      <w:r>
        <w:lastRenderedPageBreak/>
        <w:t>Outline the type of services and arears of expertise that the Expert in Residence provided to start-ups</w:t>
      </w:r>
    </w:p>
    <w:p w14:paraId="67B0666B" w14:textId="77777777" w:rsidR="00D75EF1" w:rsidRDefault="00D75EF1" w:rsidP="00D75EF1">
      <w:pPr>
        <w:pStyle w:val="ListNumber4"/>
        <w:numPr>
          <w:ilvl w:val="0"/>
          <w:numId w:val="0"/>
        </w:numPr>
        <w:ind w:left="743"/>
        <w:rPr>
          <w:i/>
          <w:color w:val="254E91"/>
        </w:rPr>
      </w:pPr>
      <w:r w:rsidRPr="00926EDE">
        <w:rPr>
          <w:i/>
          <w:color w:val="254E91"/>
        </w:rPr>
        <w:t>Examples of these may include workshops or mentoring that provides start-up participants with advice or services to increase business capability; including new skills and knowledge gained in areas such as financial; marketing; product development; resourcing. It could also include running relevant events for participant start-ups, or providing them with access to facilities and equipment</w:t>
      </w:r>
      <w:r>
        <w:rPr>
          <w:i/>
          <w:color w:val="254E91"/>
        </w:rPr>
        <w:t>.</w:t>
      </w:r>
    </w:p>
    <w:p w14:paraId="4AB8D826" w14:textId="77777777" w:rsidR="00D75EF1" w:rsidRDefault="00D75EF1" w:rsidP="00D75EF1">
      <w:pPr>
        <w:pStyle w:val="ListNumber4"/>
        <w:ind w:left="743" w:hanging="743"/>
      </w:pPr>
      <w:r>
        <w:t>For Outgoing Experts in Residence</w:t>
      </w:r>
    </w:p>
    <w:p w14:paraId="30491388" w14:textId="77777777" w:rsidR="00D75EF1" w:rsidRDefault="00D75EF1" w:rsidP="00D75EF1">
      <w:pPr>
        <w:pStyle w:val="ListNumber4"/>
        <w:numPr>
          <w:ilvl w:val="0"/>
          <w:numId w:val="0"/>
        </w:numPr>
        <w:ind w:left="743"/>
      </w:pPr>
      <w:r w:rsidRPr="001331C0">
        <w:t>How has the new knowledge gained by the outgoing expert benefited your incubator and start-ups?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723"/>
        <w:gridCol w:w="7116"/>
        <w:gridCol w:w="1165"/>
      </w:tblGrid>
      <w:tr w:rsidR="00D75EF1" w:rsidRPr="00C72F2D" w14:paraId="5B653472" w14:textId="77777777" w:rsidTr="001E1079">
        <w:trPr>
          <w:cantSplit/>
          <w:tblHeader/>
        </w:trPr>
        <w:tc>
          <w:tcPr>
            <w:tcW w:w="723" w:type="dxa"/>
            <w:shd w:val="clear" w:color="auto" w:fill="D9D9D9"/>
          </w:tcPr>
          <w:p w14:paraId="73A14E62" w14:textId="77777777" w:rsidR="00D75EF1" w:rsidRPr="00C72F2D" w:rsidRDefault="00D75EF1" w:rsidP="001E1079">
            <w:pPr>
              <w:pStyle w:val="Normaltable"/>
            </w:pPr>
          </w:p>
        </w:tc>
        <w:tc>
          <w:tcPr>
            <w:tcW w:w="7116" w:type="dxa"/>
            <w:shd w:val="clear" w:color="auto" w:fill="D9D9D9"/>
          </w:tcPr>
          <w:p w14:paraId="0E48F613" w14:textId="77777777" w:rsidR="00D75EF1" w:rsidRPr="000F566F" w:rsidRDefault="00D75EF1" w:rsidP="001E1079">
            <w:pPr>
              <w:pStyle w:val="Normaltable"/>
            </w:pPr>
            <w:r w:rsidRPr="000F566F">
              <w:t>Question</w:t>
            </w:r>
          </w:p>
        </w:tc>
        <w:tc>
          <w:tcPr>
            <w:tcW w:w="1165" w:type="dxa"/>
            <w:shd w:val="clear" w:color="auto" w:fill="D9D9D9"/>
          </w:tcPr>
          <w:p w14:paraId="2014DCBE" w14:textId="77777777" w:rsidR="00D75EF1" w:rsidRPr="000F566F" w:rsidRDefault="00D75EF1" w:rsidP="001E1079">
            <w:pPr>
              <w:pStyle w:val="Normaltable"/>
            </w:pPr>
            <w:r w:rsidRPr="000F566F">
              <w:t>Number</w:t>
            </w:r>
          </w:p>
        </w:tc>
      </w:tr>
      <w:tr w:rsidR="00D75EF1" w:rsidRPr="000F480A" w14:paraId="63129BD5" w14:textId="77777777" w:rsidTr="001E1079">
        <w:trPr>
          <w:cantSplit/>
        </w:trPr>
        <w:tc>
          <w:tcPr>
            <w:tcW w:w="723" w:type="dxa"/>
            <w:shd w:val="clear" w:color="auto" w:fill="auto"/>
          </w:tcPr>
          <w:p w14:paraId="5499E7EF" w14:textId="77777777" w:rsidR="00D75EF1" w:rsidRPr="000F480A" w:rsidRDefault="00D75EF1" w:rsidP="001E1079">
            <w:pPr>
              <w:pStyle w:val="ListNumber4"/>
              <w:ind w:left="743" w:hanging="743"/>
            </w:pPr>
          </w:p>
        </w:tc>
        <w:tc>
          <w:tcPr>
            <w:tcW w:w="7116" w:type="dxa"/>
          </w:tcPr>
          <w:p w14:paraId="2F639298" w14:textId="77777777" w:rsidR="00D75EF1" w:rsidRPr="000F480A" w:rsidRDefault="00D75EF1" w:rsidP="001E1079">
            <w:pPr>
              <w:pStyle w:val="Normaltable"/>
              <w:rPr>
                <w:rFonts w:cs="Arial"/>
              </w:rPr>
            </w:pPr>
            <w:r>
              <w:rPr>
                <w:rFonts w:cs="Arial"/>
              </w:rPr>
              <w:t xml:space="preserve">How many </w:t>
            </w:r>
            <w:r w:rsidRPr="009F1C20">
              <w:rPr>
                <w:rFonts w:cs="Arial"/>
              </w:rPr>
              <w:t>start-up participants accessed the services provided by your incoming experts in residence?</w:t>
            </w:r>
          </w:p>
        </w:tc>
        <w:tc>
          <w:tcPr>
            <w:tcW w:w="1165" w:type="dxa"/>
            <w:shd w:val="clear" w:color="auto" w:fill="auto"/>
          </w:tcPr>
          <w:p w14:paraId="19FB91BC" w14:textId="77777777" w:rsidR="00D75EF1" w:rsidRPr="000F480A" w:rsidRDefault="00D75EF1" w:rsidP="001E1079">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75EF1" w:rsidRPr="000F480A" w14:paraId="01C83882" w14:textId="77777777" w:rsidTr="001E1079">
        <w:trPr>
          <w:cantSplit/>
        </w:trPr>
        <w:tc>
          <w:tcPr>
            <w:tcW w:w="723" w:type="dxa"/>
            <w:shd w:val="clear" w:color="auto" w:fill="auto"/>
          </w:tcPr>
          <w:p w14:paraId="5BF11F9B" w14:textId="77777777" w:rsidR="00D75EF1" w:rsidRPr="000F480A" w:rsidRDefault="00D75EF1" w:rsidP="001E1079">
            <w:pPr>
              <w:pStyle w:val="ListNumber4"/>
            </w:pPr>
          </w:p>
        </w:tc>
        <w:tc>
          <w:tcPr>
            <w:tcW w:w="7116" w:type="dxa"/>
          </w:tcPr>
          <w:p w14:paraId="4C56665C" w14:textId="77777777" w:rsidR="00D75EF1" w:rsidRDefault="00D75EF1" w:rsidP="001E1079">
            <w:pPr>
              <w:pStyle w:val="Normaltable"/>
              <w:rPr>
                <w:rFonts w:cs="Arial"/>
              </w:rPr>
            </w:pPr>
            <w:r w:rsidRPr="00DB3D36">
              <w:rPr>
                <w:rFonts w:cs="Arial"/>
              </w:rPr>
              <w:t>How many start-up participants, located in regional areas accessed the services specifically provided by your incoming experts?</w:t>
            </w:r>
          </w:p>
          <w:p w14:paraId="29A1A43A" w14:textId="0593D8FB" w:rsidR="00D75EF1" w:rsidRPr="000F480A" w:rsidRDefault="00D75EF1" w:rsidP="00E06A84">
            <w:pPr>
              <w:pStyle w:val="Normalexplanatory"/>
              <w:rPr>
                <w:rFonts w:cs="Arial"/>
              </w:rPr>
            </w:pPr>
            <w:r w:rsidRPr="00926EDE">
              <w:rPr>
                <w:color w:val="254E91"/>
              </w:rPr>
              <w:t xml:space="preserve">The </w:t>
            </w:r>
            <w:hyperlink r:id="rId21" w:history="1">
              <w:r w:rsidR="00E06A84" w:rsidRPr="00E06A84">
                <w:rPr>
                  <w:rStyle w:val="Hyperlink"/>
                </w:rPr>
                <w:t>mapping tool</w:t>
              </w:r>
            </w:hyperlink>
            <w:r w:rsidR="00E06A84">
              <w:rPr>
                <w:rStyle w:val="Hyperlink"/>
              </w:rPr>
              <w:t xml:space="preserve"> </w:t>
            </w:r>
            <w:r w:rsidRPr="00926EDE">
              <w:rPr>
                <w:color w:val="254E91"/>
              </w:rPr>
              <w:t>will assist you to determine if a start-up is regional. We consider all start-ups located in Inner Regional, Outer Regional, Remote and Very Remote classification areas to be regional</w:t>
            </w:r>
            <w:r w:rsidR="004D5CB1">
              <w:rPr>
                <w:color w:val="254E91"/>
              </w:rPr>
              <w:t>.</w:t>
            </w:r>
          </w:p>
        </w:tc>
        <w:tc>
          <w:tcPr>
            <w:tcW w:w="1165" w:type="dxa"/>
            <w:shd w:val="clear" w:color="auto" w:fill="auto"/>
          </w:tcPr>
          <w:p w14:paraId="3925FF84" w14:textId="77777777" w:rsidR="00D75EF1" w:rsidRPr="000F480A" w:rsidRDefault="00D75EF1" w:rsidP="001E1079">
            <w:pPr>
              <w:pStyle w:val="Normaltable"/>
              <w:jc w:val="right"/>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75EF1" w:rsidRPr="000F480A" w14:paraId="73CAA535" w14:textId="77777777" w:rsidTr="001E1079">
        <w:trPr>
          <w:cantSplit/>
        </w:trPr>
        <w:tc>
          <w:tcPr>
            <w:tcW w:w="723" w:type="dxa"/>
            <w:shd w:val="clear" w:color="auto" w:fill="auto"/>
          </w:tcPr>
          <w:p w14:paraId="792C86A0" w14:textId="77777777" w:rsidR="00D75EF1" w:rsidRPr="000F480A" w:rsidRDefault="00D75EF1" w:rsidP="001E1079">
            <w:pPr>
              <w:pStyle w:val="ListNumber4"/>
            </w:pPr>
          </w:p>
        </w:tc>
        <w:tc>
          <w:tcPr>
            <w:tcW w:w="7116" w:type="dxa"/>
          </w:tcPr>
          <w:p w14:paraId="3C359932" w14:textId="77777777" w:rsidR="00D75EF1" w:rsidRPr="000F480A" w:rsidRDefault="00D75EF1" w:rsidP="001E1079">
            <w:pPr>
              <w:pStyle w:val="Normalexplanatory"/>
              <w:rPr>
                <w:rFonts w:cs="Arial"/>
              </w:rPr>
            </w:pPr>
            <w:r w:rsidRPr="00DB3D36">
              <w:rPr>
                <w:rFonts w:cs="Arial"/>
                <w:i w:val="0"/>
                <w:color w:val="auto"/>
              </w:rPr>
              <w:t>How many of your visiting experts have international experience?</w:t>
            </w:r>
          </w:p>
        </w:tc>
        <w:tc>
          <w:tcPr>
            <w:tcW w:w="1165" w:type="dxa"/>
            <w:shd w:val="clear" w:color="auto" w:fill="auto"/>
          </w:tcPr>
          <w:p w14:paraId="6F42E150" w14:textId="77777777" w:rsidR="00D75EF1" w:rsidRPr="000F480A" w:rsidRDefault="00D75EF1" w:rsidP="001E107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75EF1" w:rsidRPr="000F480A" w14:paraId="329A5FD3" w14:textId="77777777" w:rsidTr="001E1079">
        <w:trPr>
          <w:cantSplit/>
        </w:trPr>
        <w:tc>
          <w:tcPr>
            <w:tcW w:w="723" w:type="dxa"/>
            <w:shd w:val="clear" w:color="auto" w:fill="auto"/>
          </w:tcPr>
          <w:p w14:paraId="4030D8DE" w14:textId="77777777" w:rsidR="00D75EF1" w:rsidRPr="000F480A" w:rsidRDefault="00D75EF1" w:rsidP="001E1079">
            <w:pPr>
              <w:pStyle w:val="ListNumber4"/>
            </w:pPr>
          </w:p>
        </w:tc>
        <w:tc>
          <w:tcPr>
            <w:tcW w:w="7116" w:type="dxa"/>
          </w:tcPr>
          <w:p w14:paraId="2CFC84CE" w14:textId="77777777" w:rsidR="00D75EF1" w:rsidRPr="00DB3D36" w:rsidRDefault="00D75EF1" w:rsidP="001E1079">
            <w:pPr>
              <w:pStyle w:val="Normalexplanatory"/>
              <w:rPr>
                <w:rFonts w:cs="Arial"/>
                <w:i w:val="0"/>
                <w:color w:val="auto"/>
              </w:rPr>
            </w:pPr>
            <w:r w:rsidRPr="00DB3D36">
              <w:rPr>
                <w:rFonts w:cs="Arial"/>
                <w:i w:val="0"/>
                <w:color w:val="auto"/>
              </w:rPr>
              <w:t>How many of your experts reside within Australia?</w:t>
            </w:r>
          </w:p>
        </w:tc>
        <w:tc>
          <w:tcPr>
            <w:tcW w:w="1165" w:type="dxa"/>
            <w:shd w:val="clear" w:color="auto" w:fill="auto"/>
          </w:tcPr>
          <w:p w14:paraId="6E7FA99A" w14:textId="77777777" w:rsidR="00D75EF1" w:rsidRPr="000F480A" w:rsidRDefault="00D75EF1" w:rsidP="001E107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75EF1" w:rsidRPr="000F480A" w14:paraId="21DF7635" w14:textId="77777777" w:rsidTr="001E1079">
        <w:trPr>
          <w:cantSplit/>
        </w:trPr>
        <w:tc>
          <w:tcPr>
            <w:tcW w:w="723" w:type="dxa"/>
            <w:shd w:val="clear" w:color="auto" w:fill="auto"/>
          </w:tcPr>
          <w:p w14:paraId="675AE443" w14:textId="77777777" w:rsidR="00D75EF1" w:rsidRPr="000F480A" w:rsidRDefault="00D75EF1" w:rsidP="001E1079">
            <w:pPr>
              <w:pStyle w:val="ListNumber4"/>
            </w:pPr>
          </w:p>
        </w:tc>
        <w:tc>
          <w:tcPr>
            <w:tcW w:w="7116" w:type="dxa"/>
          </w:tcPr>
          <w:p w14:paraId="24F3CA8A" w14:textId="77777777" w:rsidR="00D75EF1" w:rsidRPr="00DB3D36" w:rsidRDefault="00D75EF1" w:rsidP="001E1079">
            <w:pPr>
              <w:pStyle w:val="Normalexplanatory"/>
              <w:rPr>
                <w:rFonts w:cs="Arial"/>
                <w:i w:val="0"/>
                <w:color w:val="auto"/>
              </w:rPr>
            </w:pPr>
            <w:r w:rsidRPr="00DB3D36">
              <w:rPr>
                <w:rFonts w:cs="Arial"/>
                <w:i w:val="0"/>
                <w:color w:val="auto"/>
              </w:rPr>
              <w:t>How many of your visiting experts have travelled from outside Australia to work within your incubator? (ie. reside overseas)</w:t>
            </w:r>
          </w:p>
        </w:tc>
        <w:tc>
          <w:tcPr>
            <w:tcW w:w="1165" w:type="dxa"/>
            <w:shd w:val="clear" w:color="auto" w:fill="auto"/>
          </w:tcPr>
          <w:p w14:paraId="37ADCEB3" w14:textId="77777777" w:rsidR="00D75EF1" w:rsidRPr="000F480A" w:rsidRDefault="00D75EF1" w:rsidP="001E107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D75EF1" w:rsidRPr="000F480A" w14:paraId="62C4F956" w14:textId="77777777" w:rsidTr="001E1079">
        <w:trPr>
          <w:cantSplit/>
        </w:trPr>
        <w:tc>
          <w:tcPr>
            <w:tcW w:w="723" w:type="dxa"/>
            <w:shd w:val="clear" w:color="auto" w:fill="auto"/>
          </w:tcPr>
          <w:p w14:paraId="14C6862E" w14:textId="77777777" w:rsidR="00D75EF1" w:rsidRPr="000F480A" w:rsidRDefault="00D75EF1" w:rsidP="001E1079">
            <w:pPr>
              <w:pStyle w:val="ListNumber4"/>
            </w:pPr>
          </w:p>
        </w:tc>
        <w:tc>
          <w:tcPr>
            <w:tcW w:w="7116" w:type="dxa"/>
          </w:tcPr>
          <w:p w14:paraId="1F164BA9" w14:textId="77777777" w:rsidR="00D75EF1" w:rsidRDefault="00D75EF1" w:rsidP="001E1079">
            <w:pPr>
              <w:pStyle w:val="Normaltable"/>
              <w:rPr>
                <w:rFonts w:cs="Arial"/>
              </w:rPr>
            </w:pPr>
            <w:r>
              <w:rPr>
                <w:rFonts w:cs="Arial"/>
              </w:rPr>
              <w:t>How many new business networks have you established as a result of the Incubator Support grant?</w:t>
            </w:r>
          </w:p>
          <w:p w14:paraId="356147AB" w14:textId="77777777" w:rsidR="00D75EF1" w:rsidRPr="00DB3D36" w:rsidRDefault="00D75EF1" w:rsidP="001E1079">
            <w:pPr>
              <w:pStyle w:val="Normalexplanatory"/>
              <w:rPr>
                <w:rFonts w:cs="Arial"/>
                <w:i w:val="0"/>
                <w:color w:val="auto"/>
              </w:rPr>
            </w:pPr>
            <w:r w:rsidRPr="005033E9">
              <w:rPr>
                <w:color w:val="254E91"/>
              </w:rPr>
              <w:t>Examples include strategic or investment partnerships, collaborations, mentors, advisers.</w:t>
            </w:r>
          </w:p>
        </w:tc>
        <w:tc>
          <w:tcPr>
            <w:tcW w:w="1165" w:type="dxa"/>
            <w:shd w:val="clear" w:color="auto" w:fill="auto"/>
          </w:tcPr>
          <w:p w14:paraId="70074A94" w14:textId="77777777" w:rsidR="00D75EF1" w:rsidRPr="000F480A" w:rsidRDefault="00D75EF1" w:rsidP="001E1079">
            <w:pPr>
              <w:pStyle w:val="Normaltable"/>
              <w:jc w:val="right"/>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6953DA3C" w14:textId="77777777" w:rsidR="00D75EF1" w:rsidRPr="007402E6" w:rsidRDefault="00D75EF1" w:rsidP="00D75EF1">
      <w:pPr>
        <w:pStyle w:val="Heading5schedule"/>
      </w:pPr>
      <w:r w:rsidRPr="007402E6">
        <w:t>Project benefits</w:t>
      </w:r>
    </w:p>
    <w:p w14:paraId="726FF0BE" w14:textId="0AE04FB8" w:rsidR="00D75EF1" w:rsidRDefault="00D75EF1" w:rsidP="00D75EF1">
      <w:pPr>
        <w:pStyle w:val="ListNumber4"/>
        <w:numPr>
          <w:ilvl w:val="0"/>
          <w:numId w:val="56"/>
        </w:numPr>
      </w:pPr>
      <w:r>
        <w:t>What key benefits has the Expert in Residence provided to your Incubator?</w:t>
      </w:r>
    </w:p>
    <w:p w14:paraId="65FCA62A" w14:textId="77777777" w:rsidR="00D75EF1" w:rsidRPr="00C72F2D" w:rsidRDefault="00D75EF1" w:rsidP="00D75EF1">
      <w:pPr>
        <w:pStyle w:val="ListNumber4"/>
        <w:keepNext/>
        <w:numPr>
          <w:ilvl w:val="0"/>
          <w:numId w:val="56"/>
        </w:numPr>
      </w:pPr>
      <w:r>
        <w:t>What ongoing impact will the project have?</w:t>
      </w:r>
    </w:p>
    <w:p w14:paraId="70E03FCE" w14:textId="3EDAA6FD" w:rsidR="00D75EF1" w:rsidRDefault="00D75EF1" w:rsidP="00D75EF1">
      <w:pPr>
        <w:pStyle w:val="ListNumber4"/>
        <w:numPr>
          <w:ilvl w:val="0"/>
          <w:numId w:val="56"/>
        </w:numPr>
      </w:pPr>
      <w:r>
        <w:t>Did the project result in any unexpected benefits?</w:t>
      </w:r>
    </w:p>
    <w:p w14:paraId="6544FCD8" w14:textId="26ACD521" w:rsidR="00D75EF1" w:rsidRDefault="00D75EF1" w:rsidP="00D75EF1">
      <w:pPr>
        <w:pStyle w:val="ListNumber4"/>
        <w:numPr>
          <w:ilvl w:val="0"/>
          <w:numId w:val="0"/>
        </w:numPr>
        <w:ind w:left="720"/>
      </w:pPr>
      <w:r>
        <w:t>If yes, explain why.</w:t>
      </w:r>
    </w:p>
    <w:p w14:paraId="22A4C882" w14:textId="406378DC" w:rsidR="00D75EF1" w:rsidRPr="007402E6" w:rsidRDefault="00D75EF1" w:rsidP="00D75EF1">
      <w:pPr>
        <w:pStyle w:val="ListNumber4"/>
        <w:numPr>
          <w:ilvl w:val="0"/>
          <w:numId w:val="56"/>
        </w:numPr>
      </w:pPr>
      <w:r w:rsidRPr="00BF4C35">
        <w:t>Is there any other information you wish to provide about your project?</w:t>
      </w:r>
    </w:p>
    <w:p w14:paraId="32D7B63E" w14:textId="323CE679" w:rsidR="00D75EF1" w:rsidRPr="007402E6" w:rsidRDefault="00D75EF1" w:rsidP="00D75EF1">
      <w:pPr>
        <w:pStyle w:val="ListNumber4"/>
        <w:numPr>
          <w:ilvl w:val="0"/>
          <w:numId w:val="0"/>
        </w:numPr>
        <w:ind w:left="1440" w:hanging="720"/>
      </w:pPr>
      <w:r>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77777777" w:rsidR="00251E17" w:rsidRPr="007402E6" w:rsidRDefault="00251E17" w:rsidP="004B2EA4">
      <w:pPr>
        <w:pStyle w:val="NormalIndent"/>
      </w:pPr>
      <w:r w:rsidRPr="007402E6">
        <w:lastRenderedPageBreak/>
        <w:t>All expenditure should be GST inclusive, less GST credits you can claim.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0CE305D9" w:rsidR="00251E17" w:rsidRPr="00772553" w:rsidRDefault="00251E17" w:rsidP="004B2EA4">
      <w:pPr>
        <w:pStyle w:val="Heading5schedule"/>
      </w:pPr>
      <w:r w:rsidRPr="00772553">
        <w:t>Project funding</w:t>
      </w:r>
    </w:p>
    <w:p w14:paraId="4597521C" w14:textId="26249D98" w:rsidR="00251E17" w:rsidRPr="00772553" w:rsidRDefault="00251E17" w:rsidP="00CA0BAB">
      <w:pPr>
        <w:pStyle w:val="ListNumber4"/>
        <w:numPr>
          <w:ilvl w:val="0"/>
          <w:numId w:val="46"/>
        </w:numPr>
      </w:pPr>
      <w:r w:rsidRPr="00772553">
        <w:t>Provide details of all contributions to your project</w:t>
      </w:r>
      <w:r w:rsidR="00B30C49" w:rsidRPr="00772553">
        <w:t xml:space="preserve"> other than the grant</w:t>
      </w:r>
      <w:r w:rsidRPr="00772553">
        <w:t>. This includes your own contributions as well as any contributions from government (except this grant), project partners or others.</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238F93D0" w14:textId="77777777" w:rsidR="00AA704F" w:rsidRDefault="00251E17" w:rsidP="00AA704F">
      <w:pPr>
        <w:pStyle w:val="ListBullet"/>
      </w:pPr>
      <w:r w:rsidRPr="007402E6">
        <w:lastRenderedPageBreak/>
        <w:t>I am aware that the grant agreement empowers the Commonwealth to terminate the grant agreement and to request repayment of funds paid to the grantee where the grantee is in breach of the grant agreement</w:t>
      </w:r>
      <w:r w:rsidR="00AA704F">
        <w:t xml:space="preserve">. </w:t>
      </w:r>
    </w:p>
    <w:p w14:paraId="3F2560A4" w14:textId="65BEA58F" w:rsidR="00C74270" w:rsidRDefault="00C74270" w:rsidP="009A6E45">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3AA4EA86" w14:textId="725F676E" w:rsidR="00C74270" w:rsidRDefault="007B2BFC" w:rsidP="00AA704F">
      <w:pPr>
        <w:pStyle w:val="Heading3schedule2"/>
      </w:pPr>
      <w:r>
        <w:lastRenderedPageBreak/>
        <w:t>Appendix 3</w:t>
      </w:r>
    </w:p>
    <w:p w14:paraId="58D92AB4" w14:textId="09E9E506" w:rsidR="00630985" w:rsidRDefault="00512A05">
      <w:pPr>
        <w:pStyle w:val="Heading4schedule2"/>
      </w:pPr>
      <w:r>
        <w:t>Incubator Support Initiative - Expert in Residence</w:t>
      </w:r>
      <w:r w:rsidR="00630985" w:rsidRPr="00392D71">
        <w:t xml:space="preserve"> -</w:t>
      </w:r>
      <w:r w:rsidR="00630985" w:rsidRPr="007402E6">
        <w:t xml:space="preserve"> </w:t>
      </w:r>
      <w:r w:rsidR="00630985" w:rsidRPr="007402E6">
        <w:br/>
      </w:r>
      <w:r w:rsidR="007B2BFC">
        <w:t>Compliance with working with children obligations</w:t>
      </w:r>
    </w:p>
    <w:p w14:paraId="1E482CE9" w14:textId="1BF9FF5B" w:rsidR="00630985" w:rsidRPr="007402E6" w:rsidRDefault="00D56FBD">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1A403C06" w:rsidR="00630985" w:rsidRPr="007402E6" w:rsidRDefault="00630985">
      <w:r w:rsidRPr="007402E6">
        <w:t xml:space="preserve">You must </w:t>
      </w:r>
      <w:r>
        <w:t>submit your annual statement of compliance as you would a report</w:t>
      </w:r>
      <w:r w:rsidRPr="007402E6">
        <w:t xml:space="preserve"> on the </w:t>
      </w:r>
      <w:hyperlink r:id="rId22" w:history="1">
        <w:r w:rsidRPr="007402E6">
          <w:rPr>
            <w:rFonts w:cs="Arial"/>
            <w:color w:val="0000FF"/>
            <w:u w:val="single"/>
          </w:rPr>
          <w:t>portal</w:t>
        </w:r>
      </w:hyperlink>
      <w:r w:rsidRPr="007402E6">
        <w:t xml:space="preserve">. </w:t>
      </w:r>
    </w:p>
    <w:p w14:paraId="71097CA5" w14:textId="44AF3FDA" w:rsidR="00630985" w:rsidRDefault="00630985" w:rsidP="00006A19">
      <w:pPr>
        <w:pStyle w:val="Heading5schedule"/>
        <w:rPr>
          <w:lang w:eastAsia="en-AU"/>
        </w:rPr>
      </w:pPr>
      <w:r>
        <w:rPr>
          <w:lang w:eastAsia="en-AU"/>
        </w:rPr>
        <w:t>Statement of compliance</w:t>
      </w:r>
    </w:p>
    <w:p w14:paraId="6E6E5B1F" w14:textId="4E402B62" w:rsidR="00D56FBD" w:rsidRPr="0017138C" w:rsidRDefault="00D56FBD" w:rsidP="00006A19">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6835FF59" w:rsidR="00D56FBD" w:rsidRPr="0017138C" w:rsidRDefault="00D56FBD" w:rsidP="00006A19">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33D640F4" w:rsidR="00D56FBD" w:rsidRPr="0017138C" w:rsidRDefault="00D56FBD" w:rsidP="00006A19">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EDF773" w:rsidR="00D56FBD" w:rsidRPr="0017138C" w:rsidRDefault="00D56FBD" w:rsidP="00006A19">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10591897" w:rsidR="00D56FBD" w:rsidRDefault="00D56FBD" w:rsidP="00006A19">
      <w:pPr>
        <w:pStyle w:val="ListNumber5"/>
        <w:numPr>
          <w:ilvl w:val="1"/>
          <w:numId w:val="50"/>
        </w:numPr>
        <w:spacing w:before="120"/>
        <w:contextualSpacing w:val="0"/>
      </w:pPr>
      <w:r>
        <w:t>the National Principles for Child Safe Organisations</w:t>
      </w:r>
    </w:p>
    <w:p w14:paraId="4C2C28C0" w14:textId="3D4345D3" w:rsidR="00D56FBD" w:rsidRPr="0017138C" w:rsidRDefault="00D56FBD" w:rsidP="00006A19">
      <w:pPr>
        <w:pStyle w:val="ListNumber5"/>
        <w:numPr>
          <w:ilvl w:val="1"/>
          <w:numId w:val="50"/>
        </w:numPr>
        <w:spacing w:before="120"/>
        <w:contextualSpacing w:val="0"/>
      </w:pPr>
      <w:r w:rsidRPr="0017138C">
        <w:t>the risk management strategy in item 3 above</w:t>
      </w:r>
    </w:p>
    <w:p w14:paraId="5524347A" w14:textId="66C47FE3" w:rsidR="00D56FBD" w:rsidRPr="0017138C" w:rsidRDefault="00D56FBD" w:rsidP="00006A19">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3B07869" w:rsidR="00D56FBD" w:rsidRPr="0017138C" w:rsidRDefault="00D56FBD" w:rsidP="00006A19">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0301A933" w:rsidR="00D56FBD" w:rsidRDefault="00D56FBD" w:rsidP="00006A19">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383DE4F6" w:rsidR="00D56FBD" w:rsidRPr="007402E6" w:rsidRDefault="00D56FBD" w:rsidP="00006A19">
      <w:pPr>
        <w:pStyle w:val="Heading5schedule"/>
        <w:tabs>
          <w:tab w:val="clear" w:pos="720"/>
        </w:tabs>
      </w:pPr>
      <w:r w:rsidRPr="007402E6">
        <w:t>Certification</w:t>
      </w:r>
    </w:p>
    <w:p w14:paraId="09371572" w14:textId="527F6A55" w:rsidR="00D56FBD" w:rsidRPr="007402E6" w:rsidRDefault="00D56FBD" w:rsidP="00AA704F">
      <w:pPr>
        <w:rPr>
          <w:lang w:eastAsia="en-AU"/>
        </w:rPr>
      </w:pPr>
      <w:r w:rsidRPr="007402E6">
        <w:rPr>
          <w:lang w:eastAsia="en-AU"/>
        </w:rPr>
        <w:t>You must ensure an authorised person completes the report and can certify the following:</w:t>
      </w:r>
    </w:p>
    <w:p w14:paraId="213E73B5" w14:textId="53AB5BF4" w:rsidR="00D56FBD" w:rsidRPr="007402E6" w:rsidRDefault="00D56FBD" w:rsidP="00006A19">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3E9B08E" w14:textId="110578AB" w:rsidR="00D56FBD" w:rsidRPr="007402E6" w:rsidRDefault="00D56FBD" w:rsidP="00006A19">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67273490" w14:textId="15ACFE47" w:rsidR="00D56FBD" w:rsidRPr="007402E6" w:rsidRDefault="00D56FBD" w:rsidP="00006A19">
      <w:pPr>
        <w:pStyle w:val="ListBullet3"/>
        <w:ind w:left="357" w:hanging="357"/>
      </w:pPr>
      <w:r w:rsidRPr="007402E6">
        <w:t xml:space="preserve">I am aware of the grantee’s obligations under their grant agreement. </w:t>
      </w:r>
    </w:p>
    <w:p w14:paraId="1248536F" w14:textId="2862C35F" w:rsidR="00E4035B" w:rsidRPr="00251E17" w:rsidRDefault="00D56FBD" w:rsidP="00006A19">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3"/>
      <w:headerReference w:type="default" r:id="rId24"/>
      <w:footerReference w:type="even" r:id="rId25"/>
      <w:footerReference w:type="default" r:id="rId26"/>
      <w:headerReference w:type="first" r:id="rId27"/>
      <w:footerReference w:type="first" r:id="rId28"/>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36C0963F" w:rsidR="00D56FBD" w:rsidRDefault="00512A05" w:rsidP="004B2EA4">
        <w:pPr>
          <w:pStyle w:val="Footer"/>
        </w:pPr>
        <w:r>
          <w:t>Incubator Support Initiative – Expert in Residence</w:t>
        </w:r>
      </w:p>
    </w:sdtContent>
  </w:sdt>
  <w:p w14:paraId="3465EA11" w14:textId="64695C00" w:rsidR="00D56FBD" w:rsidRDefault="00743EF7"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12A05">
      <w:t>February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13</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4C2CCF2" w:rsidR="00D56FBD" w:rsidRDefault="00512A05" w:rsidP="004B2EA4">
        <w:pPr>
          <w:pStyle w:val="Footer"/>
        </w:pPr>
        <w:r>
          <w:t>Incubator Support Initiative – Expert in Residence</w:t>
        </w:r>
      </w:p>
    </w:sdtContent>
  </w:sdt>
  <w:p w14:paraId="01119635" w14:textId="4EBEF61D" w:rsidR="00D56FBD" w:rsidRDefault="00743EF7"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12A05">
      <w:t>February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13</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364D49E3" w:rsidR="00D56FBD" w:rsidRDefault="00512A05" w:rsidP="004B2EA4">
        <w:pPr>
          <w:pStyle w:val="Footer"/>
        </w:pPr>
        <w:r>
          <w:t>Incubator Support Initiative – Expert in Residence</w:t>
        </w:r>
      </w:p>
    </w:sdtContent>
  </w:sdt>
  <w:p w14:paraId="692AE32E" w14:textId="1818EB7E" w:rsidR="00D56FBD" w:rsidRDefault="00743EF7"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6D2D66">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6D2D66">
      <w:rPr>
        <w:noProof/>
      </w:rPr>
      <w:t>15</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28242F97" w:rsidR="00D56FBD" w:rsidRDefault="00512A05" w:rsidP="004B2EA4">
        <w:pPr>
          <w:pStyle w:val="Footer"/>
        </w:pPr>
        <w:r>
          <w:t>Incubator Support Initiative – Expert in Residence</w:t>
        </w:r>
      </w:p>
    </w:sdtContent>
  </w:sdt>
  <w:p w14:paraId="6CBA0B65" w14:textId="4B95C612" w:rsidR="00D56FBD" w:rsidRDefault="00743EF7"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12A05">
      <w:t>February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13</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13</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744D1645" w:rsidR="00D56FBD" w:rsidRPr="00006A20" w:rsidRDefault="0062694A" w:rsidP="004B2EA4">
    <w:pPr>
      <w:pStyle w:val="Header"/>
    </w:pPr>
    <w:r w:rsidRPr="00B51D9E">
      <w:rPr>
        <w:noProof/>
        <w:lang w:eastAsia="en-AU"/>
      </w:rPr>
      <w:drawing>
        <wp:inline distT="0" distB="0" distL="0" distR="0" wp14:anchorId="31B361E2" wp14:editId="49BEF936">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582BDF69" w:rsidR="00D56FBD" w:rsidRPr="00BD56C7" w:rsidRDefault="00D56FBD" w:rsidP="004B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7777777" w:rsidR="00D56FBD" w:rsidRDefault="00D56FBD" w:rsidP="004B2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77777777" w:rsidR="00D56FBD" w:rsidRDefault="00D56FBD" w:rsidP="004B2EA4">
    <w:pPr>
      <w:pStyle w:val="Header"/>
    </w:pPr>
    <w:r>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77777777" w:rsidR="00D56FBD" w:rsidRDefault="00D56FBD" w:rsidP="004B2E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4C8BEED1" w:rsidR="00D56FBD" w:rsidRPr="00BD56C7" w:rsidRDefault="00D56FBD" w:rsidP="004B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7A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50F092F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39CAA2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BE3056"/>
    <w:multiLevelType w:val="multilevel"/>
    <w:tmpl w:val="7D5A87F8"/>
    <w:lvl w:ilvl="0">
      <w:start w:val="1"/>
      <w:numFmt w:val="lowerLetter"/>
      <w:pStyle w:val="ListNumber4"/>
      <w:lvlText w:val="%1."/>
      <w:lvlJc w:val="left"/>
      <w:pPr>
        <w:ind w:left="720" w:hanging="720"/>
      </w:pPr>
      <w:rPr>
        <w:rFonts w:hint="default"/>
      </w:rPr>
    </w:lvl>
    <w:lvl w:ilvl="1">
      <w:start w:val="1"/>
      <w:numFmt w:val="lowerRoman"/>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6"/>
  </w:num>
  <w:num w:numId="5">
    <w:abstractNumId w:val="5"/>
  </w:num>
  <w:num w:numId="6">
    <w:abstractNumId w:val="2"/>
  </w:num>
  <w:num w:numId="7">
    <w:abstractNumId w:val="0"/>
  </w:num>
  <w:num w:numId="8">
    <w:abstractNumId w:val="8"/>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18"/>
    <w:lvlOverride w:ilvl="0">
      <w:startOverride w:val="1"/>
    </w:lvlOverride>
  </w:num>
  <w:num w:numId="35">
    <w:abstractNumId w:val="14"/>
  </w:num>
  <w:num w:numId="36">
    <w:abstractNumId w:val="1"/>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2"/>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19"/>
    <w:rsid w:val="00006A20"/>
    <w:rsid w:val="00010725"/>
    <w:rsid w:val="00024A81"/>
    <w:rsid w:val="00030CDB"/>
    <w:rsid w:val="0003549B"/>
    <w:rsid w:val="00040514"/>
    <w:rsid w:val="00041B48"/>
    <w:rsid w:val="00041E97"/>
    <w:rsid w:val="00047D3A"/>
    <w:rsid w:val="00051454"/>
    <w:rsid w:val="00052BC2"/>
    <w:rsid w:val="00060B1A"/>
    <w:rsid w:val="000635AB"/>
    <w:rsid w:val="000646B1"/>
    <w:rsid w:val="0007544E"/>
    <w:rsid w:val="000800F4"/>
    <w:rsid w:val="0009204B"/>
    <w:rsid w:val="00095841"/>
    <w:rsid w:val="000B2055"/>
    <w:rsid w:val="000B580E"/>
    <w:rsid w:val="000B62A7"/>
    <w:rsid w:val="000C3233"/>
    <w:rsid w:val="000D1C75"/>
    <w:rsid w:val="000D2DC7"/>
    <w:rsid w:val="000D51BB"/>
    <w:rsid w:val="000D564F"/>
    <w:rsid w:val="000F0F92"/>
    <w:rsid w:val="000F197D"/>
    <w:rsid w:val="00107975"/>
    <w:rsid w:val="00123980"/>
    <w:rsid w:val="00132274"/>
    <w:rsid w:val="001367BD"/>
    <w:rsid w:val="00137AFF"/>
    <w:rsid w:val="00142FD9"/>
    <w:rsid w:val="00144196"/>
    <w:rsid w:val="001454A6"/>
    <w:rsid w:val="00151DDF"/>
    <w:rsid w:val="001552DD"/>
    <w:rsid w:val="001556F6"/>
    <w:rsid w:val="00164AC2"/>
    <w:rsid w:val="00171EAD"/>
    <w:rsid w:val="00194899"/>
    <w:rsid w:val="0019540E"/>
    <w:rsid w:val="001A60A5"/>
    <w:rsid w:val="001B1567"/>
    <w:rsid w:val="001B476F"/>
    <w:rsid w:val="001B654C"/>
    <w:rsid w:val="001B77AB"/>
    <w:rsid w:val="001C27F8"/>
    <w:rsid w:val="001F10FB"/>
    <w:rsid w:val="001F2A26"/>
    <w:rsid w:val="001F5304"/>
    <w:rsid w:val="00200A7C"/>
    <w:rsid w:val="00206AE5"/>
    <w:rsid w:val="00207961"/>
    <w:rsid w:val="00215F3F"/>
    <w:rsid w:val="00235B8A"/>
    <w:rsid w:val="00240112"/>
    <w:rsid w:val="00243F00"/>
    <w:rsid w:val="00246E70"/>
    <w:rsid w:val="00251E17"/>
    <w:rsid w:val="002526C8"/>
    <w:rsid w:val="002575E4"/>
    <w:rsid w:val="00267534"/>
    <w:rsid w:val="0027414E"/>
    <w:rsid w:val="0027591B"/>
    <w:rsid w:val="00280359"/>
    <w:rsid w:val="00284A35"/>
    <w:rsid w:val="00285C04"/>
    <w:rsid w:val="002A3E6F"/>
    <w:rsid w:val="002A5553"/>
    <w:rsid w:val="002B174B"/>
    <w:rsid w:val="002B3E82"/>
    <w:rsid w:val="002C203A"/>
    <w:rsid w:val="002C6567"/>
    <w:rsid w:val="002C68A8"/>
    <w:rsid w:val="002C6F63"/>
    <w:rsid w:val="002C7221"/>
    <w:rsid w:val="002C7D97"/>
    <w:rsid w:val="002D22A1"/>
    <w:rsid w:val="00300C1A"/>
    <w:rsid w:val="00310018"/>
    <w:rsid w:val="00343170"/>
    <w:rsid w:val="00344D0E"/>
    <w:rsid w:val="003464FB"/>
    <w:rsid w:val="003514C2"/>
    <w:rsid w:val="0037154B"/>
    <w:rsid w:val="00381C37"/>
    <w:rsid w:val="00390542"/>
    <w:rsid w:val="003907AF"/>
    <w:rsid w:val="00392D71"/>
    <w:rsid w:val="003A7D15"/>
    <w:rsid w:val="003B3E75"/>
    <w:rsid w:val="003C0DB1"/>
    <w:rsid w:val="003C5D1C"/>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D40"/>
    <w:rsid w:val="00493CAA"/>
    <w:rsid w:val="004972A1"/>
    <w:rsid w:val="004A5210"/>
    <w:rsid w:val="004A5401"/>
    <w:rsid w:val="004A6D40"/>
    <w:rsid w:val="004A6DCF"/>
    <w:rsid w:val="004B2EA4"/>
    <w:rsid w:val="004C0361"/>
    <w:rsid w:val="004C1C93"/>
    <w:rsid w:val="004D0AE2"/>
    <w:rsid w:val="004D0C67"/>
    <w:rsid w:val="004D5CB1"/>
    <w:rsid w:val="004E66A4"/>
    <w:rsid w:val="004E77F5"/>
    <w:rsid w:val="004F3EC5"/>
    <w:rsid w:val="004F52D5"/>
    <w:rsid w:val="004F7CCD"/>
    <w:rsid w:val="0050248C"/>
    <w:rsid w:val="00512A05"/>
    <w:rsid w:val="005274B8"/>
    <w:rsid w:val="0053086A"/>
    <w:rsid w:val="00531BAE"/>
    <w:rsid w:val="005374E2"/>
    <w:rsid w:val="005428A1"/>
    <w:rsid w:val="00544882"/>
    <w:rsid w:val="005577AD"/>
    <w:rsid w:val="00563B7B"/>
    <w:rsid w:val="00570124"/>
    <w:rsid w:val="005818DA"/>
    <w:rsid w:val="00596B72"/>
    <w:rsid w:val="00597D3F"/>
    <w:rsid w:val="005A6B15"/>
    <w:rsid w:val="005B1ED7"/>
    <w:rsid w:val="005B74C2"/>
    <w:rsid w:val="005D2FA0"/>
    <w:rsid w:val="005D6393"/>
    <w:rsid w:val="005F3322"/>
    <w:rsid w:val="005F5E96"/>
    <w:rsid w:val="005F7183"/>
    <w:rsid w:val="006023E3"/>
    <w:rsid w:val="006024FD"/>
    <w:rsid w:val="00620E34"/>
    <w:rsid w:val="0062694A"/>
    <w:rsid w:val="00630985"/>
    <w:rsid w:val="00635ADD"/>
    <w:rsid w:val="00637546"/>
    <w:rsid w:val="00650F0C"/>
    <w:rsid w:val="0066072A"/>
    <w:rsid w:val="00674845"/>
    <w:rsid w:val="00675EC7"/>
    <w:rsid w:val="0068045D"/>
    <w:rsid w:val="00682C3B"/>
    <w:rsid w:val="00684833"/>
    <w:rsid w:val="006925A6"/>
    <w:rsid w:val="00694674"/>
    <w:rsid w:val="00695265"/>
    <w:rsid w:val="006A6DED"/>
    <w:rsid w:val="006D1DE3"/>
    <w:rsid w:val="006D2D66"/>
    <w:rsid w:val="006F421C"/>
    <w:rsid w:val="006F7E4D"/>
    <w:rsid w:val="007179AA"/>
    <w:rsid w:val="00743EF7"/>
    <w:rsid w:val="00751301"/>
    <w:rsid w:val="0075260F"/>
    <w:rsid w:val="0075648E"/>
    <w:rsid w:val="007656A3"/>
    <w:rsid w:val="0076609A"/>
    <w:rsid w:val="0077255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376B1"/>
    <w:rsid w:val="00841AF3"/>
    <w:rsid w:val="00842C0B"/>
    <w:rsid w:val="008461D8"/>
    <w:rsid w:val="0085282A"/>
    <w:rsid w:val="00861E34"/>
    <w:rsid w:val="008634F4"/>
    <w:rsid w:val="00866D24"/>
    <w:rsid w:val="00870BB5"/>
    <w:rsid w:val="00884640"/>
    <w:rsid w:val="00887D1E"/>
    <w:rsid w:val="00891DF9"/>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1660"/>
    <w:rsid w:val="009230B8"/>
    <w:rsid w:val="009362BE"/>
    <w:rsid w:val="00936AB1"/>
    <w:rsid w:val="0094131F"/>
    <w:rsid w:val="0095526E"/>
    <w:rsid w:val="0095558A"/>
    <w:rsid w:val="0096406B"/>
    <w:rsid w:val="00972724"/>
    <w:rsid w:val="00975797"/>
    <w:rsid w:val="009921E4"/>
    <w:rsid w:val="009934F6"/>
    <w:rsid w:val="00996B37"/>
    <w:rsid w:val="00996EFD"/>
    <w:rsid w:val="00997E81"/>
    <w:rsid w:val="009A0F29"/>
    <w:rsid w:val="009A6E45"/>
    <w:rsid w:val="009A6F7C"/>
    <w:rsid w:val="009B1849"/>
    <w:rsid w:val="009B240F"/>
    <w:rsid w:val="009B46BB"/>
    <w:rsid w:val="009B5E47"/>
    <w:rsid w:val="009E1D8D"/>
    <w:rsid w:val="009E4C67"/>
    <w:rsid w:val="009F3D8F"/>
    <w:rsid w:val="009F4F09"/>
    <w:rsid w:val="00A021B1"/>
    <w:rsid w:val="00A02859"/>
    <w:rsid w:val="00A02F14"/>
    <w:rsid w:val="00A06718"/>
    <w:rsid w:val="00A06E69"/>
    <w:rsid w:val="00A15CD1"/>
    <w:rsid w:val="00A21B8C"/>
    <w:rsid w:val="00A24045"/>
    <w:rsid w:val="00A307A3"/>
    <w:rsid w:val="00A32A4A"/>
    <w:rsid w:val="00A3738D"/>
    <w:rsid w:val="00A409CF"/>
    <w:rsid w:val="00A765B2"/>
    <w:rsid w:val="00AA19ED"/>
    <w:rsid w:val="00AA28E2"/>
    <w:rsid w:val="00AA5620"/>
    <w:rsid w:val="00AA704F"/>
    <w:rsid w:val="00AB6ACE"/>
    <w:rsid w:val="00AC2778"/>
    <w:rsid w:val="00AD3695"/>
    <w:rsid w:val="00AE02EF"/>
    <w:rsid w:val="00AE4A58"/>
    <w:rsid w:val="00AE763C"/>
    <w:rsid w:val="00AF32EF"/>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E382B"/>
    <w:rsid w:val="00BF410E"/>
    <w:rsid w:val="00C03D83"/>
    <w:rsid w:val="00C06C48"/>
    <w:rsid w:val="00C1115B"/>
    <w:rsid w:val="00C13D16"/>
    <w:rsid w:val="00C2589F"/>
    <w:rsid w:val="00C321C2"/>
    <w:rsid w:val="00C4259F"/>
    <w:rsid w:val="00C43472"/>
    <w:rsid w:val="00C4450F"/>
    <w:rsid w:val="00C44B06"/>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55A1"/>
    <w:rsid w:val="00D07671"/>
    <w:rsid w:val="00D14055"/>
    <w:rsid w:val="00D2170A"/>
    <w:rsid w:val="00D228A1"/>
    <w:rsid w:val="00D37BDE"/>
    <w:rsid w:val="00D4688F"/>
    <w:rsid w:val="00D56FBD"/>
    <w:rsid w:val="00D702D4"/>
    <w:rsid w:val="00D724ED"/>
    <w:rsid w:val="00D73E54"/>
    <w:rsid w:val="00D75EF1"/>
    <w:rsid w:val="00D76145"/>
    <w:rsid w:val="00D8141E"/>
    <w:rsid w:val="00D84386"/>
    <w:rsid w:val="00D87AFC"/>
    <w:rsid w:val="00DB0E2A"/>
    <w:rsid w:val="00DC21A0"/>
    <w:rsid w:val="00DC2FE5"/>
    <w:rsid w:val="00DC7A13"/>
    <w:rsid w:val="00DD0D01"/>
    <w:rsid w:val="00DD0E60"/>
    <w:rsid w:val="00DE1691"/>
    <w:rsid w:val="00DF4C8C"/>
    <w:rsid w:val="00E06A84"/>
    <w:rsid w:val="00E26E87"/>
    <w:rsid w:val="00E4035B"/>
    <w:rsid w:val="00E42211"/>
    <w:rsid w:val="00E4692A"/>
    <w:rsid w:val="00E46B6E"/>
    <w:rsid w:val="00E6485F"/>
    <w:rsid w:val="00E65F93"/>
    <w:rsid w:val="00E8352F"/>
    <w:rsid w:val="00E85F15"/>
    <w:rsid w:val="00E92700"/>
    <w:rsid w:val="00E93FB2"/>
    <w:rsid w:val="00EA5E34"/>
    <w:rsid w:val="00EC0A1C"/>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62694A"/>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62694A"/>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62694A"/>
    <w:rPr>
      <w:rFonts w:ascii="Arial" w:eastAsia="Cambria" w:hAnsi="Arial"/>
      <w:lang w:eastAsia="en-A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Normalexplanatory">
    <w:name w:val="Normal + explanatory"/>
    <w:basedOn w:val="Normaltable"/>
    <w:qFormat/>
    <w:rsid w:val="006D2D66"/>
    <w:rPr>
      <w:i/>
      <w:iCs/>
      <w:color w:val="264F90"/>
      <w:szCs w:val="22"/>
      <w:lang w:eastAsia="en-AU"/>
    </w:rPr>
  </w:style>
  <w:style w:type="paragraph" w:customStyle="1" w:styleId="TableHeadingNumbered">
    <w:name w:val="Table Heading (Numbered)"/>
    <w:basedOn w:val="Normal"/>
    <w:next w:val="Normal"/>
    <w:rsid w:val="00006A19"/>
    <w:pPr>
      <w:spacing w:line="320" w:lineRule="atLeast"/>
    </w:pPr>
    <w:rPr>
      <w:rFonts w:ascii="Verdana" w:hAnsi="Verdana"/>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gov.au/resources/apps-and-tools/health-workforce-locator/health-workforce-locator"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cubator.support@industry.gov.au" TargetMode="External"/><Relationship Id="rId20" Type="http://schemas.openxmlformats.org/officeDocument/2006/relationships/hyperlink" Target="https://portal.busines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portal.business.gov.a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portal.business.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portal.business.gov.au/"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YZXQVS7QACYM-447707585-153</_dlc_DocId>
    <_dlc_DocIdUrl xmlns="2a251b7e-61e4-4816-a71f-b295a9ad20fb">
      <Url>https://dochub/div/ausindustry/programmesprojectstaskforces/epis/_layouts/15/DocIdRedir.aspx?ID=YZXQVS7QACYM-447707585-153</Url>
      <Description>YZXQVS7QACYM-447707585-153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d841475161b9129844f38234775ee1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6388350159950defa6fa5116da3cc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2a251b7e-61e4-4816-a71f-b295a9ad20fb"/>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BE427710-7D40-4842-A8FD-FBF371A5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FC723C-2A5A-4450-A0F0-8C718E2C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Incubator Support Initiative – Expert in Residence</dc:subject>
  <dc:creator>Business Grants Hub</dc:creator>
  <cp:keywords/>
  <dc:description/>
  <cp:lastModifiedBy>Maroya, Anthony</cp:lastModifiedBy>
  <cp:revision>2</cp:revision>
  <dcterms:created xsi:type="dcterms:W3CDTF">2020-02-03T22:25:00Z</dcterms:created>
  <dcterms:modified xsi:type="dcterms:W3CDTF">2020-02-03T22:25:00Z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0x010100A68B165C0C998B4E9FAB27B1348C1115</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338dbacc-355e-44bd-a27c-15a3bc79c81f</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
  </property>
</Properties>
</file>