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 xml:space="preserve">Grant </w:t>
      </w:r>
      <w:bookmarkStart w:id="2" w:name="_GoBack"/>
      <w:bookmarkEnd w:id="2"/>
      <w:r w:rsidRPr="00D43373">
        <w:t>Agreement</w:t>
      </w:r>
      <w:bookmarkEnd w:id="0"/>
      <w:bookmarkEnd w:id="1"/>
    </w:p>
    <w:p w14:paraId="7C1F5B32" w14:textId="77777777" w:rsidR="00EC7CB0" w:rsidRPr="00D43373" w:rsidRDefault="00EC7CB0" w:rsidP="00241709">
      <w:pPr>
        <w:pStyle w:val="Normal12point"/>
      </w:pPr>
      <w:r w:rsidRPr="00D43373">
        <w:t>between the Commonwealth represented by</w:t>
      </w:r>
    </w:p>
    <w:p w14:paraId="59FA84C0" w14:textId="5A298E47" w:rsidR="007C1CFC" w:rsidRPr="00D43373" w:rsidRDefault="00C2354F" w:rsidP="007C1CFC">
      <w:pPr>
        <w:pStyle w:val="Normal14ptbold"/>
      </w:pPr>
      <w:r>
        <w:t xml:space="preserve">Department of </w:t>
      </w:r>
      <w:r w:rsidR="00544566">
        <w:t>Health</w:t>
      </w:r>
    </w:p>
    <w:p w14:paraId="7AC38FB1" w14:textId="77777777" w:rsidR="00EC7CB0" w:rsidRPr="00D43373" w:rsidRDefault="00EC7CB0" w:rsidP="00241709">
      <w:pPr>
        <w:pStyle w:val="Normal12point"/>
      </w:pPr>
      <w:r w:rsidRPr="00D43373">
        <w:t>and</w:t>
      </w:r>
    </w:p>
    <w:p w14:paraId="3B6C6041" w14:textId="04754532" w:rsidR="00EC7CB0" w:rsidRPr="00D43373" w:rsidRDefault="00C2354F" w:rsidP="00241709">
      <w:pPr>
        <w:pStyle w:val="Normal14ptbold"/>
      </w:pPr>
      <w:r>
        <w:t>&lt;</w:t>
      </w:r>
      <w:r w:rsidR="00EC7CB0" w:rsidRPr="00D43373">
        <w:t>Grantee</w:t>
      </w:r>
      <w:r>
        <w:t>&gt;</w:t>
      </w:r>
    </w:p>
    <w:p w14:paraId="1E438512" w14:textId="3D71C1D4" w:rsidR="00EC7CB0" w:rsidRPr="0017629D" w:rsidRDefault="00D41FE1" w:rsidP="0017629D">
      <w:pPr>
        <w:spacing w:before="720"/>
        <w:rPr>
          <w:b/>
        </w:rPr>
        <w:sectPr w:rsidR="00EC7CB0" w:rsidRPr="0017629D" w:rsidSect="005C1396">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701" w:header="709" w:footer="709" w:gutter="0"/>
          <w:cols w:space="708"/>
          <w:docGrid w:linePitch="299"/>
        </w:sectPr>
      </w:pPr>
      <w:r w:rsidRPr="00D43373">
        <w:t xml:space="preserve">NB: </w:t>
      </w:r>
      <w:r w:rsidR="002D3333" w:rsidRPr="00D43373">
        <w:t xml:space="preserve">This </w:t>
      </w:r>
      <w:r w:rsidRPr="00D43373">
        <w:t xml:space="preserve">is an example </w:t>
      </w:r>
      <w:r w:rsidR="00C25E68" w:rsidRPr="00D43373">
        <w:t xml:space="preserve">standard </w:t>
      </w:r>
      <w:r w:rsidRPr="00D43373">
        <w:t xml:space="preserve">grant agreement intended for use with the </w:t>
      </w:r>
      <w:r w:rsidR="00406181">
        <w:t>Medical Research Future Fund - Researcher Exchange and Development within Industry Program (REDI)</w:t>
      </w:r>
      <w:r w:rsidRPr="00D43373">
        <w:t xml:space="preserve">. The Commonwealth reserves the option to amend or adjust </w:t>
      </w:r>
      <w:r w:rsidR="0017629D">
        <w:t>the form of the grant agreement</w:t>
      </w:r>
    </w:p>
    <w:p w14:paraId="4633405B" w14:textId="77777777" w:rsidR="00516FA9" w:rsidRDefault="00CB151D" w:rsidP="00516FA9">
      <w:pPr>
        <w:pStyle w:val="TOCHeading"/>
        <w:keepNext w:val="0"/>
      </w:pPr>
      <w:bookmarkStart w:id="3" w:name="_Toc390248718"/>
      <w:bookmarkStart w:id="4" w:name="_Toc436041520"/>
      <w:bookmarkStart w:id="5" w:name="_Toc448909670"/>
      <w:r w:rsidRPr="00D43373">
        <w:lastRenderedPageBreak/>
        <w:t>Contents</w:t>
      </w:r>
      <w:bookmarkEnd w:id="3"/>
      <w:bookmarkEnd w:id="4"/>
      <w:bookmarkEnd w:id="5"/>
    </w:p>
    <w:p w14:paraId="0E6EFD20" w14:textId="77777777" w:rsidR="00054F43"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500252914" w:history="1">
        <w:r w:rsidR="00054F43" w:rsidRPr="00607B69">
          <w:rPr>
            <w:rStyle w:val="Hyperlink"/>
            <w:noProof/>
          </w:rPr>
          <w:t>Grant Agreement &lt;grant number&gt;</w:t>
        </w:r>
        <w:r w:rsidR="00054F43">
          <w:rPr>
            <w:noProof/>
            <w:webHidden/>
          </w:rPr>
          <w:tab/>
        </w:r>
        <w:r w:rsidR="00054F43">
          <w:rPr>
            <w:noProof/>
            <w:webHidden/>
          </w:rPr>
          <w:fldChar w:fldCharType="begin"/>
        </w:r>
        <w:r w:rsidR="00054F43">
          <w:rPr>
            <w:noProof/>
            <w:webHidden/>
          </w:rPr>
          <w:instrText xml:space="preserve"> PAGEREF _Toc500252914 \h </w:instrText>
        </w:r>
        <w:r w:rsidR="00054F43">
          <w:rPr>
            <w:noProof/>
            <w:webHidden/>
          </w:rPr>
        </w:r>
        <w:r w:rsidR="00054F43">
          <w:rPr>
            <w:noProof/>
            <w:webHidden/>
          </w:rPr>
          <w:fldChar w:fldCharType="separate"/>
        </w:r>
        <w:r w:rsidR="00B0394F">
          <w:rPr>
            <w:noProof/>
            <w:webHidden/>
          </w:rPr>
          <w:t>3</w:t>
        </w:r>
        <w:r w:rsidR="00054F43">
          <w:rPr>
            <w:noProof/>
            <w:webHidden/>
          </w:rPr>
          <w:fldChar w:fldCharType="end"/>
        </w:r>
      </w:hyperlink>
    </w:p>
    <w:p w14:paraId="52F17E5B" w14:textId="77777777" w:rsidR="00054F43" w:rsidRDefault="00B0394F">
      <w:pPr>
        <w:pStyle w:val="TOC3"/>
        <w:tabs>
          <w:tab w:val="right" w:leader="dot" w:pos="8777"/>
        </w:tabs>
        <w:rPr>
          <w:rFonts w:asciiTheme="minorHAnsi" w:eastAsiaTheme="minorEastAsia" w:hAnsiTheme="minorHAnsi" w:cstheme="minorBidi"/>
          <w:noProof/>
          <w:sz w:val="22"/>
          <w:lang w:eastAsia="en-AU"/>
        </w:rPr>
      </w:pPr>
      <w:hyperlink w:anchor="_Toc500252915" w:history="1">
        <w:r w:rsidR="00054F43" w:rsidRPr="00607B69">
          <w:rPr>
            <w:rStyle w:val="Hyperlink"/>
            <w:noProof/>
          </w:rPr>
          <w:t>Parties to this Agreement</w:t>
        </w:r>
        <w:r w:rsidR="00054F43">
          <w:rPr>
            <w:noProof/>
            <w:webHidden/>
          </w:rPr>
          <w:tab/>
        </w:r>
        <w:r w:rsidR="00054F43">
          <w:rPr>
            <w:noProof/>
            <w:webHidden/>
          </w:rPr>
          <w:fldChar w:fldCharType="begin"/>
        </w:r>
        <w:r w:rsidR="00054F43">
          <w:rPr>
            <w:noProof/>
            <w:webHidden/>
          </w:rPr>
          <w:instrText xml:space="preserve"> PAGEREF _Toc500252915 \h </w:instrText>
        </w:r>
        <w:r w:rsidR="00054F43">
          <w:rPr>
            <w:noProof/>
            <w:webHidden/>
          </w:rPr>
        </w:r>
        <w:r w:rsidR="00054F43">
          <w:rPr>
            <w:noProof/>
            <w:webHidden/>
          </w:rPr>
          <w:fldChar w:fldCharType="separate"/>
        </w:r>
        <w:r>
          <w:rPr>
            <w:noProof/>
            <w:webHidden/>
          </w:rPr>
          <w:t>3</w:t>
        </w:r>
        <w:r w:rsidR="00054F43">
          <w:rPr>
            <w:noProof/>
            <w:webHidden/>
          </w:rPr>
          <w:fldChar w:fldCharType="end"/>
        </w:r>
      </w:hyperlink>
    </w:p>
    <w:p w14:paraId="158938B6" w14:textId="77777777" w:rsidR="00054F43" w:rsidRDefault="00B0394F">
      <w:pPr>
        <w:pStyle w:val="TOC3"/>
        <w:tabs>
          <w:tab w:val="right" w:leader="dot" w:pos="8777"/>
        </w:tabs>
        <w:rPr>
          <w:rFonts w:asciiTheme="minorHAnsi" w:eastAsiaTheme="minorEastAsia" w:hAnsiTheme="minorHAnsi" w:cstheme="minorBidi"/>
          <w:noProof/>
          <w:sz w:val="22"/>
          <w:lang w:eastAsia="en-AU"/>
        </w:rPr>
      </w:pPr>
      <w:hyperlink w:anchor="_Toc500252916" w:history="1">
        <w:r w:rsidR="00054F43" w:rsidRPr="00607B69">
          <w:rPr>
            <w:rStyle w:val="Hyperlink"/>
            <w:noProof/>
          </w:rPr>
          <w:t>Background</w:t>
        </w:r>
        <w:r w:rsidR="00054F43">
          <w:rPr>
            <w:noProof/>
            <w:webHidden/>
          </w:rPr>
          <w:tab/>
        </w:r>
        <w:r w:rsidR="00054F43">
          <w:rPr>
            <w:noProof/>
            <w:webHidden/>
          </w:rPr>
          <w:fldChar w:fldCharType="begin"/>
        </w:r>
        <w:r w:rsidR="00054F43">
          <w:rPr>
            <w:noProof/>
            <w:webHidden/>
          </w:rPr>
          <w:instrText xml:space="preserve"> PAGEREF _Toc500252916 \h </w:instrText>
        </w:r>
        <w:r w:rsidR="00054F43">
          <w:rPr>
            <w:noProof/>
            <w:webHidden/>
          </w:rPr>
        </w:r>
        <w:r w:rsidR="00054F43">
          <w:rPr>
            <w:noProof/>
            <w:webHidden/>
          </w:rPr>
          <w:fldChar w:fldCharType="separate"/>
        </w:r>
        <w:r>
          <w:rPr>
            <w:noProof/>
            <w:webHidden/>
          </w:rPr>
          <w:t>4</w:t>
        </w:r>
        <w:r w:rsidR="00054F43">
          <w:rPr>
            <w:noProof/>
            <w:webHidden/>
          </w:rPr>
          <w:fldChar w:fldCharType="end"/>
        </w:r>
      </w:hyperlink>
    </w:p>
    <w:p w14:paraId="4C5154D0" w14:textId="77777777" w:rsidR="00054F43" w:rsidRDefault="00B0394F">
      <w:pPr>
        <w:pStyle w:val="TOC3"/>
        <w:tabs>
          <w:tab w:val="right" w:leader="dot" w:pos="8777"/>
        </w:tabs>
        <w:rPr>
          <w:rFonts w:asciiTheme="minorHAnsi" w:eastAsiaTheme="minorEastAsia" w:hAnsiTheme="minorHAnsi" w:cstheme="minorBidi"/>
          <w:noProof/>
          <w:sz w:val="22"/>
          <w:lang w:eastAsia="en-AU"/>
        </w:rPr>
      </w:pPr>
      <w:hyperlink w:anchor="_Toc500252917" w:history="1">
        <w:r w:rsidR="00054F43" w:rsidRPr="00607B69">
          <w:rPr>
            <w:rStyle w:val="Hyperlink"/>
            <w:noProof/>
          </w:rPr>
          <w:t>Scope of this Agreement</w:t>
        </w:r>
        <w:r w:rsidR="00054F43">
          <w:rPr>
            <w:noProof/>
            <w:webHidden/>
          </w:rPr>
          <w:tab/>
        </w:r>
        <w:r w:rsidR="00054F43">
          <w:rPr>
            <w:noProof/>
            <w:webHidden/>
          </w:rPr>
          <w:fldChar w:fldCharType="begin"/>
        </w:r>
        <w:r w:rsidR="00054F43">
          <w:rPr>
            <w:noProof/>
            <w:webHidden/>
          </w:rPr>
          <w:instrText xml:space="preserve"> PAGEREF _Toc500252917 \h </w:instrText>
        </w:r>
        <w:r w:rsidR="00054F43">
          <w:rPr>
            <w:noProof/>
            <w:webHidden/>
          </w:rPr>
        </w:r>
        <w:r w:rsidR="00054F43">
          <w:rPr>
            <w:noProof/>
            <w:webHidden/>
          </w:rPr>
          <w:fldChar w:fldCharType="separate"/>
        </w:r>
        <w:r>
          <w:rPr>
            <w:noProof/>
            <w:webHidden/>
          </w:rPr>
          <w:t>4</w:t>
        </w:r>
        <w:r w:rsidR="00054F43">
          <w:rPr>
            <w:noProof/>
            <w:webHidden/>
          </w:rPr>
          <w:fldChar w:fldCharType="end"/>
        </w:r>
      </w:hyperlink>
    </w:p>
    <w:p w14:paraId="672FA054" w14:textId="77777777" w:rsidR="00054F43" w:rsidRDefault="00B0394F">
      <w:pPr>
        <w:pStyle w:val="TOC2"/>
        <w:tabs>
          <w:tab w:val="right" w:leader="dot" w:pos="8777"/>
        </w:tabs>
        <w:rPr>
          <w:rFonts w:asciiTheme="minorHAnsi" w:eastAsiaTheme="minorEastAsia" w:hAnsiTheme="minorHAnsi" w:cstheme="minorBidi"/>
          <w:noProof/>
          <w:sz w:val="22"/>
          <w:lang w:eastAsia="en-AU"/>
        </w:rPr>
      </w:pPr>
      <w:hyperlink w:anchor="_Toc500252918" w:history="1">
        <w:r w:rsidR="00054F43" w:rsidRPr="00607B69">
          <w:rPr>
            <w:rStyle w:val="Hyperlink"/>
            <w:noProof/>
          </w:rPr>
          <w:t>Grant Details [grant number]</w:t>
        </w:r>
        <w:r w:rsidR="00054F43">
          <w:rPr>
            <w:noProof/>
            <w:webHidden/>
          </w:rPr>
          <w:tab/>
        </w:r>
        <w:r w:rsidR="00054F43">
          <w:rPr>
            <w:noProof/>
            <w:webHidden/>
          </w:rPr>
          <w:fldChar w:fldCharType="begin"/>
        </w:r>
        <w:r w:rsidR="00054F43">
          <w:rPr>
            <w:noProof/>
            <w:webHidden/>
          </w:rPr>
          <w:instrText xml:space="preserve"> PAGEREF _Toc500252918 \h </w:instrText>
        </w:r>
        <w:r w:rsidR="00054F43">
          <w:rPr>
            <w:noProof/>
            <w:webHidden/>
          </w:rPr>
        </w:r>
        <w:r w:rsidR="00054F43">
          <w:rPr>
            <w:noProof/>
            <w:webHidden/>
          </w:rPr>
          <w:fldChar w:fldCharType="separate"/>
        </w:r>
        <w:r>
          <w:rPr>
            <w:noProof/>
            <w:webHidden/>
          </w:rPr>
          <w:t>5</w:t>
        </w:r>
        <w:r w:rsidR="00054F43">
          <w:rPr>
            <w:noProof/>
            <w:webHidden/>
          </w:rPr>
          <w:fldChar w:fldCharType="end"/>
        </w:r>
      </w:hyperlink>
    </w:p>
    <w:p w14:paraId="29269E85" w14:textId="77777777" w:rsidR="00054F43" w:rsidRDefault="00B0394F">
      <w:pPr>
        <w:pStyle w:val="TOC3"/>
        <w:tabs>
          <w:tab w:val="left" w:pos="600"/>
          <w:tab w:val="right" w:leader="dot" w:pos="8777"/>
        </w:tabs>
        <w:rPr>
          <w:rFonts w:asciiTheme="minorHAnsi" w:eastAsiaTheme="minorEastAsia" w:hAnsiTheme="minorHAnsi" w:cstheme="minorBidi"/>
          <w:noProof/>
          <w:sz w:val="22"/>
          <w:lang w:eastAsia="en-AU"/>
        </w:rPr>
      </w:pPr>
      <w:hyperlink w:anchor="_Toc500252919" w:history="1">
        <w:r w:rsidR="00054F43" w:rsidRPr="00607B69">
          <w:rPr>
            <w:rStyle w:val="Hyperlink"/>
            <w:noProof/>
          </w:rPr>
          <w:t>A.</w:t>
        </w:r>
        <w:r w:rsidR="00054F43">
          <w:rPr>
            <w:rFonts w:asciiTheme="minorHAnsi" w:eastAsiaTheme="minorEastAsia" w:hAnsiTheme="minorHAnsi" w:cstheme="minorBidi"/>
            <w:noProof/>
            <w:sz w:val="22"/>
            <w:lang w:eastAsia="en-AU"/>
          </w:rPr>
          <w:tab/>
        </w:r>
        <w:r w:rsidR="00054F43" w:rsidRPr="00607B69">
          <w:rPr>
            <w:rStyle w:val="Hyperlink"/>
            <w:noProof/>
          </w:rPr>
          <w:t>Purpose of the Grant</w:t>
        </w:r>
        <w:r w:rsidR="00054F43">
          <w:rPr>
            <w:noProof/>
            <w:webHidden/>
          </w:rPr>
          <w:tab/>
        </w:r>
        <w:r w:rsidR="00054F43">
          <w:rPr>
            <w:noProof/>
            <w:webHidden/>
          </w:rPr>
          <w:fldChar w:fldCharType="begin"/>
        </w:r>
        <w:r w:rsidR="00054F43">
          <w:rPr>
            <w:noProof/>
            <w:webHidden/>
          </w:rPr>
          <w:instrText xml:space="preserve"> PAGEREF _Toc500252919 \h </w:instrText>
        </w:r>
        <w:r w:rsidR="00054F43">
          <w:rPr>
            <w:noProof/>
            <w:webHidden/>
          </w:rPr>
        </w:r>
        <w:r w:rsidR="00054F43">
          <w:rPr>
            <w:noProof/>
            <w:webHidden/>
          </w:rPr>
          <w:fldChar w:fldCharType="separate"/>
        </w:r>
        <w:r>
          <w:rPr>
            <w:noProof/>
            <w:webHidden/>
          </w:rPr>
          <w:t>5</w:t>
        </w:r>
        <w:r w:rsidR="00054F43">
          <w:rPr>
            <w:noProof/>
            <w:webHidden/>
          </w:rPr>
          <w:fldChar w:fldCharType="end"/>
        </w:r>
      </w:hyperlink>
    </w:p>
    <w:p w14:paraId="499C0C4A" w14:textId="77777777" w:rsidR="00054F43" w:rsidRDefault="00B0394F">
      <w:pPr>
        <w:pStyle w:val="TOC3"/>
        <w:tabs>
          <w:tab w:val="left" w:pos="600"/>
          <w:tab w:val="right" w:leader="dot" w:pos="8777"/>
        </w:tabs>
        <w:rPr>
          <w:rFonts w:asciiTheme="minorHAnsi" w:eastAsiaTheme="minorEastAsia" w:hAnsiTheme="minorHAnsi" w:cstheme="minorBidi"/>
          <w:noProof/>
          <w:sz w:val="22"/>
          <w:lang w:eastAsia="en-AU"/>
        </w:rPr>
      </w:pPr>
      <w:hyperlink w:anchor="_Toc500252920" w:history="1">
        <w:r w:rsidR="00054F43" w:rsidRPr="00607B69">
          <w:rPr>
            <w:rStyle w:val="Hyperlink"/>
            <w:noProof/>
          </w:rPr>
          <w:t>B.</w:t>
        </w:r>
        <w:r w:rsidR="00054F43">
          <w:rPr>
            <w:rFonts w:asciiTheme="minorHAnsi" w:eastAsiaTheme="minorEastAsia" w:hAnsiTheme="minorHAnsi" w:cstheme="minorBidi"/>
            <w:noProof/>
            <w:sz w:val="22"/>
            <w:lang w:eastAsia="en-AU"/>
          </w:rPr>
          <w:tab/>
        </w:r>
        <w:r w:rsidR="00054F43" w:rsidRPr="00607B69">
          <w:rPr>
            <w:rStyle w:val="Hyperlink"/>
            <w:noProof/>
          </w:rPr>
          <w:t>Activity</w:t>
        </w:r>
        <w:r w:rsidR="00054F43">
          <w:rPr>
            <w:noProof/>
            <w:webHidden/>
          </w:rPr>
          <w:tab/>
        </w:r>
        <w:r w:rsidR="00054F43">
          <w:rPr>
            <w:noProof/>
            <w:webHidden/>
          </w:rPr>
          <w:fldChar w:fldCharType="begin"/>
        </w:r>
        <w:r w:rsidR="00054F43">
          <w:rPr>
            <w:noProof/>
            <w:webHidden/>
          </w:rPr>
          <w:instrText xml:space="preserve"> PAGEREF _Toc500252920 \h </w:instrText>
        </w:r>
        <w:r w:rsidR="00054F43">
          <w:rPr>
            <w:noProof/>
            <w:webHidden/>
          </w:rPr>
        </w:r>
        <w:r w:rsidR="00054F43">
          <w:rPr>
            <w:noProof/>
            <w:webHidden/>
          </w:rPr>
          <w:fldChar w:fldCharType="separate"/>
        </w:r>
        <w:r>
          <w:rPr>
            <w:noProof/>
            <w:webHidden/>
          </w:rPr>
          <w:t>5</w:t>
        </w:r>
        <w:r w:rsidR="00054F43">
          <w:rPr>
            <w:noProof/>
            <w:webHidden/>
          </w:rPr>
          <w:fldChar w:fldCharType="end"/>
        </w:r>
      </w:hyperlink>
    </w:p>
    <w:p w14:paraId="029040AA" w14:textId="77777777" w:rsidR="00054F43" w:rsidRDefault="00B0394F">
      <w:pPr>
        <w:pStyle w:val="TOC3"/>
        <w:tabs>
          <w:tab w:val="left" w:pos="600"/>
          <w:tab w:val="right" w:leader="dot" w:pos="8777"/>
        </w:tabs>
        <w:rPr>
          <w:rFonts w:asciiTheme="minorHAnsi" w:eastAsiaTheme="minorEastAsia" w:hAnsiTheme="minorHAnsi" w:cstheme="minorBidi"/>
          <w:noProof/>
          <w:sz w:val="22"/>
          <w:lang w:eastAsia="en-AU"/>
        </w:rPr>
      </w:pPr>
      <w:hyperlink w:anchor="_Toc500252921" w:history="1">
        <w:r w:rsidR="00054F43" w:rsidRPr="00607B69">
          <w:rPr>
            <w:rStyle w:val="Hyperlink"/>
            <w:noProof/>
          </w:rPr>
          <w:t>C.</w:t>
        </w:r>
        <w:r w:rsidR="00054F43">
          <w:rPr>
            <w:rFonts w:asciiTheme="minorHAnsi" w:eastAsiaTheme="minorEastAsia" w:hAnsiTheme="minorHAnsi" w:cstheme="minorBidi"/>
            <w:noProof/>
            <w:sz w:val="22"/>
            <w:lang w:eastAsia="en-AU"/>
          </w:rPr>
          <w:tab/>
        </w:r>
        <w:r w:rsidR="00054F43" w:rsidRPr="00607B69">
          <w:rPr>
            <w:rStyle w:val="Hyperlink"/>
            <w:noProof/>
          </w:rPr>
          <w:t>Duration of the Grant</w:t>
        </w:r>
        <w:r w:rsidR="00054F43">
          <w:rPr>
            <w:noProof/>
            <w:webHidden/>
          </w:rPr>
          <w:tab/>
        </w:r>
        <w:r w:rsidR="00054F43">
          <w:rPr>
            <w:noProof/>
            <w:webHidden/>
          </w:rPr>
          <w:fldChar w:fldCharType="begin"/>
        </w:r>
        <w:r w:rsidR="00054F43">
          <w:rPr>
            <w:noProof/>
            <w:webHidden/>
          </w:rPr>
          <w:instrText xml:space="preserve"> PAGEREF _Toc500252921 \h </w:instrText>
        </w:r>
        <w:r w:rsidR="00054F43">
          <w:rPr>
            <w:noProof/>
            <w:webHidden/>
          </w:rPr>
        </w:r>
        <w:r w:rsidR="00054F43">
          <w:rPr>
            <w:noProof/>
            <w:webHidden/>
          </w:rPr>
          <w:fldChar w:fldCharType="separate"/>
        </w:r>
        <w:r>
          <w:rPr>
            <w:noProof/>
            <w:webHidden/>
          </w:rPr>
          <w:t>5</w:t>
        </w:r>
        <w:r w:rsidR="00054F43">
          <w:rPr>
            <w:noProof/>
            <w:webHidden/>
          </w:rPr>
          <w:fldChar w:fldCharType="end"/>
        </w:r>
      </w:hyperlink>
    </w:p>
    <w:p w14:paraId="730D5BB3" w14:textId="77777777" w:rsidR="00054F43" w:rsidRDefault="00B0394F">
      <w:pPr>
        <w:pStyle w:val="TOC3"/>
        <w:tabs>
          <w:tab w:val="left" w:pos="600"/>
          <w:tab w:val="right" w:leader="dot" w:pos="8777"/>
        </w:tabs>
        <w:rPr>
          <w:rFonts w:asciiTheme="minorHAnsi" w:eastAsiaTheme="minorEastAsia" w:hAnsiTheme="minorHAnsi" w:cstheme="minorBidi"/>
          <w:noProof/>
          <w:sz w:val="22"/>
          <w:lang w:eastAsia="en-AU"/>
        </w:rPr>
      </w:pPr>
      <w:hyperlink w:anchor="_Toc500252922" w:history="1">
        <w:r w:rsidR="00054F43" w:rsidRPr="00607B69">
          <w:rPr>
            <w:rStyle w:val="Hyperlink"/>
            <w:noProof/>
          </w:rPr>
          <w:t>D.</w:t>
        </w:r>
        <w:r w:rsidR="00054F43">
          <w:rPr>
            <w:rFonts w:asciiTheme="minorHAnsi" w:eastAsiaTheme="minorEastAsia" w:hAnsiTheme="minorHAnsi" w:cstheme="minorBidi"/>
            <w:noProof/>
            <w:sz w:val="22"/>
            <w:lang w:eastAsia="en-AU"/>
          </w:rPr>
          <w:tab/>
        </w:r>
        <w:r w:rsidR="00054F43" w:rsidRPr="00607B69">
          <w:rPr>
            <w:rStyle w:val="Hyperlink"/>
            <w:noProof/>
          </w:rPr>
          <w:t>Payment of the Grant</w:t>
        </w:r>
        <w:r w:rsidR="00054F43">
          <w:rPr>
            <w:noProof/>
            <w:webHidden/>
          </w:rPr>
          <w:tab/>
        </w:r>
        <w:r w:rsidR="00054F43">
          <w:rPr>
            <w:noProof/>
            <w:webHidden/>
          </w:rPr>
          <w:fldChar w:fldCharType="begin"/>
        </w:r>
        <w:r w:rsidR="00054F43">
          <w:rPr>
            <w:noProof/>
            <w:webHidden/>
          </w:rPr>
          <w:instrText xml:space="preserve"> PAGEREF _Toc500252922 \h </w:instrText>
        </w:r>
        <w:r w:rsidR="00054F43">
          <w:rPr>
            <w:noProof/>
            <w:webHidden/>
          </w:rPr>
        </w:r>
        <w:r w:rsidR="00054F43">
          <w:rPr>
            <w:noProof/>
            <w:webHidden/>
          </w:rPr>
          <w:fldChar w:fldCharType="separate"/>
        </w:r>
        <w:r>
          <w:rPr>
            <w:noProof/>
            <w:webHidden/>
          </w:rPr>
          <w:t>6</w:t>
        </w:r>
        <w:r w:rsidR="00054F43">
          <w:rPr>
            <w:noProof/>
            <w:webHidden/>
          </w:rPr>
          <w:fldChar w:fldCharType="end"/>
        </w:r>
      </w:hyperlink>
    </w:p>
    <w:p w14:paraId="6283C6BB" w14:textId="77777777" w:rsidR="00054F43" w:rsidRDefault="00B0394F">
      <w:pPr>
        <w:pStyle w:val="TOC3"/>
        <w:tabs>
          <w:tab w:val="left" w:pos="600"/>
          <w:tab w:val="right" w:leader="dot" w:pos="8777"/>
        </w:tabs>
        <w:rPr>
          <w:rFonts w:asciiTheme="minorHAnsi" w:eastAsiaTheme="minorEastAsia" w:hAnsiTheme="minorHAnsi" w:cstheme="minorBidi"/>
          <w:noProof/>
          <w:sz w:val="22"/>
          <w:lang w:eastAsia="en-AU"/>
        </w:rPr>
      </w:pPr>
      <w:hyperlink w:anchor="_Toc500252923" w:history="1">
        <w:r w:rsidR="00054F43" w:rsidRPr="00607B69">
          <w:rPr>
            <w:rStyle w:val="Hyperlink"/>
            <w:noProof/>
          </w:rPr>
          <w:t>E.</w:t>
        </w:r>
        <w:r w:rsidR="00054F43">
          <w:rPr>
            <w:rFonts w:asciiTheme="minorHAnsi" w:eastAsiaTheme="minorEastAsia" w:hAnsiTheme="minorHAnsi" w:cstheme="minorBidi"/>
            <w:noProof/>
            <w:sz w:val="22"/>
            <w:lang w:eastAsia="en-AU"/>
          </w:rPr>
          <w:tab/>
        </w:r>
        <w:r w:rsidR="00054F43" w:rsidRPr="00607B69">
          <w:rPr>
            <w:rStyle w:val="Hyperlink"/>
            <w:noProof/>
          </w:rPr>
          <w:t>Reporting</w:t>
        </w:r>
        <w:r w:rsidR="00054F43">
          <w:rPr>
            <w:noProof/>
            <w:webHidden/>
          </w:rPr>
          <w:tab/>
        </w:r>
        <w:r w:rsidR="00054F43">
          <w:rPr>
            <w:noProof/>
            <w:webHidden/>
          </w:rPr>
          <w:fldChar w:fldCharType="begin"/>
        </w:r>
        <w:r w:rsidR="00054F43">
          <w:rPr>
            <w:noProof/>
            <w:webHidden/>
          </w:rPr>
          <w:instrText xml:space="preserve"> PAGEREF _Toc500252923 \h </w:instrText>
        </w:r>
        <w:r w:rsidR="00054F43">
          <w:rPr>
            <w:noProof/>
            <w:webHidden/>
          </w:rPr>
        </w:r>
        <w:r w:rsidR="00054F43">
          <w:rPr>
            <w:noProof/>
            <w:webHidden/>
          </w:rPr>
          <w:fldChar w:fldCharType="separate"/>
        </w:r>
        <w:r>
          <w:rPr>
            <w:noProof/>
            <w:webHidden/>
          </w:rPr>
          <w:t>7</w:t>
        </w:r>
        <w:r w:rsidR="00054F43">
          <w:rPr>
            <w:noProof/>
            <w:webHidden/>
          </w:rPr>
          <w:fldChar w:fldCharType="end"/>
        </w:r>
      </w:hyperlink>
    </w:p>
    <w:p w14:paraId="746BE9A5" w14:textId="77777777" w:rsidR="00054F43" w:rsidRDefault="00B0394F">
      <w:pPr>
        <w:pStyle w:val="TOC3"/>
        <w:tabs>
          <w:tab w:val="left" w:pos="600"/>
          <w:tab w:val="right" w:leader="dot" w:pos="8777"/>
        </w:tabs>
        <w:rPr>
          <w:rFonts w:asciiTheme="minorHAnsi" w:eastAsiaTheme="minorEastAsia" w:hAnsiTheme="minorHAnsi" w:cstheme="minorBidi"/>
          <w:noProof/>
          <w:sz w:val="22"/>
          <w:lang w:eastAsia="en-AU"/>
        </w:rPr>
      </w:pPr>
      <w:hyperlink w:anchor="_Toc500252924" w:history="1">
        <w:r w:rsidR="00054F43" w:rsidRPr="00607B69">
          <w:rPr>
            <w:rStyle w:val="Hyperlink"/>
            <w:noProof/>
          </w:rPr>
          <w:t>F.</w:t>
        </w:r>
        <w:r w:rsidR="00054F43">
          <w:rPr>
            <w:rFonts w:asciiTheme="minorHAnsi" w:eastAsiaTheme="minorEastAsia" w:hAnsiTheme="minorHAnsi" w:cstheme="minorBidi"/>
            <w:noProof/>
            <w:sz w:val="22"/>
            <w:lang w:eastAsia="en-AU"/>
          </w:rPr>
          <w:tab/>
        </w:r>
        <w:r w:rsidR="00054F43" w:rsidRPr="00607B69">
          <w:rPr>
            <w:rStyle w:val="Hyperlink"/>
            <w:noProof/>
          </w:rPr>
          <w:t>Party representatives and address for notices</w:t>
        </w:r>
        <w:r w:rsidR="00054F43">
          <w:rPr>
            <w:noProof/>
            <w:webHidden/>
          </w:rPr>
          <w:tab/>
        </w:r>
        <w:r w:rsidR="00054F43">
          <w:rPr>
            <w:noProof/>
            <w:webHidden/>
          </w:rPr>
          <w:fldChar w:fldCharType="begin"/>
        </w:r>
        <w:r w:rsidR="00054F43">
          <w:rPr>
            <w:noProof/>
            <w:webHidden/>
          </w:rPr>
          <w:instrText xml:space="preserve"> PAGEREF _Toc500252924 \h </w:instrText>
        </w:r>
        <w:r w:rsidR="00054F43">
          <w:rPr>
            <w:noProof/>
            <w:webHidden/>
          </w:rPr>
        </w:r>
        <w:r w:rsidR="00054F43">
          <w:rPr>
            <w:noProof/>
            <w:webHidden/>
          </w:rPr>
          <w:fldChar w:fldCharType="separate"/>
        </w:r>
        <w:r>
          <w:rPr>
            <w:noProof/>
            <w:webHidden/>
          </w:rPr>
          <w:t>7</w:t>
        </w:r>
        <w:r w:rsidR="00054F43">
          <w:rPr>
            <w:noProof/>
            <w:webHidden/>
          </w:rPr>
          <w:fldChar w:fldCharType="end"/>
        </w:r>
      </w:hyperlink>
    </w:p>
    <w:p w14:paraId="6AEF467D" w14:textId="77777777" w:rsidR="00054F43" w:rsidRDefault="00B0394F">
      <w:pPr>
        <w:pStyle w:val="TOC3"/>
        <w:tabs>
          <w:tab w:val="left" w:pos="600"/>
          <w:tab w:val="right" w:leader="dot" w:pos="8777"/>
        </w:tabs>
        <w:rPr>
          <w:rFonts w:asciiTheme="minorHAnsi" w:eastAsiaTheme="minorEastAsia" w:hAnsiTheme="minorHAnsi" w:cstheme="minorBidi"/>
          <w:noProof/>
          <w:sz w:val="22"/>
          <w:lang w:eastAsia="en-AU"/>
        </w:rPr>
      </w:pPr>
      <w:hyperlink w:anchor="_Toc500252925" w:history="1">
        <w:r w:rsidR="00054F43" w:rsidRPr="00607B69">
          <w:rPr>
            <w:rStyle w:val="Hyperlink"/>
            <w:noProof/>
          </w:rPr>
          <w:t>G.</w:t>
        </w:r>
        <w:r w:rsidR="00054F43">
          <w:rPr>
            <w:rFonts w:asciiTheme="minorHAnsi" w:eastAsiaTheme="minorEastAsia" w:hAnsiTheme="minorHAnsi" w:cstheme="minorBidi"/>
            <w:noProof/>
            <w:sz w:val="22"/>
            <w:lang w:eastAsia="en-AU"/>
          </w:rPr>
          <w:tab/>
        </w:r>
        <w:r w:rsidR="00054F43" w:rsidRPr="00607B69">
          <w:rPr>
            <w:rStyle w:val="Hyperlink"/>
            <w:noProof/>
          </w:rPr>
          <w:t>Activity Material</w:t>
        </w:r>
        <w:r w:rsidR="00054F43">
          <w:rPr>
            <w:noProof/>
            <w:webHidden/>
          </w:rPr>
          <w:tab/>
        </w:r>
        <w:r w:rsidR="00054F43">
          <w:rPr>
            <w:noProof/>
            <w:webHidden/>
          </w:rPr>
          <w:fldChar w:fldCharType="begin"/>
        </w:r>
        <w:r w:rsidR="00054F43">
          <w:rPr>
            <w:noProof/>
            <w:webHidden/>
          </w:rPr>
          <w:instrText xml:space="preserve"> PAGEREF _Toc500252925 \h </w:instrText>
        </w:r>
        <w:r w:rsidR="00054F43">
          <w:rPr>
            <w:noProof/>
            <w:webHidden/>
          </w:rPr>
        </w:r>
        <w:r w:rsidR="00054F43">
          <w:rPr>
            <w:noProof/>
            <w:webHidden/>
          </w:rPr>
          <w:fldChar w:fldCharType="separate"/>
        </w:r>
        <w:r>
          <w:rPr>
            <w:noProof/>
            <w:webHidden/>
          </w:rPr>
          <w:t>8</w:t>
        </w:r>
        <w:r w:rsidR="00054F43">
          <w:rPr>
            <w:noProof/>
            <w:webHidden/>
          </w:rPr>
          <w:fldChar w:fldCharType="end"/>
        </w:r>
      </w:hyperlink>
    </w:p>
    <w:p w14:paraId="78702ACF" w14:textId="77777777" w:rsidR="00054F43" w:rsidRDefault="00B0394F">
      <w:pPr>
        <w:pStyle w:val="TOC2"/>
        <w:tabs>
          <w:tab w:val="right" w:leader="dot" w:pos="8777"/>
        </w:tabs>
        <w:rPr>
          <w:rFonts w:asciiTheme="minorHAnsi" w:eastAsiaTheme="minorEastAsia" w:hAnsiTheme="minorHAnsi" w:cstheme="minorBidi"/>
          <w:noProof/>
          <w:sz w:val="22"/>
          <w:lang w:eastAsia="en-AU"/>
        </w:rPr>
      </w:pPr>
      <w:hyperlink w:anchor="_Toc500252926" w:history="1">
        <w:r w:rsidR="00054F43" w:rsidRPr="00607B69">
          <w:rPr>
            <w:rStyle w:val="Hyperlink"/>
            <w:noProof/>
          </w:rPr>
          <w:t>Supplementary Terms</w:t>
        </w:r>
        <w:r w:rsidR="00054F43">
          <w:rPr>
            <w:noProof/>
            <w:webHidden/>
          </w:rPr>
          <w:tab/>
        </w:r>
        <w:r w:rsidR="00054F43">
          <w:rPr>
            <w:noProof/>
            <w:webHidden/>
          </w:rPr>
          <w:fldChar w:fldCharType="begin"/>
        </w:r>
        <w:r w:rsidR="00054F43">
          <w:rPr>
            <w:noProof/>
            <w:webHidden/>
          </w:rPr>
          <w:instrText xml:space="preserve"> PAGEREF _Toc500252926 \h </w:instrText>
        </w:r>
        <w:r w:rsidR="00054F43">
          <w:rPr>
            <w:noProof/>
            <w:webHidden/>
          </w:rPr>
        </w:r>
        <w:r w:rsidR="00054F43">
          <w:rPr>
            <w:noProof/>
            <w:webHidden/>
          </w:rPr>
          <w:fldChar w:fldCharType="separate"/>
        </w:r>
        <w:r>
          <w:rPr>
            <w:noProof/>
            <w:webHidden/>
          </w:rPr>
          <w:t>9</w:t>
        </w:r>
        <w:r w:rsidR="00054F43">
          <w:rPr>
            <w:noProof/>
            <w:webHidden/>
          </w:rPr>
          <w:fldChar w:fldCharType="end"/>
        </w:r>
      </w:hyperlink>
    </w:p>
    <w:p w14:paraId="02273BB8" w14:textId="77777777" w:rsidR="00054F43" w:rsidRDefault="00B0394F">
      <w:pPr>
        <w:pStyle w:val="TOC2"/>
        <w:tabs>
          <w:tab w:val="right" w:leader="dot" w:pos="8777"/>
        </w:tabs>
        <w:rPr>
          <w:rFonts w:asciiTheme="minorHAnsi" w:eastAsiaTheme="minorEastAsia" w:hAnsiTheme="minorHAnsi" w:cstheme="minorBidi"/>
          <w:noProof/>
          <w:sz w:val="22"/>
          <w:lang w:eastAsia="en-AU"/>
        </w:rPr>
      </w:pPr>
      <w:hyperlink w:anchor="_Toc500252927" w:history="1">
        <w:r w:rsidR="00054F43" w:rsidRPr="00607B69">
          <w:rPr>
            <w:rStyle w:val="Hyperlink"/>
            <w:noProof/>
          </w:rPr>
          <w:t>Schedule 1:  Commonwealth Standard Grant Conditions</w:t>
        </w:r>
        <w:r w:rsidR="00054F43">
          <w:rPr>
            <w:noProof/>
            <w:webHidden/>
          </w:rPr>
          <w:tab/>
        </w:r>
        <w:r w:rsidR="00054F43">
          <w:rPr>
            <w:noProof/>
            <w:webHidden/>
          </w:rPr>
          <w:fldChar w:fldCharType="begin"/>
        </w:r>
        <w:r w:rsidR="00054F43">
          <w:rPr>
            <w:noProof/>
            <w:webHidden/>
          </w:rPr>
          <w:instrText xml:space="preserve"> PAGEREF _Toc500252927 \h </w:instrText>
        </w:r>
        <w:r w:rsidR="00054F43">
          <w:rPr>
            <w:noProof/>
            <w:webHidden/>
          </w:rPr>
        </w:r>
        <w:r w:rsidR="00054F43">
          <w:rPr>
            <w:noProof/>
            <w:webHidden/>
          </w:rPr>
          <w:fldChar w:fldCharType="separate"/>
        </w:r>
        <w:r>
          <w:rPr>
            <w:noProof/>
            <w:webHidden/>
          </w:rPr>
          <w:t>13</w:t>
        </w:r>
        <w:r w:rsidR="00054F43">
          <w:rPr>
            <w:noProof/>
            <w:webHidden/>
          </w:rPr>
          <w:fldChar w:fldCharType="end"/>
        </w:r>
      </w:hyperlink>
    </w:p>
    <w:p w14:paraId="362AA057" w14:textId="77777777" w:rsidR="00054F43" w:rsidRDefault="00B0394F">
      <w:pPr>
        <w:pStyle w:val="TOC2"/>
        <w:tabs>
          <w:tab w:val="right" w:leader="dot" w:pos="8777"/>
        </w:tabs>
        <w:rPr>
          <w:rFonts w:asciiTheme="minorHAnsi" w:eastAsiaTheme="minorEastAsia" w:hAnsiTheme="minorHAnsi" w:cstheme="minorBidi"/>
          <w:noProof/>
          <w:sz w:val="22"/>
          <w:lang w:eastAsia="en-AU"/>
        </w:rPr>
      </w:pPr>
      <w:hyperlink w:anchor="_Toc500252928" w:history="1">
        <w:r w:rsidR="00054F43" w:rsidRPr="00607B69">
          <w:rPr>
            <w:rStyle w:val="Hyperlink"/>
            <w:noProof/>
          </w:rPr>
          <w:t>Signatures</w:t>
        </w:r>
        <w:r w:rsidR="00054F43">
          <w:rPr>
            <w:noProof/>
            <w:webHidden/>
          </w:rPr>
          <w:tab/>
        </w:r>
        <w:r w:rsidR="00054F43">
          <w:rPr>
            <w:noProof/>
            <w:webHidden/>
          </w:rPr>
          <w:fldChar w:fldCharType="begin"/>
        </w:r>
        <w:r w:rsidR="00054F43">
          <w:rPr>
            <w:noProof/>
            <w:webHidden/>
          </w:rPr>
          <w:instrText xml:space="preserve"> PAGEREF _Toc500252928 \h </w:instrText>
        </w:r>
        <w:r w:rsidR="00054F43">
          <w:rPr>
            <w:noProof/>
            <w:webHidden/>
          </w:rPr>
        </w:r>
        <w:r w:rsidR="00054F43">
          <w:rPr>
            <w:noProof/>
            <w:webHidden/>
          </w:rPr>
          <w:fldChar w:fldCharType="separate"/>
        </w:r>
        <w:r>
          <w:rPr>
            <w:noProof/>
            <w:webHidden/>
          </w:rPr>
          <w:t>22</w:t>
        </w:r>
        <w:r w:rsidR="00054F43">
          <w:rPr>
            <w:noProof/>
            <w:webHidden/>
          </w:rPr>
          <w:fldChar w:fldCharType="end"/>
        </w:r>
      </w:hyperlink>
    </w:p>
    <w:p w14:paraId="1C5600AD" w14:textId="77777777" w:rsidR="00054F43" w:rsidRDefault="00B0394F">
      <w:pPr>
        <w:pStyle w:val="TOC3"/>
        <w:tabs>
          <w:tab w:val="right" w:leader="dot" w:pos="8777"/>
        </w:tabs>
        <w:rPr>
          <w:rFonts w:asciiTheme="minorHAnsi" w:eastAsiaTheme="minorEastAsia" w:hAnsiTheme="minorHAnsi" w:cstheme="minorBidi"/>
          <w:noProof/>
          <w:sz w:val="22"/>
          <w:lang w:eastAsia="en-AU"/>
        </w:rPr>
      </w:pPr>
      <w:hyperlink w:anchor="_Toc500252929" w:history="1">
        <w:r w:rsidR="00054F43" w:rsidRPr="00607B69">
          <w:rPr>
            <w:rStyle w:val="Hyperlink"/>
            <w:noProof/>
          </w:rPr>
          <w:t>Commonwealth</w:t>
        </w:r>
        <w:r w:rsidR="00054F43">
          <w:rPr>
            <w:noProof/>
            <w:webHidden/>
          </w:rPr>
          <w:tab/>
        </w:r>
        <w:r w:rsidR="00054F43">
          <w:rPr>
            <w:noProof/>
            <w:webHidden/>
          </w:rPr>
          <w:fldChar w:fldCharType="begin"/>
        </w:r>
        <w:r w:rsidR="00054F43">
          <w:rPr>
            <w:noProof/>
            <w:webHidden/>
          </w:rPr>
          <w:instrText xml:space="preserve"> PAGEREF _Toc500252929 \h </w:instrText>
        </w:r>
        <w:r w:rsidR="00054F43">
          <w:rPr>
            <w:noProof/>
            <w:webHidden/>
          </w:rPr>
        </w:r>
        <w:r w:rsidR="00054F43">
          <w:rPr>
            <w:noProof/>
            <w:webHidden/>
          </w:rPr>
          <w:fldChar w:fldCharType="separate"/>
        </w:r>
        <w:r>
          <w:rPr>
            <w:noProof/>
            <w:webHidden/>
          </w:rPr>
          <w:t>22</w:t>
        </w:r>
        <w:r w:rsidR="00054F43">
          <w:rPr>
            <w:noProof/>
            <w:webHidden/>
          </w:rPr>
          <w:fldChar w:fldCharType="end"/>
        </w:r>
      </w:hyperlink>
    </w:p>
    <w:p w14:paraId="2A64B9E0" w14:textId="77777777" w:rsidR="00054F43" w:rsidRDefault="00B0394F">
      <w:pPr>
        <w:pStyle w:val="TOC3"/>
        <w:tabs>
          <w:tab w:val="right" w:leader="dot" w:pos="8777"/>
        </w:tabs>
        <w:rPr>
          <w:rFonts w:asciiTheme="minorHAnsi" w:eastAsiaTheme="minorEastAsia" w:hAnsiTheme="minorHAnsi" w:cstheme="minorBidi"/>
          <w:noProof/>
          <w:sz w:val="22"/>
          <w:lang w:eastAsia="en-AU"/>
        </w:rPr>
      </w:pPr>
      <w:hyperlink w:anchor="_Toc500252930" w:history="1">
        <w:r w:rsidR="00054F43" w:rsidRPr="00607B69">
          <w:rPr>
            <w:rStyle w:val="Hyperlink"/>
            <w:noProof/>
          </w:rPr>
          <w:t>Grantee</w:t>
        </w:r>
        <w:r w:rsidR="00054F43">
          <w:rPr>
            <w:noProof/>
            <w:webHidden/>
          </w:rPr>
          <w:tab/>
        </w:r>
        <w:r w:rsidR="00054F43">
          <w:rPr>
            <w:noProof/>
            <w:webHidden/>
          </w:rPr>
          <w:fldChar w:fldCharType="begin"/>
        </w:r>
        <w:r w:rsidR="00054F43">
          <w:rPr>
            <w:noProof/>
            <w:webHidden/>
          </w:rPr>
          <w:instrText xml:space="preserve"> PAGEREF _Toc500252930 \h </w:instrText>
        </w:r>
        <w:r w:rsidR="00054F43">
          <w:rPr>
            <w:noProof/>
            <w:webHidden/>
          </w:rPr>
        </w:r>
        <w:r w:rsidR="00054F43">
          <w:rPr>
            <w:noProof/>
            <w:webHidden/>
          </w:rPr>
          <w:fldChar w:fldCharType="separate"/>
        </w:r>
        <w:r>
          <w:rPr>
            <w:noProof/>
            <w:webHidden/>
          </w:rPr>
          <w:t>22</w:t>
        </w:r>
        <w:r w:rsidR="00054F43">
          <w:rPr>
            <w:noProof/>
            <w:webHidden/>
          </w:rPr>
          <w:fldChar w:fldCharType="end"/>
        </w:r>
      </w:hyperlink>
    </w:p>
    <w:p w14:paraId="753B95B9" w14:textId="77777777" w:rsidR="00054F43" w:rsidRDefault="00B0394F">
      <w:pPr>
        <w:pStyle w:val="TOC2"/>
        <w:tabs>
          <w:tab w:val="right" w:leader="dot" w:pos="8777"/>
        </w:tabs>
        <w:rPr>
          <w:rFonts w:asciiTheme="minorHAnsi" w:eastAsiaTheme="minorEastAsia" w:hAnsiTheme="minorHAnsi" w:cstheme="minorBidi"/>
          <w:noProof/>
          <w:sz w:val="22"/>
          <w:lang w:eastAsia="en-AU"/>
        </w:rPr>
      </w:pPr>
      <w:hyperlink w:anchor="_Toc500252931" w:history="1">
        <w:r w:rsidR="00054F43" w:rsidRPr="00607B69">
          <w:rPr>
            <w:rStyle w:val="Hyperlink"/>
            <w:noProof/>
          </w:rPr>
          <w:t>Schedule 2 Reporting templates</w:t>
        </w:r>
        <w:r w:rsidR="00054F43">
          <w:rPr>
            <w:noProof/>
            <w:webHidden/>
          </w:rPr>
          <w:tab/>
        </w:r>
        <w:r w:rsidR="00054F43">
          <w:rPr>
            <w:noProof/>
            <w:webHidden/>
          </w:rPr>
          <w:fldChar w:fldCharType="begin"/>
        </w:r>
        <w:r w:rsidR="00054F43">
          <w:rPr>
            <w:noProof/>
            <w:webHidden/>
          </w:rPr>
          <w:instrText xml:space="preserve"> PAGEREF _Toc500252931 \h </w:instrText>
        </w:r>
        <w:r w:rsidR="00054F43">
          <w:rPr>
            <w:noProof/>
            <w:webHidden/>
          </w:rPr>
        </w:r>
        <w:r w:rsidR="00054F43">
          <w:rPr>
            <w:noProof/>
            <w:webHidden/>
          </w:rPr>
          <w:fldChar w:fldCharType="separate"/>
        </w:r>
        <w:r>
          <w:rPr>
            <w:noProof/>
            <w:webHidden/>
          </w:rPr>
          <w:t>26</w:t>
        </w:r>
        <w:r w:rsidR="00054F43">
          <w:rPr>
            <w:noProof/>
            <w:webHidden/>
          </w:rPr>
          <w:fldChar w:fldCharType="end"/>
        </w:r>
      </w:hyperlink>
    </w:p>
    <w:p w14:paraId="6583A27C" w14:textId="42FCD72C" w:rsidR="00CB151D" w:rsidRPr="00D43373" w:rsidRDefault="00CE48C5" w:rsidP="006D03C6">
      <w:r w:rsidRPr="00D43373">
        <w:fldChar w:fldCharType="end"/>
      </w:r>
    </w:p>
    <w:p w14:paraId="05FD6643" w14:textId="0315BFDA" w:rsidR="0083440C" w:rsidRDefault="0083440C">
      <w:pPr>
        <w:spacing w:after="0" w:line="240" w:lineRule="auto"/>
      </w:pPr>
      <w:r>
        <w:br w:type="page"/>
      </w:r>
    </w:p>
    <w:p w14:paraId="746DC971" w14:textId="77777777" w:rsidR="00CB151D" w:rsidRPr="00D43373" w:rsidRDefault="00CB151D" w:rsidP="003D03B3">
      <w:pPr>
        <w:tabs>
          <w:tab w:val="left" w:pos="1658"/>
        </w:tabs>
        <w:spacing w:line="240" w:lineRule="auto"/>
        <w:sectPr w:rsidR="00CB151D" w:rsidRPr="00D43373" w:rsidSect="005C1396">
          <w:headerReference w:type="even" r:id="rId18"/>
          <w:headerReference w:type="default" r:id="rId19"/>
          <w:headerReference w:type="first" r:id="rId20"/>
          <w:pgSz w:w="11906" w:h="16838"/>
          <w:pgMar w:top="1418" w:right="1418" w:bottom="1418" w:left="1701" w:header="709" w:footer="709" w:gutter="0"/>
          <w:cols w:space="708"/>
          <w:docGrid w:linePitch="299"/>
        </w:sectPr>
      </w:pPr>
    </w:p>
    <w:p w14:paraId="6548CB70" w14:textId="1465BB9E" w:rsidR="00CB69E0" w:rsidRPr="00D43373" w:rsidRDefault="00EE0CB6" w:rsidP="00CB69E0">
      <w:pPr>
        <w:pStyle w:val="Heading2"/>
      </w:pPr>
      <w:bookmarkStart w:id="6" w:name="_Toc436041521"/>
      <w:bookmarkStart w:id="7" w:name="_Toc448909671"/>
      <w:bookmarkStart w:id="8" w:name="_Toc500252914"/>
      <w:r w:rsidRPr="00D43373">
        <w:lastRenderedPageBreak/>
        <w:t xml:space="preserve">Grant Agreement </w:t>
      </w:r>
      <w:bookmarkEnd w:id="6"/>
      <w:bookmarkEnd w:id="7"/>
      <w:r w:rsidR="00C2354F">
        <w:t>&lt;grant number&gt;</w:t>
      </w:r>
      <w:bookmarkEnd w:id="8"/>
    </w:p>
    <w:p w14:paraId="34B1833F" w14:textId="17F8C60E" w:rsidR="00C53DC4" w:rsidRPr="00D43373" w:rsidRDefault="00C53DC4" w:rsidP="004F7E15">
      <w:pPr>
        <w:spacing w:before="200"/>
      </w:pPr>
      <w:r w:rsidRPr="00D43373">
        <w:t xml:space="preserve">Once completed, this document, </w:t>
      </w:r>
      <w:r w:rsidR="00496622">
        <w:t xml:space="preserve">together with each set of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9" w:name="_Toc500252915"/>
      <w:r w:rsidRPr="00D43373">
        <w:t>Parties to this</w:t>
      </w:r>
      <w:r w:rsidR="00EC7CB0" w:rsidRPr="00D43373">
        <w:t xml:space="preserve"> Agreement</w:t>
      </w:r>
      <w:bookmarkEnd w:id="9"/>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EC7CB0" w:rsidRPr="00D43373" w14:paraId="2BEA37C5" w14:textId="77777777" w:rsidTr="00E803E5">
        <w:trPr>
          <w:cantSplit/>
        </w:trPr>
        <w:tc>
          <w:tcPr>
            <w:tcW w:w="4502" w:type="dxa"/>
            <w:shd w:val="clear" w:color="auto" w:fill="D9D9D9" w:themeFill="background1" w:themeFillShade="D9"/>
          </w:tcPr>
          <w:p w14:paraId="3DB5FEF5" w14:textId="77777777" w:rsidR="00EC7CB0" w:rsidRPr="00D43373" w:rsidRDefault="00EC7CB0" w:rsidP="009D0FA7">
            <w:pPr>
              <w:pStyle w:val="Normalbold"/>
              <w:rPr>
                <w:lang w:eastAsia="en-AU"/>
              </w:rPr>
            </w:pPr>
            <w:r w:rsidRPr="00D43373">
              <w:rPr>
                <w:lang w:eastAsia="en-AU"/>
              </w:rPr>
              <w:t>Full legal name of Grantee</w:t>
            </w:r>
          </w:p>
        </w:tc>
        <w:tc>
          <w:tcPr>
            <w:tcW w:w="4502" w:type="dxa"/>
          </w:tcPr>
          <w:p w14:paraId="0A02E3CF" w14:textId="611EE15F" w:rsidR="00EC7CB0" w:rsidRPr="00D43373" w:rsidRDefault="00C2354F" w:rsidP="00C2354F">
            <w:pPr>
              <w:rPr>
                <w:lang w:eastAsia="en-AU"/>
              </w:rPr>
            </w:pPr>
            <w:r>
              <w:rPr>
                <w:lang w:eastAsia="en-AU"/>
              </w:rPr>
              <w:t>&lt;</w:t>
            </w:r>
            <w:r w:rsidR="00174816" w:rsidRPr="00D43373">
              <w:rPr>
                <w:lang w:eastAsia="en-AU"/>
              </w:rPr>
              <w:t>insert details</w:t>
            </w:r>
            <w:r>
              <w:rPr>
                <w:lang w:eastAsia="en-AU"/>
              </w:rPr>
              <w:t>&gt;</w:t>
            </w:r>
          </w:p>
        </w:tc>
      </w:tr>
      <w:tr w:rsidR="00EC7CB0" w:rsidRPr="00D43373" w14:paraId="72C827E0" w14:textId="77777777" w:rsidTr="00E803E5">
        <w:trPr>
          <w:cantSplit/>
        </w:trPr>
        <w:tc>
          <w:tcPr>
            <w:tcW w:w="4502" w:type="dxa"/>
            <w:shd w:val="clear" w:color="auto" w:fill="D9D9D9" w:themeFill="background1" w:themeFillShade="D9"/>
          </w:tcPr>
          <w:p w14:paraId="536A438D" w14:textId="77777777" w:rsidR="00EC7CB0" w:rsidRPr="00D43373" w:rsidRDefault="00EC7CB0" w:rsidP="00994E5C">
            <w:pPr>
              <w:pStyle w:val="Normalbold"/>
              <w:rPr>
                <w:lang w:eastAsia="en-AU"/>
              </w:rPr>
            </w:pPr>
            <w:r w:rsidRPr="00D43373">
              <w:rPr>
                <w:lang w:eastAsia="en-AU"/>
              </w:rPr>
              <w:t>Legal entity type (e.g. individual, incorporated association, company</w:t>
            </w:r>
            <w:r w:rsidR="00EE0CB6" w:rsidRPr="00D43373">
              <w:rPr>
                <w:lang w:eastAsia="en-AU"/>
              </w:rPr>
              <w:t>,</w:t>
            </w:r>
            <w:r w:rsidRPr="00D43373">
              <w:rPr>
                <w:lang w:eastAsia="en-AU"/>
              </w:rPr>
              <w:t xml:space="preserve"> </w:t>
            </w:r>
            <w:r w:rsidR="00D41FE1" w:rsidRPr="00D43373">
              <w:rPr>
                <w:lang w:eastAsia="en-AU"/>
              </w:rPr>
              <w:t xml:space="preserve">partnership, </w:t>
            </w:r>
            <w:proofErr w:type="spellStart"/>
            <w:r w:rsidRPr="00D43373">
              <w:rPr>
                <w:lang w:eastAsia="en-AU"/>
              </w:rPr>
              <w:t>etc</w:t>
            </w:r>
            <w:proofErr w:type="spellEnd"/>
            <w:r w:rsidRPr="00D43373">
              <w:rPr>
                <w:lang w:eastAsia="en-AU"/>
              </w:rPr>
              <w:t>)</w:t>
            </w:r>
          </w:p>
        </w:tc>
        <w:tc>
          <w:tcPr>
            <w:tcW w:w="4502" w:type="dxa"/>
          </w:tcPr>
          <w:p w14:paraId="2EAE60E6" w14:textId="7ED1B2E2" w:rsidR="00EC7CB0" w:rsidRPr="00D43373" w:rsidRDefault="00C2354F" w:rsidP="00952DF0">
            <w:pPr>
              <w:rPr>
                <w:lang w:eastAsia="en-AU"/>
              </w:rPr>
            </w:pPr>
            <w:r>
              <w:rPr>
                <w:lang w:eastAsia="en-AU"/>
              </w:rPr>
              <w:t>&lt;</w:t>
            </w:r>
            <w:r w:rsidRPr="00D43373">
              <w:rPr>
                <w:lang w:eastAsia="en-AU"/>
              </w:rPr>
              <w:t>insert details</w:t>
            </w:r>
            <w:r>
              <w:rPr>
                <w:lang w:eastAsia="en-AU"/>
              </w:rPr>
              <w:t>&gt;</w:t>
            </w:r>
          </w:p>
        </w:tc>
      </w:tr>
      <w:tr w:rsidR="00EC7CB0" w:rsidRPr="00D43373" w14:paraId="4A1330B1" w14:textId="77777777" w:rsidTr="00E803E5">
        <w:trPr>
          <w:cantSplit/>
        </w:trPr>
        <w:tc>
          <w:tcPr>
            <w:tcW w:w="4502" w:type="dxa"/>
            <w:shd w:val="clear" w:color="auto" w:fill="D9D9D9" w:themeFill="background1" w:themeFillShade="D9"/>
          </w:tcPr>
          <w:p w14:paraId="03AEB1CB" w14:textId="77777777" w:rsidR="00EC7CB0" w:rsidRPr="00D43373" w:rsidRDefault="00EC7CB0" w:rsidP="009D0FA7">
            <w:pPr>
              <w:pStyle w:val="Normalbold"/>
              <w:rPr>
                <w:lang w:eastAsia="en-AU"/>
              </w:rPr>
            </w:pPr>
            <w:r w:rsidRPr="00D43373">
              <w:rPr>
                <w:lang w:eastAsia="en-AU"/>
              </w:rPr>
              <w:t>Trading or business name</w:t>
            </w:r>
          </w:p>
        </w:tc>
        <w:tc>
          <w:tcPr>
            <w:tcW w:w="4502" w:type="dxa"/>
          </w:tcPr>
          <w:p w14:paraId="5FE75E22" w14:textId="13D8BF1D" w:rsidR="00EC7CB0" w:rsidRPr="00D43373" w:rsidRDefault="00C2354F" w:rsidP="00952DF0">
            <w:pPr>
              <w:rPr>
                <w:lang w:eastAsia="en-AU"/>
              </w:rPr>
            </w:pPr>
            <w:r>
              <w:rPr>
                <w:lang w:eastAsia="en-AU"/>
              </w:rPr>
              <w:t>&lt;</w:t>
            </w:r>
            <w:r w:rsidRPr="00D43373">
              <w:rPr>
                <w:lang w:eastAsia="en-AU"/>
              </w:rPr>
              <w:t>insert details</w:t>
            </w:r>
            <w:r>
              <w:rPr>
                <w:lang w:eastAsia="en-AU"/>
              </w:rPr>
              <w:t>&gt;</w:t>
            </w:r>
          </w:p>
        </w:tc>
      </w:tr>
      <w:tr w:rsidR="00D41FE1" w:rsidRPr="00D43373" w14:paraId="26506EDD" w14:textId="77777777" w:rsidTr="00E803E5">
        <w:trPr>
          <w:cantSplit/>
        </w:trPr>
        <w:tc>
          <w:tcPr>
            <w:tcW w:w="4502" w:type="dxa"/>
            <w:shd w:val="clear" w:color="auto" w:fill="D9D9D9" w:themeFill="background1" w:themeFillShade="D9"/>
          </w:tcPr>
          <w:p w14:paraId="5D3FD72E" w14:textId="77777777" w:rsidR="00D41FE1" w:rsidRPr="00D43373" w:rsidRDefault="00D41FE1" w:rsidP="0013298D">
            <w:pPr>
              <w:pStyle w:val="Normalbold"/>
              <w:rPr>
                <w:lang w:eastAsia="en-AU"/>
              </w:rPr>
            </w:pPr>
            <w:r w:rsidRPr="00D43373">
              <w:rPr>
                <w:lang w:eastAsia="en-AU"/>
              </w:rPr>
              <w:t>Any relevant licence, registration or provider number</w:t>
            </w:r>
          </w:p>
        </w:tc>
        <w:tc>
          <w:tcPr>
            <w:tcW w:w="4502" w:type="dxa"/>
          </w:tcPr>
          <w:p w14:paraId="752EFA97" w14:textId="490B5156" w:rsidR="00D41FE1" w:rsidRPr="00D43373" w:rsidRDefault="00C2354F" w:rsidP="0013298D">
            <w:pPr>
              <w:rPr>
                <w:highlight w:val="yellow"/>
                <w:lang w:eastAsia="en-AU"/>
              </w:rPr>
            </w:pPr>
            <w:r>
              <w:rPr>
                <w:lang w:eastAsia="en-AU"/>
              </w:rPr>
              <w:t>&lt;</w:t>
            </w:r>
            <w:r w:rsidRPr="00D43373">
              <w:rPr>
                <w:lang w:eastAsia="en-AU"/>
              </w:rPr>
              <w:t>insert details</w:t>
            </w:r>
            <w:r>
              <w:rPr>
                <w:lang w:eastAsia="en-AU"/>
              </w:rPr>
              <w:t>&gt;</w:t>
            </w:r>
          </w:p>
        </w:tc>
      </w:tr>
      <w:tr w:rsidR="00FA04CD" w:rsidRPr="00D43373" w14:paraId="3C5B8B66" w14:textId="77777777" w:rsidTr="00E803E5">
        <w:trPr>
          <w:cantSplit/>
        </w:trPr>
        <w:tc>
          <w:tcPr>
            <w:tcW w:w="4502" w:type="dxa"/>
            <w:shd w:val="clear" w:color="auto" w:fill="D9D9D9" w:themeFill="background1" w:themeFillShade="D9"/>
          </w:tcPr>
          <w:p w14:paraId="4C473597" w14:textId="77777777" w:rsidR="00FA04CD" w:rsidRPr="00D43373" w:rsidRDefault="00FA04CD" w:rsidP="001D0578">
            <w:pPr>
              <w:pStyle w:val="Normalbold"/>
              <w:rPr>
                <w:lang w:eastAsia="en-AU"/>
              </w:rPr>
            </w:pPr>
            <w:r w:rsidRPr="00D43373">
              <w:rPr>
                <w:lang w:eastAsia="en-AU"/>
              </w:rPr>
              <w:t>Australian Business Number (ABN) or other entity identifiers</w:t>
            </w:r>
          </w:p>
        </w:tc>
        <w:tc>
          <w:tcPr>
            <w:tcW w:w="4502" w:type="dxa"/>
          </w:tcPr>
          <w:p w14:paraId="62DFBCD1" w14:textId="6178D191" w:rsidR="00FA04CD" w:rsidRPr="00D43373" w:rsidRDefault="00C2354F" w:rsidP="001D0578">
            <w:pPr>
              <w:rPr>
                <w:lang w:eastAsia="en-AU"/>
              </w:rPr>
            </w:pPr>
            <w:r>
              <w:rPr>
                <w:lang w:eastAsia="en-AU"/>
              </w:rPr>
              <w:t>&lt;</w:t>
            </w:r>
            <w:r w:rsidRPr="00D43373">
              <w:rPr>
                <w:lang w:eastAsia="en-AU"/>
              </w:rPr>
              <w:t>insert details</w:t>
            </w:r>
            <w:r>
              <w:rPr>
                <w:lang w:eastAsia="en-AU"/>
              </w:rPr>
              <w:t>&gt;</w:t>
            </w:r>
          </w:p>
        </w:tc>
      </w:tr>
      <w:tr w:rsidR="00EC7CB0" w:rsidRPr="00D43373" w14:paraId="2E951195" w14:textId="77777777" w:rsidTr="00E803E5">
        <w:trPr>
          <w:cantSplit/>
        </w:trPr>
        <w:tc>
          <w:tcPr>
            <w:tcW w:w="4502" w:type="dxa"/>
            <w:shd w:val="clear" w:color="auto" w:fill="D9D9D9" w:themeFill="background1" w:themeFillShade="D9"/>
          </w:tcPr>
          <w:p w14:paraId="76B9DF6F" w14:textId="1B694B6D" w:rsidR="00EC7CB0" w:rsidRPr="00D43373" w:rsidRDefault="00EC7CB0" w:rsidP="00807944">
            <w:pPr>
              <w:pStyle w:val="Normalbold"/>
              <w:rPr>
                <w:lang w:eastAsia="en-AU"/>
              </w:rPr>
            </w:pPr>
            <w:r w:rsidRPr="00D43373">
              <w:rPr>
                <w:lang w:eastAsia="en-AU"/>
              </w:rPr>
              <w:t xml:space="preserve">Australian Company Number (ACN) </w:t>
            </w:r>
          </w:p>
        </w:tc>
        <w:tc>
          <w:tcPr>
            <w:tcW w:w="4502" w:type="dxa"/>
          </w:tcPr>
          <w:p w14:paraId="53BDACA5" w14:textId="62665ECF" w:rsidR="00EC7CB0" w:rsidRPr="00D43373" w:rsidRDefault="00C2354F" w:rsidP="00952DF0">
            <w:pPr>
              <w:rPr>
                <w:lang w:eastAsia="en-AU"/>
              </w:rPr>
            </w:pPr>
            <w:r>
              <w:rPr>
                <w:lang w:eastAsia="en-AU"/>
              </w:rPr>
              <w:t>&lt;</w:t>
            </w:r>
            <w:r w:rsidRPr="00D43373">
              <w:rPr>
                <w:lang w:eastAsia="en-AU"/>
              </w:rPr>
              <w:t>insert details</w:t>
            </w:r>
            <w:r>
              <w:rPr>
                <w:lang w:eastAsia="en-AU"/>
              </w:rPr>
              <w:t>&gt;</w:t>
            </w:r>
          </w:p>
        </w:tc>
      </w:tr>
      <w:tr w:rsidR="000C08AE" w:rsidRPr="00D43373" w14:paraId="720E167B" w14:textId="77777777" w:rsidTr="00E803E5">
        <w:trPr>
          <w:cantSplit/>
        </w:trPr>
        <w:tc>
          <w:tcPr>
            <w:tcW w:w="4502" w:type="dxa"/>
            <w:shd w:val="clear" w:color="auto" w:fill="D9D9D9" w:themeFill="background1" w:themeFillShade="D9"/>
          </w:tcPr>
          <w:p w14:paraId="5D73D9D5" w14:textId="77777777" w:rsidR="000C08AE" w:rsidRPr="00D43373" w:rsidRDefault="000C08AE" w:rsidP="009D0FA7">
            <w:pPr>
              <w:pStyle w:val="Normalbold"/>
              <w:rPr>
                <w:lang w:eastAsia="en-AU"/>
              </w:rPr>
            </w:pPr>
            <w:r w:rsidRPr="00D43373">
              <w:rPr>
                <w:lang w:eastAsia="en-AU"/>
              </w:rPr>
              <w:t>Registered for Goods and Services Tax (GST)?</w:t>
            </w:r>
          </w:p>
        </w:tc>
        <w:tc>
          <w:tcPr>
            <w:tcW w:w="4502" w:type="dxa"/>
          </w:tcPr>
          <w:p w14:paraId="4078B6EA" w14:textId="2AE26BA2" w:rsidR="000C08AE" w:rsidRPr="00D43373" w:rsidRDefault="00C2354F" w:rsidP="00E47E95">
            <w:pPr>
              <w:rPr>
                <w:lang w:eastAsia="en-AU"/>
              </w:rPr>
            </w:pPr>
            <w:r>
              <w:rPr>
                <w:lang w:eastAsia="en-AU"/>
              </w:rPr>
              <w:t>&lt;</w:t>
            </w:r>
            <w:r w:rsidRPr="00D43373">
              <w:rPr>
                <w:lang w:eastAsia="en-AU"/>
              </w:rPr>
              <w:t>insert details</w:t>
            </w:r>
            <w:r>
              <w:rPr>
                <w:lang w:eastAsia="en-AU"/>
              </w:rPr>
              <w:t>&gt;</w:t>
            </w:r>
          </w:p>
        </w:tc>
      </w:tr>
      <w:tr w:rsidR="000C08AE" w:rsidRPr="00D43373" w14:paraId="5678F4BE" w14:textId="77777777" w:rsidTr="00E803E5">
        <w:trPr>
          <w:cantSplit/>
        </w:trPr>
        <w:tc>
          <w:tcPr>
            <w:tcW w:w="4502" w:type="dxa"/>
            <w:shd w:val="clear" w:color="auto" w:fill="D9D9D9" w:themeFill="background1" w:themeFillShade="D9"/>
          </w:tcPr>
          <w:p w14:paraId="218166F8" w14:textId="77777777" w:rsidR="000C08AE" w:rsidRPr="00D43373" w:rsidRDefault="000C08AE" w:rsidP="009D0FA7">
            <w:pPr>
              <w:pStyle w:val="Normalbold"/>
              <w:rPr>
                <w:lang w:eastAsia="en-AU"/>
              </w:rPr>
            </w:pPr>
            <w:r w:rsidRPr="00D43373">
              <w:rPr>
                <w:lang w:eastAsia="en-AU"/>
              </w:rPr>
              <w:t>Date from which GST registration was effective?</w:t>
            </w:r>
          </w:p>
        </w:tc>
        <w:tc>
          <w:tcPr>
            <w:tcW w:w="4502" w:type="dxa"/>
          </w:tcPr>
          <w:p w14:paraId="7C57FC5A" w14:textId="60966AF6" w:rsidR="000C08AE" w:rsidRPr="00D43373" w:rsidRDefault="00C2354F" w:rsidP="00E47E95">
            <w:pPr>
              <w:rPr>
                <w:lang w:eastAsia="en-AU"/>
              </w:rPr>
            </w:pPr>
            <w:r>
              <w:rPr>
                <w:lang w:eastAsia="en-AU"/>
              </w:rPr>
              <w:t>&lt;</w:t>
            </w:r>
            <w:r w:rsidRPr="00D43373">
              <w:rPr>
                <w:lang w:eastAsia="en-AU"/>
              </w:rPr>
              <w:t>insert details</w:t>
            </w:r>
            <w:r>
              <w:rPr>
                <w:lang w:eastAsia="en-AU"/>
              </w:rPr>
              <w:t>&gt;</w:t>
            </w:r>
          </w:p>
        </w:tc>
      </w:tr>
      <w:tr w:rsidR="000C08AE" w:rsidRPr="00D43373" w14:paraId="186CA57B" w14:textId="77777777" w:rsidTr="00E803E5">
        <w:trPr>
          <w:cantSplit/>
        </w:trPr>
        <w:tc>
          <w:tcPr>
            <w:tcW w:w="4502" w:type="dxa"/>
            <w:shd w:val="clear" w:color="auto" w:fill="D9D9D9" w:themeFill="background1" w:themeFillShade="D9"/>
          </w:tcPr>
          <w:p w14:paraId="7951F429" w14:textId="77777777" w:rsidR="000C08AE" w:rsidRPr="00D43373" w:rsidRDefault="000C08AE" w:rsidP="009D0FA7">
            <w:pPr>
              <w:pStyle w:val="Normalbold"/>
              <w:rPr>
                <w:lang w:eastAsia="en-AU"/>
              </w:rPr>
            </w:pPr>
            <w:r w:rsidRPr="00D43373">
              <w:rPr>
                <w:lang w:eastAsia="en-AU"/>
              </w:rPr>
              <w:t>Registered office (physical/postal)</w:t>
            </w:r>
          </w:p>
        </w:tc>
        <w:tc>
          <w:tcPr>
            <w:tcW w:w="4502" w:type="dxa"/>
          </w:tcPr>
          <w:p w14:paraId="5810D29D" w14:textId="6E6E3B2D" w:rsidR="000C08AE" w:rsidRPr="00D43373" w:rsidRDefault="00C2354F" w:rsidP="00952DF0">
            <w:pPr>
              <w:rPr>
                <w:lang w:eastAsia="en-AU"/>
              </w:rPr>
            </w:pPr>
            <w:r>
              <w:rPr>
                <w:lang w:eastAsia="en-AU"/>
              </w:rPr>
              <w:t>&lt;</w:t>
            </w:r>
            <w:r w:rsidRPr="00D43373">
              <w:rPr>
                <w:lang w:eastAsia="en-AU"/>
              </w:rPr>
              <w:t>insert details</w:t>
            </w:r>
            <w:r>
              <w:rPr>
                <w:lang w:eastAsia="en-AU"/>
              </w:rPr>
              <w:t>&gt;</w:t>
            </w:r>
          </w:p>
        </w:tc>
      </w:tr>
      <w:tr w:rsidR="000C08AE" w:rsidRPr="00D43373" w14:paraId="1EF50361" w14:textId="77777777" w:rsidTr="00E803E5">
        <w:trPr>
          <w:cantSplit/>
        </w:trPr>
        <w:tc>
          <w:tcPr>
            <w:tcW w:w="4502" w:type="dxa"/>
            <w:shd w:val="clear" w:color="auto" w:fill="D9D9D9" w:themeFill="background1" w:themeFillShade="D9"/>
          </w:tcPr>
          <w:p w14:paraId="1B152E5C" w14:textId="77777777" w:rsidR="000C08AE" w:rsidRPr="00D43373" w:rsidRDefault="000C08AE" w:rsidP="009D0FA7">
            <w:pPr>
              <w:pStyle w:val="Normalbold"/>
              <w:rPr>
                <w:lang w:eastAsia="en-AU"/>
              </w:rPr>
            </w:pPr>
            <w:r w:rsidRPr="00D43373">
              <w:rPr>
                <w:lang w:eastAsia="en-AU"/>
              </w:rPr>
              <w:t>Relevant business place (if different)</w:t>
            </w:r>
          </w:p>
        </w:tc>
        <w:tc>
          <w:tcPr>
            <w:tcW w:w="4502" w:type="dxa"/>
          </w:tcPr>
          <w:p w14:paraId="16A04EA0" w14:textId="4E27BB83" w:rsidR="000C08AE" w:rsidRPr="00D43373" w:rsidRDefault="00C2354F" w:rsidP="00952DF0">
            <w:pPr>
              <w:rPr>
                <w:lang w:eastAsia="en-AU"/>
              </w:rPr>
            </w:pPr>
            <w:r>
              <w:rPr>
                <w:lang w:eastAsia="en-AU"/>
              </w:rPr>
              <w:t>&lt;</w:t>
            </w:r>
            <w:r w:rsidRPr="00D43373">
              <w:rPr>
                <w:lang w:eastAsia="en-AU"/>
              </w:rPr>
              <w:t>insert details</w:t>
            </w:r>
            <w:r>
              <w:rPr>
                <w:lang w:eastAsia="en-AU"/>
              </w:rPr>
              <w:t>&gt;</w:t>
            </w:r>
          </w:p>
        </w:tc>
      </w:tr>
    </w:tbl>
    <w:p w14:paraId="5359EE6B" w14:textId="77777777" w:rsidR="00EC7CB0" w:rsidRPr="00D43373" w:rsidRDefault="00EC7CB0" w:rsidP="00CB69E0">
      <w:pPr>
        <w:pStyle w:val="Heading4"/>
      </w:pPr>
      <w:r w:rsidRPr="00D43373">
        <w:t>The Commonwealth</w:t>
      </w:r>
    </w:p>
    <w:p w14:paraId="3C1C5BDC" w14:textId="03294502" w:rsidR="00B46409" w:rsidRDefault="00373C5C" w:rsidP="00D41FE1">
      <w:r w:rsidRPr="00D43373">
        <w:t xml:space="preserve">The Commonwealth of Australia represented by </w:t>
      </w:r>
      <w:r w:rsidR="00D41FE1" w:rsidRPr="00D43373">
        <w:t>the</w:t>
      </w:r>
      <w:r w:rsidR="00B64367" w:rsidRPr="00D43373">
        <w:br/>
      </w:r>
      <w:r w:rsidR="00D41FE1" w:rsidRPr="00D43373">
        <w:t xml:space="preserve">Department of </w:t>
      </w:r>
      <w:r w:rsidR="00DF1DDD">
        <w:t>Health</w:t>
      </w:r>
      <w:r w:rsidRPr="00D43373">
        <w:br/>
      </w:r>
      <w:r w:rsidR="00D41FE1" w:rsidRPr="00D43373">
        <w:t xml:space="preserve">of </w:t>
      </w:r>
      <w:r w:rsidR="00DF1DDD">
        <w:t xml:space="preserve">Sirius Building, </w:t>
      </w:r>
      <w:proofErr w:type="spellStart"/>
      <w:r w:rsidR="00DF1DDD">
        <w:t>Furzer</w:t>
      </w:r>
      <w:proofErr w:type="spellEnd"/>
      <w:r w:rsidR="00DF1DDD">
        <w:t xml:space="preserve"> Street, Woden Town Centre ACT 2606</w:t>
      </w:r>
      <w:r w:rsidRPr="00D43373">
        <w:br/>
      </w:r>
      <w:r w:rsidR="00D41FE1" w:rsidRPr="00D43373">
        <w:t xml:space="preserve">ABN </w:t>
      </w:r>
      <w:r w:rsidR="00DF1DDD">
        <w:t>83 605 426 759</w:t>
      </w:r>
    </w:p>
    <w:p w14:paraId="7F693BD5" w14:textId="0322D2F5" w:rsidR="00DF1DDD" w:rsidRDefault="00DF1DDD" w:rsidP="00D41FE1">
      <w:r>
        <w:t>The Department of Industry, Innovation and Science will manage the Agreement on behalf of the Department of Health.</w:t>
      </w:r>
    </w:p>
    <w:p w14:paraId="7290C08A" w14:textId="77777777" w:rsidR="00DF1DDD" w:rsidRDefault="00DF1DDD">
      <w:pPr>
        <w:spacing w:after="0" w:line="240" w:lineRule="auto"/>
        <w:rPr>
          <w:bCs/>
          <w:sz w:val="28"/>
          <w:szCs w:val="26"/>
        </w:rPr>
      </w:pPr>
      <w:bookmarkStart w:id="10" w:name="_Toc500252916"/>
      <w:r>
        <w:br w:type="page"/>
      </w:r>
    </w:p>
    <w:p w14:paraId="58904FAB" w14:textId="13EFD37B" w:rsidR="00EC7CB0" w:rsidRPr="00D43373" w:rsidRDefault="00EC7CB0" w:rsidP="00CB69E0">
      <w:pPr>
        <w:pStyle w:val="Heading3"/>
      </w:pPr>
      <w:r w:rsidRPr="00D43373">
        <w:lastRenderedPageBreak/>
        <w:t>Background</w:t>
      </w:r>
      <w:bookmarkEnd w:id="10"/>
    </w:p>
    <w:p w14:paraId="334D4AC8" w14:textId="28AC93C2" w:rsidR="00487542" w:rsidRPr="00D43373" w:rsidRDefault="00487542" w:rsidP="00F12ED0">
      <w:r w:rsidRPr="00D43373">
        <w:t>The Commonwealth has agreed to enter this Agreement under which the Commonwealth will provide the Grantee with one or more Grants for the purpose of assisting the Grantee to undertake the associated Activity.</w:t>
      </w:r>
    </w:p>
    <w:p w14:paraId="373AB791" w14:textId="7499754D" w:rsidR="00487542" w:rsidRPr="00D43373" w:rsidRDefault="0083440C" w:rsidP="00487542">
      <w:r>
        <w:t>The Grantee agrees to use</w:t>
      </w:r>
      <w:r w:rsidR="00487542" w:rsidRPr="00D43373">
        <w:t xml:space="preserve"> </w:t>
      </w:r>
      <w:r w:rsidR="002D3333" w:rsidRPr="00D43373">
        <w:t xml:space="preserve">the </w:t>
      </w:r>
      <w:r w:rsidR="00487542" w:rsidRPr="00D43373">
        <w:t xml:space="preserve">Grant and undertake </w:t>
      </w:r>
      <w:r w:rsidR="002D3333" w:rsidRPr="00D43373">
        <w:t xml:space="preserve">the </w:t>
      </w:r>
      <w:r w:rsidR="00487542" w:rsidRPr="00D43373">
        <w:t>Activity in accordance with this Agreement and the relevant Grant Details.</w:t>
      </w:r>
    </w:p>
    <w:p w14:paraId="62A11881" w14:textId="3975DDA6" w:rsidR="00EC7CB0" w:rsidRPr="00D43373" w:rsidRDefault="00EC7CB0" w:rsidP="00CB69E0">
      <w:pPr>
        <w:pStyle w:val="Heading3"/>
      </w:pPr>
      <w:bookmarkStart w:id="11" w:name="_Toc500252917"/>
      <w:r w:rsidRPr="00D43373">
        <w:t>Scope of this Agreement</w:t>
      </w:r>
      <w:bookmarkEnd w:id="11"/>
    </w:p>
    <w:p w14:paraId="5935FD1B" w14:textId="0AC1380A" w:rsidR="00487542" w:rsidRPr="00D43373" w:rsidRDefault="00487542" w:rsidP="00145FE9">
      <w:pPr>
        <w:pStyle w:val="ListNumber2"/>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13EFC5DE"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2EDA9054" w:rsidR="00487542" w:rsidRPr="00D43373" w:rsidRDefault="00487542" w:rsidP="00487542">
      <w:r w:rsidRPr="00D43373">
        <w:t>Each set of Grant Details</w:t>
      </w:r>
      <w:r w:rsidR="00496622">
        <w:t>, including Supplementary Terms (if any),</w:t>
      </w:r>
      <w:r w:rsidR="00097356" w:rsidRPr="00D43373">
        <w:t xml:space="preserve"> only applies to the particular Grant and Activity covered by that set of Grant Details and a reference to the ‘Agreement’ in the Grant Details or the Supplementary Terms is a reference to the Agreement in relation to that particular Grant and Activity. If there is any ambiguity or inconsistency between the documents comprising this Agreement in relation to a Grant, the document appearing higher in the list will have precedence to the extent of the ambiguity or inconsistency</w:t>
      </w:r>
      <w:r w:rsidRPr="00D43373">
        <w:t>.</w:t>
      </w:r>
    </w:p>
    <w:p w14:paraId="26DF7E0D" w14:textId="1F8DB873" w:rsidR="00487542" w:rsidRPr="00D43373" w:rsidRDefault="00487542" w:rsidP="00487542">
      <w:r w:rsidRPr="00D43373">
        <w:t>This Agreement represents the Parties' entire agreement in relation to each Grant provided under it and the relevant Activity and supersedes all prior representations, communications, agreements, statements and understandings, whether oral or in writing.</w:t>
      </w:r>
    </w:p>
    <w:p w14:paraId="66F38B11" w14:textId="77777777" w:rsidR="00487542" w:rsidRPr="00D43373" w:rsidRDefault="00487542" w:rsidP="00487542">
      <w:r w:rsidRPr="00D43373">
        <w:t>Certain information contained in or provided under this Agreement may be used for public reporting purposes.</w:t>
      </w:r>
    </w:p>
    <w:p w14:paraId="33F9E59E" w14:textId="77777777" w:rsidR="00C27F33" w:rsidRPr="00D43373" w:rsidRDefault="00EC7CB0" w:rsidP="00E803E5">
      <w:r w:rsidRPr="00D43373">
        <w:br w:type="page"/>
      </w:r>
    </w:p>
    <w:p w14:paraId="428B2F04" w14:textId="77777777" w:rsidR="00496622" w:rsidRPr="00D43373" w:rsidRDefault="00496622" w:rsidP="00496622">
      <w:pPr>
        <w:pStyle w:val="Heading2"/>
      </w:pPr>
      <w:bookmarkStart w:id="12" w:name="_Toc500252918"/>
      <w:r w:rsidRPr="00D43373">
        <w:lastRenderedPageBreak/>
        <w:t>Grant Details [grant number]</w:t>
      </w:r>
      <w:bookmarkEnd w:id="12"/>
    </w:p>
    <w:p w14:paraId="7F278700" w14:textId="77777777" w:rsidR="00496622" w:rsidRPr="00D43373" w:rsidRDefault="00496622" w:rsidP="00F048E2">
      <w:pPr>
        <w:pStyle w:val="Heading3letter"/>
        <w:numPr>
          <w:ilvl w:val="0"/>
          <w:numId w:val="14"/>
        </w:numPr>
      </w:pPr>
      <w:bookmarkStart w:id="13" w:name="_Toc500252919"/>
      <w:r w:rsidRPr="00D43373">
        <w:t>Purpose of the Grant</w:t>
      </w:r>
      <w:bookmarkEnd w:id="13"/>
    </w:p>
    <w:p w14:paraId="1C9E0354" w14:textId="2FFEE0F8" w:rsidR="00496622" w:rsidRPr="00D43373" w:rsidRDefault="00496622" w:rsidP="00496622">
      <w:pPr>
        <w:rPr>
          <w:u w:val="dotted"/>
        </w:rPr>
      </w:pPr>
      <w:r w:rsidRPr="00D43373">
        <w:t xml:space="preserve">The purpose of the Grant is to </w:t>
      </w:r>
      <w:r w:rsidR="00A04617" w:rsidRPr="00E82875">
        <w:t>develop meaningful partnerships with industry, universities, registered t</w:t>
      </w:r>
      <w:r w:rsidR="006D79B2">
        <w:t>raining and government entities.</w:t>
      </w:r>
    </w:p>
    <w:p w14:paraId="74F26004" w14:textId="20C8E2A0" w:rsidR="00496622" w:rsidRPr="00D43373" w:rsidRDefault="00496622" w:rsidP="00496622">
      <w:r w:rsidRPr="00D43373">
        <w:t xml:space="preserve">This Grant is being provided as part of the </w:t>
      </w:r>
      <w:r w:rsidR="00CF6C46">
        <w:t>Medical Research Future Fund – Researcher Exchange and Development within Industry Program (REDI)</w:t>
      </w:r>
      <w:r w:rsidRPr="00D43373">
        <w:t>.</w:t>
      </w:r>
    </w:p>
    <w:p w14:paraId="2F4CA557" w14:textId="78342CC1" w:rsidR="004E4A16" w:rsidRDefault="00496622" w:rsidP="004E4A16">
      <w:pPr>
        <w:spacing w:after="80"/>
      </w:pPr>
      <w:r w:rsidRPr="00D43373">
        <w:t xml:space="preserve">The </w:t>
      </w:r>
      <w:r w:rsidR="00EF282A" w:rsidRPr="00D43373">
        <w:t xml:space="preserve">program </w:t>
      </w:r>
      <w:r w:rsidRPr="00D43373">
        <w:t xml:space="preserve">aims to </w:t>
      </w:r>
      <w:r w:rsidR="004E4A16">
        <w:t>strategically fund research and address national priorities in a cohesive and coordinated way.</w:t>
      </w:r>
    </w:p>
    <w:p w14:paraId="2A6FC16A" w14:textId="77777777" w:rsidR="004E4A16" w:rsidRDefault="004E4A16" w:rsidP="004E4A16">
      <w:pPr>
        <w:pStyle w:val="ListBullet"/>
      </w:pPr>
      <w:r>
        <w:t>The Fund complements existing medical research and innovation funding to improve health outcomes by distributing new funding in ways that are more diverse. It supports stronger partnerships between researchers, healthcare professionals, governments and the community.</w:t>
      </w:r>
    </w:p>
    <w:p w14:paraId="1C5BCBF0" w14:textId="77777777" w:rsidR="004E4A16" w:rsidRDefault="004E4A16" w:rsidP="004E4A16">
      <w:pPr>
        <w:spacing w:after="80"/>
      </w:pPr>
      <w:r>
        <w:t>The intended outcomes of the Fund are:</w:t>
      </w:r>
    </w:p>
    <w:p w14:paraId="08AB7428" w14:textId="77777777" w:rsidR="004E4A16" w:rsidRDefault="004E4A16" w:rsidP="00F048E2">
      <w:pPr>
        <w:pStyle w:val="ListBullet"/>
        <w:numPr>
          <w:ilvl w:val="0"/>
          <w:numId w:val="28"/>
        </w:numPr>
        <w:spacing w:before="40" w:after="80"/>
      </w:pPr>
      <w:r>
        <w:t>life changing discoveries such as new treatments, drugs and devices</w:t>
      </w:r>
    </w:p>
    <w:p w14:paraId="3493DE53" w14:textId="77777777" w:rsidR="004E4A16" w:rsidRDefault="004E4A16" w:rsidP="00F048E2">
      <w:pPr>
        <w:pStyle w:val="ListBullet"/>
        <w:numPr>
          <w:ilvl w:val="0"/>
          <w:numId w:val="28"/>
        </w:numPr>
        <w:spacing w:before="40" w:after="80"/>
      </w:pPr>
      <w:r>
        <w:t>continuous improvement and innovation in the health system that benefits all Australians</w:t>
      </w:r>
    </w:p>
    <w:p w14:paraId="27C4EE0C" w14:textId="77777777" w:rsidR="004E4A16" w:rsidRDefault="004E4A16" w:rsidP="00F048E2">
      <w:pPr>
        <w:pStyle w:val="ListBullet"/>
        <w:numPr>
          <w:ilvl w:val="0"/>
          <w:numId w:val="28"/>
        </w:numPr>
        <w:spacing w:before="40" w:after="80"/>
      </w:pPr>
      <w:r>
        <w:t>strengthening domestic research capacity through support, collaboration and the development of expert talent</w:t>
      </w:r>
    </w:p>
    <w:p w14:paraId="48ECF84F" w14:textId="77777777" w:rsidR="004E4A16" w:rsidRDefault="004E4A16" w:rsidP="00F048E2">
      <w:pPr>
        <w:pStyle w:val="ListBullet"/>
        <w:numPr>
          <w:ilvl w:val="0"/>
          <w:numId w:val="28"/>
        </w:numPr>
        <w:spacing w:before="40" w:after="80"/>
      </w:pPr>
      <w:r>
        <w:t>positioning Australia’s health and medical research sector at the forefront of the innovation economy</w:t>
      </w:r>
    </w:p>
    <w:p w14:paraId="45FEC025" w14:textId="77777777" w:rsidR="004E4A16" w:rsidRDefault="004E4A16" w:rsidP="00F048E2">
      <w:pPr>
        <w:pStyle w:val="ListBullet"/>
        <w:numPr>
          <w:ilvl w:val="0"/>
          <w:numId w:val="28"/>
        </w:numPr>
        <w:spacing w:before="40" w:after="80"/>
      </w:pPr>
      <w:r>
        <w:t>improving Australia’s reputation as a global leader in health and medical research.</w:t>
      </w:r>
    </w:p>
    <w:p w14:paraId="115A63A1" w14:textId="6A4BD546" w:rsidR="00496622" w:rsidRPr="00D43373" w:rsidRDefault="00496622" w:rsidP="00496622"/>
    <w:p w14:paraId="53ACD9CD" w14:textId="1B8C7BA7" w:rsidR="00496622" w:rsidRPr="00D43373" w:rsidRDefault="00496622" w:rsidP="00496622">
      <w:pPr>
        <w:pStyle w:val="Heading3letter"/>
      </w:pPr>
      <w:bookmarkStart w:id="14" w:name="_Toc500252920"/>
      <w:r w:rsidRPr="00D43373">
        <w:t>Activity</w:t>
      </w:r>
      <w:bookmarkEnd w:id="14"/>
    </w:p>
    <w:p w14:paraId="26172A29" w14:textId="77777777" w:rsidR="00496622" w:rsidRPr="00D43373" w:rsidRDefault="00496622" w:rsidP="00496622">
      <w:r w:rsidRPr="00D43373">
        <w:t>The Activity is made up of your Project and all eligible project activities as specified in these Grant Details.</w:t>
      </w:r>
    </w:p>
    <w:p w14:paraId="61B93292" w14:textId="7D808B1D" w:rsidR="00496622" w:rsidRPr="00D43373" w:rsidRDefault="00DC7DC2" w:rsidP="00496622">
      <w:r>
        <w:t>&lt;</w:t>
      </w:r>
      <w:r w:rsidR="00496622" w:rsidRPr="00D43373">
        <w:t>Describe the Project, i.e. what the grantee will spend the grant funds doing. It is important to include enough detail to allow the Commonwealth to judge whether what the grantee is doing/spending the grant funds on falls within the approved scope. Use the following headings</w:t>
      </w:r>
    </w:p>
    <w:p w14:paraId="635AFF25" w14:textId="1C600450" w:rsidR="00496622" w:rsidRDefault="00DC7DC2" w:rsidP="00F048E2">
      <w:pPr>
        <w:pStyle w:val="ListBullet"/>
        <w:numPr>
          <w:ilvl w:val="0"/>
          <w:numId w:val="26"/>
        </w:numPr>
        <w:spacing w:after="0"/>
        <w:ind w:left="360"/>
      </w:pPr>
      <w:r>
        <w:t>Project scope and description, including k</w:t>
      </w:r>
      <w:r w:rsidR="00496622" w:rsidRPr="00D43373">
        <w:t>ey eligible activities</w:t>
      </w:r>
    </w:p>
    <w:p w14:paraId="0EE2583E" w14:textId="18A6D42E" w:rsidR="00DC7DC2" w:rsidRPr="00D43373" w:rsidRDefault="00DC7DC2" w:rsidP="00F048E2">
      <w:pPr>
        <w:pStyle w:val="ListBullet"/>
        <w:numPr>
          <w:ilvl w:val="0"/>
          <w:numId w:val="26"/>
        </w:numPr>
        <w:spacing w:before="60"/>
        <w:ind w:left="360"/>
      </w:pPr>
      <w:r>
        <w:t>Project outcomes&gt;</w:t>
      </w:r>
    </w:p>
    <w:p w14:paraId="34FB28F3" w14:textId="77777777" w:rsidR="00496622" w:rsidRPr="00D43373" w:rsidRDefault="00496622" w:rsidP="00496622">
      <w:r w:rsidRPr="00D43373">
        <w:t>The Project will [add any program specifics if applicable e.g. needs to be located in a particular region].</w:t>
      </w:r>
    </w:p>
    <w:p w14:paraId="225ECB72" w14:textId="596E48FC" w:rsidR="00496622" w:rsidRPr="00D43373" w:rsidRDefault="00496622" w:rsidP="00496622">
      <w:r w:rsidRPr="00D43373">
        <w:t xml:space="preserve">In undertaking the Activity, the Grantee must comply with the requirements of the </w:t>
      </w:r>
      <w:r w:rsidR="00D12666">
        <w:t xml:space="preserve">Grant Opportunity </w:t>
      </w:r>
      <w:r w:rsidRPr="00D43373">
        <w:t>Guidelines (as in force from time-to-time).</w:t>
      </w:r>
    </w:p>
    <w:p w14:paraId="29AF8DBC" w14:textId="77777777" w:rsidR="00496622" w:rsidRPr="00D43373" w:rsidRDefault="00496622" w:rsidP="00496622">
      <w:pPr>
        <w:spacing w:before="40"/>
      </w:pPr>
      <w:r w:rsidRPr="00D43373">
        <w:rPr>
          <w:szCs w:val="20"/>
        </w:rPr>
        <w:t>You must notify us about events relating to the Project and provide an opportunity for the Minister or their representative to attend.</w:t>
      </w:r>
    </w:p>
    <w:p w14:paraId="4EDD3D69" w14:textId="77777777" w:rsidR="00496622" w:rsidRPr="00D43373" w:rsidRDefault="00496622" w:rsidP="00496622">
      <w:pPr>
        <w:pStyle w:val="Heading3letter"/>
      </w:pPr>
      <w:bookmarkStart w:id="15" w:name="_Toc500252921"/>
      <w:r w:rsidRPr="00D43373">
        <w:t>Duration of the Grant</w:t>
      </w:r>
      <w:bookmarkEnd w:id="15"/>
    </w:p>
    <w:p w14:paraId="7AF172DE" w14:textId="1609DCC8" w:rsidR="00496622" w:rsidRDefault="00496622" w:rsidP="00496622">
      <w:pPr>
        <w:rPr>
          <w:color w:val="000000"/>
        </w:rPr>
      </w:pPr>
      <w:r w:rsidRPr="00D43373">
        <w:rPr>
          <w:color w:val="000000"/>
        </w:rPr>
        <w:t>The Activity starts on [</w:t>
      </w:r>
      <w:r w:rsidR="006D79B2">
        <w:rPr>
          <w:color w:val="000000"/>
        </w:rPr>
        <w:t>project start date</w:t>
      </w:r>
      <w:r w:rsidRPr="00D43373">
        <w:t>] a</w:t>
      </w:r>
      <w:r w:rsidRPr="00D43373">
        <w:rPr>
          <w:color w:val="000000"/>
        </w:rPr>
        <w:t>nd ends on [</w:t>
      </w:r>
      <w:r w:rsidR="006D79B2">
        <w:rPr>
          <w:color w:val="000000"/>
        </w:rPr>
        <w:t>project end date</w:t>
      </w:r>
      <w:r w:rsidRPr="00D43373">
        <w:rPr>
          <w:color w:val="000000"/>
        </w:rPr>
        <w:t xml:space="preserve">], </w:t>
      </w:r>
      <w:r w:rsidR="006D79B2">
        <w:rPr>
          <w:color w:val="000000"/>
        </w:rPr>
        <w:t xml:space="preserve">which is </w:t>
      </w:r>
      <w:r w:rsidRPr="00D43373">
        <w:rPr>
          <w:color w:val="000000"/>
        </w:rPr>
        <w:t xml:space="preserve">the </w:t>
      </w:r>
      <w:r w:rsidR="006D79B2">
        <w:rPr>
          <w:b/>
          <w:color w:val="000000"/>
        </w:rPr>
        <w:t xml:space="preserve">Activity </w:t>
      </w:r>
      <w:r w:rsidRPr="006D79B2">
        <w:rPr>
          <w:b/>
          <w:color w:val="000000"/>
        </w:rPr>
        <w:t>Completion Date</w:t>
      </w:r>
      <w:r w:rsidRPr="00D43373">
        <w:rPr>
          <w:color w:val="000000"/>
        </w:rPr>
        <w:t>.</w:t>
      </w:r>
    </w:p>
    <w:p w14:paraId="402F2339" w14:textId="77777777" w:rsidR="006D79B2" w:rsidRPr="00D43373" w:rsidRDefault="006D79B2" w:rsidP="006D79B2">
      <w:pPr>
        <w:rPr>
          <w:color w:val="000000"/>
        </w:rPr>
      </w:pPr>
      <w:r>
        <w:rPr>
          <w:color w:val="000000"/>
        </w:rPr>
        <w:lastRenderedPageBreak/>
        <w:t xml:space="preserve">The Agreement ends on (insert date/event allowing sufficient time for completing all outstanding activities under the agreement, including final payment. Cannot be before project end date) which is the </w:t>
      </w:r>
      <w:r>
        <w:rPr>
          <w:b/>
          <w:color w:val="000000"/>
        </w:rPr>
        <w:t>Agreement End Date</w:t>
      </w:r>
      <w:r>
        <w:rPr>
          <w:color w:val="000000"/>
        </w:rPr>
        <w:t>.</w:t>
      </w:r>
    </w:p>
    <w:p w14:paraId="2CC895DD" w14:textId="77777777" w:rsidR="00496622" w:rsidRPr="00D43373" w:rsidRDefault="00496622" w:rsidP="00496622">
      <w:pPr>
        <w:pStyle w:val="Heading4"/>
      </w:pPr>
      <w:r w:rsidRPr="00D43373">
        <w:t>Activity Schedule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Pr>
      <w:tblGrid>
        <w:gridCol w:w="774"/>
        <w:gridCol w:w="6430"/>
        <w:gridCol w:w="1800"/>
      </w:tblGrid>
      <w:tr w:rsidR="00496622" w:rsidRPr="00D43373" w14:paraId="3AE83375" w14:textId="77777777" w:rsidTr="00496622">
        <w:trPr>
          <w:cantSplit/>
          <w:tblHeader/>
        </w:trPr>
        <w:tc>
          <w:tcPr>
            <w:tcW w:w="774" w:type="dxa"/>
            <w:shd w:val="clear" w:color="auto" w:fill="D9D9D9" w:themeFill="background1" w:themeFillShade="D9"/>
            <w:tcMar>
              <w:top w:w="28" w:type="dxa"/>
              <w:bottom w:w="28" w:type="dxa"/>
            </w:tcMar>
          </w:tcPr>
          <w:p w14:paraId="2629F96E" w14:textId="77777777" w:rsidR="00496622" w:rsidRPr="00D43373" w:rsidRDefault="00496622" w:rsidP="00496622">
            <w:pPr>
              <w:pStyle w:val="Normalbold"/>
            </w:pPr>
            <w:r w:rsidRPr="00D43373">
              <w:t>No.</w:t>
            </w:r>
          </w:p>
        </w:tc>
        <w:tc>
          <w:tcPr>
            <w:tcW w:w="6430" w:type="dxa"/>
            <w:shd w:val="clear" w:color="auto" w:fill="D9D9D9" w:themeFill="background1" w:themeFillShade="D9"/>
            <w:tcMar>
              <w:top w:w="28" w:type="dxa"/>
              <w:bottom w:w="28" w:type="dxa"/>
            </w:tcMar>
          </w:tcPr>
          <w:p w14:paraId="3352C901" w14:textId="77777777" w:rsidR="00496622" w:rsidRPr="00D43373" w:rsidRDefault="00496622" w:rsidP="00496622">
            <w:pPr>
              <w:pStyle w:val="Normalbold"/>
            </w:pPr>
            <w:r w:rsidRPr="00D43373">
              <w:t>Title and description</w:t>
            </w:r>
          </w:p>
        </w:tc>
        <w:tc>
          <w:tcPr>
            <w:tcW w:w="1800" w:type="dxa"/>
            <w:shd w:val="clear" w:color="auto" w:fill="D9D9D9" w:themeFill="background1" w:themeFillShade="D9"/>
            <w:tcMar>
              <w:top w:w="28" w:type="dxa"/>
              <w:bottom w:w="28" w:type="dxa"/>
            </w:tcMar>
          </w:tcPr>
          <w:p w14:paraId="09F5EF40" w14:textId="77777777" w:rsidR="00496622" w:rsidRPr="00D43373" w:rsidRDefault="00496622" w:rsidP="00496622">
            <w:pPr>
              <w:pStyle w:val="Normalbold"/>
            </w:pPr>
            <w:r w:rsidRPr="00D43373">
              <w:t>Due date</w:t>
            </w:r>
          </w:p>
        </w:tc>
      </w:tr>
      <w:tr w:rsidR="00496622" w:rsidRPr="00D43373" w14:paraId="2241426E" w14:textId="77777777" w:rsidTr="00496622">
        <w:trPr>
          <w:cantSplit/>
          <w:trHeight w:val="665"/>
        </w:trPr>
        <w:tc>
          <w:tcPr>
            <w:tcW w:w="774" w:type="dxa"/>
            <w:shd w:val="clear" w:color="auto" w:fill="auto"/>
            <w:tcMar>
              <w:top w:w="28" w:type="dxa"/>
              <w:bottom w:w="28" w:type="dxa"/>
            </w:tcMar>
          </w:tcPr>
          <w:p w14:paraId="790AD4BC" w14:textId="77777777" w:rsidR="00496622" w:rsidRPr="00D43373" w:rsidRDefault="00496622" w:rsidP="00496622">
            <w:r w:rsidRPr="00D43373">
              <w:t>1</w:t>
            </w:r>
          </w:p>
        </w:tc>
        <w:tc>
          <w:tcPr>
            <w:tcW w:w="6430" w:type="dxa"/>
            <w:shd w:val="clear" w:color="auto" w:fill="auto"/>
            <w:tcMar>
              <w:top w:w="28" w:type="dxa"/>
              <w:bottom w:w="28" w:type="dxa"/>
            </w:tcMar>
          </w:tcPr>
          <w:p w14:paraId="2F902A35" w14:textId="2EBB70B1" w:rsidR="00496622" w:rsidRPr="00D43373" w:rsidRDefault="00C847C8" w:rsidP="00496622">
            <w:r>
              <w:t>&lt;</w:t>
            </w:r>
            <w:r w:rsidRPr="00D43373">
              <w:t>title and description of milestone, include key activities</w:t>
            </w:r>
            <w:r>
              <w:t xml:space="preserve"> and basis for determining that milestone has been achieved&gt;</w:t>
            </w:r>
          </w:p>
        </w:tc>
        <w:tc>
          <w:tcPr>
            <w:tcW w:w="1800" w:type="dxa"/>
            <w:shd w:val="clear" w:color="auto" w:fill="auto"/>
            <w:tcMar>
              <w:top w:w="28" w:type="dxa"/>
              <w:bottom w:w="28" w:type="dxa"/>
            </w:tcMar>
          </w:tcPr>
          <w:p w14:paraId="48AFFB1C" w14:textId="01B3092A" w:rsidR="00496622" w:rsidRPr="00D43373" w:rsidRDefault="008B7A15" w:rsidP="008B7A15">
            <w:r>
              <w:t>&lt;</w:t>
            </w:r>
            <w:proofErr w:type="spellStart"/>
            <w:r>
              <w:t>dd</w:t>
            </w:r>
            <w:proofErr w:type="spellEnd"/>
            <w:r>
              <w:t>/mm/</w:t>
            </w:r>
            <w:proofErr w:type="spellStart"/>
            <w:r>
              <w:t>yyyy</w:t>
            </w:r>
            <w:proofErr w:type="spellEnd"/>
            <w:r>
              <w:t>&gt;</w:t>
            </w:r>
          </w:p>
        </w:tc>
      </w:tr>
      <w:tr w:rsidR="00496622" w:rsidRPr="00D43373" w14:paraId="1066FAAE" w14:textId="77777777" w:rsidTr="00496622">
        <w:trPr>
          <w:cantSplit/>
          <w:trHeight w:val="561"/>
        </w:trPr>
        <w:tc>
          <w:tcPr>
            <w:tcW w:w="774" w:type="dxa"/>
            <w:shd w:val="clear" w:color="auto" w:fill="auto"/>
            <w:tcMar>
              <w:top w:w="28" w:type="dxa"/>
              <w:bottom w:w="28" w:type="dxa"/>
            </w:tcMar>
          </w:tcPr>
          <w:p w14:paraId="3C9E46F5" w14:textId="77777777" w:rsidR="00496622" w:rsidRPr="00D43373" w:rsidRDefault="00496622" w:rsidP="00496622">
            <w:r w:rsidRPr="00D43373">
              <w:t>2</w:t>
            </w:r>
          </w:p>
        </w:tc>
        <w:tc>
          <w:tcPr>
            <w:tcW w:w="6430" w:type="dxa"/>
            <w:shd w:val="clear" w:color="auto" w:fill="auto"/>
            <w:tcMar>
              <w:top w:w="28" w:type="dxa"/>
              <w:bottom w:w="28" w:type="dxa"/>
            </w:tcMar>
          </w:tcPr>
          <w:p w14:paraId="1F150C68" w14:textId="62F8AAF1" w:rsidR="00496622" w:rsidRPr="00D43373" w:rsidRDefault="008B7A15" w:rsidP="008B7A15">
            <w:r>
              <w:t>&lt;</w:t>
            </w:r>
            <w:r w:rsidR="00496622" w:rsidRPr="00D43373">
              <w:t>title and description of milestone, include key activities</w:t>
            </w:r>
            <w:r w:rsidR="00D07F80">
              <w:t xml:space="preserve"> and basis for determining that milestone has been achieved</w:t>
            </w:r>
            <w:r>
              <w:t>&gt;</w:t>
            </w:r>
          </w:p>
        </w:tc>
        <w:tc>
          <w:tcPr>
            <w:tcW w:w="1800" w:type="dxa"/>
            <w:shd w:val="clear" w:color="auto" w:fill="auto"/>
            <w:tcMar>
              <w:top w:w="28" w:type="dxa"/>
              <w:bottom w:w="28" w:type="dxa"/>
            </w:tcMar>
          </w:tcPr>
          <w:p w14:paraId="0589BEBD" w14:textId="69E4A17D" w:rsidR="00496622" w:rsidRPr="00D43373" w:rsidRDefault="008B7A15" w:rsidP="008B7A15">
            <w:r>
              <w:t>&lt;</w:t>
            </w:r>
            <w:proofErr w:type="spellStart"/>
            <w:r>
              <w:t>dd</w:t>
            </w:r>
            <w:proofErr w:type="spellEnd"/>
            <w:r>
              <w:t>/mm/</w:t>
            </w:r>
            <w:proofErr w:type="spellStart"/>
            <w:r>
              <w:t>yyyy</w:t>
            </w:r>
            <w:proofErr w:type="spellEnd"/>
            <w:r>
              <w:t>&gt;</w:t>
            </w:r>
          </w:p>
        </w:tc>
      </w:tr>
      <w:tr w:rsidR="00496622" w:rsidRPr="00D43373" w14:paraId="4FD3474C" w14:textId="77777777" w:rsidTr="00496622">
        <w:trPr>
          <w:cantSplit/>
          <w:trHeight w:val="696"/>
        </w:trPr>
        <w:tc>
          <w:tcPr>
            <w:tcW w:w="774" w:type="dxa"/>
            <w:shd w:val="clear" w:color="auto" w:fill="auto"/>
            <w:tcMar>
              <w:top w:w="28" w:type="dxa"/>
              <w:bottom w:w="28" w:type="dxa"/>
            </w:tcMar>
          </w:tcPr>
          <w:p w14:paraId="59ABAA85" w14:textId="77777777" w:rsidR="00496622" w:rsidRPr="00D43373" w:rsidRDefault="00496622" w:rsidP="00496622">
            <w:r w:rsidRPr="00D43373">
              <w:t>3</w:t>
            </w:r>
          </w:p>
        </w:tc>
        <w:tc>
          <w:tcPr>
            <w:tcW w:w="6430" w:type="dxa"/>
            <w:shd w:val="clear" w:color="auto" w:fill="auto"/>
            <w:tcMar>
              <w:top w:w="28" w:type="dxa"/>
              <w:bottom w:w="28" w:type="dxa"/>
            </w:tcMar>
          </w:tcPr>
          <w:p w14:paraId="29B98AD5" w14:textId="6F2DF7F9" w:rsidR="00496622" w:rsidRPr="00D43373" w:rsidRDefault="008B7A15" w:rsidP="008B7A15">
            <w:r>
              <w:t>&lt;</w:t>
            </w:r>
            <w:r w:rsidR="00496622" w:rsidRPr="00D43373">
              <w:t>title and description of milestone, include key activities</w:t>
            </w:r>
            <w:r w:rsidR="00D07F80">
              <w:t xml:space="preserve"> and basis for determining that milestone has been achieved</w:t>
            </w:r>
            <w:r>
              <w:t>&gt;</w:t>
            </w:r>
          </w:p>
        </w:tc>
        <w:tc>
          <w:tcPr>
            <w:tcW w:w="1800" w:type="dxa"/>
            <w:shd w:val="clear" w:color="auto" w:fill="auto"/>
            <w:tcMar>
              <w:top w:w="28" w:type="dxa"/>
              <w:bottom w:w="28" w:type="dxa"/>
            </w:tcMar>
          </w:tcPr>
          <w:p w14:paraId="4E0FD10A" w14:textId="5FA017C2" w:rsidR="00496622" w:rsidRPr="00D43373" w:rsidRDefault="008B7A15" w:rsidP="00496622">
            <w:r>
              <w:t>&lt;</w:t>
            </w:r>
            <w:proofErr w:type="spellStart"/>
            <w:r>
              <w:t>dd</w:t>
            </w:r>
            <w:proofErr w:type="spellEnd"/>
            <w:r>
              <w:t>/mm/</w:t>
            </w:r>
            <w:proofErr w:type="spellStart"/>
            <w:r>
              <w:t>yyyy</w:t>
            </w:r>
            <w:proofErr w:type="spellEnd"/>
            <w:r>
              <w:t>&gt;</w:t>
            </w:r>
          </w:p>
        </w:tc>
      </w:tr>
    </w:tbl>
    <w:p w14:paraId="7AD0AF43" w14:textId="77777777" w:rsidR="00496622" w:rsidRPr="00D43373" w:rsidRDefault="00496622" w:rsidP="00496622">
      <w:pPr>
        <w:pStyle w:val="Heading3letter"/>
      </w:pPr>
      <w:bookmarkStart w:id="16" w:name="_Toc500252922"/>
      <w:r w:rsidRPr="00D43373">
        <w:t>Payment of the Grant</w:t>
      </w:r>
      <w:bookmarkEnd w:id="16"/>
      <w:r w:rsidRPr="00D43373">
        <w:t xml:space="preserve"> </w:t>
      </w:r>
    </w:p>
    <w:p w14:paraId="6D2B5946" w14:textId="77777777" w:rsidR="00496622" w:rsidRPr="00D43373" w:rsidRDefault="00496622" w:rsidP="00496622">
      <w:pPr>
        <w:rPr>
          <w:color w:val="000000"/>
        </w:rPr>
      </w:pPr>
      <w:r w:rsidRPr="00D43373">
        <w:rPr>
          <w:color w:val="000000"/>
        </w:rPr>
        <w:t>The total amount of the Grant is [grant amount] (plus GST if applicable).</w:t>
      </w:r>
    </w:p>
    <w:p w14:paraId="330CC42C" w14:textId="6EE97CAC" w:rsidR="00496622" w:rsidRPr="00D43373" w:rsidRDefault="00496622" w:rsidP="00496622">
      <w:r w:rsidRPr="00D43373">
        <w:t xml:space="preserve">The Grant will be provided at </w:t>
      </w:r>
      <w:r w:rsidR="00C847C8">
        <w:t>up to 100</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D12666">
        <w:rPr>
          <w:iCs/>
        </w:rPr>
        <w:t xml:space="preserve">Grant Opportunity </w:t>
      </w:r>
      <w:r w:rsidRPr="00D43373">
        <w:rPr>
          <w:iCs/>
        </w:rPr>
        <w:t>Guidelines</w:t>
      </w:r>
      <w:r w:rsidRPr="00D43373">
        <w:t xml:space="preserve"> subject to satisfactory progress towards milestones and availability of Program funds.</w:t>
      </w:r>
    </w:p>
    <w:p w14:paraId="0BCE9BA3" w14:textId="3557B986" w:rsidR="00496622" w:rsidRPr="00D43373" w:rsidRDefault="00496622" w:rsidP="00496622">
      <w:r w:rsidRPr="00D43373">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B0394F">
        <w:t>ST2</w:t>
      </w:r>
      <w:r w:rsidR="00FC6099">
        <w:fldChar w:fldCharType="end"/>
      </w:r>
      <w:r>
        <w:t>.</w:t>
      </w:r>
    </w:p>
    <w:p w14:paraId="1106F420" w14:textId="18A3F612" w:rsidR="00496622" w:rsidRPr="00D43373" w:rsidRDefault="00CC6EC5" w:rsidP="00496622">
      <w:r w:rsidDel="00CC6EC5">
        <w:t xml:space="preserve"> </w:t>
      </w:r>
      <w:r w:rsidR="00496622" w:rsidRPr="00D43373">
        <w:t>Initial advance payment followed by payments in arrears</w:t>
      </w:r>
    </w:p>
    <w:p w14:paraId="52D02E7D" w14:textId="5BDE0CF0" w:rsidR="00496622" w:rsidRPr="00D43373" w:rsidRDefault="00496622" w:rsidP="00496622">
      <w:r w:rsidRPr="00D43373">
        <w:t xml:space="preserve">An initial payment will be made on execution of the grant agreement based on forecast eligible expenditure for the first (quarter, six months, year, milestone </w:t>
      </w:r>
      <w:proofErr w:type="spellStart"/>
      <w:r w:rsidRPr="00D43373">
        <w:t>etc</w:t>
      </w:r>
      <w:proofErr w:type="spellEnd"/>
      <w:r w:rsidRPr="00D43373">
        <w:t>]. Subsequent payments will be paid in arrears, based on actual eligible expenditure. Payments are subject to satisfactory progress on the Project and compliance by the Grantee with its obligations under this Agreement.</w:t>
      </w:r>
    </w:p>
    <w:p w14:paraId="17945A76" w14:textId="5CCB2E2B" w:rsidR="00496622" w:rsidRPr="00D43373" w:rsidRDefault="00496622" w:rsidP="00496622">
      <w:pPr>
        <w:spacing w:before="120"/>
        <w:rPr>
          <w:color w:val="000000"/>
        </w:rPr>
      </w:pPr>
      <w:r w:rsidRPr="00D43373">
        <w:rPr>
          <w:color w:val="000000"/>
        </w:rPr>
        <w:t xml:space="preserve">A final payment of at least $5,000 or </w:t>
      </w:r>
      <w:r w:rsidR="00CC6EC5">
        <w:rPr>
          <w:color w:val="000000"/>
        </w:rPr>
        <w:t>5</w:t>
      </w:r>
      <w:r w:rsidRPr="00D43373">
        <w:rPr>
          <w:color w:val="000000"/>
        </w:rPr>
        <w:t> per cent of the Grant will be withheld until the Grantee submits a satisfactory final report demonstrating end of Project reporting obligations have been met.</w:t>
      </w:r>
    </w:p>
    <w:p w14:paraId="315F2DAB" w14:textId="09F38D4A" w:rsidR="00496622" w:rsidRPr="00D43373" w:rsidRDefault="00496622" w:rsidP="00496622">
      <w:r w:rsidRPr="00D43373">
        <w:t>Progress payments</w:t>
      </w:r>
    </w:p>
    <w:p w14:paraId="2B67D9EE" w14:textId="77777777" w:rsidR="00496622" w:rsidRPr="00D43373" w:rsidRDefault="00496622" w:rsidP="00496622">
      <w:r w:rsidRPr="00D43373">
        <w:t>The Grant will be paid according to the following schedule. Payments are subject to satisfactory progress on the Project 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220"/>
        <w:gridCol w:w="2392"/>
        <w:gridCol w:w="2392"/>
      </w:tblGrid>
      <w:tr w:rsidR="00496622" w:rsidRPr="00D43373"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D43373" w:rsidRDefault="00496622" w:rsidP="00496622">
            <w:pPr>
              <w:pStyle w:val="Normalbold"/>
            </w:pPr>
            <w:r w:rsidRPr="00D43373">
              <w:t>Payment event</w:t>
            </w:r>
          </w:p>
        </w:tc>
        <w:tc>
          <w:tcPr>
            <w:tcW w:w="3143" w:type="dxa"/>
            <w:shd w:val="clear" w:color="auto" w:fill="D9D9D9" w:themeFill="background1" w:themeFillShade="D9"/>
          </w:tcPr>
          <w:p w14:paraId="543745DA" w14:textId="77777777" w:rsidR="00496622" w:rsidRPr="00D43373" w:rsidRDefault="00496622" w:rsidP="00496622">
            <w:pPr>
              <w:pStyle w:val="Normalbold"/>
              <w:spacing w:after="0"/>
            </w:pPr>
            <w:r w:rsidRPr="00D43373">
              <w:t>Payment amount</w:t>
            </w:r>
          </w:p>
          <w:p w14:paraId="677FAD43" w14:textId="77777777" w:rsidR="00496622" w:rsidRPr="00D43373" w:rsidRDefault="00496622" w:rsidP="00496622">
            <w:pPr>
              <w:pStyle w:val="Normalbold"/>
            </w:pPr>
            <w:r w:rsidRPr="00D43373">
              <w:t xml:space="preserve">(GST </w:t>
            </w:r>
            <w:proofErr w:type="spellStart"/>
            <w:r w:rsidRPr="00D43373">
              <w:t>excl</w:t>
            </w:r>
            <w:proofErr w:type="spellEnd"/>
            <w:r w:rsidRPr="00D43373">
              <w:t>)</w:t>
            </w:r>
          </w:p>
        </w:tc>
        <w:tc>
          <w:tcPr>
            <w:tcW w:w="3143" w:type="dxa"/>
            <w:shd w:val="clear" w:color="auto" w:fill="D9D9D9" w:themeFill="background1" w:themeFillShade="D9"/>
            <w:tcMar>
              <w:top w:w="28" w:type="dxa"/>
              <w:bottom w:w="28" w:type="dxa"/>
            </w:tcMar>
          </w:tcPr>
          <w:p w14:paraId="2826C0DA" w14:textId="77777777" w:rsidR="00496622" w:rsidRPr="00D43373" w:rsidRDefault="00496622" w:rsidP="00496622">
            <w:pPr>
              <w:pStyle w:val="Normalbold"/>
            </w:pPr>
            <w:r w:rsidRPr="00D43373">
              <w:t>Payment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500497C2" w:rsidR="00496622" w:rsidRPr="00D43373" w:rsidRDefault="008B7A15" w:rsidP="008B7A15">
            <w:r>
              <w:t>&lt;</w:t>
            </w:r>
            <w:r w:rsidR="00496622" w:rsidRPr="00D43373">
              <w:t>Payment trigger, e.</w:t>
            </w:r>
            <w:r>
              <w:t>g. execution of grant agreement&gt;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lastRenderedPageBreak/>
        <w:t>Invoicing</w:t>
      </w:r>
    </w:p>
    <w:p w14:paraId="2CCDA13F" w14:textId="77777777" w:rsidR="00496622" w:rsidRPr="00D43373" w:rsidRDefault="00496622" w:rsidP="00496622">
      <w:r w:rsidRPr="00D43373">
        <w:t>The Grantee agrees to allow the Commonwealth to issue it with a Recipient Created Tax Invoice (RCTI) for any taxable supplies it makes it relation to the Activity.</w:t>
      </w:r>
    </w:p>
    <w:p w14:paraId="67AFA64E" w14:textId="77777777" w:rsidR="00496622" w:rsidRPr="00D43373" w:rsidRDefault="00496622" w:rsidP="00496622">
      <w:pPr>
        <w:pStyle w:val="Heading3letter"/>
      </w:pPr>
      <w:bookmarkStart w:id="17" w:name="_Toc500252923"/>
      <w:r w:rsidRPr="00D43373">
        <w:t>Reporting</w:t>
      </w:r>
      <w:bookmarkEnd w:id="17"/>
    </w:p>
    <w:p w14:paraId="0C6634AE" w14:textId="7E84F9A5" w:rsidR="00496622" w:rsidRPr="00D43373" w:rsidRDefault="00496622" w:rsidP="00496622">
      <w:r w:rsidRPr="00D43373">
        <w:t xml:space="preserve">The Grantee agrees to provide the following reports to the Commonwealth representative in accordance with the Reporting Templates (Schedule </w:t>
      </w:r>
      <w:r w:rsidR="00EF4D29">
        <w:t>2</w:t>
      </w:r>
      <w:r w:rsidRPr="00D43373">
        <w:t>).</w:t>
      </w:r>
    </w:p>
    <w:tbl>
      <w:tblPr>
        <w:tblW w:w="901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68"/>
        <w:gridCol w:w="1517"/>
        <w:gridCol w:w="1517"/>
        <w:gridCol w:w="2799"/>
        <w:gridCol w:w="1510"/>
      </w:tblGrid>
      <w:tr w:rsidR="00496622" w:rsidRPr="00D43373" w14:paraId="77EDF691" w14:textId="77777777" w:rsidTr="00F048E2">
        <w:trPr>
          <w:cantSplit/>
          <w:tblHeader/>
        </w:trPr>
        <w:tc>
          <w:tcPr>
            <w:tcW w:w="1668" w:type="dxa"/>
            <w:shd w:val="clear" w:color="auto" w:fill="D9D9D9" w:themeFill="background1" w:themeFillShade="D9"/>
            <w:tcMar>
              <w:top w:w="28" w:type="dxa"/>
              <w:bottom w:w="28" w:type="dxa"/>
            </w:tcMar>
          </w:tcPr>
          <w:p w14:paraId="47FFB7CD" w14:textId="77777777" w:rsidR="00496622" w:rsidRPr="00D43373" w:rsidRDefault="00496622" w:rsidP="00496622">
            <w:pPr>
              <w:pStyle w:val="Normaltable"/>
            </w:pPr>
            <w:r w:rsidRPr="00D43373">
              <w:t>Report type</w:t>
            </w:r>
          </w:p>
        </w:tc>
        <w:tc>
          <w:tcPr>
            <w:tcW w:w="1517" w:type="dxa"/>
            <w:shd w:val="clear" w:color="auto" w:fill="D9D9D9" w:themeFill="background1" w:themeFillShade="D9"/>
            <w:vAlign w:val="center"/>
          </w:tcPr>
          <w:p w14:paraId="383AFCFA" w14:textId="77777777" w:rsidR="00496622" w:rsidRPr="00D43373" w:rsidRDefault="00496622" w:rsidP="00496622">
            <w:pPr>
              <w:pStyle w:val="Normaltable"/>
            </w:pPr>
            <w:r w:rsidRPr="00D43373">
              <w:t>Period start date</w:t>
            </w:r>
          </w:p>
        </w:tc>
        <w:tc>
          <w:tcPr>
            <w:tcW w:w="1517" w:type="dxa"/>
            <w:shd w:val="clear" w:color="auto" w:fill="D9D9D9" w:themeFill="background1" w:themeFillShade="D9"/>
            <w:tcMar>
              <w:top w:w="28" w:type="dxa"/>
              <w:bottom w:w="28" w:type="dxa"/>
            </w:tcMar>
            <w:vAlign w:val="center"/>
          </w:tcPr>
          <w:p w14:paraId="4A07E3ED" w14:textId="77777777" w:rsidR="00496622" w:rsidRPr="00D43373" w:rsidRDefault="00496622" w:rsidP="00496622">
            <w:pPr>
              <w:pStyle w:val="Normaltable"/>
            </w:pPr>
            <w:r w:rsidRPr="00D43373">
              <w:t>Period end date</w:t>
            </w:r>
          </w:p>
        </w:tc>
        <w:tc>
          <w:tcPr>
            <w:tcW w:w="2799" w:type="dxa"/>
            <w:shd w:val="clear" w:color="auto" w:fill="D9D9D9" w:themeFill="background1" w:themeFillShade="D9"/>
          </w:tcPr>
          <w:p w14:paraId="2BBFE486" w14:textId="77777777" w:rsidR="00496622" w:rsidRPr="00D43373" w:rsidRDefault="00496622" w:rsidP="00496622">
            <w:pPr>
              <w:pStyle w:val="Normaltable"/>
            </w:pPr>
            <w:r>
              <w:t>Agreed evidence</w:t>
            </w:r>
          </w:p>
        </w:tc>
        <w:tc>
          <w:tcPr>
            <w:tcW w:w="1510" w:type="dxa"/>
            <w:shd w:val="clear" w:color="auto" w:fill="D9D9D9" w:themeFill="background1" w:themeFillShade="D9"/>
            <w:tcMar>
              <w:top w:w="28" w:type="dxa"/>
              <w:bottom w:w="28" w:type="dxa"/>
            </w:tcMar>
            <w:vAlign w:val="center"/>
          </w:tcPr>
          <w:p w14:paraId="7BAEB1F5" w14:textId="77777777" w:rsidR="00496622" w:rsidRPr="005E2D83" w:rsidRDefault="00496622" w:rsidP="00496622">
            <w:pPr>
              <w:pStyle w:val="Normaltable"/>
            </w:pPr>
            <w:r w:rsidRPr="005E2D83">
              <w:t>Due date</w:t>
            </w:r>
          </w:p>
        </w:tc>
      </w:tr>
      <w:tr w:rsidR="00496622" w:rsidRPr="00D43373" w14:paraId="70DEB9AD" w14:textId="77777777" w:rsidTr="00F048E2">
        <w:trPr>
          <w:cantSplit/>
        </w:trPr>
        <w:tc>
          <w:tcPr>
            <w:tcW w:w="1668" w:type="dxa"/>
            <w:shd w:val="clear" w:color="auto" w:fill="auto"/>
            <w:tcMar>
              <w:top w:w="28" w:type="dxa"/>
              <w:bottom w:w="28" w:type="dxa"/>
            </w:tcMar>
          </w:tcPr>
          <w:p w14:paraId="7F190E89" w14:textId="6FAE66E7" w:rsidR="00496622" w:rsidRPr="00D43373" w:rsidRDefault="00246BE0" w:rsidP="00246BE0">
            <w:pPr>
              <w:pStyle w:val="Normaltable"/>
            </w:pPr>
            <w:r>
              <w:t>&lt;e.g. Progress&gt;</w:t>
            </w:r>
          </w:p>
        </w:tc>
        <w:tc>
          <w:tcPr>
            <w:tcW w:w="1517" w:type="dxa"/>
          </w:tcPr>
          <w:p w14:paraId="7F4F9354" w14:textId="10E93276" w:rsidR="00496622" w:rsidRPr="00D43373" w:rsidRDefault="00246BE0" w:rsidP="00246BE0">
            <w:pPr>
              <w:pStyle w:val="Normaltable"/>
            </w:pPr>
            <w:r>
              <w:t>&lt;</w:t>
            </w:r>
            <w:r w:rsidR="00496622" w:rsidRPr="00D43373">
              <w:t xml:space="preserve">project start </w:t>
            </w:r>
            <w:r>
              <w:t>date&gt;</w:t>
            </w:r>
          </w:p>
        </w:tc>
        <w:tc>
          <w:tcPr>
            <w:tcW w:w="1517" w:type="dxa"/>
            <w:shd w:val="clear" w:color="auto" w:fill="auto"/>
            <w:tcMar>
              <w:top w:w="28" w:type="dxa"/>
              <w:bottom w:w="28" w:type="dxa"/>
            </w:tcMar>
          </w:tcPr>
          <w:p w14:paraId="2AD3FD92" w14:textId="03BB05F1" w:rsidR="00496622" w:rsidRPr="00D43373" w:rsidRDefault="00246BE0" w:rsidP="00246BE0">
            <w:pPr>
              <w:pStyle w:val="Normaltable"/>
            </w:pPr>
            <w:r>
              <w:t>&lt;</w:t>
            </w:r>
            <w:proofErr w:type="spellStart"/>
            <w:r>
              <w:t>dd</w:t>
            </w:r>
            <w:proofErr w:type="spellEnd"/>
            <w:r>
              <w:t>/mm/</w:t>
            </w:r>
            <w:proofErr w:type="spellStart"/>
            <w:r>
              <w:t>yyyy</w:t>
            </w:r>
            <w:proofErr w:type="spellEnd"/>
            <w:r>
              <w:t>&gt;</w:t>
            </w:r>
          </w:p>
        </w:tc>
        <w:tc>
          <w:tcPr>
            <w:tcW w:w="2799" w:type="dxa"/>
          </w:tcPr>
          <w:p w14:paraId="21B38DDA" w14:textId="36FA2203" w:rsidR="00496622" w:rsidRPr="00D43373" w:rsidRDefault="00246BE0" w:rsidP="00246BE0">
            <w:pPr>
              <w:pStyle w:val="Normaltable"/>
            </w:pPr>
            <w:r>
              <w:t>&lt;agreed evidence&gt;</w:t>
            </w:r>
          </w:p>
        </w:tc>
        <w:tc>
          <w:tcPr>
            <w:tcW w:w="1510" w:type="dxa"/>
            <w:shd w:val="clear" w:color="auto" w:fill="auto"/>
            <w:tcMar>
              <w:top w:w="28" w:type="dxa"/>
              <w:bottom w:w="28" w:type="dxa"/>
            </w:tcMar>
          </w:tcPr>
          <w:p w14:paraId="0055A670" w14:textId="3DAC4066" w:rsidR="00496622" w:rsidRPr="00D43373" w:rsidRDefault="00246BE0" w:rsidP="00246BE0">
            <w:pPr>
              <w:pStyle w:val="Normaltable"/>
            </w:pPr>
            <w:r>
              <w:t>&lt;period end date + 30 days&gt;</w:t>
            </w:r>
          </w:p>
        </w:tc>
      </w:tr>
      <w:tr w:rsidR="00496622" w:rsidRPr="00D43373" w14:paraId="68754B36" w14:textId="77777777" w:rsidTr="00F048E2">
        <w:trPr>
          <w:cantSplit/>
        </w:trPr>
        <w:tc>
          <w:tcPr>
            <w:tcW w:w="1668" w:type="dxa"/>
            <w:shd w:val="clear" w:color="auto" w:fill="auto"/>
            <w:tcMar>
              <w:top w:w="28" w:type="dxa"/>
              <w:bottom w:w="28" w:type="dxa"/>
            </w:tcMar>
          </w:tcPr>
          <w:p w14:paraId="2B861B62" w14:textId="77777777" w:rsidR="00496622" w:rsidRPr="00D43373" w:rsidRDefault="00496622" w:rsidP="00496622">
            <w:pPr>
              <w:pStyle w:val="Normaltable"/>
            </w:pPr>
            <w:r w:rsidRPr="00D43373">
              <w:t>[e.g. Progress]</w:t>
            </w:r>
          </w:p>
        </w:tc>
        <w:tc>
          <w:tcPr>
            <w:tcW w:w="1517" w:type="dxa"/>
          </w:tcPr>
          <w:p w14:paraId="52D5584A" w14:textId="77937446" w:rsidR="00496622" w:rsidRPr="00D43373" w:rsidRDefault="00246BE0" w:rsidP="00246BE0">
            <w:pPr>
              <w:pStyle w:val="Normaltable"/>
            </w:pPr>
            <w:r>
              <w:t>&lt;</w:t>
            </w:r>
            <w:proofErr w:type="spellStart"/>
            <w:r>
              <w:t>dd</w:t>
            </w:r>
            <w:proofErr w:type="spellEnd"/>
            <w:r>
              <w:t>/mm/</w:t>
            </w:r>
            <w:proofErr w:type="spellStart"/>
            <w:r>
              <w:t>yyyy</w:t>
            </w:r>
            <w:proofErr w:type="spellEnd"/>
            <w:r>
              <w:t>&gt;</w:t>
            </w:r>
          </w:p>
        </w:tc>
        <w:tc>
          <w:tcPr>
            <w:tcW w:w="1517" w:type="dxa"/>
            <w:shd w:val="clear" w:color="auto" w:fill="auto"/>
            <w:tcMar>
              <w:top w:w="28" w:type="dxa"/>
              <w:bottom w:w="28" w:type="dxa"/>
            </w:tcMar>
          </w:tcPr>
          <w:p w14:paraId="5DA8F8FB" w14:textId="03DF7B06" w:rsidR="00496622" w:rsidRPr="00D43373" w:rsidRDefault="00246BE0" w:rsidP="00496622">
            <w:pPr>
              <w:pStyle w:val="Normaltable"/>
            </w:pPr>
            <w:r>
              <w:t>&lt;</w:t>
            </w:r>
            <w:proofErr w:type="spellStart"/>
            <w:r>
              <w:t>dd</w:t>
            </w:r>
            <w:proofErr w:type="spellEnd"/>
            <w:r>
              <w:t>/mm/</w:t>
            </w:r>
            <w:proofErr w:type="spellStart"/>
            <w:r>
              <w:t>yyyy</w:t>
            </w:r>
            <w:proofErr w:type="spellEnd"/>
            <w:r>
              <w:t>&gt;</w:t>
            </w:r>
          </w:p>
        </w:tc>
        <w:tc>
          <w:tcPr>
            <w:tcW w:w="2799" w:type="dxa"/>
          </w:tcPr>
          <w:p w14:paraId="366496D1" w14:textId="77777777" w:rsidR="00496622" w:rsidRPr="00D43373" w:rsidRDefault="00496622" w:rsidP="00496622">
            <w:pPr>
              <w:pStyle w:val="Normaltable"/>
            </w:pPr>
            <w:r>
              <w:t>[agreed evidence]</w:t>
            </w:r>
          </w:p>
        </w:tc>
        <w:tc>
          <w:tcPr>
            <w:tcW w:w="1510" w:type="dxa"/>
            <w:shd w:val="clear" w:color="auto" w:fill="auto"/>
            <w:tcMar>
              <w:top w:w="28" w:type="dxa"/>
              <w:bottom w:w="28" w:type="dxa"/>
            </w:tcMar>
          </w:tcPr>
          <w:p w14:paraId="4BFA9D67" w14:textId="102022B8" w:rsidR="00496622" w:rsidRPr="00D43373" w:rsidRDefault="00246BE0" w:rsidP="00496622">
            <w:pPr>
              <w:pStyle w:val="Normaltable"/>
            </w:pPr>
            <w:r>
              <w:t>&lt;period end date + 30 days&gt;</w:t>
            </w:r>
          </w:p>
        </w:tc>
      </w:tr>
      <w:tr w:rsidR="00496622" w:rsidRPr="00D43373" w14:paraId="58157260" w14:textId="77777777" w:rsidTr="00F048E2">
        <w:trPr>
          <w:cantSplit/>
        </w:trPr>
        <w:tc>
          <w:tcPr>
            <w:tcW w:w="1668" w:type="dxa"/>
            <w:shd w:val="clear" w:color="auto" w:fill="auto"/>
            <w:tcMar>
              <w:top w:w="28" w:type="dxa"/>
              <w:bottom w:w="28" w:type="dxa"/>
            </w:tcMar>
          </w:tcPr>
          <w:p w14:paraId="76D34BCD" w14:textId="77777777" w:rsidR="00496622" w:rsidRPr="00D43373" w:rsidRDefault="00496622" w:rsidP="00496622">
            <w:pPr>
              <w:pStyle w:val="Normaltable"/>
            </w:pPr>
            <w:r w:rsidRPr="00D43373">
              <w:t>[e.g. Progress]</w:t>
            </w:r>
          </w:p>
        </w:tc>
        <w:tc>
          <w:tcPr>
            <w:tcW w:w="1517" w:type="dxa"/>
          </w:tcPr>
          <w:p w14:paraId="230FFAF9" w14:textId="1EA3E1FB" w:rsidR="00496622" w:rsidRPr="00D43373" w:rsidRDefault="00246BE0" w:rsidP="00496622">
            <w:pPr>
              <w:pStyle w:val="Normaltable"/>
            </w:pPr>
            <w:r>
              <w:t>&lt;</w:t>
            </w:r>
            <w:proofErr w:type="spellStart"/>
            <w:r>
              <w:t>dd</w:t>
            </w:r>
            <w:proofErr w:type="spellEnd"/>
            <w:r>
              <w:t>/mm/</w:t>
            </w:r>
            <w:proofErr w:type="spellStart"/>
            <w:r>
              <w:t>yyyy</w:t>
            </w:r>
            <w:proofErr w:type="spellEnd"/>
            <w:r>
              <w:t>&gt;</w:t>
            </w:r>
          </w:p>
        </w:tc>
        <w:tc>
          <w:tcPr>
            <w:tcW w:w="1517" w:type="dxa"/>
            <w:shd w:val="clear" w:color="auto" w:fill="auto"/>
            <w:tcMar>
              <w:top w:w="28" w:type="dxa"/>
              <w:bottom w:w="28" w:type="dxa"/>
            </w:tcMar>
          </w:tcPr>
          <w:p w14:paraId="371BF3E8" w14:textId="65A80B2E" w:rsidR="00496622" w:rsidRPr="00D43373" w:rsidRDefault="00246BE0" w:rsidP="00496622">
            <w:pPr>
              <w:pStyle w:val="Normaltable"/>
            </w:pPr>
            <w:r>
              <w:t>&lt;</w:t>
            </w:r>
            <w:proofErr w:type="spellStart"/>
            <w:r>
              <w:t>dd</w:t>
            </w:r>
            <w:proofErr w:type="spellEnd"/>
            <w:r>
              <w:t>/mm/</w:t>
            </w:r>
            <w:proofErr w:type="spellStart"/>
            <w:r>
              <w:t>yyyy</w:t>
            </w:r>
            <w:proofErr w:type="spellEnd"/>
            <w:r>
              <w:t>&gt;</w:t>
            </w:r>
          </w:p>
        </w:tc>
        <w:tc>
          <w:tcPr>
            <w:tcW w:w="2799" w:type="dxa"/>
          </w:tcPr>
          <w:p w14:paraId="4668CFC4" w14:textId="77777777" w:rsidR="00496622" w:rsidRPr="00D43373" w:rsidRDefault="00496622" w:rsidP="00496622">
            <w:pPr>
              <w:pStyle w:val="Normaltable"/>
            </w:pPr>
            <w:r>
              <w:t>[agreed evidence]</w:t>
            </w:r>
          </w:p>
        </w:tc>
        <w:tc>
          <w:tcPr>
            <w:tcW w:w="1510" w:type="dxa"/>
            <w:shd w:val="clear" w:color="auto" w:fill="auto"/>
            <w:tcMar>
              <w:top w:w="28" w:type="dxa"/>
              <w:bottom w:w="28" w:type="dxa"/>
            </w:tcMar>
          </w:tcPr>
          <w:p w14:paraId="3DF76CCB" w14:textId="23DAD75C" w:rsidR="00496622" w:rsidRPr="00D43373" w:rsidRDefault="00246BE0" w:rsidP="00496622">
            <w:pPr>
              <w:pStyle w:val="Normaltable"/>
            </w:pPr>
            <w:r>
              <w:t>&lt;period end date + 30 days&gt;</w:t>
            </w:r>
          </w:p>
        </w:tc>
      </w:tr>
      <w:tr w:rsidR="00496622" w:rsidRPr="00D43373" w14:paraId="00B0309E" w14:textId="77777777" w:rsidTr="00F048E2">
        <w:trPr>
          <w:cantSplit/>
        </w:trPr>
        <w:tc>
          <w:tcPr>
            <w:tcW w:w="1668" w:type="dxa"/>
            <w:shd w:val="clear" w:color="auto" w:fill="auto"/>
            <w:tcMar>
              <w:top w:w="28" w:type="dxa"/>
              <w:bottom w:w="28" w:type="dxa"/>
            </w:tcMar>
          </w:tcPr>
          <w:p w14:paraId="49D1A36B" w14:textId="77777777" w:rsidR="00496622" w:rsidRPr="00D43373" w:rsidRDefault="00496622" w:rsidP="00496622">
            <w:pPr>
              <w:pStyle w:val="Normaltable"/>
            </w:pPr>
            <w:r w:rsidRPr="00D43373">
              <w:t>End of Project</w:t>
            </w:r>
          </w:p>
        </w:tc>
        <w:tc>
          <w:tcPr>
            <w:tcW w:w="1517" w:type="dxa"/>
          </w:tcPr>
          <w:p w14:paraId="0A7711D9" w14:textId="4A04FBF7" w:rsidR="00496622" w:rsidRPr="00D43373" w:rsidRDefault="00246BE0" w:rsidP="00496622">
            <w:pPr>
              <w:pStyle w:val="Normaltable"/>
            </w:pPr>
            <w:r>
              <w:t>&lt;</w:t>
            </w:r>
            <w:proofErr w:type="spellStart"/>
            <w:r>
              <w:t>dd</w:t>
            </w:r>
            <w:proofErr w:type="spellEnd"/>
            <w:r>
              <w:t>/mm/</w:t>
            </w:r>
            <w:proofErr w:type="spellStart"/>
            <w:r>
              <w:t>yyyy</w:t>
            </w:r>
            <w:proofErr w:type="spellEnd"/>
            <w:r>
              <w:t>&gt;</w:t>
            </w:r>
          </w:p>
        </w:tc>
        <w:tc>
          <w:tcPr>
            <w:tcW w:w="1517" w:type="dxa"/>
            <w:shd w:val="clear" w:color="auto" w:fill="auto"/>
            <w:tcMar>
              <w:top w:w="28" w:type="dxa"/>
              <w:bottom w:w="28" w:type="dxa"/>
            </w:tcMar>
          </w:tcPr>
          <w:p w14:paraId="14F45A5F" w14:textId="288E27CB" w:rsidR="00496622" w:rsidRPr="00D43373" w:rsidRDefault="00246BE0" w:rsidP="00246BE0">
            <w:pPr>
              <w:pStyle w:val="Normaltable"/>
            </w:pPr>
            <w:r>
              <w:t>&lt;project end date&gt;</w:t>
            </w:r>
          </w:p>
        </w:tc>
        <w:tc>
          <w:tcPr>
            <w:tcW w:w="2799" w:type="dxa"/>
          </w:tcPr>
          <w:p w14:paraId="7D3BAC40" w14:textId="77777777" w:rsidR="00496622" w:rsidRPr="00D43373" w:rsidRDefault="00496622" w:rsidP="00496622">
            <w:pPr>
              <w:pStyle w:val="Normaltable"/>
            </w:pPr>
            <w:r>
              <w:t>[agreed evidence]</w:t>
            </w:r>
          </w:p>
        </w:tc>
        <w:tc>
          <w:tcPr>
            <w:tcW w:w="1510" w:type="dxa"/>
            <w:shd w:val="clear" w:color="auto" w:fill="auto"/>
            <w:tcMar>
              <w:top w:w="28" w:type="dxa"/>
              <w:bottom w:w="28" w:type="dxa"/>
            </w:tcMar>
          </w:tcPr>
          <w:p w14:paraId="754C06DD" w14:textId="7CFB6DDB" w:rsidR="00496622" w:rsidRPr="00D43373" w:rsidRDefault="00246BE0" w:rsidP="00496622">
            <w:pPr>
              <w:pStyle w:val="Normaltable"/>
            </w:pPr>
            <w:r>
              <w:t>[project end date + 60 days or 90 days]</w:t>
            </w:r>
          </w:p>
        </w:tc>
      </w:tr>
      <w:tr w:rsidR="00496622" w:rsidRPr="00D43373" w14:paraId="75546989" w14:textId="77777777" w:rsidTr="00F048E2">
        <w:trPr>
          <w:cantSplit/>
        </w:trPr>
        <w:tc>
          <w:tcPr>
            <w:tcW w:w="1668" w:type="dxa"/>
            <w:shd w:val="clear" w:color="auto" w:fill="auto"/>
            <w:tcMar>
              <w:top w:w="28" w:type="dxa"/>
              <w:bottom w:w="28" w:type="dxa"/>
            </w:tcMar>
          </w:tcPr>
          <w:p w14:paraId="0245D945" w14:textId="718E6183" w:rsidR="00496622" w:rsidRPr="00D43373" w:rsidRDefault="009A4D3A" w:rsidP="007F04F3">
            <w:pPr>
              <w:pStyle w:val="Normaltable"/>
            </w:pPr>
            <w:r>
              <w:t>[</w:t>
            </w:r>
            <w:r w:rsidR="00496622" w:rsidRPr="00D43373">
              <w:t xml:space="preserve">Independent audit </w:t>
            </w:r>
            <w:r w:rsidR="007F04F3">
              <w:t>report</w:t>
            </w:r>
            <w:r>
              <w:t>]</w:t>
            </w:r>
          </w:p>
        </w:tc>
        <w:tc>
          <w:tcPr>
            <w:tcW w:w="1517" w:type="dxa"/>
          </w:tcPr>
          <w:p w14:paraId="4CACE490" w14:textId="77777777" w:rsidR="00496622" w:rsidRPr="00D43373" w:rsidRDefault="00496622" w:rsidP="00496622">
            <w:pPr>
              <w:pStyle w:val="Normaltable"/>
            </w:pPr>
            <w:r w:rsidRPr="00D43373">
              <w:t>[project start date]</w:t>
            </w:r>
          </w:p>
        </w:tc>
        <w:tc>
          <w:tcPr>
            <w:tcW w:w="1517" w:type="dxa"/>
            <w:shd w:val="clear" w:color="auto" w:fill="auto"/>
            <w:tcMar>
              <w:top w:w="28" w:type="dxa"/>
              <w:bottom w:w="28" w:type="dxa"/>
            </w:tcMar>
          </w:tcPr>
          <w:p w14:paraId="1FC94C01" w14:textId="77777777" w:rsidR="00496622" w:rsidRPr="00D43373" w:rsidRDefault="00496622" w:rsidP="00496622">
            <w:pPr>
              <w:pStyle w:val="Normaltable"/>
            </w:pPr>
            <w:r w:rsidRPr="00D43373">
              <w:t>[project end date]</w:t>
            </w:r>
          </w:p>
        </w:tc>
        <w:tc>
          <w:tcPr>
            <w:tcW w:w="2799" w:type="dxa"/>
          </w:tcPr>
          <w:p w14:paraId="08758BDF" w14:textId="158BC2F9" w:rsidR="00496622" w:rsidRPr="00D43373" w:rsidRDefault="007F04F3" w:rsidP="00496622">
            <w:pPr>
              <w:pStyle w:val="Normaltable"/>
            </w:pPr>
            <w:r>
              <w:t>Satisfactory report completed by independent auditor</w:t>
            </w:r>
          </w:p>
        </w:tc>
        <w:tc>
          <w:tcPr>
            <w:tcW w:w="1510" w:type="dxa"/>
            <w:shd w:val="clear" w:color="auto" w:fill="auto"/>
            <w:tcMar>
              <w:top w:w="28" w:type="dxa"/>
              <w:bottom w:w="28" w:type="dxa"/>
            </w:tcMar>
          </w:tcPr>
          <w:p w14:paraId="2083A4C2" w14:textId="10A1C972" w:rsidR="00496622" w:rsidRPr="00D43373" w:rsidRDefault="007F04F3" w:rsidP="00496622">
            <w:pPr>
              <w:pStyle w:val="Normaltable"/>
            </w:pPr>
            <w:r>
              <w:t>[project end date + 60 days or 90 days]</w:t>
            </w:r>
          </w:p>
        </w:tc>
      </w:tr>
    </w:tbl>
    <w:p w14:paraId="1D26E03E" w14:textId="77777777" w:rsidR="00496622" w:rsidRPr="00D43373" w:rsidRDefault="00496622" w:rsidP="00496622">
      <w:pPr>
        <w:spacing w:before="120"/>
      </w:pPr>
      <w:r w:rsidRPr="00D43373">
        <w:t>During the Agreement period, we may ask you for ad-hoc reports on your project. You must provide these reports in the timeframes</w:t>
      </w:r>
      <w:r>
        <w:t xml:space="preserve"> notified by the Commonwealth.</w:t>
      </w:r>
    </w:p>
    <w:p w14:paraId="77756D22" w14:textId="77777777" w:rsidR="00496622" w:rsidRDefault="00496622" w:rsidP="00496622">
      <w:pPr>
        <w:pStyle w:val="Heading3letter"/>
        <w:numPr>
          <w:ilvl w:val="0"/>
          <w:numId w:val="3"/>
        </w:numPr>
      </w:pPr>
      <w:bookmarkStart w:id="18" w:name="_Toc500252924"/>
      <w:r w:rsidRPr="00D43373">
        <w:t>Party representatives and address for notices</w:t>
      </w:r>
      <w:bookmarkEnd w:id="18"/>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77777777" w:rsidR="00496622" w:rsidRPr="00D43373" w:rsidRDefault="00496622" w:rsidP="00496622">
            <w:pPr>
              <w:pStyle w:val="Normaltable"/>
            </w:pPr>
            <w:r w:rsidRPr="00D43373">
              <w:t>[insert details]</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77777777" w:rsidR="00496622" w:rsidRPr="00D43373" w:rsidRDefault="00496622" w:rsidP="00496622">
            <w:pPr>
              <w:pStyle w:val="Normaltable"/>
            </w:pPr>
            <w:r w:rsidRPr="00D43373">
              <w:t>[insert details]</w:t>
            </w:r>
          </w:p>
        </w:tc>
      </w:tr>
      <w:tr w:rsidR="00496622" w:rsidRPr="00D43373" w14:paraId="761EF65B" w14:textId="77777777" w:rsidTr="00523A00">
        <w:trPr>
          <w:cantSplit/>
        </w:trPr>
        <w:tc>
          <w:tcPr>
            <w:tcW w:w="2710" w:type="dxa"/>
            <w:shd w:val="clear" w:color="auto" w:fill="D9D9D9" w:themeFill="background1" w:themeFillShade="D9"/>
          </w:tcPr>
          <w:p w14:paraId="110FC410" w14:textId="77777777" w:rsidR="00496622" w:rsidRPr="00D43373" w:rsidRDefault="00496622" w:rsidP="00496622">
            <w:pPr>
              <w:pStyle w:val="Normaltable"/>
            </w:pPr>
            <w:r w:rsidRPr="00D43373">
              <w:t>Postal/physical address(</w:t>
            </w:r>
            <w:proofErr w:type="spellStart"/>
            <w:r w:rsidRPr="00D43373">
              <w:t>es</w:t>
            </w:r>
            <w:proofErr w:type="spellEnd"/>
            <w:r w:rsidRPr="00D43373">
              <w:t>)</w:t>
            </w:r>
          </w:p>
        </w:tc>
        <w:tc>
          <w:tcPr>
            <w:tcW w:w="6294" w:type="dxa"/>
          </w:tcPr>
          <w:p w14:paraId="24E16651" w14:textId="77777777" w:rsidR="00496622" w:rsidRPr="00D43373" w:rsidRDefault="00496622" w:rsidP="00496622">
            <w:pPr>
              <w:pStyle w:val="Normaltable"/>
            </w:pPr>
            <w:r w:rsidRPr="00D43373">
              <w:t>[insert details]</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77777777" w:rsidR="00496622" w:rsidRPr="00D43373" w:rsidRDefault="00496622" w:rsidP="00496622">
            <w:pPr>
              <w:pStyle w:val="Normaltable"/>
            </w:pPr>
            <w:r w:rsidRPr="00D43373">
              <w:t>[insert details]</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77777777" w:rsidR="00496622" w:rsidRPr="00D43373" w:rsidRDefault="00496622" w:rsidP="00496622">
            <w:pPr>
              <w:pStyle w:val="Normaltable"/>
            </w:pPr>
            <w:r w:rsidRPr="00D43373">
              <w:t>[insert details]</w:t>
            </w:r>
          </w:p>
        </w:tc>
      </w:tr>
      <w:tr w:rsidR="00496622" w:rsidRPr="00D43373" w14:paraId="4FD5EDF5" w14:textId="77777777" w:rsidTr="00523A00">
        <w:trPr>
          <w:cantSplit/>
        </w:trPr>
        <w:tc>
          <w:tcPr>
            <w:tcW w:w="2710" w:type="dxa"/>
            <w:shd w:val="clear" w:color="auto" w:fill="D9D9D9" w:themeFill="background1" w:themeFillShade="D9"/>
          </w:tcPr>
          <w:p w14:paraId="72D75ACF" w14:textId="77777777" w:rsidR="00496622" w:rsidRPr="00D43373" w:rsidRDefault="00496622" w:rsidP="00496622">
            <w:pPr>
              <w:pStyle w:val="Normaltable"/>
            </w:pPr>
            <w:r w:rsidRPr="00D43373">
              <w:t>E-mail</w:t>
            </w:r>
          </w:p>
        </w:tc>
        <w:tc>
          <w:tcPr>
            <w:tcW w:w="6294" w:type="dxa"/>
          </w:tcPr>
          <w:p w14:paraId="4AC3AD23" w14:textId="77777777" w:rsidR="00496622" w:rsidRPr="00D43373" w:rsidRDefault="00496622" w:rsidP="00496622">
            <w:pPr>
              <w:pStyle w:val="Normaltable"/>
            </w:pPr>
            <w:r w:rsidRPr="00D43373">
              <w:t>[insert details]</w:t>
            </w:r>
          </w:p>
        </w:tc>
      </w:tr>
    </w:tbl>
    <w:p w14:paraId="5D16AC77" w14:textId="77777777" w:rsidR="00496622" w:rsidRPr="00D43373" w:rsidRDefault="00496622" w:rsidP="00496622">
      <w:pPr>
        <w:pStyle w:val="Heading4"/>
      </w:pPr>
      <w:r w:rsidRPr="00D43373">
        <w:lastRenderedPageBreak/>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77777777" w:rsidR="00496622" w:rsidRPr="00D43373" w:rsidRDefault="00496622" w:rsidP="00496622">
            <w:pPr>
              <w:pStyle w:val="Normaltable"/>
            </w:pPr>
            <w:r w:rsidRPr="00D43373">
              <w:t>[insert details of AusIndustry representative]</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77777777" w:rsidR="00496622" w:rsidRPr="00D43373" w:rsidRDefault="00496622" w:rsidP="00496622">
            <w:pPr>
              <w:pStyle w:val="Normaltable"/>
            </w:pPr>
            <w:r w:rsidRPr="00D43373">
              <w:t>[insert details]</w:t>
            </w:r>
          </w:p>
        </w:tc>
      </w:tr>
      <w:tr w:rsidR="00496622" w:rsidRPr="00D43373" w14:paraId="519E2685" w14:textId="77777777" w:rsidTr="00523A00">
        <w:trPr>
          <w:cantSplit/>
        </w:trPr>
        <w:tc>
          <w:tcPr>
            <w:tcW w:w="2735" w:type="dxa"/>
            <w:shd w:val="clear" w:color="auto" w:fill="D9D9D9" w:themeFill="background1" w:themeFillShade="D9"/>
          </w:tcPr>
          <w:p w14:paraId="1EE73C38" w14:textId="77777777" w:rsidR="00496622" w:rsidRPr="00D43373" w:rsidRDefault="00496622" w:rsidP="00496622">
            <w:pPr>
              <w:pStyle w:val="Normaltable"/>
            </w:pPr>
            <w:r w:rsidRPr="00D43373">
              <w:t>Postal/physical address(</w:t>
            </w:r>
            <w:proofErr w:type="spellStart"/>
            <w:r w:rsidRPr="00D43373">
              <w:t>es</w:t>
            </w:r>
            <w:proofErr w:type="spellEnd"/>
            <w:r w:rsidRPr="00D43373">
              <w:t>)</w:t>
            </w:r>
          </w:p>
        </w:tc>
        <w:tc>
          <w:tcPr>
            <w:tcW w:w="6269" w:type="dxa"/>
          </w:tcPr>
          <w:p w14:paraId="27FDE099" w14:textId="77777777" w:rsidR="00496622" w:rsidRPr="00D43373" w:rsidRDefault="00496622" w:rsidP="00496622">
            <w:pPr>
              <w:pStyle w:val="Normaltable"/>
            </w:pPr>
            <w:r w:rsidRPr="00D43373">
              <w:t>[insert details]</w:t>
            </w:r>
          </w:p>
        </w:tc>
      </w:tr>
      <w:tr w:rsidR="00496622" w:rsidRPr="00D43373" w14:paraId="63809E46" w14:textId="77777777" w:rsidTr="00523A00">
        <w:trPr>
          <w:cantSplit/>
        </w:trPr>
        <w:tc>
          <w:tcPr>
            <w:tcW w:w="2735" w:type="dxa"/>
            <w:shd w:val="clear" w:color="auto" w:fill="D9D9D9" w:themeFill="background1" w:themeFillShade="D9"/>
          </w:tcPr>
          <w:p w14:paraId="3B38AD75" w14:textId="77777777" w:rsidR="00496622" w:rsidRPr="00D43373" w:rsidRDefault="00496622" w:rsidP="00496622">
            <w:pPr>
              <w:pStyle w:val="Normaltable"/>
            </w:pPr>
            <w:r w:rsidRPr="00D43373">
              <w:t>Business hours telephone</w:t>
            </w:r>
          </w:p>
        </w:tc>
        <w:tc>
          <w:tcPr>
            <w:tcW w:w="6269" w:type="dxa"/>
          </w:tcPr>
          <w:p w14:paraId="086345FD" w14:textId="77777777" w:rsidR="00496622" w:rsidRPr="00D43373" w:rsidRDefault="00496622" w:rsidP="00496622">
            <w:pPr>
              <w:pStyle w:val="Normaltable"/>
            </w:pPr>
            <w:r w:rsidRPr="00D43373">
              <w:t>[insert details]</w:t>
            </w:r>
          </w:p>
        </w:tc>
      </w:tr>
      <w:tr w:rsidR="00496622" w:rsidRPr="00D43373" w14:paraId="6A6F9FF0" w14:textId="77777777" w:rsidTr="00523A00">
        <w:trPr>
          <w:cantSplit/>
        </w:trPr>
        <w:tc>
          <w:tcPr>
            <w:tcW w:w="2735" w:type="dxa"/>
            <w:shd w:val="clear" w:color="auto" w:fill="D9D9D9" w:themeFill="background1" w:themeFillShade="D9"/>
          </w:tcPr>
          <w:p w14:paraId="5844D971" w14:textId="77777777" w:rsidR="00496622" w:rsidRPr="00D43373" w:rsidRDefault="00496622" w:rsidP="00496622">
            <w:pPr>
              <w:pStyle w:val="Normaltable"/>
            </w:pPr>
            <w:r w:rsidRPr="00D43373">
              <w:t>Mobile</w:t>
            </w:r>
          </w:p>
        </w:tc>
        <w:tc>
          <w:tcPr>
            <w:tcW w:w="6269" w:type="dxa"/>
          </w:tcPr>
          <w:p w14:paraId="6456A11C" w14:textId="77777777" w:rsidR="00496622" w:rsidRPr="00D43373" w:rsidRDefault="00496622" w:rsidP="00496622">
            <w:pPr>
              <w:pStyle w:val="Normaltable"/>
            </w:pPr>
            <w:r w:rsidRPr="00D43373">
              <w:t>[insert details]</w:t>
            </w:r>
          </w:p>
        </w:tc>
      </w:tr>
      <w:tr w:rsidR="00496622" w:rsidRPr="00D43373" w14:paraId="616688CD" w14:textId="77777777" w:rsidTr="00523A00">
        <w:trPr>
          <w:cantSplit/>
        </w:trPr>
        <w:tc>
          <w:tcPr>
            <w:tcW w:w="2735" w:type="dxa"/>
            <w:shd w:val="clear" w:color="auto" w:fill="D9D9D9" w:themeFill="background1" w:themeFillShade="D9"/>
          </w:tcPr>
          <w:p w14:paraId="3BA4CE0F" w14:textId="77777777" w:rsidR="00496622" w:rsidRPr="00D43373" w:rsidRDefault="00496622" w:rsidP="00496622">
            <w:pPr>
              <w:pStyle w:val="Normaltable"/>
            </w:pPr>
            <w:r w:rsidRPr="00D43373">
              <w:t>E-mail</w:t>
            </w:r>
          </w:p>
        </w:tc>
        <w:tc>
          <w:tcPr>
            <w:tcW w:w="6269" w:type="dxa"/>
          </w:tcPr>
          <w:p w14:paraId="3C81FA27" w14:textId="77777777" w:rsidR="00496622" w:rsidRPr="00D43373" w:rsidRDefault="00496622" w:rsidP="00496622">
            <w:pPr>
              <w:pStyle w:val="Normaltable"/>
            </w:pPr>
            <w:r w:rsidRPr="00D43373">
              <w:t>[insert details]</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Default="00BC4920" w:rsidP="00BC4920">
      <w:pPr>
        <w:pStyle w:val="Heading3letter"/>
        <w:numPr>
          <w:ilvl w:val="0"/>
          <w:numId w:val="3"/>
        </w:numPr>
      </w:pPr>
      <w:bookmarkStart w:id="19" w:name="_Toc500252925"/>
      <w:r>
        <w:t>Activity Material</w:t>
      </w:r>
      <w:bookmarkEnd w:id="19"/>
    </w:p>
    <w:p w14:paraId="1815F5E8" w14:textId="30B21EF3" w:rsidR="00BC4920" w:rsidRDefault="00B56F17" w:rsidP="00BC4920">
      <w:r>
        <w:t>Not applicable.</w:t>
      </w:r>
    </w:p>
    <w:p w14:paraId="57AAF4EF" w14:textId="77777777" w:rsidR="00B56F17" w:rsidRDefault="00496622" w:rsidP="0083440C">
      <w:r w:rsidRPr="00D43373">
        <w:br w:type="page"/>
      </w:r>
      <w:bookmarkStart w:id="20" w:name="_Toc500252926"/>
    </w:p>
    <w:p w14:paraId="2DDCC0CD" w14:textId="54835508" w:rsidR="000E7D88" w:rsidRPr="00D43373" w:rsidRDefault="000E7D88" w:rsidP="000E7D88">
      <w:pPr>
        <w:pStyle w:val="Heading2"/>
      </w:pPr>
      <w:r w:rsidRPr="00D43373">
        <w:lastRenderedPageBreak/>
        <w:t>Supplementary Terms</w:t>
      </w:r>
      <w:bookmarkEnd w:id="20"/>
    </w:p>
    <w:p w14:paraId="2CD12291" w14:textId="77777777" w:rsidR="000E7D88" w:rsidRPr="003C7A51" w:rsidRDefault="000E7D88" w:rsidP="003C7A51">
      <w:pPr>
        <w:pStyle w:val="Heading3ST"/>
      </w:pPr>
      <w:r w:rsidRPr="003C7A51">
        <w:t>Other contributions</w:t>
      </w:r>
    </w:p>
    <w:p w14:paraId="6E27CDFE" w14:textId="57242269" w:rsidR="000E7D88" w:rsidRPr="00D43373" w:rsidRDefault="000E7D88" w:rsidP="00634A75">
      <w:pPr>
        <w:pStyle w:val="ListNumber3"/>
        <w:ind w:left="0" w:firstLine="0"/>
      </w:pPr>
      <w:r w:rsidRPr="00D43373">
        <w:t xml:space="preserve">In this </w:t>
      </w:r>
      <w:r w:rsidRPr="00A77474">
        <w:t>Agreement</w:t>
      </w:r>
      <w:r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F02D9C">
        <w:trPr>
          <w:cantSplit/>
          <w:tblHeader/>
        </w:trPr>
        <w:tc>
          <w:tcPr>
            <w:tcW w:w="1672"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315"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33"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057"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0E7D88" w:rsidRPr="00D43373" w14:paraId="77BE864F" w14:textId="77777777" w:rsidTr="00F02D9C">
        <w:trPr>
          <w:cantSplit/>
        </w:trPr>
        <w:tc>
          <w:tcPr>
            <w:tcW w:w="1672" w:type="dxa"/>
          </w:tcPr>
          <w:p w14:paraId="50EAD01A" w14:textId="77777777" w:rsidR="000E7D88" w:rsidRPr="00D43373" w:rsidRDefault="000E7D88" w:rsidP="00F02D9C">
            <w:pPr>
              <w:pStyle w:val="Normaltable"/>
            </w:pPr>
            <w:r w:rsidRPr="00D43373">
              <w:t>[</w:t>
            </w:r>
            <w:r w:rsidRPr="00D43373">
              <w:rPr>
                <w:i/>
              </w:rPr>
              <w:t>insert Grantee or name of third party providing the Other Contribution</w:t>
            </w:r>
            <w:r w:rsidRPr="00D43373">
              <w:t>]</w:t>
            </w:r>
          </w:p>
        </w:tc>
        <w:tc>
          <w:tcPr>
            <w:tcW w:w="3315" w:type="dxa"/>
          </w:tcPr>
          <w:p w14:paraId="5B3E519B" w14:textId="77777777" w:rsidR="000E7D88" w:rsidRPr="00D43373" w:rsidRDefault="000E7D88" w:rsidP="00F02D9C">
            <w:pPr>
              <w:pStyle w:val="Normaltable"/>
            </w:pPr>
            <w:r w:rsidRPr="00D43373">
              <w:t>[</w:t>
            </w:r>
            <w:r w:rsidRPr="00D43373">
              <w:rPr>
                <w:i/>
              </w:rPr>
              <w:t xml:space="preserve">insert description of contribution, e.g., cash, access to equipment, secondment of personnel </w:t>
            </w:r>
            <w:proofErr w:type="spellStart"/>
            <w:r w:rsidRPr="00D43373">
              <w:rPr>
                <w:i/>
              </w:rPr>
              <w:t>etc</w:t>
            </w:r>
            <w:proofErr w:type="spellEnd"/>
            <w:r w:rsidRPr="00D43373">
              <w:rPr>
                <w:i/>
              </w:rPr>
              <w:t>]</w:t>
            </w:r>
          </w:p>
        </w:tc>
        <w:tc>
          <w:tcPr>
            <w:tcW w:w="1733" w:type="dxa"/>
          </w:tcPr>
          <w:p w14:paraId="00CD9130" w14:textId="77777777" w:rsidR="000E7D88" w:rsidRPr="00D43373" w:rsidRDefault="000E7D88" w:rsidP="00F02D9C">
            <w:pPr>
              <w:pStyle w:val="Normaltable"/>
            </w:pPr>
            <w:r w:rsidRPr="00D43373">
              <w:t>$[</w:t>
            </w:r>
            <w:r w:rsidRPr="00D43373">
              <w:rPr>
                <w:i/>
              </w:rPr>
              <w:t>insert amount</w:t>
            </w:r>
            <w:r w:rsidRPr="00D43373">
              <w:t>]</w:t>
            </w:r>
          </w:p>
        </w:tc>
        <w:tc>
          <w:tcPr>
            <w:tcW w:w="2057" w:type="dxa"/>
          </w:tcPr>
          <w:p w14:paraId="694784CC" w14:textId="77777777" w:rsidR="000E7D88" w:rsidRPr="00D43373" w:rsidRDefault="000E7D88" w:rsidP="00F02D9C">
            <w:pPr>
              <w:pStyle w:val="Normaltable"/>
            </w:pPr>
            <w:r w:rsidRPr="00D43373">
              <w:t>[</w:t>
            </w:r>
            <w:r w:rsidRPr="00D43373">
              <w:rPr>
                <w:i/>
              </w:rPr>
              <w:t>insert date or Milestone to which the Other Contribution relates</w:t>
            </w:r>
          </w:p>
        </w:tc>
      </w:tr>
      <w:tr w:rsidR="000E7D88" w:rsidRPr="00D43373" w14:paraId="372E14BA" w14:textId="77777777" w:rsidTr="00F02D9C">
        <w:trPr>
          <w:cantSplit/>
        </w:trPr>
        <w:tc>
          <w:tcPr>
            <w:tcW w:w="1672" w:type="dxa"/>
          </w:tcPr>
          <w:p w14:paraId="63338832" w14:textId="77777777" w:rsidR="000E7D88" w:rsidRPr="00D43373" w:rsidRDefault="000E7D88" w:rsidP="00F02D9C">
            <w:pPr>
              <w:pStyle w:val="Normaltable"/>
            </w:pPr>
          </w:p>
        </w:tc>
        <w:tc>
          <w:tcPr>
            <w:tcW w:w="3315" w:type="dxa"/>
          </w:tcPr>
          <w:p w14:paraId="4AFCDDF9" w14:textId="77777777" w:rsidR="000E7D88" w:rsidRPr="00D43373" w:rsidRDefault="000E7D88" w:rsidP="00F02D9C">
            <w:pPr>
              <w:pStyle w:val="Normaltable"/>
            </w:pPr>
          </w:p>
        </w:tc>
        <w:tc>
          <w:tcPr>
            <w:tcW w:w="1733" w:type="dxa"/>
          </w:tcPr>
          <w:p w14:paraId="61DC844E" w14:textId="77777777" w:rsidR="000E7D88" w:rsidRPr="00D43373" w:rsidRDefault="000E7D88" w:rsidP="00F02D9C">
            <w:pPr>
              <w:pStyle w:val="Normaltable"/>
            </w:pPr>
          </w:p>
        </w:tc>
        <w:tc>
          <w:tcPr>
            <w:tcW w:w="2057" w:type="dxa"/>
          </w:tcPr>
          <w:p w14:paraId="63CC7EEC" w14:textId="77777777" w:rsidR="000E7D88" w:rsidRPr="00D43373" w:rsidRDefault="000E7D88" w:rsidP="00F02D9C">
            <w:pPr>
              <w:pStyle w:val="Normaltable"/>
            </w:pPr>
          </w:p>
        </w:tc>
      </w:tr>
      <w:tr w:rsidR="000E7D88" w:rsidRPr="00D43373" w14:paraId="260D3FF8" w14:textId="77777777" w:rsidTr="00F02D9C">
        <w:trPr>
          <w:cantSplit/>
        </w:trPr>
        <w:tc>
          <w:tcPr>
            <w:tcW w:w="1672" w:type="dxa"/>
          </w:tcPr>
          <w:p w14:paraId="7DDDFA1C" w14:textId="77777777" w:rsidR="000E7D88" w:rsidRPr="00D43373" w:rsidRDefault="000E7D88" w:rsidP="00F02D9C">
            <w:pPr>
              <w:pStyle w:val="Normaltable"/>
            </w:pPr>
          </w:p>
        </w:tc>
        <w:tc>
          <w:tcPr>
            <w:tcW w:w="3315" w:type="dxa"/>
          </w:tcPr>
          <w:p w14:paraId="47D0FC82" w14:textId="77777777" w:rsidR="000E7D88" w:rsidRPr="00D43373" w:rsidRDefault="000E7D88" w:rsidP="00F02D9C">
            <w:pPr>
              <w:pStyle w:val="Normaltable"/>
            </w:pPr>
          </w:p>
        </w:tc>
        <w:tc>
          <w:tcPr>
            <w:tcW w:w="1733" w:type="dxa"/>
          </w:tcPr>
          <w:p w14:paraId="3773D647" w14:textId="77777777" w:rsidR="000E7D88" w:rsidRPr="00D43373" w:rsidRDefault="000E7D88" w:rsidP="00F02D9C">
            <w:pPr>
              <w:pStyle w:val="Normaltable"/>
            </w:pPr>
            <w:r w:rsidRPr="00D43373">
              <w:t>$</w:t>
            </w:r>
          </w:p>
        </w:tc>
        <w:tc>
          <w:tcPr>
            <w:tcW w:w="2057" w:type="dxa"/>
          </w:tcPr>
          <w:p w14:paraId="71F02D78" w14:textId="77777777" w:rsidR="000E7D88" w:rsidRPr="00D43373" w:rsidRDefault="000E7D88" w:rsidP="00F02D9C">
            <w:pPr>
              <w:pStyle w:val="Normaltable"/>
            </w:pPr>
          </w:p>
        </w:tc>
      </w:tr>
    </w:tbl>
    <w:p w14:paraId="655BCBCF" w14:textId="77777777" w:rsidR="000E7D88" w:rsidRPr="00A77474" w:rsidRDefault="000E7D88" w:rsidP="009A263F">
      <w:pPr>
        <w:pStyle w:val="ListNumber3"/>
        <w:ind w:left="0" w:firstLine="0"/>
      </w:pPr>
      <w:r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77777777" w:rsidR="000E7D88" w:rsidRPr="00A77474" w:rsidRDefault="000E7D88" w:rsidP="00F048E2">
      <w:pPr>
        <w:pStyle w:val="ListNumber3"/>
        <w:numPr>
          <w:ilvl w:val="2"/>
          <w:numId w:val="18"/>
        </w:numPr>
      </w:pPr>
      <w:r w:rsidRPr="00A77474">
        <w:t xml:space="preserve">suspend payment of the Grant until the Other Contributions are provided; or </w:t>
      </w:r>
    </w:p>
    <w:p w14:paraId="4C3A951B" w14:textId="77777777" w:rsidR="000E7D88" w:rsidRPr="00A77474" w:rsidRDefault="000E7D88" w:rsidP="00F048E2">
      <w:pPr>
        <w:pStyle w:val="ListNumber3"/>
        <w:numPr>
          <w:ilvl w:val="2"/>
          <w:numId w:val="18"/>
        </w:numPr>
      </w:pPr>
      <w:r w:rsidRPr="00A77474">
        <w:t xml:space="preserve">terminate this Agreement in accordance with clause </w:t>
      </w:r>
      <w:r w:rsidRPr="00A77474">
        <w:fldChar w:fldCharType="begin"/>
      </w:r>
      <w:r w:rsidRPr="00A77474">
        <w:instrText xml:space="preserve"> REF _Ref477956634 \r \h  \* MERGEFORMAT </w:instrText>
      </w:r>
      <w:r w:rsidRPr="00A77474">
        <w:fldChar w:fldCharType="separate"/>
      </w:r>
      <w:r w:rsidR="00B0394F">
        <w:t>19</w:t>
      </w:r>
      <w:r w:rsidRPr="00A77474">
        <w:fldChar w:fldCharType="end"/>
      </w:r>
      <w:r w:rsidRPr="00A77474">
        <w:t xml:space="preserve"> of this Agreement.</w:t>
      </w:r>
    </w:p>
    <w:p w14:paraId="7E770CDD" w14:textId="77777777" w:rsidR="000E7D88" w:rsidRPr="003C7A51" w:rsidRDefault="000E7D88" w:rsidP="003C7A51">
      <w:pPr>
        <w:pStyle w:val="Heading3ST"/>
      </w:pPr>
      <w:bookmarkStart w:id="21" w:name="_Ref480364417"/>
      <w:r w:rsidRPr="003C7A51">
        <w:t>Activity budget</w:t>
      </w:r>
      <w:bookmarkEnd w:id="21"/>
    </w:p>
    <w:p w14:paraId="6D6BC4ED" w14:textId="41E21C19" w:rsidR="00D62B01" w:rsidRDefault="000E7D88" w:rsidP="009A263F">
      <w:pPr>
        <w:pStyle w:val="ListNumber3"/>
        <w:ind w:left="0" w:firstLine="0"/>
      </w:pPr>
      <w:bookmarkStart w:id="22" w:name="_Ref480364621"/>
      <w:r w:rsidRPr="009F1FF7">
        <w:t xml:space="preserve">The Grantee </w:t>
      </w:r>
      <w:r w:rsidRPr="00D43373">
        <w:t>agrees</w:t>
      </w:r>
      <w:r w:rsidRPr="009F1FF7">
        <w:t xml:space="preserve"> to use the Grant [and any Other Contributions] and undertake the</w:t>
      </w:r>
      <w:r w:rsidRPr="00D43373">
        <w:t xml:space="preserve"> Activity consistent</w:t>
      </w:r>
      <w:r w:rsidR="00A77734">
        <w:t>ly</w:t>
      </w:r>
      <w:r w:rsidRPr="00D43373">
        <w:t xml:space="preserve"> with the </w:t>
      </w:r>
      <w:r w:rsidR="00634A75" w:rsidRPr="00D43373">
        <w:t xml:space="preserve">activity budget </w:t>
      </w:r>
      <w:r w:rsidR="00FC6099">
        <w:t>in the following table</w:t>
      </w:r>
      <w:r w:rsidRPr="00D43373">
        <w:t>:</w:t>
      </w:r>
      <w:bookmarkEnd w:id="22"/>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Budget table. Enter the eligible expenditure itme and corresponding costs (excluding GST)."/>
      </w:tblPr>
      <w:tblGrid>
        <w:gridCol w:w="2741"/>
        <w:gridCol w:w="1262"/>
        <w:gridCol w:w="1262"/>
        <w:gridCol w:w="1262"/>
        <w:gridCol w:w="1262"/>
        <w:gridCol w:w="1215"/>
      </w:tblGrid>
      <w:tr w:rsidR="00D62B01" w:rsidRPr="003A48CC" w14:paraId="23091C79" w14:textId="77777777" w:rsidTr="00D62B01">
        <w:trPr>
          <w:cantSplit/>
          <w:tblHeader/>
        </w:trPr>
        <w:tc>
          <w:tcPr>
            <w:tcW w:w="2943" w:type="dxa"/>
            <w:shd w:val="clear" w:color="auto" w:fill="D9D9D9" w:themeFill="background1" w:themeFillShade="D9"/>
            <w:tcMar>
              <w:top w:w="28" w:type="dxa"/>
              <w:bottom w:w="28" w:type="dxa"/>
            </w:tcMar>
          </w:tcPr>
          <w:p w14:paraId="5A6EA6EA" w14:textId="77777777" w:rsidR="00D62B01" w:rsidRPr="00D62B01" w:rsidRDefault="00D62B01" w:rsidP="00D62B01">
            <w:pPr>
              <w:pStyle w:val="Normaltable"/>
              <w:rPr>
                <w:szCs w:val="22"/>
              </w:rPr>
            </w:pPr>
            <w:r w:rsidRPr="00D62B01">
              <w:rPr>
                <w:szCs w:val="22"/>
              </w:rPr>
              <w:t>Eligible expenditure item</w:t>
            </w:r>
          </w:p>
          <w:p w14:paraId="620651B9" w14:textId="77777777" w:rsidR="00D62B01" w:rsidRPr="00D62B01" w:rsidRDefault="00D62B01" w:rsidP="00D62B01">
            <w:pPr>
              <w:pStyle w:val="Normaltable"/>
              <w:rPr>
                <w:szCs w:val="22"/>
              </w:rPr>
            </w:pPr>
          </w:p>
        </w:tc>
        <w:tc>
          <w:tcPr>
            <w:tcW w:w="1247" w:type="dxa"/>
            <w:shd w:val="clear" w:color="auto" w:fill="D9D9D9" w:themeFill="background1" w:themeFillShade="D9"/>
            <w:tcMar>
              <w:top w:w="28" w:type="dxa"/>
              <w:bottom w:w="28" w:type="dxa"/>
            </w:tcMar>
          </w:tcPr>
          <w:p w14:paraId="277A0392" w14:textId="77777777" w:rsidR="00D62B01" w:rsidRPr="00D62B01" w:rsidRDefault="00D62B01" w:rsidP="00D62B01">
            <w:pPr>
              <w:pStyle w:val="Normaltable"/>
              <w:jc w:val="center"/>
              <w:rPr>
                <w:szCs w:val="22"/>
              </w:rPr>
            </w:pPr>
            <w:r w:rsidRPr="00D62B01">
              <w:rPr>
                <w:szCs w:val="22"/>
              </w:rPr>
              <w:t>Estimated expenditure &lt;</w:t>
            </w:r>
            <w:proofErr w:type="spellStart"/>
            <w:r w:rsidRPr="00D62B01">
              <w:rPr>
                <w:szCs w:val="22"/>
              </w:rPr>
              <w:t>yyyy</w:t>
            </w:r>
            <w:proofErr w:type="spellEnd"/>
            <w:r w:rsidRPr="00D62B01">
              <w:rPr>
                <w:szCs w:val="22"/>
              </w:rPr>
              <w:t>/</w:t>
            </w:r>
            <w:proofErr w:type="spellStart"/>
            <w:r w:rsidRPr="00D62B01">
              <w:rPr>
                <w:szCs w:val="22"/>
              </w:rPr>
              <w:t>yy</w:t>
            </w:r>
            <w:proofErr w:type="spellEnd"/>
            <w:r w:rsidRPr="00D62B01">
              <w:rPr>
                <w:szCs w:val="22"/>
              </w:rPr>
              <w:t>&gt;</w:t>
            </w:r>
          </w:p>
          <w:p w14:paraId="0EE7B7F5" w14:textId="77777777" w:rsidR="00D62B01" w:rsidRPr="00D62B01" w:rsidRDefault="00D62B01" w:rsidP="00D62B01">
            <w:pPr>
              <w:pStyle w:val="Normaltable"/>
              <w:rPr>
                <w:szCs w:val="22"/>
              </w:rPr>
            </w:pPr>
          </w:p>
        </w:tc>
        <w:tc>
          <w:tcPr>
            <w:tcW w:w="1247" w:type="dxa"/>
            <w:shd w:val="clear" w:color="auto" w:fill="D9D9D9" w:themeFill="background1" w:themeFillShade="D9"/>
            <w:tcMar>
              <w:top w:w="28" w:type="dxa"/>
              <w:bottom w:w="28" w:type="dxa"/>
            </w:tcMar>
          </w:tcPr>
          <w:p w14:paraId="6A88E328" w14:textId="77777777" w:rsidR="00D62B01" w:rsidRPr="00D62B01" w:rsidRDefault="00D62B01" w:rsidP="00D62B01">
            <w:pPr>
              <w:pStyle w:val="Normaltable"/>
              <w:jc w:val="center"/>
              <w:rPr>
                <w:szCs w:val="22"/>
              </w:rPr>
            </w:pPr>
            <w:r w:rsidRPr="00D62B01">
              <w:rPr>
                <w:szCs w:val="22"/>
              </w:rPr>
              <w:t>Estimated expenditure &lt;</w:t>
            </w:r>
            <w:proofErr w:type="spellStart"/>
            <w:r w:rsidRPr="00D62B01">
              <w:rPr>
                <w:szCs w:val="22"/>
              </w:rPr>
              <w:t>yyyy</w:t>
            </w:r>
            <w:proofErr w:type="spellEnd"/>
            <w:r w:rsidRPr="00D62B01">
              <w:rPr>
                <w:szCs w:val="22"/>
              </w:rPr>
              <w:t>/</w:t>
            </w:r>
            <w:proofErr w:type="spellStart"/>
            <w:r w:rsidRPr="00D62B01">
              <w:rPr>
                <w:szCs w:val="22"/>
              </w:rPr>
              <w:t>yy</w:t>
            </w:r>
            <w:proofErr w:type="spellEnd"/>
            <w:r w:rsidRPr="00D62B01">
              <w:rPr>
                <w:szCs w:val="22"/>
              </w:rPr>
              <w:t>&gt;</w:t>
            </w:r>
          </w:p>
          <w:p w14:paraId="207F555E" w14:textId="77777777" w:rsidR="00D62B01" w:rsidRPr="00D62B01" w:rsidRDefault="00D62B01" w:rsidP="00D62B01">
            <w:pPr>
              <w:pStyle w:val="Normaltable"/>
              <w:rPr>
                <w:szCs w:val="22"/>
              </w:rPr>
            </w:pPr>
          </w:p>
        </w:tc>
        <w:tc>
          <w:tcPr>
            <w:tcW w:w="1247" w:type="dxa"/>
            <w:shd w:val="clear" w:color="auto" w:fill="D9D9D9" w:themeFill="background1" w:themeFillShade="D9"/>
          </w:tcPr>
          <w:p w14:paraId="1A471CF4" w14:textId="77777777" w:rsidR="00D62B01" w:rsidRPr="00D62B01" w:rsidRDefault="00D62B01" w:rsidP="00D62B01">
            <w:pPr>
              <w:pStyle w:val="Normaltable"/>
              <w:jc w:val="center"/>
              <w:rPr>
                <w:szCs w:val="22"/>
              </w:rPr>
            </w:pPr>
            <w:r w:rsidRPr="00D62B01">
              <w:rPr>
                <w:szCs w:val="22"/>
              </w:rPr>
              <w:t>Estimated expenditure &lt;</w:t>
            </w:r>
            <w:proofErr w:type="spellStart"/>
            <w:r w:rsidRPr="00D62B01">
              <w:rPr>
                <w:szCs w:val="22"/>
              </w:rPr>
              <w:t>yyyy</w:t>
            </w:r>
            <w:proofErr w:type="spellEnd"/>
            <w:r w:rsidRPr="00D62B01">
              <w:rPr>
                <w:szCs w:val="22"/>
              </w:rPr>
              <w:t>/</w:t>
            </w:r>
            <w:proofErr w:type="spellStart"/>
            <w:r w:rsidRPr="00D62B01">
              <w:rPr>
                <w:szCs w:val="22"/>
              </w:rPr>
              <w:t>yy</w:t>
            </w:r>
            <w:proofErr w:type="spellEnd"/>
            <w:r w:rsidRPr="00D62B01">
              <w:rPr>
                <w:szCs w:val="22"/>
              </w:rPr>
              <w:t>&gt;</w:t>
            </w:r>
          </w:p>
          <w:p w14:paraId="77550D3E" w14:textId="77777777" w:rsidR="00D62B01" w:rsidRPr="00D62B01" w:rsidRDefault="00D62B01" w:rsidP="00D62B01">
            <w:pPr>
              <w:pStyle w:val="Normaltable"/>
              <w:jc w:val="center"/>
            </w:pPr>
          </w:p>
        </w:tc>
        <w:tc>
          <w:tcPr>
            <w:tcW w:w="1247" w:type="dxa"/>
            <w:shd w:val="clear" w:color="auto" w:fill="D9D9D9" w:themeFill="background1" w:themeFillShade="D9"/>
          </w:tcPr>
          <w:p w14:paraId="4FFAB6D6" w14:textId="1CC97332" w:rsidR="00D62B01" w:rsidRPr="00D62B01" w:rsidRDefault="00D62B01" w:rsidP="00D62B01">
            <w:pPr>
              <w:pStyle w:val="Normaltable"/>
              <w:jc w:val="center"/>
              <w:rPr>
                <w:szCs w:val="22"/>
              </w:rPr>
            </w:pPr>
            <w:r w:rsidRPr="00D62B01">
              <w:rPr>
                <w:szCs w:val="22"/>
              </w:rPr>
              <w:t>Estimated expenditure &lt;</w:t>
            </w:r>
            <w:proofErr w:type="spellStart"/>
            <w:r w:rsidRPr="00D62B01">
              <w:rPr>
                <w:szCs w:val="22"/>
              </w:rPr>
              <w:t>yyyy</w:t>
            </w:r>
            <w:proofErr w:type="spellEnd"/>
            <w:r w:rsidRPr="00D62B01">
              <w:rPr>
                <w:szCs w:val="22"/>
              </w:rPr>
              <w:t>/</w:t>
            </w:r>
            <w:proofErr w:type="spellStart"/>
            <w:r w:rsidRPr="00D62B01">
              <w:rPr>
                <w:szCs w:val="22"/>
              </w:rPr>
              <w:t>yy</w:t>
            </w:r>
            <w:proofErr w:type="spellEnd"/>
            <w:r w:rsidRPr="00D62B01">
              <w:rPr>
                <w:szCs w:val="22"/>
              </w:rPr>
              <w:t>&gt;</w:t>
            </w:r>
          </w:p>
          <w:p w14:paraId="604518B7" w14:textId="77777777" w:rsidR="00D62B01" w:rsidRPr="00D62B01" w:rsidRDefault="00D62B01" w:rsidP="00D62B01">
            <w:pPr>
              <w:pStyle w:val="Normaltable"/>
              <w:rPr>
                <w:szCs w:val="22"/>
              </w:rPr>
            </w:pPr>
          </w:p>
        </w:tc>
        <w:tc>
          <w:tcPr>
            <w:tcW w:w="1247" w:type="dxa"/>
            <w:shd w:val="clear" w:color="auto" w:fill="D9D9D9" w:themeFill="background1" w:themeFillShade="D9"/>
          </w:tcPr>
          <w:p w14:paraId="55D210AD" w14:textId="77777777" w:rsidR="00D62B01" w:rsidRPr="00D62B01" w:rsidRDefault="00D62B01" w:rsidP="00D62B01">
            <w:pPr>
              <w:pStyle w:val="Normaltable"/>
              <w:jc w:val="center"/>
              <w:rPr>
                <w:szCs w:val="22"/>
              </w:rPr>
            </w:pPr>
            <w:r w:rsidRPr="00D62B01">
              <w:rPr>
                <w:szCs w:val="22"/>
              </w:rPr>
              <w:t>Total $</w:t>
            </w:r>
          </w:p>
          <w:p w14:paraId="76D6A1C6" w14:textId="77777777" w:rsidR="00D62B01" w:rsidRPr="00D62B01" w:rsidRDefault="00D62B01" w:rsidP="00D62B01">
            <w:pPr>
              <w:pStyle w:val="Normaltable"/>
              <w:rPr>
                <w:szCs w:val="22"/>
              </w:rPr>
            </w:pPr>
          </w:p>
        </w:tc>
      </w:tr>
      <w:tr w:rsidR="00D62B01" w:rsidRPr="003A48CC" w14:paraId="4FE7585A" w14:textId="77777777" w:rsidTr="00D62B01">
        <w:trPr>
          <w:cantSplit/>
        </w:trPr>
        <w:tc>
          <w:tcPr>
            <w:tcW w:w="2943" w:type="dxa"/>
          </w:tcPr>
          <w:p w14:paraId="2F960508" w14:textId="77777777" w:rsidR="00D62B01" w:rsidRPr="003A48CC" w:rsidRDefault="00D62B01" w:rsidP="00D62B01">
            <w:r>
              <w:t>&lt;</w:t>
            </w:r>
            <w:proofErr w:type="spellStart"/>
            <w:r>
              <w:t>Eg</w:t>
            </w:r>
            <w:proofErr w:type="spellEnd"/>
            <w:r>
              <w:t xml:space="preserve">, </w:t>
            </w:r>
            <w:r w:rsidRPr="003A48CC">
              <w:t>Plant and equipment</w:t>
            </w:r>
            <w:r>
              <w:t>&gt;</w:t>
            </w:r>
          </w:p>
        </w:tc>
        <w:tc>
          <w:tcPr>
            <w:tcW w:w="1247" w:type="dxa"/>
          </w:tcPr>
          <w:p w14:paraId="294BCACA" w14:textId="77777777" w:rsidR="00D62B01" w:rsidRPr="003A48CC" w:rsidRDefault="00D62B01" w:rsidP="00D62B01">
            <w:pPr>
              <w:jc w:val="right"/>
            </w:pPr>
            <w:r w:rsidRPr="003A48CC">
              <w:t>$</w:t>
            </w:r>
            <w:r>
              <w:t>&lt;amount&gt;</w:t>
            </w:r>
          </w:p>
        </w:tc>
        <w:tc>
          <w:tcPr>
            <w:tcW w:w="1247" w:type="dxa"/>
          </w:tcPr>
          <w:p w14:paraId="5BAF7AC7" w14:textId="77777777" w:rsidR="00D62B01" w:rsidRPr="003A48CC" w:rsidRDefault="00D62B01" w:rsidP="00D62B01">
            <w:pPr>
              <w:jc w:val="right"/>
            </w:pPr>
            <w:r w:rsidRPr="003A48CC">
              <w:t>$</w:t>
            </w:r>
            <w:r>
              <w:t>&lt;amount&gt;</w:t>
            </w:r>
          </w:p>
        </w:tc>
        <w:tc>
          <w:tcPr>
            <w:tcW w:w="1247" w:type="dxa"/>
          </w:tcPr>
          <w:p w14:paraId="6F1C99A5" w14:textId="0C272A9D" w:rsidR="00D62B01" w:rsidRPr="003A48CC" w:rsidRDefault="00D62B01" w:rsidP="00D62B01">
            <w:pPr>
              <w:jc w:val="right"/>
            </w:pPr>
            <w:r w:rsidRPr="00F42DC5">
              <w:t>$&lt;amount&gt;</w:t>
            </w:r>
          </w:p>
        </w:tc>
        <w:tc>
          <w:tcPr>
            <w:tcW w:w="1247" w:type="dxa"/>
          </w:tcPr>
          <w:p w14:paraId="7606047F" w14:textId="14E9F9B0" w:rsidR="00D62B01" w:rsidRPr="003A48CC" w:rsidRDefault="00D62B01" w:rsidP="00D62B01">
            <w:pPr>
              <w:jc w:val="right"/>
            </w:pPr>
            <w:r w:rsidRPr="003A48CC">
              <w:t>$</w:t>
            </w:r>
            <w:r>
              <w:t>&lt;amount&gt;</w:t>
            </w:r>
          </w:p>
        </w:tc>
        <w:tc>
          <w:tcPr>
            <w:tcW w:w="1247" w:type="dxa"/>
          </w:tcPr>
          <w:p w14:paraId="5FE78507" w14:textId="738DB533" w:rsidR="00D62B01" w:rsidRPr="003A48CC" w:rsidRDefault="00D62B01" w:rsidP="00D62B01">
            <w:pPr>
              <w:jc w:val="right"/>
            </w:pPr>
            <w:r w:rsidRPr="003A48CC">
              <w:t>$</w:t>
            </w:r>
            <w:r>
              <w:t>&lt;total amount&gt;</w:t>
            </w:r>
          </w:p>
        </w:tc>
      </w:tr>
      <w:tr w:rsidR="00D62B01" w:rsidRPr="003A48CC" w14:paraId="4347A4FB" w14:textId="77777777" w:rsidTr="00D62B01">
        <w:trPr>
          <w:cantSplit/>
        </w:trPr>
        <w:tc>
          <w:tcPr>
            <w:tcW w:w="2943" w:type="dxa"/>
          </w:tcPr>
          <w:p w14:paraId="7935435E" w14:textId="77777777" w:rsidR="00D62B01" w:rsidRPr="003A48CC" w:rsidRDefault="00D62B01" w:rsidP="00D62B01">
            <w:r>
              <w:t>&lt;</w:t>
            </w:r>
            <w:proofErr w:type="spellStart"/>
            <w:r>
              <w:t>Eg</w:t>
            </w:r>
            <w:proofErr w:type="spellEnd"/>
            <w:r>
              <w:t>, Purchase of materials&gt;</w:t>
            </w:r>
          </w:p>
        </w:tc>
        <w:tc>
          <w:tcPr>
            <w:tcW w:w="1247" w:type="dxa"/>
          </w:tcPr>
          <w:p w14:paraId="0B6662B7" w14:textId="77777777" w:rsidR="00D62B01" w:rsidRPr="003A48CC" w:rsidRDefault="00D62B01" w:rsidP="00D62B01">
            <w:pPr>
              <w:jc w:val="right"/>
            </w:pPr>
            <w:r w:rsidRPr="003A48CC">
              <w:t>$</w:t>
            </w:r>
            <w:r>
              <w:t>&lt;amount&gt;</w:t>
            </w:r>
          </w:p>
        </w:tc>
        <w:tc>
          <w:tcPr>
            <w:tcW w:w="1247" w:type="dxa"/>
          </w:tcPr>
          <w:p w14:paraId="71E5B9CE" w14:textId="77777777" w:rsidR="00D62B01" w:rsidRPr="003A48CC" w:rsidRDefault="00D62B01" w:rsidP="00D62B01">
            <w:pPr>
              <w:jc w:val="right"/>
            </w:pPr>
            <w:r w:rsidRPr="003A48CC">
              <w:t>$</w:t>
            </w:r>
            <w:r>
              <w:t>&lt;amount&gt;</w:t>
            </w:r>
          </w:p>
        </w:tc>
        <w:tc>
          <w:tcPr>
            <w:tcW w:w="1247" w:type="dxa"/>
          </w:tcPr>
          <w:p w14:paraId="104B0CF5" w14:textId="559A6F66" w:rsidR="00D62B01" w:rsidRPr="003A48CC" w:rsidRDefault="00D62B01" w:rsidP="00D62B01">
            <w:pPr>
              <w:jc w:val="right"/>
            </w:pPr>
            <w:r w:rsidRPr="00F42DC5">
              <w:t>$&lt;amount&gt;</w:t>
            </w:r>
          </w:p>
        </w:tc>
        <w:tc>
          <w:tcPr>
            <w:tcW w:w="1247" w:type="dxa"/>
          </w:tcPr>
          <w:p w14:paraId="1515FDF0" w14:textId="373F3E70" w:rsidR="00D62B01" w:rsidRPr="003A48CC" w:rsidRDefault="00D62B01" w:rsidP="00D62B01">
            <w:pPr>
              <w:jc w:val="right"/>
            </w:pPr>
            <w:r w:rsidRPr="003A48CC">
              <w:t>$</w:t>
            </w:r>
            <w:r>
              <w:t>&lt;amount&gt;</w:t>
            </w:r>
          </w:p>
        </w:tc>
        <w:tc>
          <w:tcPr>
            <w:tcW w:w="1247" w:type="dxa"/>
          </w:tcPr>
          <w:p w14:paraId="07BB9B76" w14:textId="5EFA4F59" w:rsidR="00D62B01" w:rsidRPr="003A48CC" w:rsidRDefault="00D62B01" w:rsidP="00D62B01">
            <w:pPr>
              <w:jc w:val="right"/>
            </w:pPr>
            <w:r w:rsidRPr="003A48CC">
              <w:t>$</w:t>
            </w:r>
            <w:r>
              <w:t>&lt;total amount&gt;</w:t>
            </w:r>
          </w:p>
        </w:tc>
      </w:tr>
      <w:tr w:rsidR="00D62B01" w:rsidRPr="003A48CC" w14:paraId="6C43005A" w14:textId="77777777" w:rsidTr="00D62B01">
        <w:trPr>
          <w:cantSplit/>
        </w:trPr>
        <w:tc>
          <w:tcPr>
            <w:tcW w:w="2943" w:type="dxa"/>
          </w:tcPr>
          <w:p w14:paraId="2E9103FB" w14:textId="77777777" w:rsidR="00D62B01" w:rsidRPr="003A48CC" w:rsidRDefault="00D62B01" w:rsidP="00D62B01">
            <w:r>
              <w:t>&lt;</w:t>
            </w:r>
            <w:proofErr w:type="spellStart"/>
            <w:r>
              <w:t>Eg</w:t>
            </w:r>
            <w:proofErr w:type="spellEnd"/>
            <w:r>
              <w:t>, Labour&gt;</w:t>
            </w:r>
          </w:p>
        </w:tc>
        <w:tc>
          <w:tcPr>
            <w:tcW w:w="1247" w:type="dxa"/>
          </w:tcPr>
          <w:p w14:paraId="0C528303" w14:textId="77777777" w:rsidR="00D62B01" w:rsidRPr="003A48CC" w:rsidRDefault="00D62B01" w:rsidP="00D62B01">
            <w:pPr>
              <w:jc w:val="right"/>
            </w:pPr>
            <w:r w:rsidRPr="003A48CC">
              <w:t>$</w:t>
            </w:r>
            <w:r>
              <w:t>&lt;amount&gt;</w:t>
            </w:r>
          </w:p>
        </w:tc>
        <w:tc>
          <w:tcPr>
            <w:tcW w:w="1247" w:type="dxa"/>
          </w:tcPr>
          <w:p w14:paraId="5478C0DD" w14:textId="77777777" w:rsidR="00D62B01" w:rsidRPr="003A48CC" w:rsidRDefault="00D62B01" w:rsidP="00D62B01">
            <w:pPr>
              <w:jc w:val="right"/>
            </w:pPr>
            <w:r w:rsidRPr="003A48CC">
              <w:t>$</w:t>
            </w:r>
            <w:r>
              <w:t>&lt;amount&gt;</w:t>
            </w:r>
          </w:p>
        </w:tc>
        <w:tc>
          <w:tcPr>
            <w:tcW w:w="1247" w:type="dxa"/>
          </w:tcPr>
          <w:p w14:paraId="7843D21A" w14:textId="20B075E5" w:rsidR="00D62B01" w:rsidRPr="003A48CC" w:rsidRDefault="00D62B01" w:rsidP="00D62B01">
            <w:pPr>
              <w:jc w:val="right"/>
            </w:pPr>
            <w:r w:rsidRPr="00F42DC5">
              <w:t>$&lt;amount&gt;</w:t>
            </w:r>
          </w:p>
        </w:tc>
        <w:tc>
          <w:tcPr>
            <w:tcW w:w="1247" w:type="dxa"/>
          </w:tcPr>
          <w:p w14:paraId="378BAFA8" w14:textId="2A3CC44F" w:rsidR="00D62B01" w:rsidRPr="003A48CC" w:rsidRDefault="00D62B01" w:rsidP="00D62B01">
            <w:pPr>
              <w:jc w:val="right"/>
            </w:pPr>
            <w:r w:rsidRPr="003A48CC">
              <w:t>$</w:t>
            </w:r>
            <w:r>
              <w:t>&lt;amount&gt;</w:t>
            </w:r>
          </w:p>
        </w:tc>
        <w:tc>
          <w:tcPr>
            <w:tcW w:w="1247" w:type="dxa"/>
          </w:tcPr>
          <w:p w14:paraId="04DEA3EA" w14:textId="0C3E9C65" w:rsidR="00D62B01" w:rsidRPr="003A48CC" w:rsidRDefault="00D62B01" w:rsidP="00D62B01">
            <w:pPr>
              <w:jc w:val="right"/>
            </w:pPr>
            <w:r w:rsidRPr="003A48CC">
              <w:t>$</w:t>
            </w:r>
            <w:r>
              <w:t>&lt;total amount&gt;</w:t>
            </w:r>
          </w:p>
        </w:tc>
      </w:tr>
      <w:tr w:rsidR="00D62B01" w:rsidRPr="003A48CC" w14:paraId="6903F8C3" w14:textId="77777777" w:rsidTr="00D62B01">
        <w:trPr>
          <w:cantSplit/>
        </w:trPr>
        <w:tc>
          <w:tcPr>
            <w:tcW w:w="2943" w:type="dxa"/>
          </w:tcPr>
          <w:p w14:paraId="61716D50" w14:textId="77777777" w:rsidR="00D62B01" w:rsidRPr="003A48CC" w:rsidRDefault="00D62B01" w:rsidP="00D62B01">
            <w:r>
              <w:t>&lt;</w:t>
            </w:r>
            <w:proofErr w:type="spellStart"/>
            <w:r>
              <w:t>Eg</w:t>
            </w:r>
            <w:proofErr w:type="spellEnd"/>
            <w:r>
              <w:t>, Contract expenditure&gt;</w:t>
            </w:r>
          </w:p>
        </w:tc>
        <w:tc>
          <w:tcPr>
            <w:tcW w:w="1247" w:type="dxa"/>
          </w:tcPr>
          <w:p w14:paraId="577B7033" w14:textId="77777777" w:rsidR="00D62B01" w:rsidRPr="003A48CC" w:rsidRDefault="00D62B01" w:rsidP="00D62B01">
            <w:pPr>
              <w:jc w:val="right"/>
            </w:pPr>
            <w:r w:rsidRPr="003A48CC">
              <w:t>$</w:t>
            </w:r>
            <w:r>
              <w:t>&lt;amount&gt;</w:t>
            </w:r>
          </w:p>
        </w:tc>
        <w:tc>
          <w:tcPr>
            <w:tcW w:w="1247" w:type="dxa"/>
          </w:tcPr>
          <w:p w14:paraId="358C4213" w14:textId="77777777" w:rsidR="00D62B01" w:rsidRPr="003A48CC" w:rsidRDefault="00D62B01" w:rsidP="00D62B01">
            <w:pPr>
              <w:jc w:val="right"/>
            </w:pPr>
            <w:r w:rsidRPr="003A48CC">
              <w:t>$</w:t>
            </w:r>
            <w:r>
              <w:t>&lt;amount&gt;</w:t>
            </w:r>
          </w:p>
        </w:tc>
        <w:tc>
          <w:tcPr>
            <w:tcW w:w="1247" w:type="dxa"/>
          </w:tcPr>
          <w:p w14:paraId="20291E20" w14:textId="2CA7A3DD" w:rsidR="00D62B01" w:rsidRPr="003A48CC" w:rsidRDefault="00D62B01" w:rsidP="00D62B01">
            <w:pPr>
              <w:jc w:val="right"/>
            </w:pPr>
            <w:r w:rsidRPr="00F42DC5">
              <w:t>$&lt;amount&gt;</w:t>
            </w:r>
          </w:p>
        </w:tc>
        <w:tc>
          <w:tcPr>
            <w:tcW w:w="1247" w:type="dxa"/>
          </w:tcPr>
          <w:p w14:paraId="60CF9BCE" w14:textId="5CE0339E" w:rsidR="00D62B01" w:rsidRPr="003A48CC" w:rsidRDefault="00D62B01" w:rsidP="00D62B01">
            <w:pPr>
              <w:jc w:val="right"/>
            </w:pPr>
            <w:r w:rsidRPr="003A48CC">
              <w:t>$</w:t>
            </w:r>
            <w:r>
              <w:t>&lt;amount&gt;</w:t>
            </w:r>
          </w:p>
        </w:tc>
        <w:tc>
          <w:tcPr>
            <w:tcW w:w="1247" w:type="dxa"/>
          </w:tcPr>
          <w:p w14:paraId="179923ED" w14:textId="0EF4788D" w:rsidR="00D62B01" w:rsidRPr="003A48CC" w:rsidRDefault="00D62B01" w:rsidP="00D62B01">
            <w:pPr>
              <w:jc w:val="right"/>
            </w:pPr>
            <w:r w:rsidRPr="003A48CC">
              <w:t>$</w:t>
            </w:r>
            <w:r>
              <w:t>&lt;total amount&gt;</w:t>
            </w:r>
          </w:p>
        </w:tc>
      </w:tr>
      <w:tr w:rsidR="00D62B01" w:rsidRPr="003A48CC" w14:paraId="1871D99C" w14:textId="77777777" w:rsidTr="00D62B01">
        <w:trPr>
          <w:cantSplit/>
        </w:trPr>
        <w:tc>
          <w:tcPr>
            <w:tcW w:w="2943" w:type="dxa"/>
          </w:tcPr>
          <w:p w14:paraId="586B3D7C" w14:textId="77777777" w:rsidR="00D62B01" w:rsidRPr="003A48CC" w:rsidRDefault="00D62B01" w:rsidP="00D62B01">
            <w:r>
              <w:t>&lt;</w:t>
            </w:r>
            <w:proofErr w:type="spellStart"/>
            <w:r>
              <w:t>Eg</w:t>
            </w:r>
            <w:proofErr w:type="spellEnd"/>
            <w:r>
              <w:t xml:space="preserve">, </w:t>
            </w:r>
            <w:r w:rsidRPr="003A48CC">
              <w:t xml:space="preserve">Other </w:t>
            </w:r>
            <w:r>
              <w:t xml:space="preserve">eligible </w:t>
            </w:r>
            <w:r w:rsidRPr="003A48CC">
              <w:t>expenditure</w:t>
            </w:r>
            <w:r>
              <w:t>&gt;</w:t>
            </w:r>
          </w:p>
        </w:tc>
        <w:tc>
          <w:tcPr>
            <w:tcW w:w="1247" w:type="dxa"/>
          </w:tcPr>
          <w:p w14:paraId="2522A66D" w14:textId="77777777" w:rsidR="00D62B01" w:rsidRPr="003A48CC" w:rsidRDefault="00D62B01" w:rsidP="00D62B01">
            <w:pPr>
              <w:jc w:val="right"/>
            </w:pPr>
            <w:r w:rsidRPr="003A48CC">
              <w:t>$</w:t>
            </w:r>
            <w:r>
              <w:t>&lt;amount&gt;</w:t>
            </w:r>
          </w:p>
        </w:tc>
        <w:tc>
          <w:tcPr>
            <w:tcW w:w="1247" w:type="dxa"/>
          </w:tcPr>
          <w:p w14:paraId="3D57580C" w14:textId="77777777" w:rsidR="00D62B01" w:rsidRPr="003A48CC" w:rsidRDefault="00D62B01" w:rsidP="00D62B01">
            <w:pPr>
              <w:jc w:val="right"/>
            </w:pPr>
            <w:r w:rsidRPr="003A48CC">
              <w:t>$</w:t>
            </w:r>
            <w:r>
              <w:t>&lt;amount&gt;</w:t>
            </w:r>
          </w:p>
        </w:tc>
        <w:tc>
          <w:tcPr>
            <w:tcW w:w="1247" w:type="dxa"/>
          </w:tcPr>
          <w:p w14:paraId="08667498" w14:textId="36462EAD" w:rsidR="00D62B01" w:rsidRPr="003A48CC" w:rsidRDefault="00D62B01" w:rsidP="00D62B01">
            <w:pPr>
              <w:jc w:val="right"/>
            </w:pPr>
            <w:r w:rsidRPr="00F42DC5">
              <w:t>$&lt;amount&gt;</w:t>
            </w:r>
          </w:p>
        </w:tc>
        <w:tc>
          <w:tcPr>
            <w:tcW w:w="1247" w:type="dxa"/>
          </w:tcPr>
          <w:p w14:paraId="5AD9A3E4" w14:textId="6475706A" w:rsidR="00D62B01" w:rsidRPr="003A48CC" w:rsidRDefault="00D62B01" w:rsidP="00D62B01">
            <w:pPr>
              <w:jc w:val="right"/>
            </w:pPr>
            <w:r w:rsidRPr="003A48CC">
              <w:t>$</w:t>
            </w:r>
            <w:r>
              <w:t>&lt;amount&gt;</w:t>
            </w:r>
          </w:p>
        </w:tc>
        <w:tc>
          <w:tcPr>
            <w:tcW w:w="1247" w:type="dxa"/>
          </w:tcPr>
          <w:p w14:paraId="6A71525E" w14:textId="44CF2270" w:rsidR="00D62B01" w:rsidRPr="003A48CC" w:rsidRDefault="00D62B01" w:rsidP="00D62B01">
            <w:pPr>
              <w:jc w:val="right"/>
            </w:pPr>
            <w:r w:rsidRPr="003A48CC">
              <w:t>$</w:t>
            </w:r>
            <w:r>
              <w:t>&lt;total amount&gt;</w:t>
            </w:r>
          </w:p>
        </w:tc>
      </w:tr>
      <w:tr w:rsidR="00D62B01" w:rsidRPr="003A48CC" w14:paraId="733E56E9" w14:textId="77777777" w:rsidTr="00D62B01">
        <w:trPr>
          <w:cantSplit/>
        </w:trPr>
        <w:tc>
          <w:tcPr>
            <w:tcW w:w="2943" w:type="dxa"/>
            <w:shd w:val="clear" w:color="auto" w:fill="F2F2F2" w:themeFill="background1" w:themeFillShade="F2"/>
            <w:tcMar>
              <w:top w:w="28" w:type="dxa"/>
              <w:bottom w:w="28" w:type="dxa"/>
            </w:tcMar>
          </w:tcPr>
          <w:p w14:paraId="62B5FA01" w14:textId="77777777" w:rsidR="00D62B01" w:rsidRPr="003A48CC" w:rsidRDefault="00D62B01" w:rsidP="00D62B01">
            <w:pPr>
              <w:pStyle w:val="Normalnoindent"/>
            </w:pPr>
            <w:r w:rsidRPr="003A48CC">
              <w:t xml:space="preserve">Total </w:t>
            </w:r>
            <w:r>
              <w:t>Project</w:t>
            </w:r>
            <w:r w:rsidRPr="003A48CC">
              <w:t xml:space="preserve"> costs</w:t>
            </w:r>
          </w:p>
        </w:tc>
        <w:tc>
          <w:tcPr>
            <w:tcW w:w="1247" w:type="dxa"/>
            <w:shd w:val="clear" w:color="auto" w:fill="F2F2F2" w:themeFill="background1" w:themeFillShade="F2"/>
            <w:tcMar>
              <w:top w:w="28" w:type="dxa"/>
              <w:bottom w:w="28" w:type="dxa"/>
            </w:tcMar>
          </w:tcPr>
          <w:p w14:paraId="7A44EB60" w14:textId="77777777" w:rsidR="00D62B01" w:rsidRPr="003A48CC" w:rsidRDefault="00D62B01" w:rsidP="00D62B01">
            <w:pPr>
              <w:jc w:val="right"/>
            </w:pPr>
            <w:r w:rsidRPr="003A48CC">
              <w:t>$</w:t>
            </w:r>
            <w:r>
              <w:t>&lt;</w:t>
            </w:r>
            <w:r w:rsidRPr="003A48CC">
              <w:t>total cost</w:t>
            </w:r>
            <w:r>
              <w:t>&gt;</w:t>
            </w:r>
          </w:p>
        </w:tc>
        <w:tc>
          <w:tcPr>
            <w:tcW w:w="1247" w:type="dxa"/>
            <w:shd w:val="clear" w:color="auto" w:fill="F2F2F2" w:themeFill="background1" w:themeFillShade="F2"/>
            <w:tcMar>
              <w:top w:w="28" w:type="dxa"/>
              <w:bottom w:w="28" w:type="dxa"/>
            </w:tcMar>
          </w:tcPr>
          <w:p w14:paraId="4106BB1C" w14:textId="77777777" w:rsidR="00D62B01" w:rsidRPr="003A48CC" w:rsidRDefault="00D62B01" w:rsidP="00D62B01">
            <w:pPr>
              <w:jc w:val="right"/>
            </w:pPr>
            <w:r w:rsidRPr="003A48CC">
              <w:t>$</w:t>
            </w:r>
            <w:r>
              <w:t>&lt;</w:t>
            </w:r>
            <w:r w:rsidRPr="003A48CC">
              <w:t>total cost</w:t>
            </w:r>
            <w:r>
              <w:t>&gt;</w:t>
            </w:r>
          </w:p>
        </w:tc>
        <w:tc>
          <w:tcPr>
            <w:tcW w:w="1247" w:type="dxa"/>
            <w:shd w:val="clear" w:color="auto" w:fill="F2F2F2" w:themeFill="background1" w:themeFillShade="F2"/>
          </w:tcPr>
          <w:p w14:paraId="01E5D3BB" w14:textId="1C514403" w:rsidR="00D62B01" w:rsidRPr="003A48CC" w:rsidRDefault="00D62B01" w:rsidP="00D62B01">
            <w:pPr>
              <w:jc w:val="right"/>
            </w:pPr>
            <w:r w:rsidRPr="003A48CC">
              <w:t>$</w:t>
            </w:r>
            <w:r>
              <w:t>&lt;</w:t>
            </w:r>
            <w:r w:rsidRPr="003A48CC">
              <w:t>total cost</w:t>
            </w:r>
            <w:r>
              <w:t>&gt;</w:t>
            </w:r>
          </w:p>
        </w:tc>
        <w:tc>
          <w:tcPr>
            <w:tcW w:w="1247" w:type="dxa"/>
            <w:shd w:val="clear" w:color="auto" w:fill="F2F2F2" w:themeFill="background1" w:themeFillShade="F2"/>
          </w:tcPr>
          <w:p w14:paraId="3A44F71E" w14:textId="5D9395C7" w:rsidR="00D62B01" w:rsidRPr="003A48CC" w:rsidRDefault="00D62B01" w:rsidP="00D62B01">
            <w:pPr>
              <w:jc w:val="right"/>
            </w:pPr>
            <w:r w:rsidRPr="003A48CC">
              <w:t>$</w:t>
            </w:r>
            <w:r>
              <w:t>&lt;</w:t>
            </w:r>
            <w:r w:rsidRPr="003A48CC">
              <w:t>total cost</w:t>
            </w:r>
            <w:r>
              <w:t>&gt;</w:t>
            </w:r>
          </w:p>
        </w:tc>
        <w:tc>
          <w:tcPr>
            <w:tcW w:w="1247" w:type="dxa"/>
            <w:shd w:val="clear" w:color="auto" w:fill="F2F2F2" w:themeFill="background1" w:themeFillShade="F2"/>
          </w:tcPr>
          <w:p w14:paraId="02C8FA7E" w14:textId="77777777" w:rsidR="00D62B01" w:rsidRPr="003A48CC" w:rsidRDefault="00D62B01" w:rsidP="00D62B01">
            <w:pPr>
              <w:jc w:val="right"/>
            </w:pPr>
            <w:r w:rsidRPr="003A48CC">
              <w:t>$</w:t>
            </w:r>
            <w:r>
              <w:t>&lt;</w:t>
            </w:r>
            <w:r w:rsidRPr="003A48CC">
              <w:t>total cost</w:t>
            </w:r>
            <w:r>
              <w:t>&gt;</w:t>
            </w:r>
          </w:p>
        </w:tc>
      </w:tr>
    </w:tbl>
    <w:p w14:paraId="3999301E" w14:textId="77777777" w:rsidR="00D62B01" w:rsidRPr="00CE2C9C" w:rsidRDefault="00D62B01" w:rsidP="00D62B01">
      <w:pPr>
        <w:spacing w:before="60"/>
      </w:pPr>
      <w:r>
        <w:t>Figures in the above table are GST inclusive amounts less GST credits that can be claimed in relation to the expenditure.</w:t>
      </w:r>
    </w:p>
    <w:p w14:paraId="41110AA0" w14:textId="2DAC179B" w:rsidR="000E7D88" w:rsidRPr="003C7A51" w:rsidRDefault="000E7D88" w:rsidP="00D62B01">
      <w:pPr>
        <w:pStyle w:val="ListNumber3"/>
        <w:ind w:left="0" w:firstLine="0"/>
      </w:pPr>
      <w:bookmarkStart w:id="23" w:name="_Ref480364611"/>
      <w:r w:rsidRPr="00AA05D2">
        <w:lastRenderedPageBreak/>
        <w:t xml:space="preserve">Subject to </w:t>
      </w:r>
      <w:r w:rsidR="00A77734" w:rsidRPr="00AA05D2">
        <w:t xml:space="preserve">sufficient </w:t>
      </w:r>
      <w:r w:rsidR="00EF282A" w:rsidRPr="00AA05D2">
        <w:t xml:space="preserve">appropriation </w:t>
      </w:r>
      <w:r w:rsidRPr="00AA05D2">
        <w:t>being available, the Grant will be paid up to the Annual Capped</w:t>
      </w:r>
      <w:r w:rsidRPr="003C7A51">
        <w:t xml:space="preserve"> Amounts over the financial years specified in the </w:t>
      </w:r>
      <w:r w:rsidR="007C7342" w:rsidRPr="003C7A51">
        <w:t xml:space="preserve">following </w:t>
      </w:r>
      <w:r w:rsidRPr="003C7A51">
        <w:t>table.</w:t>
      </w:r>
      <w:bookmarkEnd w:id="23"/>
      <w:r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3983"/>
        <w:gridCol w:w="5021"/>
      </w:tblGrid>
      <w:tr w:rsidR="000E7D88" w:rsidRPr="00D43373" w14:paraId="3A6C9A8D" w14:textId="77777777" w:rsidTr="00F02D9C">
        <w:trPr>
          <w:cantSplit/>
          <w:tblHeader/>
        </w:trPr>
        <w:tc>
          <w:tcPr>
            <w:tcW w:w="3983" w:type="dxa"/>
            <w:shd w:val="clear" w:color="auto" w:fill="D9D9D9" w:themeFill="background1" w:themeFillShade="D9"/>
          </w:tcPr>
          <w:p w14:paraId="1028B096" w14:textId="77777777" w:rsidR="000E7D88" w:rsidRPr="00D43373" w:rsidRDefault="000E7D88" w:rsidP="00F02D9C">
            <w:pPr>
              <w:pStyle w:val="Normaltable"/>
            </w:pPr>
            <w:r w:rsidRPr="00D43373">
              <w:t>Financial year</w:t>
            </w:r>
          </w:p>
        </w:tc>
        <w:tc>
          <w:tcPr>
            <w:tcW w:w="5021" w:type="dxa"/>
            <w:shd w:val="clear" w:color="auto" w:fill="D9D9D9" w:themeFill="background1" w:themeFillShade="D9"/>
          </w:tcPr>
          <w:p w14:paraId="040B23E4" w14:textId="41A0F995" w:rsidR="000E7D88" w:rsidRPr="00D43373" w:rsidRDefault="000E7D88" w:rsidP="00523A00">
            <w:pPr>
              <w:pStyle w:val="Normaltable"/>
            </w:pPr>
            <w:r w:rsidRPr="00D43373">
              <w:t xml:space="preserve">Annual capped amount </w:t>
            </w:r>
            <w:r w:rsidR="00844638">
              <w:t xml:space="preserve">(GST </w:t>
            </w:r>
            <w:proofErr w:type="spellStart"/>
            <w:r w:rsidR="00844638">
              <w:t>excl</w:t>
            </w:r>
            <w:proofErr w:type="spellEnd"/>
            <w:r w:rsidR="00844638">
              <w:t>)</w:t>
            </w:r>
          </w:p>
        </w:tc>
      </w:tr>
      <w:tr w:rsidR="000E7D88" w:rsidRPr="00D43373" w14:paraId="6D190464" w14:textId="77777777" w:rsidTr="00F02D9C">
        <w:trPr>
          <w:cantSplit/>
        </w:trPr>
        <w:tc>
          <w:tcPr>
            <w:tcW w:w="3983" w:type="dxa"/>
          </w:tcPr>
          <w:p w14:paraId="7371D9F4" w14:textId="18608028" w:rsidR="000E7D88" w:rsidRPr="00D43373" w:rsidRDefault="00523A00" w:rsidP="00523A00">
            <w:pPr>
              <w:pStyle w:val="Normaltable"/>
            </w:pPr>
            <w:r>
              <w:t>&lt;</w:t>
            </w:r>
            <w:r w:rsidR="000E7D88">
              <w:t xml:space="preserve">Insert financial year: </w:t>
            </w:r>
            <w:proofErr w:type="spellStart"/>
            <w:r w:rsidR="000E7D88">
              <w:t>yyyy-</w:t>
            </w:r>
            <w:r>
              <w:t>yy</w:t>
            </w:r>
            <w:proofErr w:type="spellEnd"/>
            <w:r>
              <w:t>&gt;</w:t>
            </w:r>
          </w:p>
        </w:tc>
        <w:tc>
          <w:tcPr>
            <w:tcW w:w="5021" w:type="dxa"/>
          </w:tcPr>
          <w:p w14:paraId="71C35176" w14:textId="41602D80" w:rsidR="000E7D88" w:rsidRPr="00D43373" w:rsidRDefault="000E7D88" w:rsidP="00523A00">
            <w:pPr>
              <w:pStyle w:val="Normaltable"/>
            </w:pPr>
            <w:r w:rsidRPr="00D43373">
              <w:t>$</w:t>
            </w:r>
            <w:r w:rsidR="00523A00">
              <w:t>&lt;amount&gt;</w:t>
            </w:r>
          </w:p>
        </w:tc>
      </w:tr>
      <w:tr w:rsidR="000E7D88" w:rsidRPr="00D43373" w14:paraId="6C8521B6" w14:textId="77777777" w:rsidTr="00F02D9C">
        <w:trPr>
          <w:cantSplit/>
        </w:trPr>
        <w:tc>
          <w:tcPr>
            <w:tcW w:w="3983" w:type="dxa"/>
          </w:tcPr>
          <w:p w14:paraId="73CA5926" w14:textId="1018FAEE" w:rsidR="000E7D88" w:rsidRPr="00D43373" w:rsidRDefault="00523A00" w:rsidP="00523A00">
            <w:pPr>
              <w:pStyle w:val="Normaltable"/>
            </w:pPr>
            <w:r>
              <w:t>&lt;</w:t>
            </w:r>
            <w:r w:rsidR="000E7D88">
              <w:t xml:space="preserve">Insert financial year: </w:t>
            </w:r>
            <w:proofErr w:type="spellStart"/>
            <w:r w:rsidR="000E7D88">
              <w:t>yyyy-</w:t>
            </w:r>
            <w:r>
              <w:t>yy</w:t>
            </w:r>
            <w:proofErr w:type="spellEnd"/>
            <w:r>
              <w:t>&gt;</w:t>
            </w:r>
          </w:p>
        </w:tc>
        <w:tc>
          <w:tcPr>
            <w:tcW w:w="5021" w:type="dxa"/>
          </w:tcPr>
          <w:p w14:paraId="34CB0B81" w14:textId="50705CB8" w:rsidR="000E7D88" w:rsidRPr="00D43373" w:rsidRDefault="00523A00" w:rsidP="00F02D9C">
            <w:pPr>
              <w:pStyle w:val="Normaltable"/>
            </w:pPr>
            <w:r w:rsidRPr="00D43373">
              <w:t>$</w:t>
            </w:r>
            <w:r>
              <w:t>&lt;amount&gt;</w:t>
            </w:r>
          </w:p>
        </w:tc>
      </w:tr>
      <w:tr w:rsidR="000E7D88" w:rsidRPr="00D43373" w14:paraId="0C2B5F6B" w14:textId="77777777" w:rsidTr="00F02D9C">
        <w:trPr>
          <w:cantSplit/>
        </w:trPr>
        <w:tc>
          <w:tcPr>
            <w:tcW w:w="3983" w:type="dxa"/>
          </w:tcPr>
          <w:p w14:paraId="4A6B38C1" w14:textId="7C561F37" w:rsidR="000E7D88" w:rsidRPr="00D43373" w:rsidRDefault="00523A00" w:rsidP="00523A00">
            <w:pPr>
              <w:pStyle w:val="Normaltable"/>
            </w:pPr>
            <w:r>
              <w:t>&lt;</w:t>
            </w:r>
            <w:r w:rsidR="000E7D88">
              <w:t xml:space="preserve">Insert financial year: </w:t>
            </w:r>
            <w:proofErr w:type="spellStart"/>
            <w:r w:rsidR="000E7D88">
              <w:t>yyyy-</w:t>
            </w:r>
            <w:r>
              <w:t>yy</w:t>
            </w:r>
            <w:proofErr w:type="spellEnd"/>
            <w:r>
              <w:t>&gt;</w:t>
            </w:r>
          </w:p>
        </w:tc>
        <w:tc>
          <w:tcPr>
            <w:tcW w:w="5021" w:type="dxa"/>
          </w:tcPr>
          <w:p w14:paraId="0E6D24D9" w14:textId="498A5E45" w:rsidR="000E7D88" w:rsidRPr="00D43373" w:rsidRDefault="00523A00" w:rsidP="00F02D9C">
            <w:pPr>
              <w:pStyle w:val="Normaltable"/>
            </w:pPr>
            <w:r w:rsidRPr="00D43373">
              <w:t>$</w:t>
            </w:r>
            <w:r>
              <w:t>&lt;amount&gt;</w:t>
            </w:r>
          </w:p>
        </w:tc>
      </w:tr>
      <w:tr w:rsidR="000E7D88" w:rsidRPr="00D43373" w14:paraId="48C454D9" w14:textId="77777777" w:rsidTr="00F02D9C">
        <w:trPr>
          <w:cantSplit/>
        </w:trPr>
        <w:tc>
          <w:tcPr>
            <w:tcW w:w="3983" w:type="dxa"/>
          </w:tcPr>
          <w:p w14:paraId="76F84364" w14:textId="3604ADAD" w:rsidR="000E7D88" w:rsidRPr="00D43373" w:rsidRDefault="00523A00" w:rsidP="00523A00">
            <w:pPr>
              <w:pStyle w:val="Normaltable"/>
            </w:pPr>
            <w:r>
              <w:t>&lt;</w:t>
            </w:r>
            <w:r w:rsidR="000E7D88">
              <w:t xml:space="preserve">Insert financial year: </w:t>
            </w:r>
            <w:proofErr w:type="spellStart"/>
            <w:r w:rsidR="000E7D88">
              <w:t>yyyy-</w:t>
            </w:r>
            <w:r>
              <w:t>yy</w:t>
            </w:r>
            <w:proofErr w:type="spellEnd"/>
            <w:r>
              <w:t>&gt;</w:t>
            </w:r>
          </w:p>
        </w:tc>
        <w:tc>
          <w:tcPr>
            <w:tcW w:w="5021" w:type="dxa"/>
          </w:tcPr>
          <w:p w14:paraId="2D3E4406" w14:textId="48D23BC8" w:rsidR="000E7D88" w:rsidRPr="00D43373" w:rsidRDefault="00523A00" w:rsidP="00F02D9C">
            <w:pPr>
              <w:pStyle w:val="Normaltable"/>
            </w:pPr>
            <w:r w:rsidRPr="00D43373">
              <w:t>$</w:t>
            </w:r>
            <w:r>
              <w:t>&lt;amount&gt;</w:t>
            </w:r>
          </w:p>
        </w:tc>
      </w:tr>
      <w:tr w:rsidR="000E7D88" w:rsidRPr="00D43373" w14:paraId="3CC41359" w14:textId="77777777" w:rsidTr="00F02D9C">
        <w:trPr>
          <w:cantSplit/>
        </w:trPr>
        <w:tc>
          <w:tcPr>
            <w:tcW w:w="3983" w:type="dxa"/>
          </w:tcPr>
          <w:p w14:paraId="2EF7EB4A" w14:textId="2D23BB42" w:rsidR="000E7D88" w:rsidRPr="00D43373" w:rsidRDefault="00523A00" w:rsidP="00F02D9C">
            <w:pPr>
              <w:pStyle w:val="Normaltable"/>
            </w:pPr>
            <w:r>
              <w:t>Total</w:t>
            </w:r>
          </w:p>
        </w:tc>
        <w:tc>
          <w:tcPr>
            <w:tcW w:w="5021" w:type="dxa"/>
          </w:tcPr>
          <w:p w14:paraId="780A4348" w14:textId="67A54646" w:rsidR="000E7D88" w:rsidRPr="00D43373" w:rsidRDefault="00523A00" w:rsidP="00523A00">
            <w:pPr>
              <w:pStyle w:val="Normaltable"/>
            </w:pPr>
            <w:r w:rsidRPr="00D43373">
              <w:t>$</w:t>
            </w:r>
            <w:r>
              <w:t>&lt;total grant amount&gt;</w:t>
            </w:r>
          </w:p>
        </w:tc>
      </w:tr>
    </w:tbl>
    <w:p w14:paraId="49271047" w14:textId="76A3FA5C" w:rsidR="000E7D88" w:rsidRPr="003C7A51" w:rsidRDefault="000E7D88" w:rsidP="009A263F">
      <w:pPr>
        <w:pStyle w:val="ListNumber3"/>
        <w:spacing w:before="120"/>
        <w:ind w:left="0" w:firstLine="0"/>
      </w:pPr>
      <w:r w:rsidRPr="003C7A51">
        <w:t xml:space="preserve">The Commonwealth is not </w:t>
      </w:r>
      <w:r w:rsidR="00634A75">
        <w:t xml:space="preserve">required </w:t>
      </w:r>
      <w:r w:rsidRPr="003C7A51">
        <w:t xml:space="preserve">to make a payment if it would result in the amount paid in a financial year exceeding the Annual Capped Amount for that financial year specified in the table under clause </w:t>
      </w:r>
      <w:r w:rsidR="00FC6099" w:rsidRPr="003C7A51">
        <w:fldChar w:fldCharType="begin"/>
      </w:r>
      <w:r w:rsidR="00FC6099" w:rsidRPr="003C7A51">
        <w:instrText xml:space="preserve"> REF _Ref480364611 \r \h </w:instrText>
      </w:r>
      <w:r w:rsidR="003C7A51" w:rsidRPr="003C7A51">
        <w:instrText xml:space="preserve"> \* MERGEFORMAT </w:instrText>
      </w:r>
      <w:r w:rsidR="00FC6099" w:rsidRPr="003C7A51">
        <w:fldChar w:fldCharType="separate"/>
      </w:r>
      <w:r w:rsidR="00B0394F">
        <w:t>ST2.2</w:t>
      </w:r>
      <w:r w:rsidR="00FC6099" w:rsidRPr="003C7A51">
        <w:fldChar w:fldCharType="end"/>
      </w:r>
      <w:r w:rsidRPr="003C7A51">
        <w:t>.</w:t>
      </w:r>
    </w:p>
    <w:p w14:paraId="7AA8508D" w14:textId="3D2B371E" w:rsidR="000E7D88" w:rsidRPr="003C7A51" w:rsidRDefault="000E7D88" w:rsidP="009A263F">
      <w:pPr>
        <w:pStyle w:val="ListNumber3"/>
        <w:ind w:left="0" w:firstLine="0"/>
      </w:pPr>
      <w:r w:rsidRPr="003C7A51">
        <w:t xml:space="preserve">In accordance with the </w:t>
      </w:r>
      <w:r w:rsidR="00634A75" w:rsidRPr="003C7A51">
        <w:t xml:space="preserve">activity budget </w:t>
      </w:r>
      <w:r w:rsidRPr="003C7A51">
        <w:t xml:space="preserve">under clause </w:t>
      </w:r>
      <w:r w:rsidR="00FC6099" w:rsidRPr="003C7A51">
        <w:fldChar w:fldCharType="begin"/>
      </w:r>
      <w:r w:rsidR="00FC6099" w:rsidRPr="003C7A51">
        <w:instrText xml:space="preserve"> REF _Ref480364621 \r \h </w:instrText>
      </w:r>
      <w:r w:rsidR="003C7A51" w:rsidRPr="003C7A51">
        <w:instrText xml:space="preserve"> \* MERGEFORMAT </w:instrText>
      </w:r>
      <w:r w:rsidR="00FC6099" w:rsidRPr="003C7A51">
        <w:fldChar w:fldCharType="separate"/>
      </w:r>
      <w:r w:rsidR="00B0394F">
        <w:t>ST2.1</w:t>
      </w:r>
      <w:r w:rsidR="00FC6099" w:rsidRPr="003C7A51">
        <w:fldChar w:fldCharType="end"/>
      </w:r>
      <w:r w:rsidRPr="003C7A51">
        <w:t xml:space="preserve">, the Annual Capped Amounts may not be exceeded unless the Commonwealth specifically approves an increase of that amount under clause </w:t>
      </w:r>
      <w:r w:rsidR="00FC6099" w:rsidRPr="003C7A51">
        <w:fldChar w:fldCharType="begin"/>
      </w:r>
      <w:r w:rsidR="00FC6099" w:rsidRPr="003C7A51">
        <w:instrText xml:space="preserve"> REF _Ref480364641 \r \h </w:instrText>
      </w:r>
      <w:r w:rsidR="003C7A51" w:rsidRPr="003C7A51">
        <w:instrText xml:space="preserve"> \* MERGEFORMAT </w:instrText>
      </w:r>
      <w:r w:rsidR="00FC6099" w:rsidRPr="003C7A51">
        <w:fldChar w:fldCharType="separate"/>
      </w:r>
      <w:r w:rsidR="00B0394F">
        <w:t>ST2.7</w:t>
      </w:r>
      <w:r w:rsidR="00FC6099" w:rsidRPr="003C7A51">
        <w:fldChar w:fldCharType="end"/>
      </w:r>
      <w:r w:rsidRPr="003C7A51">
        <w:t>.</w:t>
      </w:r>
    </w:p>
    <w:p w14:paraId="26272C7B" w14:textId="6503099A" w:rsidR="000E7D88" w:rsidRPr="003C7A51" w:rsidRDefault="000E7D88" w:rsidP="009A263F">
      <w:pPr>
        <w:pStyle w:val="ListNumber3"/>
        <w:ind w:left="0" w:firstLine="0"/>
      </w:pPr>
      <w:r w:rsidRPr="003C7A51">
        <w:t xml:space="preserve">Subject to this clause, the Grantee may reallocate expenditure in respect of categories of expenditure in the </w:t>
      </w:r>
      <w:r w:rsidR="00EF282A" w:rsidRPr="003C7A51">
        <w:t>activity budget</w:t>
      </w:r>
      <w:r w:rsidRPr="003C7A51">
        <w:t>, provided it does not materially change the Activity, any Milestone(s) set out in this Agreement, or cause the Grantee to be in breach of any of its obligations under this Agreement.</w:t>
      </w:r>
    </w:p>
    <w:p w14:paraId="47E23CE1" w14:textId="77777777" w:rsidR="000E7D88" w:rsidRPr="003C7A51" w:rsidRDefault="000E7D88" w:rsidP="009A263F">
      <w:pPr>
        <w:pStyle w:val="ListNumber3"/>
        <w:ind w:left="0" w:firstLine="0"/>
      </w:pPr>
      <w:bookmarkStart w:id="24" w:name="_Ref480366338"/>
      <w:r w:rsidRPr="003C7A51">
        <w:t>The Grantee must give the Commonwealth by:</w:t>
      </w:r>
      <w:bookmarkEnd w:id="24"/>
    </w:p>
    <w:p w14:paraId="4D46678B" w14:textId="0783FDA2" w:rsidR="000E7D88" w:rsidRPr="003C7A51" w:rsidRDefault="000E7D88" w:rsidP="00F048E2">
      <w:pPr>
        <w:pStyle w:val="ListNumber3"/>
        <w:numPr>
          <w:ilvl w:val="2"/>
          <w:numId w:val="18"/>
        </w:numPr>
        <w:rPr>
          <w:rFonts w:eastAsiaTheme="minorHAnsi"/>
        </w:rPr>
      </w:pPr>
      <w:r w:rsidRPr="003C7A51">
        <w:rPr>
          <w:rFonts w:eastAsiaTheme="minorHAnsi"/>
        </w:rPr>
        <w:t xml:space="preserve">1 February each </w:t>
      </w:r>
      <w:r w:rsidR="00EF282A" w:rsidRPr="003C7A51">
        <w:rPr>
          <w:rFonts w:eastAsiaTheme="minorHAnsi"/>
        </w:rPr>
        <w:t>financial year</w:t>
      </w:r>
      <w:r w:rsidRPr="003C7A51">
        <w:rPr>
          <w:rFonts w:eastAsiaTheme="minorHAnsi"/>
        </w:rPr>
        <w:t>; or</w:t>
      </w:r>
    </w:p>
    <w:p w14:paraId="20FF173D" w14:textId="77777777" w:rsidR="000E7D88" w:rsidRPr="003C7A51" w:rsidRDefault="000E7D88" w:rsidP="00F048E2">
      <w:pPr>
        <w:pStyle w:val="ListNumber3"/>
        <w:numPr>
          <w:ilvl w:val="2"/>
          <w:numId w:val="18"/>
        </w:numPr>
        <w:rPr>
          <w:rFonts w:eastAsiaTheme="minorHAnsi"/>
        </w:rPr>
      </w:pPr>
      <w:r w:rsidRPr="003C7A51">
        <w:rPr>
          <w:rFonts w:eastAsiaTheme="minorHAnsi"/>
        </w:rPr>
        <w:t>at any time the Grantee wishes to request a variation to any one or more of the Annual Capped Amounts; or</w:t>
      </w:r>
    </w:p>
    <w:p w14:paraId="752B4D88" w14:textId="77777777" w:rsidR="000E7D88" w:rsidRPr="003C7A51" w:rsidRDefault="000E7D88" w:rsidP="00F048E2">
      <w:pPr>
        <w:pStyle w:val="ListNumber3"/>
        <w:numPr>
          <w:ilvl w:val="2"/>
          <w:numId w:val="18"/>
        </w:numPr>
        <w:rPr>
          <w:rFonts w:eastAsiaTheme="minorHAnsi"/>
        </w:rPr>
      </w:pPr>
      <w:r w:rsidRPr="003C7A51">
        <w:rPr>
          <w:rFonts w:eastAsiaTheme="minorHAnsi"/>
        </w:rPr>
        <w:t>if otherwise requested by the Commonwealth,</w:t>
      </w:r>
    </w:p>
    <w:p w14:paraId="194A5A76" w14:textId="1D16B072" w:rsidR="000E7D88" w:rsidRPr="003C7A51" w:rsidRDefault="000E7D88" w:rsidP="009A263F">
      <w:pPr>
        <w:pStyle w:val="ListNumber3"/>
        <w:numPr>
          <w:ilvl w:val="0"/>
          <w:numId w:val="0"/>
        </w:numPr>
      </w:pPr>
      <w:r w:rsidRPr="003C7A51">
        <w:t xml:space="preserve">a revised </w:t>
      </w:r>
      <w:r w:rsidR="00FC6099" w:rsidRPr="003C7A51">
        <w:t xml:space="preserve">activity budget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5D7DFA7B" w:rsidR="000E7D88" w:rsidRPr="003C7A51" w:rsidRDefault="000E7D88" w:rsidP="009A263F">
      <w:pPr>
        <w:pStyle w:val="ListNumber3"/>
        <w:ind w:left="0" w:firstLine="0"/>
      </w:pPr>
      <w:bookmarkStart w:id="25" w:name="_Ref480364641"/>
      <w:r w:rsidRPr="003C7A51">
        <w:t xml:space="preserve">The Commonwealth may, at its discretion, approve or reject a revised </w:t>
      </w:r>
      <w:r w:rsidR="00FC6099" w:rsidRPr="003C7A51">
        <w:t xml:space="preserve">activity budget </w:t>
      </w:r>
      <w:r w:rsidRPr="003C7A51">
        <w:t xml:space="preserve">provided under clause </w:t>
      </w:r>
      <w:r w:rsidR="007C7342" w:rsidRPr="003C7A51">
        <w:fldChar w:fldCharType="begin"/>
      </w:r>
      <w:r w:rsidR="007C7342" w:rsidRPr="003C7A51">
        <w:instrText xml:space="preserve"> REF _Ref480366338 \r \h </w:instrText>
      </w:r>
      <w:r w:rsidR="003C7A51" w:rsidRPr="003C7A51">
        <w:instrText xml:space="preserve"> \* MERGEFORMAT </w:instrText>
      </w:r>
      <w:r w:rsidR="007C7342" w:rsidRPr="003C7A51">
        <w:fldChar w:fldCharType="separate"/>
      </w:r>
      <w:r w:rsidR="00B0394F">
        <w:t>ST2.6</w:t>
      </w:r>
      <w:r w:rsidR="007C7342" w:rsidRPr="003C7A51">
        <w:fldChar w:fldCharType="end"/>
      </w:r>
      <w:r w:rsidR="00A77734" w:rsidRPr="003C7A51">
        <w:t xml:space="preserve"> and/or any proposed changes to the Annual Capped Amounts</w:t>
      </w:r>
      <w:r w:rsidRPr="003C7A51">
        <w:t>. The Commonwealth’s approval may be granted subject to conditions.</w:t>
      </w:r>
      <w:bookmarkEnd w:id="25"/>
    </w:p>
    <w:p w14:paraId="5FF4E972" w14:textId="4DED7FA1" w:rsidR="000E7D88" w:rsidRPr="003C7A51" w:rsidRDefault="000E7D88" w:rsidP="009A263F">
      <w:pPr>
        <w:pStyle w:val="ListNumber3"/>
        <w:ind w:left="0" w:firstLine="0"/>
      </w:pPr>
      <w:r w:rsidRPr="003C7A51">
        <w:t xml:space="preserve">If a revised </w:t>
      </w:r>
      <w:r w:rsidR="00EF282A" w:rsidRPr="003C7A51">
        <w:t xml:space="preserve">activity budget </w:t>
      </w:r>
      <w:r w:rsidR="00A77734" w:rsidRPr="003C7A51">
        <w:t xml:space="preserve">and any proposed changes to the Annual Capped Amounts are </w:t>
      </w:r>
      <w:r w:rsidRPr="003C7A51">
        <w:t xml:space="preserve">approved by the Commonwealth, then </w:t>
      </w:r>
      <w:r w:rsidR="00A77734" w:rsidRPr="003C7A51">
        <w:t xml:space="preserve">it will become the </w:t>
      </w:r>
      <w:r w:rsidR="00EF282A" w:rsidRPr="003C7A51">
        <w:t xml:space="preserve">activity budget </w:t>
      </w:r>
      <w:r w:rsidR="00A77734" w:rsidRPr="003C7A51">
        <w:t>and, if relevant, the Annual Capped Amounts will be adjusted accordingly</w:t>
      </w:r>
      <w:r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1C6B6748" w14:textId="7F6828D8" w:rsidR="004403BA" w:rsidRDefault="004403BA" w:rsidP="0083440C">
      <w:pPr>
        <w:pStyle w:val="ListNumber3"/>
        <w:numPr>
          <w:ilvl w:val="0"/>
          <w:numId w:val="0"/>
        </w:numPr>
      </w:pPr>
      <w:r>
        <w:t>Not applicable.</w:t>
      </w:r>
    </w:p>
    <w:p w14:paraId="0DF52684" w14:textId="77777777" w:rsidR="000E7D88" w:rsidRPr="003C7A51" w:rsidRDefault="000E7D88" w:rsidP="003C7A51">
      <w:pPr>
        <w:pStyle w:val="Heading3ST"/>
      </w:pPr>
      <w:bookmarkStart w:id="26" w:name="_Ref480365067"/>
      <w:r w:rsidRPr="003C7A51">
        <w:t>Access/monitoring/inspection</w:t>
      </w:r>
      <w:bookmarkEnd w:id="26"/>
    </w:p>
    <w:p w14:paraId="099C5D92" w14:textId="6ABC989D" w:rsidR="00073EC7" w:rsidRDefault="00073EC7" w:rsidP="0083440C">
      <w:pPr>
        <w:pStyle w:val="ListNumber3"/>
        <w:numPr>
          <w:ilvl w:val="0"/>
          <w:numId w:val="0"/>
        </w:numPr>
      </w:pPr>
      <w:bookmarkStart w:id="27" w:name="_Ref480365037"/>
      <w:r>
        <w:t xml:space="preserve">Not applicable. </w:t>
      </w:r>
    </w:p>
    <w:bookmarkEnd w:id="27"/>
    <w:p w14:paraId="295B2E6E" w14:textId="77777777" w:rsidR="000E7D88" w:rsidRPr="003C7A51" w:rsidRDefault="000E7D88" w:rsidP="003C7A51">
      <w:pPr>
        <w:pStyle w:val="Heading3ST"/>
      </w:pPr>
      <w:r w:rsidRPr="003C7A51">
        <w:lastRenderedPageBreak/>
        <w:t>Equipment and assets</w:t>
      </w:r>
    </w:p>
    <w:p w14:paraId="7A817461" w14:textId="50EE957D" w:rsidR="00073EC7" w:rsidRDefault="00073EC7" w:rsidP="0083440C">
      <w:pPr>
        <w:pStyle w:val="ListNumber3"/>
        <w:numPr>
          <w:ilvl w:val="0"/>
          <w:numId w:val="0"/>
        </w:numPr>
      </w:pPr>
      <w:r>
        <w:t xml:space="preserve">Not applicable. </w:t>
      </w:r>
    </w:p>
    <w:p w14:paraId="0F86AFCD" w14:textId="77777777" w:rsidR="000E7D88" w:rsidRPr="003C7A51" w:rsidRDefault="000E7D88" w:rsidP="003C7A51">
      <w:pPr>
        <w:pStyle w:val="Heading3ST"/>
      </w:pPr>
      <w:r w:rsidRPr="003C7A51">
        <w:t>Specified personnel</w:t>
      </w:r>
    </w:p>
    <w:p w14:paraId="7971C31B" w14:textId="3F8C5C72" w:rsidR="00073EC7" w:rsidRDefault="00073EC7" w:rsidP="0083440C">
      <w:pPr>
        <w:pStyle w:val="ListNumber3"/>
        <w:numPr>
          <w:ilvl w:val="0"/>
          <w:numId w:val="0"/>
        </w:numPr>
      </w:pPr>
      <w:r>
        <w:t xml:space="preserve">Not applicable. </w:t>
      </w:r>
    </w:p>
    <w:p w14:paraId="709F67A8" w14:textId="77777777" w:rsidR="000E7D88" w:rsidRPr="003C7A51" w:rsidRDefault="000E7D88" w:rsidP="003C7A51">
      <w:pPr>
        <w:pStyle w:val="Heading3ST"/>
      </w:pPr>
      <w:r w:rsidRPr="003C7A51">
        <w:t>Relevant qualifications, checks, licences or skills</w:t>
      </w:r>
    </w:p>
    <w:p w14:paraId="07C0E83E" w14:textId="5499AF0A" w:rsidR="00073EC7" w:rsidRDefault="00073EC7" w:rsidP="0083440C">
      <w:pPr>
        <w:pStyle w:val="ListNumber3"/>
        <w:numPr>
          <w:ilvl w:val="0"/>
          <w:numId w:val="0"/>
        </w:numPr>
      </w:pPr>
      <w:r>
        <w:t xml:space="preserve">Not applicable. </w:t>
      </w:r>
    </w:p>
    <w:p w14:paraId="7C9C34FC" w14:textId="77777777" w:rsidR="000E7D88" w:rsidRPr="003C7A51" w:rsidRDefault="000E7D88" w:rsidP="003C7A51">
      <w:pPr>
        <w:pStyle w:val="Heading3ST"/>
      </w:pPr>
      <w:r w:rsidRPr="003C7A51">
        <w:t>Commonwealth material</w:t>
      </w:r>
    </w:p>
    <w:p w14:paraId="2D96A372" w14:textId="117C897A" w:rsidR="00073EC7" w:rsidRDefault="00073EC7" w:rsidP="0083440C">
      <w:pPr>
        <w:pStyle w:val="ListNumber3"/>
        <w:numPr>
          <w:ilvl w:val="0"/>
          <w:numId w:val="0"/>
        </w:numPr>
      </w:pPr>
      <w:r>
        <w:t>Not applicable.</w:t>
      </w:r>
    </w:p>
    <w:p w14:paraId="2C98E7F6" w14:textId="2C40A62F" w:rsidR="000E7D88" w:rsidRPr="003C7A51" w:rsidRDefault="000E7D88" w:rsidP="003C7A51">
      <w:pPr>
        <w:pStyle w:val="Heading3ST"/>
      </w:pPr>
      <w:r w:rsidRPr="003C7A51">
        <w:t>Jurisdiction</w:t>
      </w:r>
    </w:p>
    <w:p w14:paraId="01078B6F" w14:textId="77777777" w:rsidR="000E7D88" w:rsidRPr="00647D54" w:rsidRDefault="000E7D88" w:rsidP="009A263F">
      <w:pPr>
        <w:pStyle w:val="ListNumber3"/>
        <w:ind w:left="0" w:firstLine="0"/>
      </w:pPr>
      <w:r w:rsidRPr="00647D54">
        <w:t xml:space="preserve">This Agreement is governed by the law of the </w:t>
      </w:r>
      <w:r>
        <w:t>Australian Capital Territory</w:t>
      </w:r>
      <w:r w:rsidRPr="00647D54">
        <w:t>.</w:t>
      </w:r>
    </w:p>
    <w:p w14:paraId="197CC43E" w14:textId="77777777" w:rsidR="000E7D88" w:rsidRPr="003C7A51" w:rsidRDefault="000E7D88" w:rsidP="003C7A51">
      <w:pPr>
        <w:pStyle w:val="Heading3ST"/>
      </w:pPr>
      <w:r w:rsidRPr="003C7A51">
        <w:t>Grantee trustee of trust</w:t>
      </w:r>
    </w:p>
    <w:p w14:paraId="2E764501" w14:textId="3FCF8FDD" w:rsidR="00114BB7" w:rsidRDefault="00114BB7" w:rsidP="0083440C">
      <w:pPr>
        <w:pStyle w:val="ListNumber3"/>
        <w:numPr>
          <w:ilvl w:val="0"/>
          <w:numId w:val="0"/>
        </w:numPr>
      </w:pPr>
      <w:r>
        <w:t xml:space="preserve">Not applicable. </w:t>
      </w:r>
    </w:p>
    <w:p w14:paraId="37EA4670" w14:textId="0B2B3614" w:rsidR="000E7D88" w:rsidRPr="003C7A51" w:rsidRDefault="009D08DD" w:rsidP="003C7A51">
      <w:pPr>
        <w:pStyle w:val="Heading3ST"/>
      </w:pPr>
      <w:r>
        <w:t xml:space="preserve">   </w:t>
      </w:r>
      <w:r w:rsidR="000E7D88" w:rsidRPr="003C7A51">
        <w:t>Fraud</w:t>
      </w:r>
    </w:p>
    <w:p w14:paraId="378AD8B0" w14:textId="308F6345" w:rsidR="009D08DD" w:rsidRDefault="009D08DD" w:rsidP="0083440C">
      <w:pPr>
        <w:pStyle w:val="ListNumber3"/>
        <w:numPr>
          <w:ilvl w:val="0"/>
          <w:numId w:val="0"/>
        </w:numPr>
      </w:pPr>
      <w:r>
        <w:t xml:space="preserve">Not applicable. </w:t>
      </w:r>
    </w:p>
    <w:p w14:paraId="3DE12290" w14:textId="77777777" w:rsidR="000E7D88" w:rsidRPr="003C7A51" w:rsidRDefault="000E7D88" w:rsidP="003C7A51">
      <w:pPr>
        <w:pStyle w:val="Heading3ST"/>
      </w:pPr>
      <w:bookmarkStart w:id="28" w:name="_Ref480363328"/>
      <w:r w:rsidRPr="003C7A51">
        <w:t>Step</w:t>
      </w:r>
      <w:r w:rsidRPr="003C7A51">
        <w:rPr>
          <w:rFonts w:ascii="Cambria Math" w:hAnsi="Cambria Math" w:cs="Cambria Math"/>
        </w:rPr>
        <w:t>‐</w:t>
      </w:r>
      <w:r w:rsidRPr="003C7A51">
        <w:t>in rights</w:t>
      </w:r>
      <w:bookmarkEnd w:id="28"/>
    </w:p>
    <w:p w14:paraId="5F890696" w14:textId="77777777" w:rsidR="009D08DD" w:rsidRDefault="009D08DD" w:rsidP="0083440C">
      <w:pPr>
        <w:pStyle w:val="ListNumber3"/>
        <w:keepNext/>
        <w:numPr>
          <w:ilvl w:val="0"/>
          <w:numId w:val="0"/>
        </w:numPr>
        <w:ind w:left="680" w:hanging="680"/>
      </w:pPr>
      <w:r>
        <w:t xml:space="preserve">Not applicable. </w:t>
      </w:r>
    </w:p>
    <w:p w14:paraId="30885811" w14:textId="6C95027A" w:rsidR="000E7D88" w:rsidRPr="003C7A51" w:rsidRDefault="00633ECA" w:rsidP="003C7A51">
      <w:pPr>
        <w:pStyle w:val="Heading3ST"/>
      </w:pPr>
      <w:r w:rsidRPr="003C7A51">
        <w:t xml:space="preserve">Grant </w:t>
      </w:r>
      <w:r w:rsidR="000E7D88" w:rsidRPr="003C7A51">
        <w:t>administrator</w:t>
      </w:r>
    </w:p>
    <w:p w14:paraId="5582F4B5" w14:textId="40764CCE" w:rsidR="00C820C8" w:rsidRDefault="00C820C8" w:rsidP="0083440C">
      <w:pPr>
        <w:pStyle w:val="ListNumber3"/>
        <w:numPr>
          <w:ilvl w:val="0"/>
          <w:numId w:val="0"/>
        </w:numPr>
      </w:pPr>
      <w:r>
        <w:t xml:space="preserve">Not applicable. </w:t>
      </w:r>
    </w:p>
    <w:p w14:paraId="5E4AA216" w14:textId="0E641B6C" w:rsidR="000E7D88" w:rsidRPr="003C7A51" w:rsidRDefault="000E7D88" w:rsidP="003C7A51">
      <w:pPr>
        <w:pStyle w:val="Heading3ST"/>
      </w:pPr>
      <w:r w:rsidRPr="003C7A51">
        <w:t>Management Advis</w:t>
      </w:r>
      <w:r w:rsidR="00F02D9C" w:rsidRPr="003C7A51">
        <w:t>e</w:t>
      </w:r>
      <w:r w:rsidRPr="003C7A51">
        <w:t>r</w:t>
      </w:r>
    </w:p>
    <w:p w14:paraId="1EFA926C" w14:textId="571F502C" w:rsidR="00C820C8" w:rsidRDefault="00C820C8" w:rsidP="0083440C">
      <w:pPr>
        <w:pStyle w:val="ListNumber3"/>
        <w:numPr>
          <w:ilvl w:val="0"/>
          <w:numId w:val="0"/>
        </w:numPr>
      </w:pPr>
      <w:r>
        <w:t xml:space="preserve">Not applicable. </w:t>
      </w:r>
    </w:p>
    <w:p w14:paraId="30FF1AA3" w14:textId="77777777" w:rsidR="000E7D88" w:rsidRPr="003C7A51" w:rsidRDefault="000E7D88" w:rsidP="003C7A51">
      <w:pPr>
        <w:pStyle w:val="Heading3ST"/>
      </w:pPr>
      <w:r w:rsidRPr="003C7A51">
        <w:t>Indemnities</w:t>
      </w:r>
    </w:p>
    <w:p w14:paraId="0C73882B" w14:textId="5B9E4822" w:rsidR="00C820C8" w:rsidRDefault="00C820C8" w:rsidP="0083440C">
      <w:pPr>
        <w:pStyle w:val="ListNumber3"/>
        <w:numPr>
          <w:ilvl w:val="0"/>
          <w:numId w:val="0"/>
        </w:numPr>
      </w:pPr>
      <w:r>
        <w:t xml:space="preserve">Not applicable. </w:t>
      </w:r>
    </w:p>
    <w:p w14:paraId="4A22B393" w14:textId="77777777" w:rsidR="000E7D88" w:rsidRPr="003C7A51" w:rsidRDefault="000E7D88" w:rsidP="003C7A51">
      <w:pPr>
        <w:pStyle w:val="Heading3ST"/>
      </w:pPr>
      <w:r w:rsidRPr="003C7A51">
        <w:t>Compliance with legislation</w:t>
      </w:r>
    </w:p>
    <w:p w14:paraId="304FFB0D" w14:textId="77777777" w:rsidR="000E7D88" w:rsidRDefault="000E7D88" w:rsidP="009A263F">
      <w:pPr>
        <w:pStyle w:val="ListNumber3"/>
        <w:ind w:left="0" w:firstLine="0"/>
      </w:pPr>
      <w:r>
        <w:t>In this Agreement:</w:t>
      </w:r>
    </w:p>
    <w:p w14:paraId="075EE3BD" w14:textId="77777777" w:rsidR="000E7D88" w:rsidRDefault="000E7D88" w:rsidP="00633ECA">
      <w:pPr>
        <w:pStyle w:val="ListNumber3"/>
        <w:numPr>
          <w:ilvl w:val="0"/>
          <w:numId w:val="0"/>
        </w:numPr>
        <w:ind w:left="737"/>
      </w:pPr>
      <w:r w:rsidRPr="00633ECA">
        <w:rPr>
          <w:b/>
        </w:rPr>
        <w:t>Legislation</w:t>
      </w:r>
      <w:r>
        <w:t xml:space="preserve"> means a </w:t>
      </w:r>
      <w:r w:rsidRPr="008F2729">
        <w:t>provision of a statute or subordinate legislation of the Commonwealth, or of a State, Territory or local authority</w:t>
      </w:r>
    </w:p>
    <w:p w14:paraId="5E537E1C" w14:textId="77777777" w:rsidR="000E7D88" w:rsidRPr="00CA1CB4" w:rsidRDefault="000E7D88" w:rsidP="009A263F">
      <w:pPr>
        <w:pStyle w:val="ListNumber3"/>
        <w:ind w:left="0" w:firstLine="0"/>
      </w:pPr>
      <w:r w:rsidRPr="00CA1CB4">
        <w:t>The Grantee agrees to comply with all Legislation applicable to its performance of this Agreement.</w:t>
      </w:r>
    </w:p>
    <w:p w14:paraId="4419D7B5" w14:textId="77777777" w:rsidR="000E7D88" w:rsidRPr="00CA1CB4" w:rsidRDefault="000E7D88" w:rsidP="009A263F">
      <w:pPr>
        <w:pStyle w:val="ListNumber3"/>
        <w:ind w:left="0" w:firstLine="0"/>
      </w:pPr>
      <w:r w:rsidRPr="00CA1CB4">
        <w:t>The Grantee agrees, in carrying out its</w:t>
      </w:r>
      <w:r w:rsidRPr="00CA1CB4" w:rsidDel="00C37E2D">
        <w:t xml:space="preserve"> </w:t>
      </w:r>
      <w:r w:rsidRPr="00CA1CB4">
        <w:t>obligations under this Agreement, to comply with any of the Commonwealth’s</w:t>
      </w:r>
      <w:r w:rsidRPr="00CA1CB4" w:rsidDel="00C37E2D">
        <w:t xml:space="preserve"> </w:t>
      </w:r>
      <w:r w:rsidRPr="00CA1CB4">
        <w:t>policies as notified, referred or made available by the Commonwealth to the Grantee (including by reference to an internet site).</w:t>
      </w:r>
    </w:p>
    <w:p w14:paraId="2E7504EF" w14:textId="77777777" w:rsidR="000E7D88" w:rsidRPr="00CA1CB4" w:rsidRDefault="000E7D88" w:rsidP="009A263F">
      <w:pPr>
        <w:pStyle w:val="ListNumber3"/>
        <w:ind w:left="0" w:firstLine="0"/>
      </w:pPr>
      <w:r w:rsidRPr="00CA1CB4">
        <w:t xml:space="preserve">In carrying out the Activity, the Grantee must comply with the following applicable policies/laws: </w:t>
      </w:r>
    </w:p>
    <w:p w14:paraId="4F845102" w14:textId="77777777" w:rsidR="00F048E2" w:rsidRPr="00CF2C52" w:rsidRDefault="00B0394F" w:rsidP="00F048E2">
      <w:pPr>
        <w:pStyle w:val="ListNumber3"/>
        <w:numPr>
          <w:ilvl w:val="2"/>
          <w:numId w:val="18"/>
        </w:numPr>
        <w:rPr>
          <w:rStyle w:val="Hyperlink"/>
          <w:i/>
        </w:rPr>
      </w:pPr>
      <w:hyperlink r:id="rId21" w:history="1">
        <w:r w:rsidR="00F048E2" w:rsidRPr="00CF2C52">
          <w:rPr>
            <w:rStyle w:val="Hyperlink"/>
            <w:i/>
          </w:rPr>
          <w:t>Medical Research and Future Fund Act 2015</w:t>
        </w:r>
      </w:hyperlink>
    </w:p>
    <w:p w14:paraId="22248EFF" w14:textId="77777777" w:rsidR="00F048E2" w:rsidRDefault="00F048E2" w:rsidP="00F048E2">
      <w:pPr>
        <w:pStyle w:val="ListNumber3"/>
        <w:numPr>
          <w:ilvl w:val="2"/>
          <w:numId w:val="18"/>
        </w:numPr>
      </w:pPr>
      <w:r>
        <w:t>Ethics and research practices:</w:t>
      </w:r>
    </w:p>
    <w:p w14:paraId="6F8E9B3C" w14:textId="77777777" w:rsidR="00F048E2" w:rsidRPr="008A7B5C" w:rsidRDefault="00F048E2" w:rsidP="00F048E2">
      <w:pPr>
        <w:pStyle w:val="ListNumber3"/>
        <w:numPr>
          <w:ilvl w:val="3"/>
          <w:numId w:val="18"/>
        </w:numPr>
        <w:tabs>
          <w:tab w:val="clear" w:pos="1814"/>
          <w:tab w:val="num" w:pos="1701"/>
        </w:tabs>
        <w:ind w:left="1701"/>
        <w:rPr>
          <w:rStyle w:val="Hyperlink"/>
        </w:rPr>
      </w:pPr>
      <w:r w:rsidRPr="008A7B5C">
        <w:rPr>
          <w:rStyle w:val="Hyperlink"/>
        </w:rPr>
        <w:lastRenderedPageBreak/>
        <w:t>NHMRC/ARC/UA Australian Code for the Responsible Conduct of Research (2007)</w:t>
      </w:r>
    </w:p>
    <w:p w14:paraId="5EE372AB" w14:textId="352C23D7" w:rsidR="000E7D88" w:rsidRPr="00F048E2" w:rsidRDefault="00B0394F" w:rsidP="00F048E2">
      <w:pPr>
        <w:pStyle w:val="ListNumber3"/>
        <w:numPr>
          <w:ilvl w:val="3"/>
          <w:numId w:val="18"/>
        </w:numPr>
        <w:tabs>
          <w:tab w:val="clear" w:pos="1814"/>
        </w:tabs>
        <w:ind w:left="1701"/>
        <w:rPr>
          <w:rStyle w:val="Hyperlink"/>
        </w:rPr>
      </w:pPr>
      <w:hyperlink r:id="rId22" w:history="1">
        <w:r w:rsidR="00F048E2" w:rsidRPr="00F048E2">
          <w:rPr>
            <w:rStyle w:val="Hyperlink"/>
          </w:rPr>
          <w:t>NHMRC/ARC/UA National Statement on Ethical Conduct in Human Research (2007, updated 2014)</w:t>
        </w:r>
      </w:hyperlink>
      <w:r w:rsidR="000E7D88" w:rsidRPr="00F048E2">
        <w:rPr>
          <w:rStyle w:val="Hyperlink"/>
        </w:rPr>
        <w:t>Work health and safety</w:t>
      </w:r>
    </w:p>
    <w:p w14:paraId="56B30647" w14:textId="45285D8B" w:rsidR="000E7D88" w:rsidRPr="00A02DEF" w:rsidRDefault="000E7D88" w:rsidP="009A263F">
      <w:pPr>
        <w:pStyle w:val="ListNumber3"/>
        <w:ind w:left="0" w:firstLine="0"/>
      </w:pPr>
      <w:bookmarkStart w:id="29" w:name="_Ref480366690"/>
      <w:r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Pr="00A02DEF">
        <w:t>.</w:t>
      </w:r>
      <w:bookmarkEnd w:id="29"/>
    </w:p>
    <w:p w14:paraId="2D04AACF" w14:textId="1A5F7FF7" w:rsidR="000E7D88" w:rsidRDefault="000E7D88" w:rsidP="009A263F">
      <w:pPr>
        <w:pStyle w:val="ListNumber3"/>
        <w:ind w:left="0" w:firstLine="0"/>
      </w:pPr>
      <w:r w:rsidRPr="00AA2253">
        <w:t>If requested by the Commonwealth</w:t>
      </w:r>
      <w:r w:rsidRPr="008B2650">
        <w:t xml:space="preserve">, the Grantee agrees to provide copies of its work health and safety management plans and processes and such other details of the arrangements it has in place to meet the requirements referred to in clause </w:t>
      </w:r>
      <w:r w:rsidR="007C7342">
        <w:fldChar w:fldCharType="begin"/>
      </w:r>
      <w:r w:rsidR="007C7342">
        <w:instrText xml:space="preserve"> REF _Ref480366690 \r \h </w:instrText>
      </w:r>
      <w:r w:rsidR="007C7342">
        <w:fldChar w:fldCharType="separate"/>
      </w:r>
      <w:r w:rsidR="00B0394F">
        <w:t>ST16.5</w:t>
      </w:r>
      <w:r w:rsidR="007C7342">
        <w:fldChar w:fldCharType="end"/>
      </w:r>
      <w:r w:rsidRPr="00A02DEF">
        <w:t>.</w:t>
      </w:r>
    </w:p>
    <w:p w14:paraId="271998F3" w14:textId="7C5C6C85" w:rsidR="000E7D88" w:rsidRPr="00A02DEF" w:rsidRDefault="001629D0" w:rsidP="009A263F">
      <w:pPr>
        <w:pStyle w:val="ListNumber3"/>
        <w:ind w:left="0" w:firstLine="0"/>
      </w:pPr>
      <w:r w:rsidRPr="00A02DEF">
        <w:t xml:space="preserve">When </w:t>
      </w:r>
      <w:r w:rsidR="000E7D88" w:rsidRPr="00A02DEF">
        <w:t>using the Commonwealth’s</w:t>
      </w:r>
      <w:r w:rsidR="000E7D88" w:rsidRPr="00A02DEF" w:rsidDel="00C37E2D">
        <w:t xml:space="preserve"> </w:t>
      </w:r>
      <w:r w:rsidR="000E7D88" w:rsidRPr="00A02DEF">
        <w:t xml:space="preserve">premises or facilities, </w:t>
      </w:r>
      <w:r>
        <w:t xml:space="preserve">the Grantee agrees </w:t>
      </w:r>
      <w:r w:rsidR="000E7D88" w:rsidRPr="00A02DEF">
        <w:t>to comply with all reasonable directions and procedures relating to work health and safety and security in effect at those premises or in regard to those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5E6148D7" w14:textId="787603D7" w:rsidR="00D84507" w:rsidRDefault="00D84507" w:rsidP="0083440C">
      <w:pPr>
        <w:pStyle w:val="ListNumber3"/>
        <w:numPr>
          <w:ilvl w:val="0"/>
          <w:numId w:val="0"/>
        </w:numPr>
      </w:pPr>
      <w:bookmarkStart w:id="30" w:name="_Ref480366732"/>
      <w:r>
        <w:t xml:space="preserve">Not applicable. </w:t>
      </w:r>
    </w:p>
    <w:bookmarkEnd w:id="30"/>
    <w:p w14:paraId="383042F8" w14:textId="3AEA7216" w:rsidR="001629D0" w:rsidRPr="003C7A51" w:rsidRDefault="001629D0" w:rsidP="003C7A51">
      <w:pPr>
        <w:pStyle w:val="Heading3ST"/>
      </w:pPr>
      <w:r w:rsidRPr="003C7A51">
        <w:t>Corporate Governance</w:t>
      </w:r>
    </w:p>
    <w:p w14:paraId="089A2BA1" w14:textId="5FCED6D4" w:rsidR="00D84507" w:rsidRDefault="00D84507" w:rsidP="0083440C">
      <w:pPr>
        <w:pStyle w:val="ListNumber3"/>
        <w:numPr>
          <w:ilvl w:val="0"/>
          <w:numId w:val="0"/>
        </w:numPr>
      </w:pPr>
      <w:r>
        <w:t xml:space="preserve">Not applicable. </w:t>
      </w:r>
    </w:p>
    <w:p w14:paraId="2CBEF3DC" w14:textId="21FD5A55" w:rsidR="00212C3B" w:rsidRPr="003C7A51" w:rsidRDefault="00212C3B" w:rsidP="003C7A51">
      <w:pPr>
        <w:pStyle w:val="Heading3ST"/>
      </w:pPr>
      <w:r w:rsidRPr="003C7A51">
        <w:t>Counterparts</w:t>
      </w:r>
    </w:p>
    <w:p w14:paraId="261921D0" w14:textId="6519DC7E" w:rsidR="00D84507" w:rsidRDefault="00D84507" w:rsidP="0083440C">
      <w:pPr>
        <w:pStyle w:val="ListNumber3"/>
        <w:numPr>
          <w:ilvl w:val="0"/>
          <w:numId w:val="0"/>
        </w:numPr>
      </w:pPr>
      <w:r>
        <w:t xml:space="preserve">Not applicable. </w:t>
      </w:r>
    </w:p>
    <w:p w14:paraId="6DE9D98E" w14:textId="3AA082BB" w:rsidR="0083039E" w:rsidRPr="00D43373" w:rsidRDefault="000E7D88" w:rsidP="001629D0">
      <w:pPr>
        <w:pStyle w:val="Heading2"/>
      </w:pPr>
      <w:r w:rsidRPr="00D43373">
        <w:br w:type="page"/>
      </w:r>
      <w:bookmarkStart w:id="31" w:name="_Toc500252927"/>
      <w:r>
        <w:lastRenderedPageBreak/>
        <w:t xml:space="preserve">Schedule 1:  </w:t>
      </w:r>
      <w:r w:rsidR="0083039E" w:rsidRPr="00D43373">
        <w:t>Commonwealth Standard Grant Conditions</w:t>
      </w:r>
      <w:bookmarkEnd w:id="31"/>
    </w:p>
    <w:p w14:paraId="3F4C0F87" w14:textId="0A188E18" w:rsidR="0083039E" w:rsidRPr="00D43373" w:rsidRDefault="0083039E" w:rsidP="007765AD">
      <w:pPr>
        <w:pStyle w:val="Heading3number"/>
      </w:pPr>
      <w:bookmarkStart w:id="32" w:name="_TOC_250019"/>
      <w:r w:rsidRPr="00D43373">
        <w:t xml:space="preserve">Undertaking the </w:t>
      </w:r>
      <w:bookmarkEnd w:id="32"/>
      <w:r w:rsidRPr="00D43373">
        <w:t>Activity</w:t>
      </w:r>
    </w:p>
    <w:p w14:paraId="63FC7A18" w14:textId="28FDCBAB" w:rsidR="0083039E" w:rsidRPr="008A5AEF" w:rsidRDefault="0083039E" w:rsidP="00CA0AD9">
      <w:pPr>
        <w:pStyle w:val="ListNumber"/>
        <w:ind w:left="0" w:firstLine="0"/>
      </w:pPr>
      <w:r w:rsidRPr="008A5AEF">
        <w:t xml:space="preserve">The Grantee agrees to undertake the Activity </w:t>
      </w:r>
      <w:r w:rsidR="00CA0AD9">
        <w:t xml:space="preserve">for the purpose of the Grant </w:t>
      </w:r>
      <w:r w:rsidRPr="008A5AEF">
        <w:t>in accordance with this Agreement.</w:t>
      </w:r>
    </w:p>
    <w:p w14:paraId="67E4D291" w14:textId="15F78AC6" w:rsidR="0083039E" w:rsidRPr="00D43373" w:rsidRDefault="0083039E" w:rsidP="00CA0AD9">
      <w:pPr>
        <w:pStyle w:val="ListNumber"/>
        <w:ind w:left="0" w:firstLine="0"/>
      </w:pPr>
      <w:r w:rsidRPr="00D43373">
        <w:t>The Grantee is fully responsible for the Activity and for ensuring the performance of all its obligations under this Agreement</w:t>
      </w:r>
      <w:r w:rsidR="000E7D88">
        <w:t xml:space="preserve"> in accordance with all relevant laws</w:t>
      </w:r>
      <w:r w:rsidRPr="00D43373">
        <w:t>. The Grantee will not be relieved of that responsibility because of:</w:t>
      </w:r>
    </w:p>
    <w:p w14:paraId="506EFB70" w14:textId="77777777" w:rsidR="0083039E" w:rsidRPr="00D43373" w:rsidRDefault="0083039E" w:rsidP="00F048E2">
      <w:pPr>
        <w:pStyle w:val="ListNumber"/>
        <w:numPr>
          <w:ilvl w:val="2"/>
          <w:numId w:val="13"/>
        </w:numPr>
      </w:pPr>
      <w:r w:rsidRPr="00D43373">
        <w:t>the grant or withholding of any approval or the exercise or non</w:t>
      </w:r>
      <w:r w:rsidRPr="00D43373">
        <w:rPr>
          <w:rFonts w:ascii="Cambria Math" w:hAnsi="Cambria Math" w:cs="Cambria Math"/>
        </w:rPr>
        <w:t>‐</w:t>
      </w:r>
      <w:r w:rsidRPr="00D43373">
        <w:t>exercise of any right by the Commonwealth; or</w:t>
      </w:r>
    </w:p>
    <w:p w14:paraId="35D06050" w14:textId="158BF736" w:rsidR="0083039E" w:rsidRPr="00D43373" w:rsidRDefault="0083039E" w:rsidP="00F048E2">
      <w:pPr>
        <w:pStyle w:val="ListNumber"/>
        <w:numPr>
          <w:ilvl w:val="2"/>
          <w:numId w:val="13"/>
        </w:numPr>
      </w:pPr>
      <w:r w:rsidRPr="00D43373">
        <w:t>any payment to, or withholding of any payment from, the Grantee under this Agreement.</w:t>
      </w:r>
    </w:p>
    <w:p w14:paraId="160BA273" w14:textId="77777777" w:rsidR="0083039E" w:rsidRPr="00D43373" w:rsidRDefault="0083039E" w:rsidP="00E643B3">
      <w:pPr>
        <w:pStyle w:val="Heading3number"/>
      </w:pPr>
      <w:bookmarkStart w:id="33" w:name="_TOC_250018"/>
      <w:r w:rsidRPr="00D43373">
        <w:t xml:space="preserve">Payment of the </w:t>
      </w:r>
      <w:bookmarkEnd w:id="33"/>
      <w:r w:rsidRPr="00D43373">
        <w:t>Grant</w:t>
      </w:r>
    </w:p>
    <w:p w14:paraId="5763D0E5" w14:textId="77777777" w:rsidR="0083039E" w:rsidRPr="00D43373" w:rsidRDefault="0083039E" w:rsidP="00CA0AD9">
      <w:pPr>
        <w:pStyle w:val="ListNumber"/>
        <w:ind w:left="0" w:firstLine="0"/>
      </w:pPr>
      <w:r w:rsidRPr="00D43373">
        <w:t>The Commonwealth agrees to pay the Grant to the Grantee in accordance with the Grant Details.</w:t>
      </w:r>
    </w:p>
    <w:p w14:paraId="7A2DC852" w14:textId="77777777" w:rsidR="000E7D88" w:rsidRDefault="000E7D88" w:rsidP="00CA0AD9">
      <w:pPr>
        <w:pStyle w:val="ListNumber"/>
        <w:ind w:left="0" w:firstLine="0"/>
      </w:pPr>
      <w:bookmarkStart w:id="34" w:name="_Ref480363273"/>
      <w:bookmarkStart w:id="35" w:name="_Ref477867586"/>
      <w:r>
        <w:t xml:space="preserve">Notwithstanding any other provision of this Agreement, </w:t>
      </w:r>
      <w:r w:rsidRPr="00D43373">
        <w:t xml:space="preserve">the </w:t>
      </w:r>
      <w:r w:rsidR="0083039E" w:rsidRPr="00D43373">
        <w:t xml:space="preserve">Commonwealth may by notice withhold payment of any amount of the Grant </w:t>
      </w:r>
      <w:r>
        <w:t xml:space="preserve">and/or take any other action specified in the Supplementary Terms </w:t>
      </w:r>
      <w:r w:rsidR="0083039E" w:rsidRPr="00D43373">
        <w:t>if it reasonably believes that</w:t>
      </w:r>
      <w:r>
        <w:t>:</w:t>
      </w:r>
      <w:bookmarkEnd w:id="34"/>
    </w:p>
    <w:p w14:paraId="7E0A37B3" w14:textId="2B7B3391" w:rsidR="000E7D88" w:rsidRDefault="0083039E" w:rsidP="00F048E2">
      <w:pPr>
        <w:pStyle w:val="ListNumber"/>
        <w:numPr>
          <w:ilvl w:val="2"/>
          <w:numId w:val="13"/>
        </w:numPr>
      </w:pPr>
      <w:r w:rsidRPr="00D43373">
        <w:t>the Grantee has not complied with this Agreement</w:t>
      </w:r>
    </w:p>
    <w:p w14:paraId="6BF559CD" w14:textId="77777777" w:rsidR="000E7D88" w:rsidRDefault="000E7D88" w:rsidP="00F048E2">
      <w:pPr>
        <w:pStyle w:val="ListNumber"/>
        <w:numPr>
          <w:ilvl w:val="2"/>
          <w:numId w:val="13"/>
        </w:numPr>
      </w:pPr>
      <w:r>
        <w:t>the Grantee is unlikely to be able to perform the Activity or manage the Grant in accordance with this Agreement; or</w:t>
      </w:r>
    </w:p>
    <w:p w14:paraId="2B51C718" w14:textId="41191C37" w:rsidR="0083039E" w:rsidRPr="00D43373" w:rsidRDefault="000E7D88" w:rsidP="00F048E2">
      <w:pPr>
        <w:pStyle w:val="ListNumber"/>
        <w:numPr>
          <w:ilvl w:val="2"/>
          <w:numId w:val="13"/>
        </w:numPr>
      </w:pPr>
      <w:r>
        <w:t>there is a serious concern relating to this Agreement that requires investigation</w:t>
      </w:r>
      <w:r w:rsidR="0083039E" w:rsidRPr="00D43373">
        <w:t>.</w:t>
      </w:r>
      <w:bookmarkEnd w:id="35"/>
    </w:p>
    <w:p w14:paraId="7B4FBEC1" w14:textId="0F48FAF7" w:rsidR="0083039E" w:rsidRPr="00D43373" w:rsidRDefault="0083039E" w:rsidP="00CA0AD9">
      <w:pPr>
        <w:pStyle w:val="ListNumber"/>
        <w:ind w:left="0" w:firstLine="0"/>
      </w:pPr>
      <w:r w:rsidRPr="00D43373">
        <w:t xml:space="preserve">A notice under clause </w:t>
      </w:r>
      <w:r w:rsidR="005C1396" w:rsidRPr="00D43373">
        <w:fldChar w:fldCharType="begin"/>
      </w:r>
      <w:r w:rsidR="005C1396" w:rsidRPr="00D43373">
        <w:instrText xml:space="preserve"> REF _Ref477867586 \r \h </w:instrText>
      </w:r>
      <w:r w:rsidR="00F12ED0" w:rsidRPr="00D43373">
        <w:instrText xml:space="preserve"> \* MERGEFORMAT </w:instrText>
      </w:r>
      <w:r w:rsidR="005C1396" w:rsidRPr="00D43373">
        <w:fldChar w:fldCharType="separate"/>
      </w:r>
      <w:r w:rsidR="00B0394F">
        <w:t>2.2</w:t>
      </w:r>
      <w:r w:rsidR="005C1396" w:rsidRPr="00D43373">
        <w:fldChar w:fldCharType="end"/>
      </w:r>
      <w:r w:rsidR="005C1396" w:rsidRPr="00D43373">
        <w:t xml:space="preserve"> </w:t>
      </w:r>
      <w:r w:rsidRPr="00D43373">
        <w:t xml:space="preserve">will contain the reasons </w:t>
      </w:r>
      <w:r w:rsidR="000E7D88">
        <w:t xml:space="preserve">any action taken under clause 2.2 </w:t>
      </w:r>
      <w:r w:rsidRPr="00D43373">
        <w:t>and, where relevant, the steps the Grantee can take to address those reasons.</w:t>
      </w:r>
    </w:p>
    <w:p w14:paraId="3D55E68D" w14:textId="12CA11F1" w:rsidR="0083039E" w:rsidRPr="00D43373" w:rsidRDefault="0083039E" w:rsidP="00CA0AD9">
      <w:pPr>
        <w:pStyle w:val="ListNumber"/>
        <w:ind w:left="0" w:firstLine="0"/>
      </w:pPr>
      <w:r w:rsidRPr="00D43373">
        <w:t xml:space="preserve">The Commonwealth will only be obliged </w:t>
      </w:r>
      <w:r w:rsidR="005C1396" w:rsidRPr="00D43373">
        <w:t xml:space="preserve">to </w:t>
      </w:r>
      <w:r w:rsidRPr="00D43373">
        <w:t xml:space="preserve">pay the withheld amount once the Grantee has addressed the reasons contained in a notice under clause </w:t>
      </w:r>
      <w:r w:rsidR="005C1396" w:rsidRPr="00D43373">
        <w:fldChar w:fldCharType="begin"/>
      </w:r>
      <w:r w:rsidR="005C1396" w:rsidRPr="00D43373">
        <w:instrText xml:space="preserve"> REF _Ref477867586 \r \h </w:instrText>
      </w:r>
      <w:r w:rsidR="00F12ED0" w:rsidRPr="00D43373">
        <w:instrText xml:space="preserve"> \* MERGEFORMAT </w:instrText>
      </w:r>
      <w:r w:rsidR="005C1396" w:rsidRPr="00D43373">
        <w:fldChar w:fldCharType="separate"/>
      </w:r>
      <w:r w:rsidR="00B0394F">
        <w:t>2.2</w:t>
      </w:r>
      <w:r w:rsidR="005C1396" w:rsidRPr="00D43373">
        <w:fldChar w:fldCharType="end"/>
      </w:r>
      <w:r w:rsidRPr="00D43373">
        <w:t xml:space="preserve"> to the Commonwealth’s reasonable satisfaction.</w:t>
      </w:r>
    </w:p>
    <w:p w14:paraId="34E76ED4" w14:textId="19F551AB" w:rsidR="0083039E" w:rsidRPr="00D43373" w:rsidRDefault="0083039E" w:rsidP="00E643B3">
      <w:pPr>
        <w:pStyle w:val="Heading3number"/>
      </w:pPr>
      <w:bookmarkStart w:id="36" w:name="_TOC_250017"/>
      <w:bookmarkEnd w:id="36"/>
      <w:r w:rsidRPr="00D43373">
        <w:t>Acknowledgements</w:t>
      </w:r>
    </w:p>
    <w:p w14:paraId="0B1B78A7" w14:textId="77777777" w:rsidR="00CA0AD9" w:rsidRPr="00D43373" w:rsidRDefault="00CA0AD9" w:rsidP="00CA0AD9">
      <w:pPr>
        <w:pStyle w:val="ListNumber"/>
        <w:ind w:left="0" w:firstLine="0"/>
      </w:pPr>
      <w:r w:rsidRPr="00D43373">
        <w:t>The Grantee agrees not to make any public announcement, including by social media, in connection with the awarding of the Grant without the Commonwealth’s prior written approval.</w:t>
      </w:r>
    </w:p>
    <w:p w14:paraId="1C20A9B4" w14:textId="2817CD4D" w:rsidR="0083039E" w:rsidRPr="00D43373" w:rsidRDefault="0083039E" w:rsidP="00CA0AD9">
      <w:pPr>
        <w:pStyle w:val="ListNumber"/>
        <w:ind w:left="0" w:firstLine="0"/>
      </w:pPr>
      <w:r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7" w:name="_TOC_250016"/>
      <w:bookmarkEnd w:id="37"/>
      <w:r w:rsidRPr="00D43373">
        <w:t>Notices</w:t>
      </w:r>
    </w:p>
    <w:p w14:paraId="38B8FEA2" w14:textId="6D61D07C" w:rsidR="0083039E" w:rsidRPr="00D43373" w:rsidRDefault="000E7D88" w:rsidP="00CA0AD9">
      <w:pPr>
        <w:pStyle w:val="ListNumber"/>
        <w:ind w:left="0" w:firstLine="0"/>
      </w:pPr>
      <w:r>
        <w:t xml:space="preserve">Each Party </w:t>
      </w:r>
      <w:r w:rsidR="0083039E" w:rsidRPr="00D43373">
        <w:t>agree</w:t>
      </w:r>
      <w:r>
        <w:t>s</w:t>
      </w:r>
      <w:r w:rsidR="0083039E" w:rsidRPr="00D43373">
        <w:t xml:space="preserve"> to promptly notify </w:t>
      </w:r>
      <w:r>
        <w:t xml:space="preserve">the </w:t>
      </w:r>
      <w:r w:rsidR="0083039E" w:rsidRPr="00D43373">
        <w:t xml:space="preserve">other Party of anything reasonably likely to </w:t>
      </w:r>
      <w:r w:rsidR="00CA0AD9">
        <w:t xml:space="preserve">adversely </w:t>
      </w:r>
      <w:r w:rsidR="0083039E" w:rsidRPr="00D43373">
        <w:t>affect the undertaking of the Activity</w:t>
      </w:r>
      <w:r>
        <w:t>, management of the Grant</w:t>
      </w:r>
      <w:r w:rsidR="0083039E" w:rsidRPr="00D43373">
        <w:t xml:space="preserve"> or </w:t>
      </w:r>
      <w:r>
        <w:t xml:space="preserve">its </w:t>
      </w:r>
      <w:r w:rsidR="0083039E" w:rsidRPr="00D43373">
        <w:t xml:space="preserve">performance of any of </w:t>
      </w:r>
      <w:r>
        <w:t xml:space="preserve">its </w:t>
      </w:r>
      <w:r w:rsidR="0083039E" w:rsidRPr="00D43373">
        <w:t>other requirements under this Agreement.</w:t>
      </w:r>
    </w:p>
    <w:p w14:paraId="2C0D5FB9" w14:textId="40AEBADE" w:rsidR="0083039E" w:rsidRPr="00D43373" w:rsidRDefault="0083039E" w:rsidP="00CA0AD9">
      <w:pPr>
        <w:pStyle w:val="ListNumber"/>
        <w:ind w:left="0" w:firstLine="0"/>
      </w:pPr>
      <w:r w:rsidRPr="00D43373">
        <w:t xml:space="preserve">A notice given by a Party under this Agreement must be in writing and addressed to the other Party’s representative </w:t>
      </w:r>
      <w:r w:rsidR="00CA0AD9">
        <w:t xml:space="preserve">as set out in </w:t>
      </w:r>
      <w:r w:rsidRPr="00D43373">
        <w:t>the Grant Details</w:t>
      </w:r>
      <w:r w:rsidR="000E7D88">
        <w:t xml:space="preserve"> or as most recently updated by notice </w:t>
      </w:r>
      <w:r w:rsidR="000E7D88">
        <w:lastRenderedPageBreak/>
        <w:t>given in accordance with this clause</w:t>
      </w:r>
      <w:r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94FF424" w:rsidR="0083039E" w:rsidRPr="00D43373" w:rsidRDefault="0083039E" w:rsidP="00CA0AD9">
      <w:pPr>
        <w:pStyle w:val="ListNumber"/>
        <w:ind w:left="0" w:firstLine="0"/>
      </w:pPr>
      <w:r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8" w:name="_TOC_250015"/>
      <w:bookmarkEnd w:id="38"/>
      <w:r w:rsidRPr="00D43373">
        <w:t>Subcontracting</w:t>
      </w:r>
    </w:p>
    <w:p w14:paraId="5F0FB5A6" w14:textId="092CEB06" w:rsidR="0083039E" w:rsidRPr="00D43373" w:rsidRDefault="0083039E" w:rsidP="00CA0AD9">
      <w:pPr>
        <w:pStyle w:val="ListNumber"/>
        <w:ind w:left="0" w:firstLine="0"/>
      </w:pPr>
      <w:r w:rsidRPr="00D43373">
        <w:t>The Grantee is responsible for the performance of its obligations under this Agreement, including in relation to any tasks undertaken by subcontractors.</w:t>
      </w:r>
    </w:p>
    <w:p w14:paraId="78B88C13" w14:textId="77777777" w:rsidR="0083039E" w:rsidRPr="00D43373" w:rsidRDefault="0083039E" w:rsidP="00CA0AD9">
      <w:pPr>
        <w:pStyle w:val="ListNumber"/>
        <w:ind w:left="0" w:firstLine="0"/>
      </w:pPr>
      <w:r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39" w:name="_TOC_250014"/>
      <w:r w:rsidRPr="00D43373">
        <w:t xml:space="preserve">Conflict of </w:t>
      </w:r>
      <w:bookmarkEnd w:id="39"/>
      <w:r w:rsidRPr="00D43373">
        <w:t>interest</w:t>
      </w:r>
    </w:p>
    <w:p w14:paraId="2EFEB837" w14:textId="0A28E7C7" w:rsidR="0083039E" w:rsidRPr="00D43373" w:rsidRDefault="0083039E" w:rsidP="00CA0AD9">
      <w:pPr>
        <w:pStyle w:val="ListNumber"/>
        <w:ind w:left="0" w:firstLine="0"/>
      </w:pPr>
      <w:r w:rsidRPr="00D43373">
        <w:t>Other than those which have already been disclosed to the Commonwealth, the Grantee warrants that, to the best of its knowledge, at the date of this Agreement, neither it nor its officers have any actual, perceived or potential conflicts of interest in relation the Activity.</w:t>
      </w:r>
    </w:p>
    <w:p w14:paraId="7CEDD272" w14:textId="5A0D9DD4" w:rsidR="0083039E" w:rsidRPr="00D43373" w:rsidRDefault="0083039E" w:rsidP="00CA0AD9">
      <w:pPr>
        <w:pStyle w:val="ListNumber"/>
        <w:ind w:left="0" w:firstLine="0"/>
      </w:pPr>
      <w:r w:rsidRPr="00D43373">
        <w:t>If during the term of the Agreement, any actual, perceived or potential conflict arises or there is any material change to a previously disclosed conflict of interest, the Grantee agrees to:</w:t>
      </w:r>
    </w:p>
    <w:p w14:paraId="4AAF4FA8" w14:textId="77777777" w:rsidR="0083039E" w:rsidRPr="00D43373" w:rsidRDefault="0083039E" w:rsidP="00F048E2">
      <w:pPr>
        <w:pStyle w:val="ListNumber"/>
        <w:numPr>
          <w:ilvl w:val="2"/>
          <w:numId w:val="13"/>
        </w:numPr>
      </w:pPr>
      <w:r w:rsidRPr="00D43373">
        <w:t>notify the Commonwealth promptly and make full disclosure of all relevant information relating to the conflict; and</w:t>
      </w:r>
    </w:p>
    <w:p w14:paraId="1F6FEAF6" w14:textId="5411552B" w:rsidR="0083039E" w:rsidRPr="00D43373" w:rsidRDefault="0083039E" w:rsidP="00F048E2">
      <w:pPr>
        <w:pStyle w:val="ListNumber"/>
        <w:numPr>
          <w:ilvl w:val="2"/>
          <w:numId w:val="13"/>
        </w:numPr>
      </w:pPr>
      <w:r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0" w:name="_TOC_250013"/>
      <w:r w:rsidRPr="00D43373">
        <w:t>Variation</w:t>
      </w:r>
      <w:r w:rsidR="00D919F7">
        <w:t>,</w:t>
      </w:r>
      <w:r w:rsidRPr="00D43373">
        <w:t xml:space="preserve"> </w:t>
      </w:r>
      <w:bookmarkEnd w:id="40"/>
      <w:r w:rsidRPr="00D43373">
        <w:t>assignment</w:t>
      </w:r>
      <w:r w:rsidR="00D919F7">
        <w:t xml:space="preserve"> and waiver</w:t>
      </w:r>
    </w:p>
    <w:p w14:paraId="3E7F5F80" w14:textId="77777777" w:rsidR="0083039E" w:rsidRPr="00D43373" w:rsidRDefault="0083039E" w:rsidP="00CA0AD9">
      <w:pPr>
        <w:pStyle w:val="ListNumber"/>
        <w:ind w:left="0" w:firstLine="0"/>
      </w:pPr>
      <w:r w:rsidRPr="00D43373">
        <w:t>This Agreement may be varied in writing only, signed by both Parties.</w:t>
      </w:r>
    </w:p>
    <w:p w14:paraId="377F85F2" w14:textId="6FD9AA30" w:rsidR="0083039E" w:rsidRPr="00D43373" w:rsidRDefault="0083039E" w:rsidP="00CA0AD9">
      <w:pPr>
        <w:pStyle w:val="ListNumber"/>
        <w:ind w:left="0" w:firstLine="0"/>
      </w:pPr>
      <w:r w:rsidRPr="00D43373">
        <w:t>The Grantee cannot assign its obligations, and agrees not to assign its rights, under this Agreement without the Commonwealth’s prior approval.</w:t>
      </w:r>
    </w:p>
    <w:p w14:paraId="32426397" w14:textId="5E50738A" w:rsidR="0083039E" w:rsidRDefault="0083039E" w:rsidP="00CA0AD9">
      <w:pPr>
        <w:pStyle w:val="ListNumber"/>
        <w:ind w:left="0" w:firstLine="0"/>
      </w:pPr>
      <w:r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61EB50ED" w:rsidR="00D919F7" w:rsidRPr="00D43373" w:rsidRDefault="00D919F7" w:rsidP="00CA0AD9">
      <w:pPr>
        <w:pStyle w:val="ListNumber"/>
        <w:ind w:left="0" w:firstLine="0"/>
      </w:pPr>
      <w:r>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1" w:name="_TOC_250012"/>
      <w:r w:rsidRPr="00D43373">
        <w:t xml:space="preserve">Taxes, duties and government </w:t>
      </w:r>
      <w:bookmarkEnd w:id="41"/>
      <w:r w:rsidRPr="00D43373">
        <w:t>charges</w:t>
      </w:r>
    </w:p>
    <w:p w14:paraId="68A49514" w14:textId="77777777" w:rsidR="0083039E" w:rsidRPr="00D43373" w:rsidRDefault="0083039E" w:rsidP="00CA0AD9">
      <w:pPr>
        <w:pStyle w:val="ListNumber"/>
        <w:ind w:left="0" w:firstLine="0"/>
      </w:pPr>
      <w:r w:rsidRPr="00D43373">
        <w:t>The Grantee agrees to pay all taxes, duties and government charges imposed or levied in Australia or overseas in connection with the performance of this Agreement, except as provided by this Agreement.</w:t>
      </w:r>
    </w:p>
    <w:p w14:paraId="0CF815AF" w14:textId="5EC57496" w:rsidR="0083039E" w:rsidRPr="00D43373" w:rsidRDefault="0083039E" w:rsidP="00CA0AD9">
      <w:pPr>
        <w:pStyle w:val="ListNumber"/>
        <w:ind w:left="0" w:firstLine="0"/>
      </w:pPr>
      <w:r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77777777" w:rsidR="0083039E" w:rsidRPr="00D43373" w:rsidRDefault="0083039E" w:rsidP="00CA0AD9">
      <w:pPr>
        <w:pStyle w:val="ListNumber"/>
        <w:ind w:left="0" w:firstLine="0"/>
      </w:pPr>
      <w:bookmarkStart w:id="42" w:name="_Ref477883291"/>
      <w:r w:rsidRPr="00D43373">
        <w:t>The Parties acknowledge and agree that they each:</w:t>
      </w:r>
      <w:bookmarkEnd w:id="42"/>
    </w:p>
    <w:p w14:paraId="5C7DF388" w14:textId="77777777" w:rsidR="0083039E" w:rsidRPr="00D43373" w:rsidRDefault="0083039E" w:rsidP="00F048E2">
      <w:pPr>
        <w:pStyle w:val="ListNumber"/>
        <w:numPr>
          <w:ilvl w:val="2"/>
          <w:numId w:val="13"/>
        </w:numPr>
      </w:pPr>
      <w:bookmarkStart w:id="43" w:name="_Ref478398508"/>
      <w:r w:rsidRPr="00D43373">
        <w:t>are registered for GST purposes;</w:t>
      </w:r>
      <w:bookmarkEnd w:id="43"/>
    </w:p>
    <w:p w14:paraId="66F481A5" w14:textId="77777777" w:rsidR="0083039E" w:rsidRPr="00D43373" w:rsidRDefault="0083039E" w:rsidP="00F048E2">
      <w:pPr>
        <w:pStyle w:val="ListNumber"/>
        <w:numPr>
          <w:ilvl w:val="2"/>
          <w:numId w:val="13"/>
        </w:numPr>
      </w:pPr>
      <w:r w:rsidRPr="00D43373">
        <w:lastRenderedPageBreak/>
        <w:t>have quoted their Australian Business Number to the other; and</w:t>
      </w:r>
    </w:p>
    <w:p w14:paraId="4D1E7D98" w14:textId="77777777" w:rsidR="0083039E" w:rsidRPr="00D43373" w:rsidRDefault="0083039E" w:rsidP="00F048E2">
      <w:pPr>
        <w:pStyle w:val="ListNumber"/>
        <w:numPr>
          <w:ilvl w:val="2"/>
          <w:numId w:val="13"/>
        </w:numPr>
      </w:pPr>
      <w:r w:rsidRPr="00D43373">
        <w:t>must notify the other of any changes to the matters covered by this clause.</w:t>
      </w:r>
    </w:p>
    <w:p w14:paraId="25C50437" w14:textId="77777777" w:rsidR="0083039E" w:rsidRPr="00D43373" w:rsidRDefault="0083039E" w:rsidP="00CA0AD9">
      <w:pPr>
        <w:pStyle w:val="ListNumber"/>
        <w:ind w:left="0" w:firstLine="0"/>
      </w:pPr>
      <w:bookmarkStart w:id="44" w:name="_Ref477883310"/>
      <w:r w:rsidRPr="00D43373">
        <w:t>The Grantee agrees that the Commonwealth will issue it with a recipient created tax invoices for any taxable supplies it makes under this Agreement.</w:t>
      </w:r>
      <w:bookmarkEnd w:id="44"/>
    </w:p>
    <w:p w14:paraId="767C38DF" w14:textId="77777777" w:rsidR="000E1124" w:rsidRPr="00D43373" w:rsidRDefault="0083039E" w:rsidP="00CA0AD9">
      <w:pPr>
        <w:pStyle w:val="ListNumber"/>
        <w:ind w:left="0" w:firstLine="0"/>
        <w:rPr>
          <w:rFonts w:cs="Arial"/>
        </w:rPr>
      </w:pPr>
      <w:bookmarkStart w:id="45" w:name="_Ref477883326"/>
      <w:r w:rsidRPr="00D43373">
        <w:rPr>
          <w:rFonts w:cs="Arial"/>
        </w:rPr>
        <w:t>The Grantee agrees not to issue tax invoices in respect of any taxable supplies.</w:t>
      </w:r>
      <w:bookmarkEnd w:id="45"/>
    </w:p>
    <w:p w14:paraId="123F7D36" w14:textId="5967BF29" w:rsidR="0083039E" w:rsidRPr="00D43373" w:rsidRDefault="0083039E" w:rsidP="00CA0AD9">
      <w:pPr>
        <w:pStyle w:val="ListNumber"/>
        <w:ind w:left="0" w:firstLine="0"/>
        <w:rPr>
          <w:rFonts w:cs="Arial"/>
        </w:rPr>
      </w:pPr>
      <w:r w:rsidRPr="00D43373">
        <w:rPr>
          <w:rFonts w:cs="Arial"/>
        </w:rPr>
        <w:t>If the Grantee is not, or not required to be, registered for GST, then:</w:t>
      </w:r>
    </w:p>
    <w:p w14:paraId="28B3422E" w14:textId="78CC8007" w:rsidR="0083039E" w:rsidRPr="00D43373" w:rsidRDefault="0083039E" w:rsidP="00F048E2">
      <w:pPr>
        <w:pStyle w:val="ListNumber"/>
        <w:numPr>
          <w:ilvl w:val="2"/>
          <w:numId w:val="13"/>
        </w:numPr>
      </w:pPr>
      <w:r w:rsidRPr="00D43373">
        <w:t xml:space="preserve">clauses </w:t>
      </w:r>
      <w:r w:rsidR="008A5AEF">
        <w:fldChar w:fldCharType="begin"/>
      </w:r>
      <w:r w:rsidR="008A5AEF">
        <w:instrText xml:space="preserve"> REF _Ref478398508 \r \h </w:instrText>
      </w:r>
      <w:r w:rsidR="008A5AEF">
        <w:fldChar w:fldCharType="separate"/>
      </w:r>
      <w:r w:rsidR="00B0394F">
        <w:t>9.3(a)</w:t>
      </w:r>
      <w:r w:rsidR="008A5AEF">
        <w:fldChar w:fldCharType="end"/>
      </w:r>
      <w:r w:rsidR="008A5AEF">
        <w:t>,</w:t>
      </w:r>
      <w:r w:rsidR="00CD14EA">
        <w:t xml:space="preserve"> </w:t>
      </w:r>
      <w:r w:rsidR="00E82E4E" w:rsidRPr="00D43373">
        <w:fldChar w:fldCharType="begin"/>
      </w:r>
      <w:r w:rsidR="00E82E4E" w:rsidRPr="00D43373">
        <w:instrText xml:space="preserve"> REF _Ref477883310 \r \h </w:instrText>
      </w:r>
      <w:r w:rsidR="00D43373">
        <w:instrText xml:space="preserve"> \* MERGEFORMAT </w:instrText>
      </w:r>
      <w:r w:rsidR="00E82E4E" w:rsidRPr="00D43373">
        <w:fldChar w:fldCharType="separate"/>
      </w:r>
      <w:r w:rsidR="00B0394F">
        <w:t>9.4</w:t>
      </w:r>
      <w:r w:rsidR="00E82E4E" w:rsidRPr="00D43373">
        <w:fldChar w:fldCharType="end"/>
      </w:r>
      <w:r w:rsidR="00E82E4E" w:rsidRPr="00D43373">
        <w:t xml:space="preserve"> </w:t>
      </w:r>
      <w:r w:rsidRPr="00D43373">
        <w:t xml:space="preserve">and </w:t>
      </w:r>
      <w:r w:rsidR="00E82E4E" w:rsidRPr="00D43373">
        <w:fldChar w:fldCharType="begin"/>
      </w:r>
      <w:r w:rsidR="00E82E4E" w:rsidRPr="00D43373">
        <w:instrText xml:space="preserve"> REF _Ref477883326 \r \h </w:instrText>
      </w:r>
      <w:r w:rsidR="00D43373">
        <w:instrText xml:space="preserve"> \* MERGEFORMAT </w:instrText>
      </w:r>
      <w:r w:rsidR="00E82E4E" w:rsidRPr="00D43373">
        <w:fldChar w:fldCharType="separate"/>
      </w:r>
      <w:r w:rsidR="00B0394F">
        <w:t>9.5</w:t>
      </w:r>
      <w:r w:rsidR="00E82E4E" w:rsidRPr="00D43373">
        <w:fldChar w:fldCharType="end"/>
      </w:r>
      <w:r w:rsidRPr="00D43373">
        <w:t xml:space="preserve"> do not apply; and</w:t>
      </w:r>
    </w:p>
    <w:p w14:paraId="699BEF29" w14:textId="3167F09B" w:rsidR="0083039E" w:rsidRPr="00D43373" w:rsidRDefault="0083039E" w:rsidP="00F048E2">
      <w:pPr>
        <w:pStyle w:val="ListNumber"/>
        <w:numPr>
          <w:ilvl w:val="2"/>
          <w:numId w:val="13"/>
        </w:numPr>
      </w:pPr>
      <w:r w:rsidRPr="00D43373">
        <w:t>the Grantee agrees to notify the Commonwealth in writing within 7 days of becoming registered for GST if during the term of the Agreement it becomes, or is required to become,</w:t>
      </w:r>
      <w:r w:rsidR="000E1124" w:rsidRPr="00D43373">
        <w:t xml:space="preserve"> </w:t>
      </w:r>
      <w:r w:rsidRPr="00D43373">
        <w:t>registered for GST.</w:t>
      </w:r>
    </w:p>
    <w:p w14:paraId="24B9D75A" w14:textId="77777777" w:rsidR="0083039E" w:rsidRPr="00D43373" w:rsidRDefault="0083039E" w:rsidP="001768D8">
      <w:pPr>
        <w:pStyle w:val="Heading3number"/>
      </w:pPr>
      <w:bookmarkStart w:id="46" w:name="_TOC_250011"/>
      <w:r w:rsidRPr="00D43373">
        <w:t xml:space="preserve">Spending the </w:t>
      </w:r>
      <w:bookmarkEnd w:id="46"/>
      <w:r w:rsidRPr="00D43373">
        <w:t>Grant</w:t>
      </w:r>
    </w:p>
    <w:p w14:paraId="0C0C13FA" w14:textId="77777777" w:rsidR="0083039E" w:rsidRPr="00D43373" w:rsidRDefault="0083039E" w:rsidP="00F048E2">
      <w:pPr>
        <w:pStyle w:val="ListNumber"/>
        <w:numPr>
          <w:ilvl w:val="1"/>
          <w:numId w:val="21"/>
        </w:numPr>
        <w:ind w:left="0" w:firstLine="0"/>
      </w:pPr>
      <w:r w:rsidRPr="00D43373">
        <w:t>The Grantee agrees to spend the Grant for the purpose of performing the Activity and otherwise in accordance with this Agreement.</w:t>
      </w:r>
    </w:p>
    <w:p w14:paraId="466716B1" w14:textId="47709253" w:rsidR="0083039E" w:rsidRPr="00D43373" w:rsidRDefault="00D919F7" w:rsidP="00CA0AD9">
      <w:pPr>
        <w:pStyle w:val="ListNumber"/>
        <w:ind w:left="0" w:firstLine="0"/>
      </w:pPr>
      <w:bookmarkStart w:id="47" w:name="_Ref477877990"/>
      <w:r>
        <w:t xml:space="preserve">Within </w:t>
      </w:r>
      <w:r w:rsidR="00E4505E">
        <w:t>90 days</w:t>
      </w:r>
      <w:r>
        <w:t xml:space="preserve"> after </w:t>
      </w:r>
      <w:r w:rsidR="0083039E" w:rsidRPr="00D43373">
        <w:t xml:space="preserve">the </w:t>
      </w:r>
      <w:r w:rsidR="00E4505E">
        <w:t>Project End Date</w:t>
      </w:r>
      <w:r w:rsidR="0083039E" w:rsidRPr="00D43373">
        <w:t xml:space="preserve">, the Grantee agrees to provide the Commonwealth with </w:t>
      </w:r>
      <w:r>
        <w:t xml:space="preserve">an </w:t>
      </w:r>
      <w:r w:rsidR="0083039E" w:rsidRPr="00D43373">
        <w:t>independently audited financial acquittal report verifying that the Grant has been spent in accordance with this Agreement.</w:t>
      </w:r>
      <w:bookmarkEnd w:id="47"/>
    </w:p>
    <w:p w14:paraId="7BDE58F7" w14:textId="598EDF34" w:rsidR="0083039E" w:rsidRPr="00D43373" w:rsidRDefault="0083039E" w:rsidP="00CA0AD9">
      <w:pPr>
        <w:pStyle w:val="ListNumber"/>
        <w:ind w:left="0" w:firstLine="0"/>
      </w:pPr>
      <w:r w:rsidRPr="00D43373">
        <w:t xml:space="preserve">The reports under clause </w:t>
      </w:r>
      <w:r w:rsidR="001768D8" w:rsidRPr="00D43373">
        <w:fldChar w:fldCharType="begin"/>
      </w:r>
      <w:r w:rsidR="001768D8" w:rsidRPr="00D43373">
        <w:instrText xml:space="preserve"> REF _Ref477877990 \r \h </w:instrText>
      </w:r>
      <w:r w:rsidR="00D43373">
        <w:instrText xml:space="preserve"> \* MERGEFORMAT </w:instrText>
      </w:r>
      <w:r w:rsidR="001768D8" w:rsidRPr="00D43373">
        <w:fldChar w:fldCharType="separate"/>
      </w:r>
      <w:r w:rsidR="00B0394F">
        <w:t>10.2</w:t>
      </w:r>
      <w:r w:rsidR="001768D8" w:rsidRPr="00D43373">
        <w:fldChar w:fldCharType="end"/>
      </w:r>
      <w:r w:rsidR="001768D8" w:rsidRPr="00D43373">
        <w:t xml:space="preserve"> </w:t>
      </w:r>
      <w:r w:rsidRPr="00D43373">
        <w:t>must be audited by:</w:t>
      </w:r>
    </w:p>
    <w:p w14:paraId="7ACDB568" w14:textId="51FCC71F" w:rsidR="001768D8" w:rsidRPr="00D43373" w:rsidRDefault="0083039E" w:rsidP="00F048E2">
      <w:pPr>
        <w:pStyle w:val="ListNumber"/>
        <w:numPr>
          <w:ilvl w:val="2"/>
          <w:numId w:val="13"/>
        </w:numPr>
      </w:pPr>
      <w:r w:rsidRPr="00D43373">
        <w:t xml:space="preserve">a Registered Company Auditor </w:t>
      </w:r>
      <w:r w:rsidR="00E67930">
        <w:t xml:space="preserve">registered </w:t>
      </w:r>
      <w:r w:rsidRPr="00D43373">
        <w:t xml:space="preserve">under the </w:t>
      </w:r>
      <w:r w:rsidRPr="00523A00">
        <w:rPr>
          <w:i/>
        </w:rPr>
        <w:t>Corporations Act 2001</w:t>
      </w:r>
      <w:r w:rsidR="00523A00">
        <w:rPr>
          <w:i/>
        </w:rPr>
        <w:t xml:space="preserve"> </w:t>
      </w:r>
      <w:r w:rsidR="00523A00">
        <w:t>(</w:t>
      </w:r>
      <w:proofErr w:type="spellStart"/>
      <w:r w:rsidR="00523A00">
        <w:t>Cth</w:t>
      </w:r>
      <w:proofErr w:type="spellEnd"/>
      <w:r w:rsidR="00523A00">
        <w:t>)</w:t>
      </w:r>
      <w:r w:rsidRPr="00D43373">
        <w:t>; or</w:t>
      </w:r>
    </w:p>
    <w:p w14:paraId="1C0805AD" w14:textId="42C2A81D" w:rsidR="0083039E" w:rsidRPr="00D43373" w:rsidRDefault="0083039E" w:rsidP="00F048E2">
      <w:pPr>
        <w:pStyle w:val="ListNumber"/>
        <w:numPr>
          <w:ilvl w:val="2"/>
          <w:numId w:val="13"/>
        </w:numPr>
      </w:pPr>
      <w:r w:rsidRPr="00D43373">
        <w:t xml:space="preserve">a certified </w:t>
      </w:r>
      <w:r w:rsidR="00E4505E" w:rsidRPr="00D43373">
        <w:t>Practising Accountant</w:t>
      </w:r>
      <w:r w:rsidRPr="00D43373">
        <w:t>; or</w:t>
      </w:r>
    </w:p>
    <w:p w14:paraId="18F41BBE" w14:textId="02BEA278" w:rsidR="001768D8" w:rsidRPr="00D43373" w:rsidRDefault="0083039E" w:rsidP="00F048E2">
      <w:pPr>
        <w:pStyle w:val="ListNumber"/>
        <w:numPr>
          <w:ilvl w:val="2"/>
          <w:numId w:val="13"/>
        </w:numPr>
      </w:pPr>
      <w:r w:rsidRPr="00D43373">
        <w:t xml:space="preserve">a member of the Institute of </w:t>
      </w:r>
      <w:r w:rsidR="00E031E2">
        <w:t xml:space="preserve">Public </w:t>
      </w:r>
      <w:r w:rsidRPr="00D43373">
        <w:t>Accountants; or</w:t>
      </w:r>
    </w:p>
    <w:p w14:paraId="7ACE80C1" w14:textId="3EC286E8" w:rsidR="0083039E" w:rsidRPr="00D43373" w:rsidRDefault="0083039E" w:rsidP="00F048E2">
      <w:pPr>
        <w:pStyle w:val="ListNumber"/>
        <w:numPr>
          <w:ilvl w:val="2"/>
          <w:numId w:val="13"/>
        </w:numPr>
      </w:pPr>
      <w:r w:rsidRPr="00D43373">
        <w:t>a member of Chartered Accountants</w:t>
      </w:r>
      <w:r w:rsidR="00E031E2">
        <w:t xml:space="preserve"> Australia and New Zealand</w:t>
      </w:r>
      <w:r w:rsidRPr="00D43373">
        <w:t>;</w:t>
      </w:r>
    </w:p>
    <w:p w14:paraId="142C0385" w14:textId="15503163" w:rsidR="0083039E" w:rsidRPr="00D43373" w:rsidRDefault="0083039E" w:rsidP="00054F43">
      <w:pPr>
        <w:pStyle w:val="ListNumber"/>
        <w:widowControl/>
        <w:numPr>
          <w:ilvl w:val="0"/>
          <w:numId w:val="0"/>
        </w:numPr>
      </w:pPr>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48" w:name="_TOC_250010"/>
      <w:bookmarkEnd w:id="48"/>
      <w:r w:rsidRPr="00D43373">
        <w:t>Repayment</w:t>
      </w:r>
    </w:p>
    <w:p w14:paraId="61370E48" w14:textId="77777777" w:rsidR="0083039E" w:rsidRPr="00D43373" w:rsidRDefault="0083039E" w:rsidP="00CA0AD9">
      <w:pPr>
        <w:pStyle w:val="ListNumber"/>
        <w:ind w:left="0" w:firstLine="0"/>
      </w:pPr>
      <w:r w:rsidRPr="00D43373">
        <w:t>If any amount of the Grant:</w:t>
      </w:r>
    </w:p>
    <w:p w14:paraId="182BCC81" w14:textId="77777777" w:rsidR="0083039E" w:rsidRPr="00D43373" w:rsidRDefault="0083039E" w:rsidP="00F048E2">
      <w:pPr>
        <w:pStyle w:val="ListNumber"/>
        <w:numPr>
          <w:ilvl w:val="2"/>
          <w:numId w:val="13"/>
        </w:numPr>
      </w:pPr>
      <w:r w:rsidRPr="00D43373">
        <w:t>has been spent other than in accordance with this Agreement; or</w:t>
      </w:r>
    </w:p>
    <w:p w14:paraId="15F1931A" w14:textId="5227CDA5" w:rsidR="00172EA4" w:rsidRPr="00D43373" w:rsidRDefault="0083039E" w:rsidP="00F048E2">
      <w:pPr>
        <w:pStyle w:val="ListNumber"/>
        <w:numPr>
          <w:ilvl w:val="2"/>
          <w:numId w:val="13"/>
        </w:numPr>
      </w:pPr>
      <w:r w:rsidRPr="00D43373">
        <w:t>is</w:t>
      </w:r>
      <w:r w:rsidR="00172EA4" w:rsidRPr="00D43373">
        <w:t xml:space="preserve"> additional to the requirements of the </w:t>
      </w:r>
      <w:r w:rsidRPr="00D43373">
        <w:t>Activity</w:t>
      </w:r>
    </w:p>
    <w:p w14:paraId="63513D5D" w14:textId="099A9413" w:rsidR="0083039E" w:rsidRPr="00D43373" w:rsidRDefault="0083039E" w:rsidP="008A5AEF">
      <w:pPr>
        <w:pStyle w:val="ListNumber"/>
        <w:numPr>
          <w:ilvl w:val="0"/>
          <w:numId w:val="0"/>
        </w:numPr>
        <w:ind w:left="680"/>
      </w:pPr>
      <w:r w:rsidRPr="00D43373">
        <w:t>then the Commonwealth may, by written notice:</w:t>
      </w:r>
    </w:p>
    <w:p w14:paraId="3EAC0415" w14:textId="77777777" w:rsidR="0083039E" w:rsidRPr="00D43373" w:rsidRDefault="0083039E" w:rsidP="00F048E2">
      <w:pPr>
        <w:pStyle w:val="ListNumber"/>
        <w:numPr>
          <w:ilvl w:val="2"/>
          <w:numId w:val="13"/>
        </w:numPr>
      </w:pPr>
      <w:r w:rsidRPr="00D43373">
        <w:t>require the Grantee to repay that amount to the Commonwealth;</w:t>
      </w:r>
    </w:p>
    <w:p w14:paraId="682577A9" w14:textId="77777777" w:rsidR="0083039E" w:rsidRPr="00D43373" w:rsidRDefault="0083039E" w:rsidP="00F048E2">
      <w:pPr>
        <w:pStyle w:val="ListNumber"/>
        <w:numPr>
          <w:ilvl w:val="2"/>
          <w:numId w:val="13"/>
        </w:numPr>
      </w:pPr>
      <w:r w:rsidRPr="00D43373">
        <w:t>require the Grantee to deal with that amount as directed by the Commonwealth; or</w:t>
      </w:r>
    </w:p>
    <w:p w14:paraId="006C8D07" w14:textId="5C0912EC" w:rsidR="0083039E" w:rsidRDefault="0083039E" w:rsidP="00F048E2">
      <w:pPr>
        <w:pStyle w:val="ListNumber"/>
        <w:numPr>
          <w:ilvl w:val="2"/>
          <w:numId w:val="13"/>
        </w:numPr>
      </w:pPr>
      <w:r w:rsidRPr="00D43373">
        <w:t>deduct the amount from subsequent payments of the Grant or amounts payable under another agreement between the Grantee and the Commonwealth.</w:t>
      </w:r>
    </w:p>
    <w:p w14:paraId="6718FD4D" w14:textId="5CFA8E27" w:rsidR="00D919F7" w:rsidRDefault="00D919F7" w:rsidP="00F048E2">
      <w:pPr>
        <w:pStyle w:val="ListNumber"/>
        <w:numPr>
          <w:ilvl w:val="1"/>
          <w:numId w:val="13"/>
        </w:numPr>
        <w:ind w:left="0" w:firstLine="0"/>
      </w:pPr>
      <w:r>
        <w:t>If the Commonwealth issues a notice under this Agreement requiring the Grantee to repay a Grant amount:</w:t>
      </w:r>
    </w:p>
    <w:p w14:paraId="6434E9CF" w14:textId="7EFD34DC" w:rsidR="00D919F7" w:rsidRDefault="00D919F7" w:rsidP="00F048E2">
      <w:pPr>
        <w:pStyle w:val="ListNumber"/>
        <w:numPr>
          <w:ilvl w:val="2"/>
          <w:numId w:val="13"/>
        </w:numPr>
      </w:pPr>
      <w:r>
        <w:t>the Grantee must do so within the time period specified in the notice;</w:t>
      </w:r>
    </w:p>
    <w:p w14:paraId="7F9236C9" w14:textId="07D208C2" w:rsidR="00D919F7" w:rsidRDefault="00D919F7" w:rsidP="00F048E2">
      <w:pPr>
        <w:pStyle w:val="ListNumber"/>
        <w:numPr>
          <w:ilvl w:val="2"/>
          <w:numId w:val="13"/>
        </w:numPr>
      </w:pPr>
      <w:r>
        <w:t xml:space="preserve">the Grantee must pay interest on any part of the amount that is outstanding at the end of the time period specified in the notice until the outstanding amount is repaid in </w:t>
      </w:r>
      <w:r>
        <w:lastRenderedPageBreak/>
        <w:t>full; and</w:t>
      </w:r>
    </w:p>
    <w:p w14:paraId="59400378" w14:textId="080D7236" w:rsidR="00D919F7" w:rsidRPr="00D43373" w:rsidRDefault="00D919F7" w:rsidP="00F048E2">
      <w:pPr>
        <w:pStyle w:val="ListNumber"/>
        <w:numPr>
          <w:ilvl w:val="2"/>
          <w:numId w:val="13"/>
        </w:numPr>
      </w:pPr>
      <w:r>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49" w:name="_TOC_250009"/>
      <w:r w:rsidRPr="00D43373">
        <w:t xml:space="preserve">Record </w:t>
      </w:r>
      <w:bookmarkEnd w:id="49"/>
      <w:r w:rsidRPr="00D43373">
        <w:t>keeping</w:t>
      </w:r>
    </w:p>
    <w:p w14:paraId="147A6A13" w14:textId="240C53D7" w:rsidR="0083039E" w:rsidRPr="00D43373" w:rsidRDefault="0083039E" w:rsidP="00CA0AD9">
      <w:pPr>
        <w:pStyle w:val="ListNumber"/>
        <w:ind w:left="0" w:firstLine="0"/>
      </w:pPr>
      <w:bookmarkStart w:id="50" w:name="_Ref480366749"/>
      <w:r w:rsidRPr="00D43373">
        <w:t xml:space="preserve">The Grantee agrees to </w:t>
      </w:r>
      <w:r w:rsidR="00D919F7">
        <w:t xml:space="preserve">keep </w:t>
      </w:r>
      <w:r w:rsidRPr="00D43373">
        <w:t>financial accounts and other records that:</w:t>
      </w:r>
      <w:bookmarkEnd w:id="50"/>
    </w:p>
    <w:p w14:paraId="50D80FC2" w14:textId="77777777" w:rsidR="0083039E" w:rsidRPr="00D43373" w:rsidRDefault="0083039E" w:rsidP="00F048E2">
      <w:pPr>
        <w:pStyle w:val="ListNumber"/>
        <w:numPr>
          <w:ilvl w:val="2"/>
          <w:numId w:val="13"/>
        </w:numPr>
      </w:pPr>
      <w:r w:rsidRPr="00D43373">
        <w:t>detail and document the conduct and management of the Activity;</w:t>
      </w:r>
    </w:p>
    <w:p w14:paraId="0BE17293" w14:textId="77777777" w:rsidR="0083039E" w:rsidRPr="00D43373" w:rsidRDefault="0083039E" w:rsidP="00F048E2">
      <w:pPr>
        <w:pStyle w:val="ListNumber"/>
        <w:numPr>
          <w:ilvl w:val="2"/>
          <w:numId w:val="13"/>
        </w:numPr>
      </w:pPr>
      <w:r w:rsidRPr="00D43373">
        <w:t>identify the receipt and expenditure of the Grant [and any Other Contributions] separately within the Grantee's accounts and records so that at all times the Grant is identifiable;</w:t>
      </w:r>
    </w:p>
    <w:p w14:paraId="62F536DC" w14:textId="4EBE1BB7" w:rsidR="0083039E" w:rsidRPr="00D43373" w:rsidRDefault="0083039E" w:rsidP="00F048E2">
      <w:pPr>
        <w:pStyle w:val="ListNumber"/>
        <w:numPr>
          <w:ilvl w:val="2"/>
          <w:numId w:val="13"/>
        </w:numPr>
      </w:pPr>
      <w:r w:rsidRPr="00D43373">
        <w:t>enable all receipts and payments related to the Activity</w:t>
      </w:r>
      <w:r w:rsidR="00E0772B">
        <w:t xml:space="preserve"> to be identified and reported.</w:t>
      </w:r>
    </w:p>
    <w:p w14:paraId="74467E5E" w14:textId="3A7DA52E" w:rsidR="0083039E" w:rsidRPr="00D43373" w:rsidRDefault="0083039E" w:rsidP="00CA0AD9">
      <w:pPr>
        <w:pStyle w:val="ListNumber"/>
        <w:ind w:left="0" w:firstLine="0"/>
      </w:pPr>
      <w:r w:rsidRPr="00D43373">
        <w:t xml:space="preserve">The Grantee agrees to </w:t>
      </w:r>
      <w:r w:rsidR="00E0772B">
        <w:t xml:space="preserve">keep </w:t>
      </w:r>
      <w:r w:rsidRPr="00D43373">
        <w:t>the records for five years after the Completion Date or such other time specified in the Grant Details</w:t>
      </w:r>
      <w:r w:rsidR="00827968" w:rsidRPr="00D43373">
        <w:t xml:space="preserve"> </w:t>
      </w:r>
      <w:r w:rsidRPr="00D43373">
        <w:t>and provide copies of the records to the Commonwealth upon request.</w:t>
      </w:r>
    </w:p>
    <w:p w14:paraId="4F6AE44B" w14:textId="5979EB5F" w:rsidR="0083039E" w:rsidRPr="00D43373" w:rsidRDefault="0083039E" w:rsidP="00827968">
      <w:pPr>
        <w:pStyle w:val="Heading3number"/>
      </w:pPr>
      <w:bookmarkStart w:id="51" w:name="_TOC_250008"/>
      <w:bookmarkEnd w:id="51"/>
      <w:r w:rsidRPr="00D43373">
        <w:t>Reporting</w:t>
      </w:r>
      <w:r w:rsidR="00BF71B3">
        <w:t xml:space="preserve"> and</w:t>
      </w:r>
      <w:r w:rsidR="00900D49">
        <w:t xml:space="preserve"> </w:t>
      </w:r>
      <w:r w:rsidR="006F5DEB" w:rsidRPr="00D43373">
        <w:t>liaison</w:t>
      </w:r>
    </w:p>
    <w:p w14:paraId="043E2BE4" w14:textId="1F428B49" w:rsidR="0083039E" w:rsidRPr="00D43373" w:rsidRDefault="0083039E" w:rsidP="00CA0AD9">
      <w:pPr>
        <w:pStyle w:val="ListNumber"/>
        <w:ind w:left="0" w:firstLine="0"/>
      </w:pPr>
      <w:bookmarkStart w:id="52" w:name="_Ref477972885"/>
      <w:r w:rsidRPr="00D43373">
        <w:t>The Grantee agrees to provide the Reporting Material specified in the Grant Details to the Commonwealth.</w:t>
      </w:r>
      <w:bookmarkEnd w:id="52"/>
    </w:p>
    <w:p w14:paraId="60268146" w14:textId="7C1B5B47" w:rsidR="0083039E" w:rsidRPr="00D43373" w:rsidRDefault="0083039E" w:rsidP="00CA0AD9">
      <w:pPr>
        <w:pStyle w:val="ListNumber"/>
        <w:ind w:left="0" w:firstLine="0"/>
      </w:pPr>
      <w:r w:rsidRPr="00D43373">
        <w:t xml:space="preserve">In addition to the obligations in clause </w:t>
      </w:r>
      <w:r w:rsidR="00B72BFB">
        <w:fldChar w:fldCharType="begin"/>
      </w:r>
      <w:r w:rsidR="00B72BFB">
        <w:instrText xml:space="preserve"> REF _Ref477972885 \r \h </w:instrText>
      </w:r>
      <w:r w:rsidR="008A5AEF">
        <w:instrText xml:space="preserve"> \* MERGEFORMAT </w:instrText>
      </w:r>
      <w:r w:rsidR="00B72BFB">
        <w:fldChar w:fldCharType="separate"/>
      </w:r>
      <w:r w:rsidR="00B0394F">
        <w:t>13.1</w:t>
      </w:r>
      <w:r w:rsidR="00B72BFB">
        <w:fldChar w:fldCharType="end"/>
      </w:r>
      <w:r w:rsidRPr="00D43373">
        <w:t>, the Grantee agrees to:</w:t>
      </w:r>
    </w:p>
    <w:p w14:paraId="403A4FA7" w14:textId="77777777" w:rsidR="0083039E" w:rsidRPr="00D43373" w:rsidRDefault="0083039E" w:rsidP="00F048E2">
      <w:pPr>
        <w:pStyle w:val="ListNumber"/>
        <w:numPr>
          <w:ilvl w:val="2"/>
          <w:numId w:val="13"/>
        </w:numPr>
      </w:pPr>
      <w:r w:rsidRPr="00D43373">
        <w:t>liaise with and provide information to the Commonwealth as reasonably required by the Commonwealth; and</w:t>
      </w:r>
    </w:p>
    <w:p w14:paraId="180E7F81" w14:textId="77777777" w:rsidR="0083039E" w:rsidRPr="00D43373" w:rsidRDefault="0083039E" w:rsidP="00F048E2">
      <w:pPr>
        <w:pStyle w:val="ListNumber"/>
        <w:keepNext/>
        <w:widowControl/>
        <w:numPr>
          <w:ilvl w:val="2"/>
          <w:numId w:val="13"/>
        </w:numPr>
      </w:pPr>
      <w:r w:rsidRPr="00D43373">
        <w:t>comply with the Commonwealth’s reasonable requests, directions, or monitoring requirements,</w:t>
      </w:r>
    </w:p>
    <w:p w14:paraId="7F3E366D" w14:textId="1DACAEED" w:rsidR="0083039E" w:rsidRPr="00D43373" w:rsidRDefault="0083039E" w:rsidP="00E0772B">
      <w:pPr>
        <w:pStyle w:val="ListNumber"/>
        <w:keepNext/>
        <w:widowControl/>
        <w:numPr>
          <w:ilvl w:val="0"/>
          <w:numId w:val="0"/>
        </w:numPr>
      </w:pPr>
      <w:r w:rsidRPr="00D43373">
        <w:t>in relation to the Activity.</w:t>
      </w:r>
    </w:p>
    <w:p w14:paraId="27267BA1" w14:textId="0136B506" w:rsidR="00BF71B3" w:rsidRDefault="00BF71B3" w:rsidP="00F048E2">
      <w:pPr>
        <w:pStyle w:val="ListNumber"/>
        <w:numPr>
          <w:ilvl w:val="1"/>
          <w:numId w:val="13"/>
        </w:numPr>
        <w:ind w:left="0" w:firstLine="0"/>
      </w:pPr>
      <w:r>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2FE329F9" w:rsidR="0083039E" w:rsidRPr="00D43373" w:rsidRDefault="0083039E" w:rsidP="00CA0AD9">
      <w:pPr>
        <w:pStyle w:val="ListNumber"/>
        <w:ind w:left="0" w:firstLine="0"/>
      </w:pPr>
      <w:r w:rsidRPr="00D43373">
        <w:t xml:space="preserve">The Grantee acknowledges that the giving of false or misleading information to the Commonwealth is a serious offence under the </w:t>
      </w:r>
      <w:r w:rsidRPr="00D43373">
        <w:rPr>
          <w:i/>
        </w:rPr>
        <w:t>Criminal Code Act 1995</w:t>
      </w:r>
      <w:r w:rsidRPr="00D43373">
        <w:t xml:space="preserve"> (</w:t>
      </w:r>
      <w:proofErr w:type="spellStart"/>
      <w:r w:rsidRPr="00D43373">
        <w:t>Cth</w:t>
      </w:r>
      <w:proofErr w:type="spellEnd"/>
      <w:r w:rsidRPr="00D43373">
        <w:t>).</w:t>
      </w:r>
    </w:p>
    <w:p w14:paraId="73643D06" w14:textId="4ABF8474" w:rsidR="0083039E" w:rsidRPr="00D43373" w:rsidRDefault="0083039E" w:rsidP="004F134A">
      <w:pPr>
        <w:pStyle w:val="Heading3number"/>
      </w:pPr>
      <w:bookmarkStart w:id="53" w:name="_TOC_250007"/>
      <w:bookmarkEnd w:id="53"/>
      <w:r w:rsidRPr="00D43373">
        <w:t>Privacy</w:t>
      </w:r>
    </w:p>
    <w:p w14:paraId="47B74075" w14:textId="2B8EDB4A" w:rsidR="0083039E" w:rsidRPr="00D43373" w:rsidRDefault="0083039E" w:rsidP="00CA0AD9">
      <w:pPr>
        <w:pStyle w:val="ListNumber"/>
        <w:ind w:left="0" w:firstLine="0"/>
      </w:pPr>
      <w:r w:rsidRPr="00D43373">
        <w:t>When</w:t>
      </w:r>
      <w:r w:rsidRPr="00D43373">
        <w:rPr>
          <w:spacing w:val="-8"/>
        </w:rPr>
        <w:t xml:space="preserve"> </w:t>
      </w:r>
      <w:r w:rsidRPr="00D43373">
        <w:t>dealing</w:t>
      </w:r>
      <w:r w:rsidRPr="00D43373">
        <w:rPr>
          <w:spacing w:val="-8"/>
        </w:rPr>
        <w:t xml:space="preserve"> </w:t>
      </w:r>
      <w:r w:rsidRPr="00D43373">
        <w:t>with</w:t>
      </w:r>
      <w:r w:rsidRPr="00D43373">
        <w:rPr>
          <w:spacing w:val="-7"/>
        </w:rPr>
        <w:t xml:space="preserve"> </w:t>
      </w:r>
      <w:r w:rsidR="00173DB6" w:rsidRPr="00D43373">
        <w:rPr>
          <w:spacing w:val="-7"/>
        </w:rPr>
        <w:t>P</w:t>
      </w:r>
      <w:r w:rsidRPr="00D43373">
        <w:t>ersonal</w:t>
      </w:r>
      <w:r w:rsidRPr="00D43373">
        <w:rPr>
          <w:spacing w:val="-8"/>
        </w:rPr>
        <w:t xml:space="preserve"> </w:t>
      </w:r>
      <w:r w:rsidR="00173DB6" w:rsidRPr="00D43373">
        <w:rPr>
          <w:spacing w:val="-8"/>
        </w:rPr>
        <w:t>I</w:t>
      </w:r>
      <w:r w:rsidRPr="00D43373">
        <w:t>nformation</w:t>
      </w:r>
      <w:r w:rsidRPr="00D43373">
        <w:rPr>
          <w:spacing w:val="-9"/>
        </w:rPr>
        <w:t xml:space="preserve"> </w:t>
      </w:r>
      <w:r w:rsidRPr="00D43373">
        <w:t>in</w:t>
      </w:r>
      <w:r w:rsidRPr="00D43373">
        <w:rPr>
          <w:spacing w:val="-8"/>
        </w:rPr>
        <w:t xml:space="preserve"> </w:t>
      </w:r>
      <w:r w:rsidRPr="00D43373">
        <w:t>carrying</w:t>
      </w:r>
      <w:r w:rsidRPr="00D43373">
        <w:rPr>
          <w:spacing w:val="-7"/>
        </w:rPr>
        <w:t xml:space="preserve"> </w:t>
      </w:r>
      <w:r w:rsidRPr="00D43373">
        <w:t>out</w:t>
      </w:r>
      <w:r w:rsidRPr="00D43373">
        <w:rPr>
          <w:spacing w:val="-8"/>
        </w:rPr>
        <w:t xml:space="preserve"> </w:t>
      </w:r>
      <w:r w:rsidRPr="00D43373">
        <w:t>the</w:t>
      </w:r>
      <w:r w:rsidRPr="00D43373">
        <w:rPr>
          <w:spacing w:val="-9"/>
        </w:rPr>
        <w:t xml:space="preserve"> </w:t>
      </w:r>
      <w:r w:rsidRPr="00D43373">
        <w:t>Activity,</w:t>
      </w:r>
      <w:r w:rsidRPr="00D43373">
        <w:rPr>
          <w:spacing w:val="-9"/>
        </w:rPr>
        <w:t xml:space="preserve"> </w:t>
      </w:r>
      <w:r w:rsidRPr="00D43373">
        <w:t>the</w:t>
      </w:r>
      <w:r w:rsidRPr="00D43373">
        <w:rPr>
          <w:spacing w:val="-9"/>
        </w:rPr>
        <w:t xml:space="preserve"> </w:t>
      </w:r>
      <w:r w:rsidRPr="00D43373">
        <w:t>Grantee</w:t>
      </w:r>
      <w:r w:rsidRPr="00D43373">
        <w:rPr>
          <w:spacing w:val="-9"/>
        </w:rPr>
        <w:t xml:space="preserve"> </w:t>
      </w:r>
      <w:r w:rsidRPr="00D43373">
        <w:t>agrees:</w:t>
      </w:r>
    </w:p>
    <w:p w14:paraId="5C309454" w14:textId="1EF85BD7" w:rsidR="0083039E" w:rsidRPr="00D43373" w:rsidRDefault="0083039E" w:rsidP="00F048E2">
      <w:pPr>
        <w:pStyle w:val="ListNumber"/>
        <w:numPr>
          <w:ilvl w:val="2"/>
          <w:numId w:val="13"/>
        </w:numPr>
      </w:pPr>
      <w:r w:rsidRPr="00D43373">
        <w:rPr>
          <w:u w:color="B5082E"/>
        </w:rPr>
        <w:t>to</w:t>
      </w:r>
      <w:r w:rsidRPr="00D43373">
        <w:rPr>
          <w:spacing w:val="-6"/>
          <w:u w:color="B5082E"/>
        </w:rPr>
        <w:t xml:space="preserve"> </w:t>
      </w:r>
      <w:r w:rsidRPr="00D43373">
        <w:t>comply</w:t>
      </w:r>
      <w:r w:rsidRPr="00D43373">
        <w:rPr>
          <w:spacing w:val="-7"/>
        </w:rPr>
        <w:t xml:space="preserve"> </w:t>
      </w:r>
      <w:r w:rsidRPr="00D43373">
        <w:t>with</w:t>
      </w:r>
      <w:r w:rsidRPr="00D43373">
        <w:rPr>
          <w:spacing w:val="-5"/>
        </w:rPr>
        <w:t xml:space="preserve"> </w:t>
      </w:r>
      <w:r w:rsidRPr="00D43373">
        <w:t>the</w:t>
      </w:r>
      <w:r w:rsidRPr="00D43373">
        <w:rPr>
          <w:spacing w:val="-6"/>
        </w:rPr>
        <w:t xml:space="preserve"> </w:t>
      </w:r>
      <w:r w:rsidRPr="00D43373">
        <w:t>requirements</w:t>
      </w:r>
      <w:r w:rsidRPr="00D43373">
        <w:rPr>
          <w:spacing w:val="-5"/>
        </w:rPr>
        <w:t xml:space="preserve"> </w:t>
      </w:r>
      <w:r w:rsidRPr="00D43373">
        <w:t>of</w:t>
      </w:r>
      <w:r w:rsidRPr="00D43373">
        <w:rPr>
          <w:spacing w:val="-6"/>
        </w:rPr>
        <w:t xml:space="preserve"> </w:t>
      </w:r>
      <w:r w:rsidRPr="00D43373">
        <w:t>the</w:t>
      </w:r>
      <w:r w:rsidRPr="00D43373">
        <w:rPr>
          <w:spacing w:val="-6"/>
        </w:rPr>
        <w:t xml:space="preserve"> </w:t>
      </w:r>
      <w:r w:rsidRPr="00D43373">
        <w:rPr>
          <w:i/>
          <w:u w:color="B5082E"/>
        </w:rPr>
        <w:t>Privacy</w:t>
      </w:r>
      <w:r w:rsidRPr="00D43373">
        <w:rPr>
          <w:i/>
          <w:spacing w:val="-6"/>
          <w:u w:color="B5082E"/>
        </w:rPr>
        <w:t xml:space="preserve"> </w:t>
      </w:r>
      <w:r w:rsidRPr="00D43373">
        <w:rPr>
          <w:i/>
          <w:u w:color="B5082E"/>
        </w:rPr>
        <w:t>Act</w:t>
      </w:r>
      <w:r w:rsidRPr="00D43373">
        <w:rPr>
          <w:i/>
          <w:spacing w:val="-6"/>
          <w:u w:color="B5082E"/>
        </w:rPr>
        <w:t xml:space="preserve"> </w:t>
      </w:r>
      <w:r w:rsidRPr="00D43373">
        <w:rPr>
          <w:i/>
          <w:u w:color="B5082E"/>
        </w:rPr>
        <w:t>1988</w:t>
      </w:r>
      <w:r w:rsidRPr="00D43373">
        <w:rPr>
          <w:i/>
          <w:spacing w:val="-6"/>
          <w:u w:color="B5082E"/>
        </w:rPr>
        <w:t xml:space="preserve"> </w:t>
      </w:r>
      <w:r w:rsidRPr="00D43373">
        <w:rPr>
          <w:u w:color="B5082E"/>
        </w:rPr>
        <w:t>(</w:t>
      </w:r>
      <w:proofErr w:type="spellStart"/>
      <w:r w:rsidRPr="00D43373">
        <w:rPr>
          <w:u w:color="B5082E"/>
        </w:rPr>
        <w:t>Cth</w:t>
      </w:r>
      <w:proofErr w:type="spellEnd"/>
      <w:r w:rsidRPr="00D43373">
        <w:rPr>
          <w:u w:color="B5082E"/>
        </w:rPr>
        <w:t>)</w:t>
      </w:r>
      <w:r w:rsidRPr="00D43373">
        <w:t>;</w:t>
      </w:r>
    </w:p>
    <w:p w14:paraId="6A17A269" w14:textId="51AB9179" w:rsidR="0083039E" w:rsidRPr="00D43373" w:rsidRDefault="0083039E" w:rsidP="00F048E2">
      <w:pPr>
        <w:pStyle w:val="ListNumber"/>
        <w:numPr>
          <w:ilvl w:val="2"/>
          <w:numId w:val="13"/>
        </w:numPr>
        <w:rPr>
          <w:u w:color="B5082E"/>
        </w:rPr>
      </w:pPr>
      <w:r w:rsidRPr="00D43373">
        <w:t>not</w:t>
      </w:r>
      <w:r w:rsidRPr="00D43373">
        <w:rPr>
          <w:spacing w:val="-5"/>
        </w:rPr>
        <w:t xml:space="preserve"> </w:t>
      </w:r>
      <w:r w:rsidRPr="00D43373">
        <w:t>to</w:t>
      </w:r>
      <w:r w:rsidRPr="00D43373">
        <w:rPr>
          <w:spacing w:val="-5"/>
        </w:rPr>
        <w:t xml:space="preserve"> </w:t>
      </w:r>
      <w:r w:rsidRPr="00D43373">
        <w:t>do</w:t>
      </w:r>
      <w:r w:rsidRPr="00D43373">
        <w:rPr>
          <w:spacing w:val="-5"/>
        </w:rPr>
        <w:t xml:space="preserve"> </w:t>
      </w:r>
      <w:r w:rsidRPr="00D43373">
        <w:t>anything</w:t>
      </w:r>
      <w:r w:rsidRPr="00D43373">
        <w:rPr>
          <w:spacing w:val="-5"/>
        </w:rPr>
        <w:t xml:space="preserve"> </w:t>
      </w:r>
      <w:r w:rsidRPr="00D43373">
        <w:t>which,</w:t>
      </w:r>
      <w:r w:rsidRPr="00D43373">
        <w:rPr>
          <w:spacing w:val="-5"/>
        </w:rPr>
        <w:t xml:space="preserve"> </w:t>
      </w:r>
      <w:r w:rsidRPr="00D43373">
        <w:t>if</w:t>
      </w:r>
      <w:r w:rsidRPr="00D43373">
        <w:rPr>
          <w:spacing w:val="-5"/>
        </w:rPr>
        <w:t xml:space="preserve"> </w:t>
      </w:r>
      <w:r w:rsidRPr="00D43373">
        <w:t>done</w:t>
      </w:r>
      <w:r w:rsidRPr="00D43373">
        <w:rPr>
          <w:spacing w:val="-5"/>
        </w:rPr>
        <w:t xml:space="preserve"> </w:t>
      </w:r>
      <w:r w:rsidRPr="00D43373">
        <w:t>by</w:t>
      </w:r>
      <w:r w:rsidRPr="00D43373">
        <w:rPr>
          <w:spacing w:val="-7"/>
        </w:rPr>
        <w:t xml:space="preserve"> </w:t>
      </w:r>
      <w:r w:rsidRPr="00D43373">
        <w:t>the</w:t>
      </w:r>
      <w:r w:rsidRPr="00D43373">
        <w:rPr>
          <w:spacing w:val="-5"/>
        </w:rPr>
        <w:t xml:space="preserve"> </w:t>
      </w:r>
      <w:r w:rsidRPr="00D43373">
        <w:t>Commonwealth,</w:t>
      </w:r>
      <w:r w:rsidRPr="00D43373">
        <w:rPr>
          <w:spacing w:val="-5"/>
        </w:rPr>
        <w:t xml:space="preserve"> </w:t>
      </w:r>
      <w:r w:rsidRPr="00D43373">
        <w:t>would</w:t>
      </w:r>
      <w:r w:rsidRPr="00D43373">
        <w:rPr>
          <w:spacing w:val="-5"/>
        </w:rPr>
        <w:t xml:space="preserve"> </w:t>
      </w:r>
      <w:r w:rsidRPr="00D43373">
        <w:t>be</w:t>
      </w:r>
      <w:r w:rsidRPr="00D43373">
        <w:rPr>
          <w:spacing w:val="-5"/>
        </w:rPr>
        <w:t xml:space="preserve"> </w:t>
      </w:r>
      <w:r w:rsidRPr="00D43373">
        <w:t>a</w:t>
      </w:r>
      <w:r w:rsidRPr="00D43373">
        <w:rPr>
          <w:spacing w:val="-5"/>
        </w:rPr>
        <w:t xml:space="preserve"> </w:t>
      </w:r>
      <w:r w:rsidRPr="00D43373">
        <w:rPr>
          <w:u w:color="B5082E"/>
        </w:rPr>
        <w:t xml:space="preserve">breach of </w:t>
      </w:r>
      <w:r w:rsidR="00E0772B">
        <w:rPr>
          <w:u w:color="B5082E"/>
        </w:rPr>
        <w:t>an Australian Privacy Principle</w:t>
      </w:r>
      <w:r w:rsidRPr="00D43373">
        <w:rPr>
          <w:u w:color="B5082E"/>
        </w:rPr>
        <w:t>;</w:t>
      </w:r>
    </w:p>
    <w:p w14:paraId="27BE9167" w14:textId="6B107804" w:rsidR="0083039E" w:rsidRPr="00D43373" w:rsidRDefault="0083039E" w:rsidP="00F048E2">
      <w:pPr>
        <w:pStyle w:val="ListNumber"/>
        <w:numPr>
          <w:ilvl w:val="2"/>
          <w:numId w:val="13"/>
        </w:numPr>
        <w:rPr>
          <w:u w:color="B5082E"/>
        </w:rPr>
      </w:pPr>
      <w:r w:rsidRPr="00D43373">
        <w:rPr>
          <w:u w:color="B5082E"/>
        </w:rPr>
        <w:t xml:space="preserve">to ensure that any </w:t>
      </w:r>
      <w:r w:rsidR="00E0772B">
        <w:rPr>
          <w:u w:color="B5082E"/>
        </w:rPr>
        <w:t xml:space="preserve">of the Grantee’s </w:t>
      </w:r>
      <w:r w:rsidRPr="00D43373">
        <w:rPr>
          <w:u w:color="B5082E"/>
        </w:rPr>
        <w:t xml:space="preserve">subcontractors or personnel who deal with </w:t>
      </w:r>
      <w:r w:rsidR="00E0772B" w:rsidRPr="00D43373">
        <w:rPr>
          <w:u w:color="B5082E"/>
        </w:rPr>
        <w:t xml:space="preserve">Personal Information </w:t>
      </w:r>
      <w:r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w:t>
      </w:r>
      <w:proofErr w:type="spellStart"/>
      <w:r w:rsidR="00BF71B3" w:rsidRPr="00633ECA">
        <w:rPr>
          <w:u w:color="B5082E"/>
        </w:rPr>
        <w:t>Cth</w:t>
      </w:r>
      <w:proofErr w:type="spellEnd"/>
      <w:r w:rsidR="00BF71B3" w:rsidRPr="00633ECA">
        <w:rPr>
          <w:u w:color="B5082E"/>
        </w:rPr>
        <w:t>)</w:t>
      </w:r>
      <w:r w:rsidR="00BF71B3">
        <w:rPr>
          <w:i/>
          <w:u w:color="B5082E"/>
        </w:rPr>
        <w:t xml:space="preserve"> </w:t>
      </w:r>
      <w:r w:rsidR="00BF71B3">
        <w:rPr>
          <w:u w:color="B5082E"/>
        </w:rPr>
        <w:t xml:space="preserve">and the </w:t>
      </w:r>
      <w:r w:rsidRPr="00D43373">
        <w:rPr>
          <w:u w:color="B5082E"/>
        </w:rPr>
        <w:t>Grantee’s obligations under this clause;</w:t>
      </w:r>
    </w:p>
    <w:p w14:paraId="54DCEE8A" w14:textId="363AEC94" w:rsidR="0083039E" w:rsidRPr="00D43373" w:rsidRDefault="0083039E" w:rsidP="00F048E2">
      <w:pPr>
        <w:pStyle w:val="ListNumber"/>
        <w:numPr>
          <w:ilvl w:val="2"/>
          <w:numId w:val="13"/>
        </w:numPr>
        <w:rPr>
          <w:u w:color="B5082E"/>
        </w:rPr>
      </w:pPr>
      <w:r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Pr="00D43373">
        <w:rPr>
          <w:u w:color="B5082E"/>
        </w:rPr>
        <w:t xml:space="preserve">of the Grantee’s </w:t>
      </w:r>
      <w:r w:rsidRPr="00D43373">
        <w:rPr>
          <w:u w:color="B5082E"/>
        </w:rPr>
        <w:lastRenderedPageBreak/>
        <w:t>subcontractors</w:t>
      </w:r>
      <w:r w:rsidR="00E0772B">
        <w:rPr>
          <w:u w:color="B5082E"/>
        </w:rPr>
        <w:t xml:space="preserve"> or personnel</w:t>
      </w:r>
      <w:r w:rsidRPr="00D43373">
        <w:rPr>
          <w:u w:color="B5082E"/>
        </w:rPr>
        <w:t>.</w:t>
      </w:r>
    </w:p>
    <w:p w14:paraId="3AB800F8" w14:textId="53ABB45E" w:rsidR="0083039E" w:rsidRPr="00D43373" w:rsidRDefault="0083039E" w:rsidP="00CA0AD9">
      <w:pPr>
        <w:pStyle w:val="ListNumber"/>
        <w:ind w:left="0" w:firstLine="0"/>
      </w:pPr>
      <w:r w:rsidRPr="00D43373">
        <w:t xml:space="preserve">In carrying out the Activity, the Grantee agrees not to send any </w:t>
      </w:r>
      <w:r w:rsidR="00BF71B3" w:rsidRPr="00D43373">
        <w:t xml:space="preserve">Personal </w:t>
      </w:r>
      <w:r w:rsidR="00E0772B" w:rsidRPr="00D43373">
        <w:t xml:space="preserve">Information </w:t>
      </w:r>
      <w:r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4" w:name="_TOC_250006"/>
      <w:bookmarkEnd w:id="54"/>
      <w:r w:rsidRPr="00D43373">
        <w:t>Confidentiality</w:t>
      </w:r>
    </w:p>
    <w:p w14:paraId="5B935601" w14:textId="3717E146" w:rsidR="0083039E" w:rsidRPr="00D43373" w:rsidRDefault="0083039E" w:rsidP="00CA0AD9">
      <w:pPr>
        <w:pStyle w:val="ListNumber"/>
        <w:ind w:left="0" w:firstLine="0"/>
      </w:pPr>
      <w:r w:rsidRPr="00D43373">
        <w:t>The</w:t>
      </w:r>
      <w:r w:rsidRPr="00D43373">
        <w:rPr>
          <w:spacing w:val="-7"/>
        </w:rPr>
        <w:t xml:space="preserve"> </w:t>
      </w:r>
      <w:r w:rsidRPr="00D43373">
        <w:t>Parties</w:t>
      </w:r>
      <w:r w:rsidRPr="00D43373">
        <w:rPr>
          <w:spacing w:val="-8"/>
        </w:rPr>
        <w:t xml:space="preserve"> </w:t>
      </w:r>
      <w:r w:rsidRPr="00D43373">
        <w:t>agree</w:t>
      </w:r>
      <w:r w:rsidRPr="00D43373">
        <w:rPr>
          <w:spacing w:val="-7"/>
        </w:rPr>
        <w:t xml:space="preserve"> </w:t>
      </w:r>
      <w:r w:rsidRPr="00D43373">
        <w:t>not</w:t>
      </w:r>
      <w:r w:rsidRPr="00D43373">
        <w:rPr>
          <w:spacing w:val="-7"/>
        </w:rPr>
        <w:t xml:space="preserve"> </w:t>
      </w:r>
      <w:r w:rsidRPr="00D43373">
        <w:t>to</w:t>
      </w:r>
      <w:r w:rsidRPr="00D43373">
        <w:rPr>
          <w:spacing w:val="-7"/>
        </w:rPr>
        <w:t xml:space="preserve"> </w:t>
      </w:r>
      <w:r w:rsidRPr="00D43373">
        <w:t>disclose</w:t>
      </w:r>
      <w:r w:rsidRPr="00D43373">
        <w:rPr>
          <w:spacing w:val="-7"/>
        </w:rPr>
        <w:t xml:space="preserve"> </w:t>
      </w:r>
      <w:r w:rsidRPr="00D43373">
        <w:t>each</w:t>
      </w:r>
      <w:r w:rsidRPr="00D43373">
        <w:rPr>
          <w:spacing w:val="-7"/>
        </w:rPr>
        <w:t xml:space="preserve"> </w:t>
      </w:r>
      <w:r w:rsidRPr="00D43373">
        <w:t>other’s</w:t>
      </w:r>
      <w:r w:rsidRPr="00D43373">
        <w:rPr>
          <w:spacing w:val="-8"/>
        </w:rPr>
        <w:t xml:space="preserve"> </w:t>
      </w:r>
      <w:r w:rsidRPr="00D43373">
        <w:t>confidential</w:t>
      </w:r>
      <w:r w:rsidRPr="00D43373">
        <w:rPr>
          <w:spacing w:val="-7"/>
        </w:rPr>
        <w:t xml:space="preserve"> </w:t>
      </w:r>
      <w:r w:rsidRPr="00D43373">
        <w:t>information</w:t>
      </w:r>
      <w:r w:rsidRPr="00D43373">
        <w:rPr>
          <w:spacing w:val="-6"/>
        </w:rPr>
        <w:t xml:space="preserve"> </w:t>
      </w:r>
      <w:r w:rsidRPr="00D43373">
        <w:t>without</w:t>
      </w:r>
      <w:r w:rsidRPr="00D43373">
        <w:rPr>
          <w:spacing w:val="-7"/>
        </w:rPr>
        <w:t xml:space="preserve"> </w:t>
      </w:r>
      <w:r w:rsidRPr="00D43373">
        <w:rPr>
          <w:u w:color="B5082E"/>
        </w:rPr>
        <w:t>the</w:t>
      </w:r>
      <w:r w:rsidRPr="00D43373">
        <w:rPr>
          <w:spacing w:val="-8"/>
          <w:u w:color="B5082E"/>
        </w:rPr>
        <w:t xml:space="preserve"> </w:t>
      </w:r>
      <w:r w:rsidRPr="00D43373">
        <w:rPr>
          <w:u w:color="B5082E"/>
        </w:rPr>
        <w:t>other</w:t>
      </w:r>
      <w:r w:rsidRPr="00D43373">
        <w:rPr>
          <w:spacing w:val="-7"/>
          <w:u w:color="B5082E"/>
        </w:rPr>
        <w:t xml:space="preserve"> </w:t>
      </w:r>
      <w:r w:rsidRPr="00D43373">
        <w:rPr>
          <w:u w:color="B5082E"/>
        </w:rPr>
        <w:t>Party’s</w:t>
      </w:r>
      <w:r w:rsidRPr="00D43373">
        <w:rPr>
          <w:spacing w:val="-6"/>
          <w:u w:color="B5082E"/>
        </w:rPr>
        <w:t xml:space="preserve"> </w:t>
      </w:r>
      <w:r w:rsidRPr="00D43373">
        <w:t>prior</w:t>
      </w:r>
      <w:r w:rsidRPr="00D43373">
        <w:rPr>
          <w:spacing w:val="-8"/>
        </w:rPr>
        <w:t xml:space="preserve"> </w:t>
      </w:r>
      <w:r w:rsidRPr="00D43373">
        <w:t>written consent</w:t>
      </w:r>
      <w:r w:rsidRPr="00D43373">
        <w:rPr>
          <w:spacing w:val="-7"/>
        </w:rPr>
        <w:t xml:space="preserve"> </w:t>
      </w:r>
      <w:r w:rsidRPr="00D43373">
        <w:t>unless</w:t>
      </w:r>
      <w:r w:rsidRPr="00D43373">
        <w:rPr>
          <w:spacing w:val="-7"/>
        </w:rPr>
        <w:t xml:space="preserve"> </w:t>
      </w:r>
      <w:r w:rsidRPr="00D43373">
        <w:t>required</w:t>
      </w:r>
      <w:r w:rsidRPr="00D43373">
        <w:rPr>
          <w:spacing w:val="-7"/>
        </w:rPr>
        <w:t xml:space="preserve"> </w:t>
      </w:r>
      <w:r w:rsidRPr="00D43373">
        <w:t>or</w:t>
      </w:r>
      <w:r w:rsidRPr="00D43373">
        <w:rPr>
          <w:spacing w:val="-7"/>
        </w:rPr>
        <w:t xml:space="preserve"> </w:t>
      </w:r>
      <w:r w:rsidRPr="00D43373">
        <w:t>authorised</w:t>
      </w:r>
      <w:r w:rsidRPr="00D43373">
        <w:rPr>
          <w:spacing w:val="-6"/>
        </w:rPr>
        <w:t xml:space="preserve"> </w:t>
      </w:r>
      <w:r w:rsidRPr="00D43373">
        <w:t>by</w:t>
      </w:r>
      <w:r w:rsidRPr="00D43373">
        <w:rPr>
          <w:spacing w:val="-7"/>
        </w:rPr>
        <w:t xml:space="preserve"> </w:t>
      </w:r>
      <w:r w:rsidRPr="00D43373">
        <w:t>law</w:t>
      </w:r>
      <w:r w:rsidRPr="00D43373">
        <w:rPr>
          <w:spacing w:val="-6"/>
        </w:rPr>
        <w:t xml:space="preserve"> </w:t>
      </w:r>
      <w:r w:rsidRPr="00D43373">
        <w:t>or</w:t>
      </w:r>
      <w:r w:rsidRPr="00D43373">
        <w:rPr>
          <w:spacing w:val="-7"/>
        </w:rPr>
        <w:t xml:space="preserve"> </w:t>
      </w:r>
      <w:r w:rsidRPr="00D43373">
        <w:t>Parliament</w:t>
      </w:r>
      <w:r w:rsidRPr="00D43373">
        <w:rPr>
          <w:spacing w:val="-7"/>
        </w:rPr>
        <w:t xml:space="preserve"> </w:t>
      </w:r>
      <w:r w:rsidRPr="00D43373">
        <w:rPr>
          <w:u w:color="B5082E"/>
        </w:rPr>
        <w:t>to</w:t>
      </w:r>
      <w:r w:rsidRPr="00D43373">
        <w:rPr>
          <w:spacing w:val="-7"/>
          <w:u w:color="B5082E"/>
        </w:rPr>
        <w:t xml:space="preserve"> </w:t>
      </w:r>
      <w:r w:rsidRPr="00D43373">
        <w:rPr>
          <w:u w:color="B5082E"/>
        </w:rPr>
        <w:t>disclose</w:t>
      </w:r>
      <w:r w:rsidRPr="00D43373">
        <w:t>.</w:t>
      </w:r>
    </w:p>
    <w:p w14:paraId="3E574193" w14:textId="77777777" w:rsidR="0083039E" w:rsidRPr="00D43373" w:rsidRDefault="0083039E" w:rsidP="00CA0AD9">
      <w:pPr>
        <w:pStyle w:val="ListNumber"/>
        <w:ind w:left="0" w:firstLine="0"/>
      </w:pPr>
      <w:r w:rsidRPr="00D43373">
        <w:t>The Commonwealth may disclose the Grantee’s confidential information where;</w:t>
      </w:r>
    </w:p>
    <w:p w14:paraId="347B7CBE" w14:textId="77777777" w:rsidR="0083039E" w:rsidRPr="00D43373" w:rsidRDefault="0083039E" w:rsidP="00F048E2">
      <w:pPr>
        <w:pStyle w:val="ListNumber"/>
        <w:numPr>
          <w:ilvl w:val="2"/>
          <w:numId w:val="13"/>
        </w:numPr>
        <w:rPr>
          <w:u w:color="B5082E"/>
        </w:rPr>
      </w:pPr>
      <w:r w:rsidRPr="00D43373">
        <w:rPr>
          <w:u w:color="B5082E"/>
        </w:rPr>
        <w:t>the Commonwealth is providing information about the Activity or Grant in accordance with Commonwealth accountability and reporting requirements;</w:t>
      </w:r>
    </w:p>
    <w:p w14:paraId="347CDD55" w14:textId="77777777" w:rsidR="004E7B33" w:rsidRPr="00D43373" w:rsidRDefault="0083039E" w:rsidP="00F048E2">
      <w:pPr>
        <w:pStyle w:val="ListNumber"/>
        <w:numPr>
          <w:ilvl w:val="2"/>
          <w:numId w:val="13"/>
        </w:numPr>
        <w:rPr>
          <w:u w:color="B5082E"/>
        </w:rPr>
      </w:pPr>
      <w:r w:rsidRPr="00D43373">
        <w:rPr>
          <w:u w:color="B5082E"/>
        </w:rPr>
        <w:t>the Commonwealth is disclosing the information to a Minister of the Australian Government, a House or Committee of the Commonwealth Parliament; or</w:t>
      </w:r>
    </w:p>
    <w:p w14:paraId="0A46CE5D" w14:textId="6425EFB6" w:rsidR="0083039E" w:rsidRPr="00D43373" w:rsidRDefault="0083039E" w:rsidP="00F048E2">
      <w:pPr>
        <w:pStyle w:val="ListNumber"/>
        <w:numPr>
          <w:ilvl w:val="2"/>
          <w:numId w:val="13"/>
        </w:numPr>
        <w:rPr>
          <w:u w:color="B5082E"/>
        </w:rPr>
      </w:pPr>
      <w:r w:rsidRPr="00D43373">
        <w:rPr>
          <w:u w:color="B5082E"/>
        </w:rPr>
        <w:t>the Commonwealth is disclosing the information to its personnel or another Commonwealth agency where this</w:t>
      </w:r>
      <w:r w:rsidR="004E7B33" w:rsidRPr="00D43373">
        <w:rPr>
          <w:u w:color="B5082E"/>
        </w:rPr>
        <w:t xml:space="preserve"> </w:t>
      </w:r>
      <w:r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5" w:name="_TOC_250005"/>
      <w:bookmarkEnd w:id="55"/>
      <w:r w:rsidRPr="00D43373">
        <w:t>Insurance</w:t>
      </w:r>
    </w:p>
    <w:p w14:paraId="1D47144A" w14:textId="24A3BE78" w:rsidR="0083039E" w:rsidRPr="00D43373" w:rsidRDefault="0083039E" w:rsidP="00CA0AD9">
      <w:pPr>
        <w:pStyle w:val="ListNumber"/>
        <w:ind w:left="0" w:firstLine="0"/>
      </w:pPr>
      <w:r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56" w:name="_TOC_250004"/>
      <w:r w:rsidRPr="00D43373">
        <w:t xml:space="preserve">Intellectual </w:t>
      </w:r>
      <w:bookmarkEnd w:id="56"/>
      <w:r w:rsidRPr="00D43373">
        <w:t>property</w:t>
      </w:r>
    </w:p>
    <w:p w14:paraId="7916229E" w14:textId="1226FC54" w:rsidR="0083039E" w:rsidRPr="00D43373" w:rsidRDefault="0083039E" w:rsidP="00CA0AD9">
      <w:pPr>
        <w:pStyle w:val="ListNumber"/>
        <w:ind w:left="0" w:firstLine="0"/>
      </w:pPr>
      <w:r w:rsidRPr="00D43373">
        <w:t>The</w:t>
      </w:r>
      <w:r w:rsidRPr="00D43373">
        <w:rPr>
          <w:spacing w:val="-6"/>
        </w:rPr>
        <w:t xml:space="preserve"> </w:t>
      </w:r>
      <w:r w:rsidRPr="00D43373">
        <w:t>Grantee</w:t>
      </w:r>
      <w:r w:rsidRPr="00D43373">
        <w:rPr>
          <w:spacing w:val="-6"/>
        </w:rPr>
        <w:t xml:space="preserve"> </w:t>
      </w:r>
      <w:r w:rsidRPr="00D43373">
        <w:t>owns</w:t>
      </w:r>
      <w:r w:rsidRPr="00D43373">
        <w:rPr>
          <w:spacing w:val="-7"/>
        </w:rPr>
        <w:t xml:space="preserve"> </w:t>
      </w:r>
      <w:r w:rsidRPr="00D43373">
        <w:t>the</w:t>
      </w:r>
      <w:r w:rsidRPr="00D43373">
        <w:rPr>
          <w:spacing w:val="-7"/>
        </w:rPr>
        <w:t xml:space="preserve"> </w:t>
      </w:r>
      <w:r w:rsidRPr="00D43373">
        <w:t>Intellectual</w:t>
      </w:r>
      <w:r w:rsidRPr="00D43373">
        <w:rPr>
          <w:spacing w:val="-5"/>
        </w:rPr>
        <w:t xml:space="preserve"> </w:t>
      </w:r>
      <w:r w:rsidRPr="00D43373">
        <w:t>Property</w:t>
      </w:r>
      <w:r w:rsidRPr="00D43373">
        <w:rPr>
          <w:spacing w:val="-7"/>
        </w:rPr>
        <w:t xml:space="preserve"> </w:t>
      </w:r>
      <w:r w:rsidRPr="00D43373">
        <w:t>Rights</w:t>
      </w:r>
      <w:r w:rsidRPr="00D43373">
        <w:rPr>
          <w:spacing w:val="-6"/>
        </w:rPr>
        <w:t xml:space="preserve"> </w:t>
      </w:r>
      <w:r w:rsidRPr="00D43373">
        <w:t>in</w:t>
      </w:r>
      <w:r w:rsidRPr="00D43373">
        <w:rPr>
          <w:spacing w:val="-6"/>
        </w:rPr>
        <w:t xml:space="preserve"> </w:t>
      </w:r>
      <w:r w:rsidRPr="00D43373">
        <w:t>Material</w:t>
      </w:r>
      <w:r w:rsidRPr="00D43373">
        <w:rPr>
          <w:spacing w:val="-6"/>
        </w:rPr>
        <w:t xml:space="preserve"> </w:t>
      </w:r>
      <w:r w:rsidRPr="00D43373">
        <w:t>created</w:t>
      </w:r>
      <w:r w:rsidRPr="00D43373">
        <w:rPr>
          <w:spacing w:val="-7"/>
        </w:rPr>
        <w:t xml:space="preserve"> </w:t>
      </w:r>
      <w:r w:rsidRPr="00D43373">
        <w:rPr>
          <w:u w:color="B5082E"/>
        </w:rPr>
        <w:t>by</w:t>
      </w:r>
      <w:r w:rsidRPr="00D43373">
        <w:rPr>
          <w:spacing w:val="-6"/>
          <w:u w:color="B5082E"/>
        </w:rPr>
        <w:t xml:space="preserve"> </w:t>
      </w:r>
      <w:r w:rsidRPr="00D43373">
        <w:rPr>
          <w:u w:color="B5082E"/>
        </w:rPr>
        <w:t>the</w:t>
      </w:r>
      <w:r w:rsidRPr="00D43373">
        <w:rPr>
          <w:spacing w:val="-7"/>
          <w:u w:color="B5082E"/>
        </w:rPr>
        <w:t xml:space="preserve"> </w:t>
      </w:r>
      <w:r w:rsidRPr="00D43373">
        <w:rPr>
          <w:u w:color="B5082E"/>
        </w:rPr>
        <w:t>Grantee</w:t>
      </w:r>
      <w:r w:rsidRPr="00D43373">
        <w:rPr>
          <w:spacing w:val="-6"/>
          <w:u w:color="B5082E"/>
        </w:rPr>
        <w:t xml:space="preserve"> </w:t>
      </w:r>
      <w:r w:rsidRPr="00D43373">
        <w:rPr>
          <w:u w:color="B5082E"/>
        </w:rPr>
        <w:t>as</w:t>
      </w:r>
      <w:r w:rsidRPr="00D43373">
        <w:rPr>
          <w:spacing w:val="-7"/>
          <w:u w:color="B5082E"/>
        </w:rPr>
        <w:t xml:space="preserve"> </w:t>
      </w:r>
      <w:r w:rsidRPr="00D43373">
        <w:rPr>
          <w:u w:color="B5082E"/>
        </w:rPr>
        <w:t>a</w:t>
      </w:r>
      <w:r w:rsidRPr="00D43373">
        <w:rPr>
          <w:spacing w:val="-7"/>
          <w:u w:color="B5082E"/>
        </w:rPr>
        <w:t xml:space="preserve"> </w:t>
      </w:r>
      <w:r w:rsidRPr="00D43373">
        <w:rPr>
          <w:u w:color="B5082E"/>
        </w:rPr>
        <w:t>result</w:t>
      </w:r>
      <w:r w:rsidRPr="00D43373">
        <w:rPr>
          <w:spacing w:val="-6"/>
          <w:u w:color="B5082E"/>
        </w:rPr>
        <w:t xml:space="preserve"> </w:t>
      </w:r>
      <w:r w:rsidRPr="00D43373">
        <w:rPr>
          <w:u w:color="B5082E"/>
        </w:rPr>
        <w:t>of</w:t>
      </w:r>
      <w:r w:rsidRPr="00D43373">
        <w:rPr>
          <w:spacing w:val="-6"/>
          <w:u w:color="B5082E"/>
        </w:rPr>
        <w:t xml:space="preserve"> </w:t>
      </w:r>
      <w:r w:rsidRPr="00D43373">
        <w:t>undertaking the</w:t>
      </w:r>
      <w:r w:rsidRPr="00D43373">
        <w:rPr>
          <w:spacing w:val="-12"/>
        </w:rPr>
        <w:t xml:space="preserve"> </w:t>
      </w:r>
      <w:r w:rsidRPr="00D43373">
        <w:t>Activity.</w:t>
      </w:r>
    </w:p>
    <w:p w14:paraId="613AEFFF" w14:textId="413F92E6" w:rsidR="0083039E" w:rsidRPr="00D43373" w:rsidRDefault="0083039E" w:rsidP="00CA0AD9">
      <w:pPr>
        <w:pStyle w:val="ListNumber"/>
        <w:ind w:left="0" w:firstLine="0"/>
      </w:pPr>
      <w:bookmarkStart w:id="57" w:name="_Ref477883867"/>
      <w:r w:rsidRPr="00D43373">
        <w:t>The Grantee provides the Commonwealth a permanent, non</w:t>
      </w:r>
      <w:r w:rsidRPr="00D43373">
        <w:rPr>
          <w:rFonts w:ascii="Cambria Math" w:hAnsi="Cambria Math" w:cs="Cambria Math"/>
        </w:rPr>
        <w:t>‐</w:t>
      </w:r>
      <w:r w:rsidRPr="00D43373">
        <w:t>exclusive, irrevocable, royalty</w:t>
      </w:r>
      <w:r w:rsidRPr="00D43373">
        <w:rPr>
          <w:rFonts w:ascii="Cambria Math" w:hAnsi="Cambria Math" w:cs="Cambria Math"/>
        </w:rPr>
        <w:t>‐</w:t>
      </w:r>
      <w:r w:rsidRPr="00D43373">
        <w:t xml:space="preserve">free licence to use, </w:t>
      </w:r>
      <w:r w:rsidR="00E0772B">
        <w:t xml:space="preserve">modify, communicate, </w:t>
      </w:r>
      <w:r w:rsidRPr="00D43373">
        <w:t xml:space="preserve">publish, adapt </w:t>
      </w:r>
      <w:r w:rsidR="00E0772B">
        <w:t xml:space="preserve">and sub-license </w:t>
      </w:r>
      <w:r w:rsidRPr="00D43373">
        <w:t>the Reporting Material for Commonwealth Purposes.</w:t>
      </w:r>
      <w:bookmarkEnd w:id="57"/>
    </w:p>
    <w:p w14:paraId="2D15F95B" w14:textId="5915A5B5" w:rsidR="0083039E" w:rsidRPr="00D43373" w:rsidRDefault="0083039E" w:rsidP="00CA0AD9">
      <w:pPr>
        <w:pStyle w:val="ListNumber"/>
        <w:ind w:left="0" w:firstLine="0"/>
      </w:pPr>
      <w:r w:rsidRPr="00D43373">
        <w:t xml:space="preserve">The licence in clause </w:t>
      </w:r>
      <w:r w:rsidR="00060B42" w:rsidRPr="00D43373">
        <w:fldChar w:fldCharType="begin"/>
      </w:r>
      <w:r w:rsidR="00060B42" w:rsidRPr="00D43373">
        <w:instrText xml:space="preserve"> REF _Ref477883867 \r \h </w:instrText>
      </w:r>
      <w:r w:rsidR="00D43373">
        <w:instrText xml:space="preserve"> \* MERGEFORMAT </w:instrText>
      </w:r>
      <w:r w:rsidR="00060B42" w:rsidRPr="00D43373">
        <w:fldChar w:fldCharType="separate"/>
      </w:r>
      <w:r w:rsidR="00B0394F">
        <w:t>17.2</w:t>
      </w:r>
      <w:r w:rsidR="00060B42" w:rsidRPr="00D43373">
        <w:fldChar w:fldCharType="end"/>
      </w:r>
      <w:r w:rsidR="00060B42" w:rsidRPr="00D43373">
        <w:t xml:space="preserve"> </w:t>
      </w:r>
      <w:r w:rsidRPr="00D43373">
        <w:t>does not apply to Activity Material.</w:t>
      </w:r>
    </w:p>
    <w:p w14:paraId="3F0BEB3B" w14:textId="77777777" w:rsidR="0083039E" w:rsidRPr="00D43373" w:rsidRDefault="0083039E" w:rsidP="00CA0AD9">
      <w:pPr>
        <w:pStyle w:val="ListNumber"/>
        <w:ind w:left="0" w:firstLine="0"/>
      </w:pPr>
      <w:r w:rsidRPr="00D43373">
        <w:t>This Agreement does not affect the ownership of Intellectual Property Rights in Existing Material.</w:t>
      </w:r>
    </w:p>
    <w:p w14:paraId="49EB7831" w14:textId="77777777" w:rsidR="0083039E" w:rsidRPr="00D43373" w:rsidRDefault="0083039E" w:rsidP="005B6E65">
      <w:pPr>
        <w:pStyle w:val="Heading3number"/>
      </w:pPr>
      <w:bookmarkStart w:id="58" w:name="_TOC_250003"/>
      <w:bookmarkStart w:id="59" w:name="_Ref477880989"/>
      <w:r w:rsidRPr="00D43373">
        <w:t xml:space="preserve">Dispute </w:t>
      </w:r>
      <w:bookmarkEnd w:id="58"/>
      <w:r w:rsidRPr="00D43373">
        <w:t>resolution</w:t>
      </w:r>
      <w:bookmarkEnd w:id="59"/>
    </w:p>
    <w:p w14:paraId="696EC30B" w14:textId="7C6A984E" w:rsidR="0083039E" w:rsidRPr="00D43373" w:rsidRDefault="0083039E" w:rsidP="00CA0AD9">
      <w:pPr>
        <w:pStyle w:val="ListNumber"/>
        <w:ind w:left="0" w:firstLine="0"/>
      </w:pPr>
      <w:bookmarkStart w:id="60" w:name="_Ref477880963"/>
      <w:r w:rsidRPr="00D43373">
        <w:t>The Parties agree not to initiate legal proceedings in relation to a dispute arising under this Agreement unless they have first tried and failed to resolve the dispute by negotiation.</w:t>
      </w:r>
      <w:bookmarkEnd w:id="60"/>
    </w:p>
    <w:p w14:paraId="593D75A1" w14:textId="2E82E619" w:rsidR="0083039E" w:rsidRPr="00D43373" w:rsidRDefault="0083039E" w:rsidP="00CA0AD9">
      <w:pPr>
        <w:pStyle w:val="ListNumber"/>
        <w:ind w:left="0" w:firstLine="0"/>
      </w:pPr>
      <w:r w:rsidRPr="00D43373">
        <w:t xml:space="preserve">Unless clause </w:t>
      </w:r>
      <w:r w:rsidR="00060B42" w:rsidRPr="00D43373">
        <w:fldChar w:fldCharType="begin"/>
      </w:r>
      <w:r w:rsidR="00060B42" w:rsidRPr="00D43373">
        <w:instrText xml:space="preserve"> REF _Ref477883899 \r \h </w:instrText>
      </w:r>
      <w:r w:rsidR="00D43373">
        <w:instrText xml:space="preserve"> \* MERGEFORMAT </w:instrText>
      </w:r>
      <w:r w:rsidR="00060B42" w:rsidRPr="00D43373">
        <w:fldChar w:fldCharType="separate"/>
      </w:r>
      <w:r w:rsidR="00B0394F">
        <w:t>18.3</w:t>
      </w:r>
      <w:r w:rsidR="00060B42" w:rsidRPr="00D43373">
        <w:fldChar w:fldCharType="end"/>
      </w:r>
      <w:r w:rsidR="00060B42" w:rsidRPr="00D43373">
        <w:t xml:space="preserve"> </w:t>
      </w:r>
      <w:r w:rsidRPr="00D43373">
        <w:t>applies, the Parties agree to continue to perform their respective obligations under this Agreement when a dispute exists.</w:t>
      </w:r>
    </w:p>
    <w:p w14:paraId="25D68C43" w14:textId="6BA19F34" w:rsidR="0083039E" w:rsidRPr="00D43373" w:rsidRDefault="0083039E" w:rsidP="00CA0AD9">
      <w:pPr>
        <w:pStyle w:val="ListNumber"/>
        <w:ind w:left="0" w:firstLine="0"/>
      </w:pPr>
      <w:bookmarkStart w:id="61" w:name="_Ref477883899"/>
      <w:r w:rsidRPr="00D43373">
        <w:t>The Parties may agree to suspend performance of the Agreement pending resolution of the dispute.</w:t>
      </w:r>
      <w:bookmarkEnd w:id="61"/>
    </w:p>
    <w:p w14:paraId="32CFB9F6" w14:textId="6EC222A6" w:rsidR="0083039E" w:rsidRPr="00D43373" w:rsidRDefault="0083039E" w:rsidP="00CA0AD9">
      <w:pPr>
        <w:pStyle w:val="ListNumber"/>
        <w:ind w:left="0" w:firstLine="0"/>
      </w:pPr>
      <w:bookmarkStart w:id="62" w:name="_Ref477881020"/>
      <w:r w:rsidRPr="00D43373">
        <w:t>Failing settlement by negotiation in accordance with clause</w:t>
      </w:r>
      <w:r w:rsidR="001A3B44" w:rsidRPr="00D43373">
        <w:t xml:space="preserve"> </w:t>
      </w:r>
      <w:r w:rsidR="001A3B44" w:rsidRPr="00D43373">
        <w:fldChar w:fldCharType="begin"/>
      </w:r>
      <w:r w:rsidR="001A3B44" w:rsidRPr="00D43373">
        <w:instrText xml:space="preserve"> REF _Ref477880963 \r \h </w:instrText>
      </w:r>
      <w:r w:rsidR="00D43373">
        <w:instrText xml:space="preserve"> \* MERGEFORMAT </w:instrText>
      </w:r>
      <w:r w:rsidR="001A3B44" w:rsidRPr="00D43373">
        <w:fldChar w:fldCharType="separate"/>
      </w:r>
      <w:r w:rsidR="00B0394F">
        <w:t>18.1</w:t>
      </w:r>
      <w:r w:rsidR="001A3B44" w:rsidRPr="00D43373">
        <w:fldChar w:fldCharType="end"/>
      </w:r>
      <w:r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2"/>
    </w:p>
    <w:p w14:paraId="661DE11D" w14:textId="0B9B323E" w:rsidR="0083039E" w:rsidRPr="00D43373" w:rsidRDefault="0083039E" w:rsidP="00CA0AD9">
      <w:pPr>
        <w:pStyle w:val="ListNumber"/>
        <w:ind w:left="0" w:firstLine="0"/>
      </w:pPr>
      <w:r w:rsidRPr="00D43373">
        <w:t xml:space="preserve">Each Party will bear their own costs in complying with this clause </w:t>
      </w:r>
      <w:r w:rsidR="001A3B44" w:rsidRPr="00D43373">
        <w:fldChar w:fldCharType="begin"/>
      </w:r>
      <w:r w:rsidR="001A3B44" w:rsidRPr="00D43373">
        <w:instrText xml:space="preserve"> REF _Ref477880989 \r \h </w:instrText>
      </w:r>
      <w:r w:rsidR="00D43373">
        <w:instrText xml:space="preserve"> \* MERGEFORMAT </w:instrText>
      </w:r>
      <w:r w:rsidR="001A3B44" w:rsidRPr="00D43373">
        <w:fldChar w:fldCharType="separate"/>
      </w:r>
      <w:r w:rsidR="00B0394F">
        <w:t>18</w:t>
      </w:r>
      <w:r w:rsidR="001A3B44" w:rsidRPr="00D43373">
        <w:fldChar w:fldCharType="end"/>
      </w:r>
      <w:r w:rsidRPr="00D43373">
        <w:t xml:space="preserve">, and the Parties will </w:t>
      </w:r>
      <w:r w:rsidRPr="00D43373">
        <w:lastRenderedPageBreak/>
        <w:t xml:space="preserve">share equally the cost of any </w:t>
      </w:r>
      <w:r w:rsidR="00900D49">
        <w:t xml:space="preserve">independent </w:t>
      </w:r>
      <w:r w:rsidRPr="00D43373">
        <w:t xml:space="preserve">third person engaged under clause </w:t>
      </w:r>
      <w:r w:rsidR="001A3B44" w:rsidRPr="00D43373">
        <w:fldChar w:fldCharType="begin"/>
      </w:r>
      <w:r w:rsidR="001A3B44" w:rsidRPr="00D43373">
        <w:instrText xml:space="preserve"> REF _Ref477881020 \r \h </w:instrText>
      </w:r>
      <w:r w:rsidR="00D43373">
        <w:instrText xml:space="preserve"> \* MERGEFORMAT </w:instrText>
      </w:r>
      <w:r w:rsidR="001A3B44" w:rsidRPr="00D43373">
        <w:fldChar w:fldCharType="separate"/>
      </w:r>
      <w:r w:rsidR="00B0394F">
        <w:t>18.4</w:t>
      </w:r>
      <w:r w:rsidR="001A3B44" w:rsidRPr="00D43373">
        <w:fldChar w:fldCharType="end"/>
      </w:r>
      <w:r w:rsidRPr="00D43373">
        <w:t>.</w:t>
      </w:r>
    </w:p>
    <w:p w14:paraId="23521211" w14:textId="24F405CE" w:rsidR="0083039E" w:rsidRPr="00D43373" w:rsidRDefault="0083039E" w:rsidP="00CA0AD9">
      <w:pPr>
        <w:pStyle w:val="ListNumber"/>
        <w:ind w:left="0" w:firstLine="0"/>
      </w:pPr>
      <w:r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3" w:name="_TOC_250002"/>
      <w:bookmarkStart w:id="64" w:name="_Ref477956634"/>
      <w:r w:rsidRPr="00D43373">
        <w:t xml:space="preserve">Reduction, Suspension and </w:t>
      </w:r>
      <w:bookmarkEnd w:id="63"/>
      <w:r w:rsidRPr="00D43373">
        <w:t>Termination</w:t>
      </w:r>
      <w:bookmarkEnd w:id="64"/>
    </w:p>
    <w:p w14:paraId="78DCE29F" w14:textId="408F7405" w:rsidR="0083039E" w:rsidRPr="008A5AEF" w:rsidRDefault="0083039E" w:rsidP="008A5AEF">
      <w:pPr>
        <w:pStyle w:val="ListNumber"/>
        <w:rPr>
          <w:b/>
        </w:rPr>
      </w:pPr>
      <w:bookmarkStart w:id="65" w:name="_Ref477884566"/>
      <w:r w:rsidRPr="008A5AEF">
        <w:rPr>
          <w:b/>
        </w:rPr>
        <w:t>Reduction in scope of agreement for fault</w:t>
      </w:r>
      <w:bookmarkEnd w:id="65"/>
    </w:p>
    <w:p w14:paraId="4CEEF65B" w14:textId="561CAC53" w:rsidR="0083039E" w:rsidRPr="00D43373" w:rsidRDefault="00097B93" w:rsidP="00633ECA">
      <w:pPr>
        <w:pStyle w:val="ListNumber"/>
        <w:numPr>
          <w:ilvl w:val="0"/>
          <w:numId w:val="0"/>
        </w:numPr>
      </w:pPr>
      <w:bookmarkStart w:id="66"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6"/>
    </w:p>
    <w:p w14:paraId="066DDFFF" w14:textId="72A52454" w:rsidR="0083039E" w:rsidRPr="00D43373" w:rsidRDefault="00097B93" w:rsidP="00CA0AD9">
      <w:pPr>
        <w:pStyle w:val="ListNumber"/>
        <w:numPr>
          <w:ilvl w:val="0"/>
          <w:numId w:val="0"/>
        </w:numPr>
      </w:pPr>
      <w:r>
        <w:t>19.1.2</w:t>
      </w:r>
      <w:r>
        <w:tab/>
      </w:r>
      <w:r w:rsidR="0083039E" w:rsidRPr="00D43373">
        <w:t>The Grantee agrees, on receipt of the notice of reduction, to:</w:t>
      </w:r>
    </w:p>
    <w:p w14:paraId="00AA0B0C" w14:textId="77777777" w:rsidR="0083039E" w:rsidRPr="00633ECA" w:rsidRDefault="0083039E" w:rsidP="00F048E2">
      <w:pPr>
        <w:pStyle w:val="ListNumber"/>
        <w:numPr>
          <w:ilvl w:val="2"/>
          <w:numId w:val="13"/>
        </w:numPr>
      </w:pPr>
      <w:r w:rsidRPr="00D43373">
        <w:rPr>
          <w:u w:color="B5082E"/>
        </w:rPr>
        <w:t xml:space="preserve">stop or </w:t>
      </w:r>
      <w:r w:rsidRPr="00633ECA">
        <w:t>reduce the performance of the Grantee’s obligations as specified in the notice;</w:t>
      </w:r>
    </w:p>
    <w:p w14:paraId="16768954" w14:textId="77777777" w:rsidR="0083039E" w:rsidRPr="00633ECA" w:rsidRDefault="0083039E" w:rsidP="00F048E2">
      <w:pPr>
        <w:pStyle w:val="ListNumber"/>
        <w:numPr>
          <w:ilvl w:val="2"/>
          <w:numId w:val="13"/>
        </w:numPr>
      </w:pPr>
      <w:r w:rsidRPr="00633ECA">
        <w:t>take all available steps to minimise loss resulting from the reduction;</w:t>
      </w:r>
    </w:p>
    <w:p w14:paraId="5C7F174F" w14:textId="1AC1D44F" w:rsidR="0083039E" w:rsidRPr="00633ECA" w:rsidRDefault="0083039E" w:rsidP="00F048E2">
      <w:pPr>
        <w:pStyle w:val="ListNumber"/>
        <w:numPr>
          <w:ilvl w:val="2"/>
          <w:numId w:val="13"/>
        </w:numPr>
      </w:pPr>
      <w:r w:rsidRPr="00633ECA">
        <w:t>continue performing any part of the Activity or the Agreement not affected by the notice if requested to do so by the Commonwealth;</w:t>
      </w:r>
    </w:p>
    <w:p w14:paraId="12AE1518" w14:textId="671277DA" w:rsidR="0083039E" w:rsidRPr="00D43373" w:rsidRDefault="00E0772B" w:rsidP="00F048E2">
      <w:pPr>
        <w:pStyle w:val="ListNumber"/>
        <w:numPr>
          <w:ilvl w:val="2"/>
          <w:numId w:val="13"/>
        </w:numPr>
        <w:rPr>
          <w:u w:color="B5082E"/>
        </w:rPr>
      </w:pPr>
      <w:r>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CD14EA">
      <w:pPr>
        <w:pStyle w:val="ListNumber"/>
        <w:widowControl/>
        <w:numPr>
          <w:ilvl w:val="0"/>
          <w:numId w:val="0"/>
        </w:numPr>
      </w:pPr>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49B93F08" w:rsidR="0083039E" w:rsidRPr="008A5AEF" w:rsidRDefault="0083039E" w:rsidP="003A0758">
      <w:pPr>
        <w:pStyle w:val="ListNumber"/>
        <w:keepNext/>
        <w:rPr>
          <w:b/>
        </w:rPr>
      </w:pPr>
      <w:bookmarkStart w:id="67" w:name="_Ref477884612"/>
      <w:r w:rsidRPr="008A5AEF">
        <w:rPr>
          <w:b/>
        </w:rPr>
        <w:t>Suspension</w:t>
      </w:r>
      <w:bookmarkEnd w:id="67"/>
    </w:p>
    <w:p w14:paraId="41513BB1" w14:textId="77777777" w:rsidR="00097B93" w:rsidRDefault="00097B93" w:rsidP="003A0758">
      <w:pPr>
        <w:pStyle w:val="ListNumber"/>
        <w:keepNext/>
        <w:numPr>
          <w:ilvl w:val="0"/>
          <w:numId w:val="0"/>
        </w:numPr>
      </w:pPr>
      <w:r>
        <w:t>19.2.1</w:t>
      </w:r>
      <w:r>
        <w:tab/>
      </w:r>
      <w:r w:rsidR="0083039E" w:rsidRPr="00D43373">
        <w:t>If</w:t>
      </w:r>
      <w:r>
        <w:t>:</w:t>
      </w:r>
    </w:p>
    <w:p w14:paraId="783AB35E" w14:textId="639C37D6" w:rsidR="00097B93" w:rsidRDefault="0083039E" w:rsidP="00F048E2">
      <w:pPr>
        <w:pStyle w:val="ListNumber"/>
        <w:keepNext/>
        <w:numPr>
          <w:ilvl w:val="2"/>
          <w:numId w:val="13"/>
        </w:numPr>
      </w:pPr>
      <w:r w:rsidRPr="00D43373">
        <w:t xml:space="preserve">the Grantee does not </w:t>
      </w:r>
      <w:r w:rsidRPr="00633ECA">
        <w:rPr>
          <w:rFonts w:cs="Arial"/>
          <w:u w:color="B5082E"/>
        </w:rPr>
        <w:t>comply</w:t>
      </w:r>
      <w:r w:rsidRPr="00D43373">
        <w:t xml:space="preserve"> with an obligation under this Agreement and the Commonwealth believes that the non</w:t>
      </w:r>
      <w:r w:rsidRPr="00D43373">
        <w:rPr>
          <w:rFonts w:ascii="Cambria Math" w:hAnsi="Cambria Math" w:cs="Cambria Math"/>
        </w:rPr>
        <w:t>‐</w:t>
      </w:r>
      <w:r w:rsidRPr="00D43373">
        <w:t>compliance is capable of remedy</w:t>
      </w:r>
    </w:p>
    <w:p w14:paraId="2C9218ED" w14:textId="758E1E9A" w:rsidR="00097B93" w:rsidRDefault="00957E18" w:rsidP="00F048E2">
      <w:pPr>
        <w:pStyle w:val="ListNumber"/>
        <w:numPr>
          <w:ilvl w:val="2"/>
          <w:numId w:val="13"/>
        </w:numPr>
      </w:pPr>
      <w:r>
        <w:t xml:space="preserve">the </w:t>
      </w:r>
      <w:r w:rsidR="00097B93">
        <w:t>Commonwealth reasonably believes that the Grantee is unlikely to be able to perform the Activity or manage the Grant in accordance with this Agreement; or</w:t>
      </w:r>
    </w:p>
    <w:p w14:paraId="333BE702" w14:textId="0C366A3A" w:rsidR="00097B93" w:rsidRDefault="00957E18" w:rsidP="00F048E2">
      <w:pPr>
        <w:pStyle w:val="ListNumber"/>
        <w:numPr>
          <w:ilvl w:val="2"/>
          <w:numId w:val="13"/>
        </w:numPr>
      </w:pPr>
      <w:r>
        <w:t xml:space="preserve">the </w:t>
      </w:r>
      <w:r w:rsidR="00097B93">
        <w:t>Commonwealth reasonably believes that there is a serious concern relating to this Agreement that requires investigation;</w:t>
      </w:r>
    </w:p>
    <w:p w14:paraId="6D00BA04" w14:textId="456EDCF5" w:rsidR="0083039E" w:rsidRPr="00D43373" w:rsidRDefault="0083039E" w:rsidP="00957E18">
      <w:pPr>
        <w:pStyle w:val="ListNumber"/>
        <w:numPr>
          <w:ilvl w:val="0"/>
          <w:numId w:val="0"/>
        </w:numPr>
      </w:pPr>
      <w:r w:rsidRPr="00D43373">
        <w:t xml:space="preserve">the Commonwealth may by </w:t>
      </w:r>
      <w:r w:rsidR="00097B93">
        <w:t xml:space="preserve">written </w:t>
      </w:r>
      <w:r w:rsidRPr="00D43373">
        <w:t>notice:</w:t>
      </w:r>
    </w:p>
    <w:p w14:paraId="4FED1DDE" w14:textId="3387E344" w:rsidR="0083039E" w:rsidRPr="00633ECA" w:rsidRDefault="0083039E" w:rsidP="00F048E2">
      <w:pPr>
        <w:pStyle w:val="ListNumber"/>
        <w:numPr>
          <w:ilvl w:val="2"/>
          <w:numId w:val="13"/>
        </w:numPr>
      </w:pPr>
      <w:r w:rsidRPr="00D43373">
        <w:rPr>
          <w:rFonts w:cs="Arial"/>
          <w:u w:color="B5082E"/>
        </w:rPr>
        <w:t xml:space="preserve">immediately suspend the </w:t>
      </w:r>
      <w:r w:rsidRPr="00633ECA">
        <w:t>Grantee from further performance of the Agreement</w:t>
      </w:r>
      <w:r w:rsidR="00097B93">
        <w:t xml:space="preserve"> (including expenditure of the Grant)</w:t>
      </w:r>
      <w:r w:rsidRPr="00633ECA">
        <w:t>; and/or</w:t>
      </w:r>
    </w:p>
    <w:p w14:paraId="569FB593" w14:textId="2272A319" w:rsidR="0083039E" w:rsidRPr="00D43373" w:rsidRDefault="0083039E" w:rsidP="00F048E2">
      <w:pPr>
        <w:pStyle w:val="ListNumber"/>
        <w:numPr>
          <w:ilvl w:val="2"/>
          <w:numId w:val="13"/>
        </w:numPr>
        <w:rPr>
          <w:rFonts w:cs="Arial"/>
          <w:u w:color="B5082E"/>
        </w:rPr>
      </w:pPr>
      <w:r w:rsidRPr="00633ECA">
        <w:t>require that the non</w:t>
      </w:r>
      <w:r w:rsidRPr="00633ECA">
        <w:rPr>
          <w:rFonts w:ascii="Cambria Math" w:hAnsi="Cambria Math" w:cs="Cambria Math"/>
        </w:rPr>
        <w:t>‐</w:t>
      </w:r>
      <w:r w:rsidRPr="00633ECA">
        <w:t>compliance</w:t>
      </w:r>
      <w:r w:rsidRPr="00D43373">
        <w:rPr>
          <w:rFonts w:cs="Arial"/>
          <w:u w:color="B5082E"/>
        </w:rPr>
        <w:t xml:space="preserve"> be remedied</w:t>
      </w:r>
      <w:r w:rsidR="00097B93">
        <w:rPr>
          <w:rFonts w:cs="Arial"/>
          <w:u w:color="B5082E"/>
        </w:rPr>
        <w:t>, or the investigation be completed,</w:t>
      </w:r>
      <w:r w:rsidRPr="00D43373">
        <w:rPr>
          <w:rFonts w:cs="Arial"/>
          <w:u w:color="B5082E"/>
        </w:rPr>
        <w:t xml:space="preserve"> within the time specified in the notice.</w:t>
      </w:r>
    </w:p>
    <w:p w14:paraId="48059FC5" w14:textId="652EAB6E" w:rsidR="0083039E" w:rsidRPr="00D43373" w:rsidRDefault="00097B93" w:rsidP="00633ECA">
      <w:pPr>
        <w:pStyle w:val="ListNumber"/>
        <w:numPr>
          <w:ilvl w:val="0"/>
          <w:numId w:val="0"/>
        </w:numPr>
      </w:pPr>
      <w:r>
        <w:t>19.2.2</w:t>
      </w:r>
      <w:r>
        <w:tab/>
      </w:r>
      <w:r w:rsidR="0083039E" w:rsidRPr="00D43373">
        <w:t>If the Grantee:</w:t>
      </w:r>
    </w:p>
    <w:p w14:paraId="1ACF1A77" w14:textId="074ED1F2" w:rsidR="0083039E" w:rsidRPr="00633ECA" w:rsidRDefault="0083039E" w:rsidP="00F048E2">
      <w:pPr>
        <w:pStyle w:val="ListNumber"/>
        <w:numPr>
          <w:ilvl w:val="2"/>
          <w:numId w:val="25"/>
        </w:numPr>
      </w:pPr>
      <w:r w:rsidRPr="00D43373">
        <w:rPr>
          <w:rFonts w:cs="Arial"/>
          <w:u w:color="B5082E"/>
        </w:rPr>
        <w:t>remedies the non</w:t>
      </w:r>
      <w:r w:rsidRPr="00D43373">
        <w:rPr>
          <w:rFonts w:ascii="Cambria Math" w:hAnsi="Cambria Math" w:cs="Cambria Math"/>
          <w:u w:color="B5082E"/>
        </w:rPr>
        <w:t>‐</w:t>
      </w:r>
      <w:r w:rsidRPr="00D43373">
        <w:rPr>
          <w:rFonts w:cs="Arial"/>
          <w:u w:color="B5082E"/>
        </w:rPr>
        <w:t xml:space="preserve">compliance </w:t>
      </w:r>
      <w:r w:rsidR="00957E18">
        <w:rPr>
          <w:rFonts w:cs="Arial"/>
          <w:u w:color="B5082E"/>
        </w:rPr>
        <w:t xml:space="preserve">or inability </w:t>
      </w:r>
      <w:r w:rsidRPr="00D43373">
        <w:rPr>
          <w:rFonts w:cs="Arial"/>
          <w:u w:color="B5082E"/>
        </w:rPr>
        <w:t xml:space="preserve">specified in the notice to the Commonwealth’s </w:t>
      </w:r>
      <w:r w:rsidRPr="00633ECA">
        <w:t xml:space="preserve">reasonable satisfaction, </w:t>
      </w:r>
      <w:r w:rsidR="00097B93">
        <w:t xml:space="preserve">or the Commonwealth reasonably concludes that the concern is unsubstantiated, </w:t>
      </w:r>
      <w:r w:rsidRPr="00633ECA">
        <w:t>the Commonwealth may direct the Grantee to recommence performing the Activity; or</w:t>
      </w:r>
    </w:p>
    <w:p w14:paraId="16370F2A" w14:textId="572059E5" w:rsidR="0083039E" w:rsidRPr="00D43373" w:rsidRDefault="0083039E" w:rsidP="00F048E2">
      <w:pPr>
        <w:pStyle w:val="ListNumber"/>
        <w:numPr>
          <w:ilvl w:val="2"/>
          <w:numId w:val="13"/>
        </w:numPr>
        <w:rPr>
          <w:rFonts w:cs="Arial"/>
          <w:u w:color="B5082E"/>
        </w:rPr>
      </w:pPr>
      <w:r w:rsidRPr="00633ECA">
        <w:t>fails to remedy the non</w:t>
      </w:r>
      <w:r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Pr="00633ECA">
        <w:t xml:space="preserve">e time specified, </w:t>
      </w:r>
      <w:r w:rsidR="00097B93">
        <w:t xml:space="preserve">or the Commonwealth reasonably concludes that the concern is likely to be substantiated, </w:t>
      </w:r>
      <w:r w:rsidRPr="00633ECA">
        <w:t>the Commonwealth</w:t>
      </w:r>
      <w:r w:rsidRPr="00D43373">
        <w:rPr>
          <w:rFonts w:cs="Arial"/>
          <w:u w:color="B5082E"/>
        </w:rPr>
        <w:t xml:space="preserve"> may reduce the scope of the Agreement in accordance with </w:t>
      </w:r>
      <w:r w:rsidRPr="00D43373">
        <w:rPr>
          <w:rFonts w:cs="Arial"/>
          <w:u w:color="B5082E"/>
        </w:rPr>
        <w:lastRenderedPageBreak/>
        <w:t xml:space="preserve">clause </w:t>
      </w:r>
      <w:r w:rsidR="000619CB" w:rsidRPr="00D43373">
        <w:rPr>
          <w:rFonts w:cs="Arial"/>
          <w:u w:color="B5082E"/>
        </w:rPr>
        <w:fldChar w:fldCharType="begin"/>
      </w:r>
      <w:r w:rsidR="000619CB" w:rsidRPr="00D43373">
        <w:rPr>
          <w:rFonts w:cs="Arial"/>
          <w:u w:color="B5082E"/>
        </w:rPr>
        <w:instrText xml:space="preserve"> REF _Ref477884566 \r \h </w:instrText>
      </w:r>
      <w:r w:rsidR="00D43373">
        <w:rPr>
          <w:rFonts w:cs="Arial"/>
          <w:u w:color="B5082E"/>
        </w:rPr>
        <w:instrText xml:space="preserve"> \* MERGEFORMAT </w:instrText>
      </w:r>
      <w:r w:rsidR="000619CB" w:rsidRPr="00D43373">
        <w:rPr>
          <w:rFonts w:cs="Arial"/>
          <w:u w:color="B5082E"/>
        </w:rPr>
      </w:r>
      <w:r w:rsidR="000619CB" w:rsidRPr="00D43373">
        <w:rPr>
          <w:rFonts w:cs="Arial"/>
          <w:u w:color="B5082E"/>
        </w:rPr>
        <w:fldChar w:fldCharType="separate"/>
      </w:r>
      <w:r w:rsidR="00B0394F">
        <w:rPr>
          <w:rFonts w:cs="Arial"/>
          <w:u w:color="B5082E"/>
        </w:rPr>
        <w:t>19.1</w:t>
      </w:r>
      <w:r w:rsidR="000619CB" w:rsidRPr="00D43373">
        <w:rPr>
          <w:rFonts w:cs="Arial"/>
          <w:u w:color="B5082E"/>
        </w:rPr>
        <w:fldChar w:fldCharType="end"/>
      </w:r>
      <w:r w:rsidRPr="00D43373">
        <w:rPr>
          <w:rFonts w:cs="Arial"/>
          <w:u w:color="B5082E"/>
        </w:rPr>
        <w:t xml:space="preserve"> or terminate the Agreement immediately by giving a second notice in accordance with clause </w:t>
      </w:r>
      <w:r w:rsidR="000619CB" w:rsidRPr="00D43373">
        <w:rPr>
          <w:rFonts w:cs="Arial"/>
          <w:u w:color="B5082E"/>
        </w:rPr>
        <w:fldChar w:fldCharType="begin"/>
      </w:r>
      <w:r w:rsidR="000619CB" w:rsidRPr="00D43373">
        <w:rPr>
          <w:rFonts w:cs="Arial"/>
          <w:u w:color="B5082E"/>
        </w:rPr>
        <w:instrText xml:space="preserve"> REF _Ref477884587 \r \h </w:instrText>
      </w:r>
      <w:r w:rsidR="00D43373">
        <w:rPr>
          <w:rFonts w:cs="Arial"/>
          <w:u w:color="B5082E"/>
        </w:rPr>
        <w:instrText xml:space="preserve"> \* MERGEFORMAT </w:instrText>
      </w:r>
      <w:r w:rsidR="000619CB" w:rsidRPr="00D43373">
        <w:rPr>
          <w:rFonts w:cs="Arial"/>
          <w:u w:color="B5082E"/>
        </w:rPr>
      </w:r>
      <w:r w:rsidR="000619CB" w:rsidRPr="00D43373">
        <w:rPr>
          <w:rFonts w:cs="Arial"/>
          <w:u w:color="B5082E"/>
        </w:rPr>
        <w:fldChar w:fldCharType="separate"/>
      </w:r>
      <w:r w:rsidR="00B0394F">
        <w:rPr>
          <w:rFonts w:cs="Arial"/>
          <w:u w:color="B5082E"/>
        </w:rPr>
        <w:t>19.3</w:t>
      </w:r>
      <w:r w:rsidR="000619CB" w:rsidRPr="00D43373">
        <w:rPr>
          <w:rFonts w:cs="Arial"/>
          <w:u w:color="B5082E"/>
        </w:rPr>
        <w:fldChar w:fldCharType="end"/>
      </w:r>
      <w:r w:rsidRPr="00D43373">
        <w:rPr>
          <w:rFonts w:cs="Arial"/>
          <w:u w:color="B5082E"/>
        </w:rPr>
        <w:t>.</w:t>
      </w:r>
    </w:p>
    <w:p w14:paraId="594D801E" w14:textId="77777777" w:rsidR="0083039E" w:rsidRPr="008A5AEF" w:rsidRDefault="0083039E" w:rsidP="008A5AEF">
      <w:pPr>
        <w:pStyle w:val="ListNumber"/>
        <w:rPr>
          <w:b/>
        </w:rPr>
      </w:pPr>
      <w:bookmarkStart w:id="68" w:name="_Ref477884587"/>
      <w:r w:rsidRPr="008A5AEF">
        <w:rPr>
          <w:b/>
        </w:rPr>
        <w:t>Termination for fault</w:t>
      </w:r>
      <w:bookmarkEnd w:id="68"/>
    </w:p>
    <w:p w14:paraId="0D38F224" w14:textId="544E1386" w:rsidR="0083039E" w:rsidRPr="00D43373" w:rsidRDefault="00097B93" w:rsidP="00633ECA">
      <w:pPr>
        <w:pStyle w:val="ListNumber"/>
        <w:numPr>
          <w:ilvl w:val="0"/>
          <w:numId w:val="0"/>
        </w:numPr>
      </w:pPr>
      <w:r>
        <w:t>19.3.1</w:t>
      </w:r>
      <w:r>
        <w:tab/>
      </w:r>
      <w:r w:rsidR="0083039E" w:rsidRPr="00D43373">
        <w:t>The Commonwealth may terminate this Agreement by notice where the Grantee has:</w:t>
      </w:r>
    </w:p>
    <w:p w14:paraId="6C1E3439" w14:textId="2BA913C8" w:rsidR="00097B93" w:rsidRDefault="0083039E" w:rsidP="00F048E2">
      <w:pPr>
        <w:pStyle w:val="ListNumber"/>
        <w:numPr>
          <w:ilvl w:val="2"/>
          <w:numId w:val="23"/>
        </w:numPr>
      </w:pPr>
      <w:r w:rsidRPr="00D43373">
        <w:rPr>
          <w:rFonts w:cs="Arial"/>
          <w:u w:color="B5082E"/>
        </w:rPr>
        <w:t xml:space="preserve">failed to comply </w:t>
      </w:r>
      <w:r w:rsidRPr="00633ECA">
        <w:t>with an obligation under this Agreement and the Commonwealth believes that the non</w:t>
      </w:r>
      <w:r w:rsidRPr="00633ECA">
        <w:rPr>
          <w:rFonts w:ascii="Cambria Math" w:hAnsi="Cambria Math" w:cs="Cambria Math"/>
        </w:rPr>
        <w:t>‐</w:t>
      </w:r>
      <w:r w:rsidRPr="00633ECA">
        <w:t xml:space="preserve">compliance is incapable of remedy or </w:t>
      </w:r>
      <w:r w:rsidR="00097B93">
        <w:t>where clause 19.2.2</w:t>
      </w:r>
      <w:r w:rsidR="00CD14EA">
        <w:t>(</w:t>
      </w:r>
      <w:r w:rsidR="00097B93">
        <w:t>b</w:t>
      </w:r>
      <w:r w:rsidR="00CD14EA">
        <w:t>)</w:t>
      </w:r>
      <w:r w:rsidR="00097B93">
        <w:t xml:space="preserve"> applies</w:t>
      </w:r>
    </w:p>
    <w:p w14:paraId="1CBB7B35" w14:textId="77777777" w:rsidR="0083039E" w:rsidRPr="00633ECA" w:rsidRDefault="0083039E" w:rsidP="00F048E2">
      <w:pPr>
        <w:pStyle w:val="ListNumber"/>
        <w:numPr>
          <w:ilvl w:val="2"/>
          <w:numId w:val="23"/>
        </w:numPr>
      </w:pPr>
      <w:r w:rsidRPr="00633ECA">
        <w:t>provided false or misleading statements in relation to the Grant; or</w:t>
      </w:r>
    </w:p>
    <w:p w14:paraId="5F725407" w14:textId="77777777" w:rsidR="0083039E" w:rsidRDefault="0083039E" w:rsidP="00F048E2">
      <w:pPr>
        <w:pStyle w:val="ListNumber"/>
        <w:numPr>
          <w:ilvl w:val="2"/>
          <w:numId w:val="23"/>
        </w:numPr>
        <w:rPr>
          <w:rFonts w:cs="Arial"/>
          <w:u w:color="B5082E"/>
        </w:rPr>
      </w:pPr>
      <w:r w:rsidRPr="00633ECA">
        <w:t>become bankrupt or insolvent</w:t>
      </w:r>
      <w:r w:rsidRPr="00D43373">
        <w:rPr>
          <w:rFonts w:cs="Arial"/>
          <w:u w:color="B5082E"/>
        </w:rPr>
        <w:t>, entered into a scheme of arrangement with creditors, or come under any form of external administration.</w:t>
      </w:r>
    </w:p>
    <w:p w14:paraId="77605F5C" w14:textId="5C1143B9" w:rsidR="00097B93" w:rsidRDefault="00097B93" w:rsidP="00633ECA">
      <w:pPr>
        <w:pStyle w:val="ListNumber"/>
        <w:numPr>
          <w:ilvl w:val="0"/>
          <w:numId w:val="0"/>
        </w:numPr>
        <w:rPr>
          <w:rFonts w:cs="Arial"/>
          <w:u w:color="B5082E"/>
        </w:rPr>
      </w:pPr>
      <w:r>
        <w:rPr>
          <w:rFonts w:cs="Arial"/>
          <w:u w:color="B5082E"/>
        </w:rPr>
        <w:t>19.3.2</w:t>
      </w:r>
      <w:r>
        <w:rPr>
          <w:rFonts w:cs="Arial"/>
          <w:u w:color="B5082E"/>
        </w:rPr>
        <w:tab/>
        <w:t>The Grantee agrees, on re</w:t>
      </w:r>
      <w:r w:rsidR="003A0758">
        <w:rPr>
          <w:rFonts w:cs="Arial"/>
          <w:u w:color="B5082E"/>
        </w:rPr>
        <w:t>c</w:t>
      </w:r>
      <w:r>
        <w:rPr>
          <w:rFonts w:cs="Arial"/>
          <w:u w:color="B5082E"/>
        </w:rPr>
        <w:t>eipt of the notice of termination, to:</w:t>
      </w:r>
    </w:p>
    <w:p w14:paraId="6B74FAA1" w14:textId="134F5350" w:rsidR="00097B93" w:rsidRDefault="00097B93" w:rsidP="00F048E2">
      <w:pPr>
        <w:pStyle w:val="ListNumber"/>
        <w:numPr>
          <w:ilvl w:val="2"/>
          <w:numId w:val="24"/>
        </w:numPr>
        <w:rPr>
          <w:rFonts w:cs="Arial"/>
          <w:u w:color="B5082E"/>
        </w:rPr>
      </w:pPr>
      <w:r>
        <w:rPr>
          <w:rFonts w:cs="Arial"/>
          <w:u w:color="B5082E"/>
        </w:rPr>
        <w:t>stop the performance of the Grantee’s obligations;</w:t>
      </w:r>
    </w:p>
    <w:p w14:paraId="2D5AE6A7" w14:textId="189FE5AD" w:rsidR="00097B93" w:rsidRDefault="00097B93" w:rsidP="00F048E2">
      <w:pPr>
        <w:pStyle w:val="ListNumber"/>
        <w:numPr>
          <w:ilvl w:val="2"/>
          <w:numId w:val="23"/>
        </w:numPr>
        <w:rPr>
          <w:rFonts w:cs="Arial"/>
          <w:u w:color="B5082E"/>
        </w:rPr>
      </w:pPr>
      <w:r>
        <w:rPr>
          <w:rFonts w:cs="Arial"/>
          <w:u w:color="B5082E"/>
        </w:rPr>
        <w:t xml:space="preserve">take </w:t>
      </w:r>
      <w:r w:rsidRPr="00633ECA">
        <w:t>all</w:t>
      </w:r>
      <w:r>
        <w:rPr>
          <w:rFonts w:cs="Arial"/>
          <w:u w:color="B5082E"/>
        </w:rPr>
        <w:t xml:space="preserve"> available steps to minimise loss re</w:t>
      </w:r>
      <w:r w:rsidR="003A0758">
        <w:rPr>
          <w:rFonts w:cs="Arial"/>
          <w:u w:color="B5082E"/>
        </w:rPr>
        <w:t>s</w:t>
      </w:r>
      <w:r>
        <w:rPr>
          <w:rFonts w:cs="Arial"/>
          <w:u w:color="B5082E"/>
        </w:rPr>
        <w:t>ulting from the termination; and</w:t>
      </w:r>
    </w:p>
    <w:p w14:paraId="1FC489C3" w14:textId="4278C629" w:rsidR="00097B93" w:rsidRPr="00D43373" w:rsidRDefault="00957E18" w:rsidP="00F048E2">
      <w:pPr>
        <w:pStyle w:val="ListNumber"/>
        <w:numPr>
          <w:ilvl w:val="2"/>
          <w:numId w:val="23"/>
        </w:numPr>
        <w:rPr>
          <w:rFonts w:cs="Arial"/>
          <w:u w:color="B5082E"/>
        </w:rPr>
      </w:pPr>
      <w:r>
        <w:rPr>
          <w:rFonts w:cs="Arial"/>
          <w:u w:color="B5082E"/>
        </w:rPr>
        <w:t xml:space="preserve">report on, and </w:t>
      </w:r>
      <w:r w:rsidR="00097B93">
        <w:rPr>
          <w:rFonts w:cs="Arial"/>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69" w:name="_TOC_250001"/>
      <w:bookmarkStart w:id="70" w:name="_Ref480366765"/>
      <w:r w:rsidRPr="00D43373">
        <w:t xml:space="preserve">Cancellation or reduction for </w:t>
      </w:r>
      <w:bookmarkEnd w:id="69"/>
      <w:r w:rsidRPr="00D43373">
        <w:t>convenience</w:t>
      </w:r>
      <w:bookmarkEnd w:id="70"/>
    </w:p>
    <w:p w14:paraId="07080144" w14:textId="77777777" w:rsidR="0083039E" w:rsidRPr="00D43373" w:rsidRDefault="0083039E" w:rsidP="00CD14EA">
      <w:pPr>
        <w:pStyle w:val="ListNumber"/>
        <w:keepNext/>
        <w:widowControl/>
      </w:pPr>
      <w:bookmarkStart w:id="71" w:name="_Ref477884711"/>
      <w:r w:rsidRPr="00D43373">
        <w:t>The Commonwealth may cancel or reduce the scope of this Agreement by notice, due to:</w:t>
      </w:r>
      <w:bookmarkEnd w:id="71"/>
    </w:p>
    <w:p w14:paraId="59253710" w14:textId="77777777" w:rsidR="0083039E" w:rsidRPr="00D43373" w:rsidRDefault="0083039E" w:rsidP="00F048E2">
      <w:pPr>
        <w:pStyle w:val="ListNumber"/>
        <w:keepNext/>
        <w:numPr>
          <w:ilvl w:val="2"/>
          <w:numId w:val="13"/>
        </w:numPr>
        <w:rPr>
          <w:u w:color="B5082E"/>
        </w:rPr>
      </w:pPr>
      <w:r w:rsidRPr="00D43373">
        <w:rPr>
          <w:u w:color="B5082E"/>
        </w:rPr>
        <w:t>a change in government policy; or</w:t>
      </w:r>
    </w:p>
    <w:p w14:paraId="03BE44D9" w14:textId="77777777" w:rsidR="0083039E" w:rsidRPr="00D43373" w:rsidRDefault="0083039E" w:rsidP="00F048E2">
      <w:pPr>
        <w:pStyle w:val="ListNumber"/>
        <w:numPr>
          <w:ilvl w:val="2"/>
          <w:numId w:val="13"/>
        </w:numPr>
        <w:rPr>
          <w:u w:color="B5082E"/>
        </w:rPr>
      </w:pPr>
      <w:r w:rsidRPr="00D43373">
        <w:rPr>
          <w:u w:color="B5082E"/>
        </w:rPr>
        <w:t>a Change in the Control of the Grantee which the Commonwealth reasonably believes will negatively affect the Grantee’s ability to comply with this Agreement.</w:t>
      </w:r>
    </w:p>
    <w:p w14:paraId="3563D8C1" w14:textId="77777777" w:rsidR="0083039E" w:rsidRPr="00D43373" w:rsidRDefault="0083039E" w:rsidP="008A5AEF">
      <w:pPr>
        <w:pStyle w:val="ListNumber"/>
      </w:pPr>
      <w:r w:rsidRPr="00D43373">
        <w:t>On receipt of a notice of reduction or cancellation under this clause, the Grantee agrees to:</w:t>
      </w:r>
    </w:p>
    <w:p w14:paraId="527F2620" w14:textId="77777777" w:rsidR="0083039E" w:rsidRPr="00D43373" w:rsidRDefault="0083039E" w:rsidP="00F048E2">
      <w:pPr>
        <w:pStyle w:val="ListNumber"/>
        <w:numPr>
          <w:ilvl w:val="2"/>
          <w:numId w:val="13"/>
        </w:numPr>
        <w:rPr>
          <w:u w:color="B5082E"/>
        </w:rPr>
      </w:pPr>
      <w:r w:rsidRPr="00D43373">
        <w:rPr>
          <w:u w:color="B5082E"/>
        </w:rPr>
        <w:t>stop or reduce the performance of the Grantee's obligations as specified in the notice; and</w:t>
      </w:r>
    </w:p>
    <w:p w14:paraId="72E6746F" w14:textId="77777777" w:rsidR="0083039E" w:rsidRPr="00D43373" w:rsidRDefault="0083039E" w:rsidP="00F048E2">
      <w:pPr>
        <w:pStyle w:val="ListNumber"/>
        <w:numPr>
          <w:ilvl w:val="2"/>
          <w:numId w:val="13"/>
        </w:numPr>
        <w:rPr>
          <w:u w:color="B5082E"/>
        </w:rPr>
      </w:pPr>
      <w:r w:rsidRPr="00D43373">
        <w:rPr>
          <w:u w:color="B5082E"/>
        </w:rPr>
        <w:t>take all available steps to minimise loss resulting from that reduction or cancellation; and</w:t>
      </w:r>
    </w:p>
    <w:p w14:paraId="0E0DCC39" w14:textId="1470D645" w:rsidR="0083039E" w:rsidRPr="00D43373" w:rsidRDefault="0083039E" w:rsidP="00F048E2">
      <w:pPr>
        <w:pStyle w:val="ListNumber"/>
        <w:numPr>
          <w:ilvl w:val="2"/>
          <w:numId w:val="13"/>
        </w:numPr>
        <w:rPr>
          <w:u w:color="B5082E"/>
        </w:rPr>
      </w:pPr>
      <w:r w:rsidRPr="00D43373">
        <w:rPr>
          <w:u w:color="B5082E"/>
        </w:rPr>
        <w:t>continue performing any part of the Activity or the Agreement not affected by the notice if requested to do so by the Commonwealth;</w:t>
      </w:r>
    </w:p>
    <w:p w14:paraId="426070F6" w14:textId="6A1B3810" w:rsidR="0083039E" w:rsidRPr="00D43373" w:rsidRDefault="00957E18" w:rsidP="00F048E2">
      <w:pPr>
        <w:pStyle w:val="ListNumber"/>
        <w:numPr>
          <w:ilvl w:val="2"/>
          <w:numId w:val="13"/>
        </w:numPr>
        <w:rPr>
          <w:u w:color="B5082E"/>
        </w:rPr>
      </w:pPr>
      <w:r>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7777777" w:rsidR="0083039E" w:rsidRPr="00D43373" w:rsidRDefault="0083039E" w:rsidP="00CA0AD9">
      <w:pPr>
        <w:pStyle w:val="ListNumber"/>
        <w:ind w:left="0" w:firstLine="0"/>
      </w:pPr>
      <w:r w:rsidRPr="00D43373">
        <w:t>In the event of reduction or cancellation under this clause, the Commonwealth will be liable only to:</w:t>
      </w:r>
    </w:p>
    <w:p w14:paraId="3DBECD8A" w14:textId="4806FF68" w:rsidR="0083039E" w:rsidRPr="00D43373" w:rsidRDefault="0083039E" w:rsidP="00F048E2">
      <w:pPr>
        <w:pStyle w:val="ListNumber"/>
        <w:numPr>
          <w:ilvl w:val="2"/>
          <w:numId w:val="13"/>
        </w:numPr>
        <w:rPr>
          <w:u w:color="B5082E"/>
        </w:rPr>
      </w:pPr>
      <w:r w:rsidRPr="00D43373">
        <w:rPr>
          <w:u w:color="B5082E"/>
        </w:rPr>
        <w:t>pay any part of the Grant due and owing to the Grantee under this Agreement at the date of the notice; and</w:t>
      </w:r>
    </w:p>
    <w:p w14:paraId="0DA9E7D8" w14:textId="16D187E9" w:rsidR="0083039E" w:rsidRPr="00D43373" w:rsidRDefault="0083039E" w:rsidP="00F048E2">
      <w:pPr>
        <w:pStyle w:val="ListNumber"/>
        <w:numPr>
          <w:ilvl w:val="2"/>
          <w:numId w:val="13"/>
        </w:numPr>
        <w:rPr>
          <w:u w:color="B5082E"/>
        </w:rPr>
      </w:pPr>
      <w:r w:rsidRPr="00D43373">
        <w:rPr>
          <w:u w:color="B5082E"/>
        </w:rPr>
        <w:t xml:space="preserve">reimburse any reasonable </w:t>
      </w:r>
      <w:r w:rsidR="00957E18">
        <w:rPr>
          <w:u w:color="B5082E"/>
        </w:rPr>
        <w:t xml:space="preserve">and substantiated </w:t>
      </w:r>
      <w:r w:rsidRPr="00D43373">
        <w:rPr>
          <w:u w:color="B5082E"/>
        </w:rPr>
        <w:t>expenses the Grantee unavoidably incurs that relate directly and entirely to</w:t>
      </w:r>
      <w:r w:rsidR="003031FB" w:rsidRPr="00D43373">
        <w:rPr>
          <w:u w:color="B5082E"/>
        </w:rPr>
        <w:t xml:space="preserve"> </w:t>
      </w:r>
      <w:r w:rsidRPr="00D43373">
        <w:rPr>
          <w:u w:color="B5082E"/>
        </w:rPr>
        <w:t>the reduction in scope or cancellation of the Agreement.</w:t>
      </w:r>
    </w:p>
    <w:p w14:paraId="4A300A6E" w14:textId="77777777" w:rsidR="0083039E" w:rsidRPr="00D43373" w:rsidRDefault="0083039E" w:rsidP="00CA0AD9">
      <w:pPr>
        <w:pStyle w:val="ListNumber"/>
        <w:ind w:left="0" w:firstLine="0"/>
      </w:pPr>
      <w:r w:rsidRPr="00D43373">
        <w:t>In the event of reduction, the amount of the Grant will be reduced in proportion to the reduction in the scope of the Agreement.</w:t>
      </w:r>
    </w:p>
    <w:p w14:paraId="300D0A4F" w14:textId="77777777" w:rsidR="0083039E" w:rsidRPr="00D43373" w:rsidRDefault="0083039E" w:rsidP="00CA0AD9">
      <w:pPr>
        <w:pStyle w:val="ListNumber"/>
        <w:ind w:left="0" w:firstLine="0"/>
      </w:pPr>
      <w:r w:rsidRPr="00D43373">
        <w:t>The Commonwealth’s liability to pay any amount under this clause is:</w:t>
      </w:r>
    </w:p>
    <w:p w14:paraId="7F514533" w14:textId="77777777" w:rsidR="0083039E" w:rsidRPr="00D43373" w:rsidRDefault="0083039E" w:rsidP="00F048E2">
      <w:pPr>
        <w:pStyle w:val="ListNumber"/>
        <w:numPr>
          <w:ilvl w:val="2"/>
          <w:numId w:val="13"/>
        </w:numPr>
        <w:rPr>
          <w:u w:color="B5082E"/>
        </w:rPr>
      </w:pPr>
      <w:r w:rsidRPr="00D43373">
        <w:rPr>
          <w:u w:color="B5082E"/>
        </w:rPr>
        <w:lastRenderedPageBreak/>
        <w:t>subject to the Grantee's compliance with this Agreement; and</w:t>
      </w:r>
    </w:p>
    <w:p w14:paraId="6BD8A0D3" w14:textId="77777777" w:rsidR="0083039E" w:rsidRPr="00D43373" w:rsidRDefault="0083039E" w:rsidP="00F048E2">
      <w:pPr>
        <w:pStyle w:val="ListNumber"/>
        <w:numPr>
          <w:ilvl w:val="2"/>
          <w:numId w:val="13"/>
        </w:numPr>
        <w:rPr>
          <w:u w:color="B5082E"/>
        </w:rPr>
      </w:pPr>
      <w:r w:rsidRPr="00D43373">
        <w:rPr>
          <w:u w:color="B5082E"/>
        </w:rPr>
        <w:t>limited to an amount that when added to all other amounts already paid under the Agreement will not exceed the total amount of the Grant.</w:t>
      </w:r>
    </w:p>
    <w:p w14:paraId="709E9CAF" w14:textId="2DC8F50E" w:rsidR="0083039E" w:rsidRPr="00D43373" w:rsidRDefault="0083039E" w:rsidP="00CA0AD9">
      <w:pPr>
        <w:pStyle w:val="ListNumber"/>
        <w:ind w:left="0" w:firstLine="0"/>
      </w:pPr>
      <w:r w:rsidRPr="00D43373">
        <w:t xml:space="preserve">The Grantee will not be entitled to compensation for loss of prospective profits or benefits that would have been conferred on the Grantee but for the cancellation or reduction in scope of the Agreement under clause </w:t>
      </w:r>
      <w:r w:rsidR="003017B0" w:rsidRPr="00D43373">
        <w:fldChar w:fldCharType="begin"/>
      </w:r>
      <w:r w:rsidR="003017B0" w:rsidRPr="00D43373">
        <w:instrText xml:space="preserve"> REF _Ref477884711 \r \h </w:instrText>
      </w:r>
      <w:r w:rsidR="00D43373">
        <w:instrText xml:space="preserve"> \* MERGEFORMAT </w:instrText>
      </w:r>
      <w:r w:rsidR="003017B0" w:rsidRPr="00D43373">
        <w:fldChar w:fldCharType="separate"/>
      </w:r>
      <w:r w:rsidR="00B0394F">
        <w:t>20.1</w:t>
      </w:r>
      <w:r w:rsidR="003017B0" w:rsidRPr="00D43373">
        <w:fldChar w:fldCharType="end"/>
      </w:r>
      <w:r w:rsidRPr="00D43373">
        <w:t>.</w:t>
      </w:r>
    </w:p>
    <w:p w14:paraId="0FEDE448" w14:textId="7AC7DE82" w:rsidR="0083039E" w:rsidRPr="00D43373" w:rsidRDefault="0083039E" w:rsidP="008A5AEF">
      <w:pPr>
        <w:pStyle w:val="ListNumber"/>
      </w:pPr>
      <w:r w:rsidRPr="00D43373">
        <w:t>The Commonwealth will act reasonably in exercising its rights under this clause.</w:t>
      </w:r>
    </w:p>
    <w:p w14:paraId="2F3D7B2E" w14:textId="77777777" w:rsidR="0083039E" w:rsidRPr="00D43373" w:rsidRDefault="0083039E" w:rsidP="003E402D">
      <w:pPr>
        <w:pStyle w:val="Heading3number"/>
      </w:pPr>
      <w:bookmarkStart w:id="72" w:name="_TOC_250000"/>
      <w:bookmarkEnd w:id="72"/>
      <w:r w:rsidRPr="00D43373">
        <w:t>Survival</w:t>
      </w:r>
    </w:p>
    <w:p w14:paraId="64AB5652" w14:textId="77777777" w:rsidR="0083039E" w:rsidRPr="00D43373" w:rsidRDefault="0083039E" w:rsidP="008A5AEF">
      <w:pPr>
        <w:pStyle w:val="ListNumber"/>
      </w:pPr>
      <w:r w:rsidRPr="00D43373">
        <w:t>The following clauses survive termination, cancellation or expiry of this Agreement:</w:t>
      </w:r>
    </w:p>
    <w:p w14:paraId="7F57BDF2" w14:textId="1627DD0D" w:rsidR="00957E18" w:rsidRDefault="00957E18" w:rsidP="00F048E2">
      <w:pPr>
        <w:pStyle w:val="ListNumber"/>
        <w:numPr>
          <w:ilvl w:val="2"/>
          <w:numId w:val="27"/>
        </w:numPr>
        <w:ind w:left="567"/>
      </w:pPr>
      <w:r>
        <w:t>clause 10 (Spending the Grant);</w:t>
      </w:r>
    </w:p>
    <w:p w14:paraId="1C1B73FD" w14:textId="68ADA9D6" w:rsidR="0083039E" w:rsidRPr="00D43373" w:rsidRDefault="0083039E" w:rsidP="00F048E2">
      <w:pPr>
        <w:pStyle w:val="ListNumber"/>
        <w:numPr>
          <w:ilvl w:val="2"/>
          <w:numId w:val="27"/>
        </w:numPr>
        <w:ind w:left="567"/>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F048E2">
      <w:pPr>
        <w:pStyle w:val="ListNumber"/>
        <w:numPr>
          <w:ilvl w:val="2"/>
          <w:numId w:val="27"/>
        </w:numPr>
        <w:ind w:left="567"/>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F048E2">
      <w:pPr>
        <w:pStyle w:val="ListNumber"/>
        <w:numPr>
          <w:ilvl w:val="2"/>
          <w:numId w:val="27"/>
        </w:numPr>
        <w:ind w:left="567"/>
      </w:pPr>
      <w:r>
        <w:t>c</w:t>
      </w:r>
      <w:r w:rsidR="00957E18">
        <w:t>lause 13 (Reporting);</w:t>
      </w:r>
    </w:p>
    <w:p w14:paraId="23EA6880" w14:textId="6B813CEB" w:rsidR="0083039E" w:rsidRPr="00D43373" w:rsidRDefault="0083039E" w:rsidP="00F048E2">
      <w:pPr>
        <w:pStyle w:val="ListNumber"/>
        <w:numPr>
          <w:ilvl w:val="2"/>
          <w:numId w:val="27"/>
        </w:numPr>
        <w:ind w:left="567"/>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F048E2">
      <w:pPr>
        <w:pStyle w:val="ListNumber"/>
        <w:numPr>
          <w:ilvl w:val="2"/>
          <w:numId w:val="27"/>
        </w:numPr>
        <w:ind w:left="567"/>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F048E2">
      <w:pPr>
        <w:pStyle w:val="ListNumber"/>
        <w:numPr>
          <w:ilvl w:val="2"/>
          <w:numId w:val="27"/>
        </w:numPr>
        <w:ind w:left="567"/>
      </w:pPr>
      <w:r w:rsidRPr="00D43373">
        <w:t>clause 1</w:t>
      </w:r>
      <w:r w:rsidR="00A77734">
        <w:t>6</w:t>
      </w:r>
      <w:r w:rsidRPr="00D43373">
        <w:rPr>
          <w:spacing w:val="-21"/>
        </w:rPr>
        <w:t xml:space="preserve"> </w:t>
      </w:r>
      <w:r w:rsidRPr="00D43373">
        <w:t>(Insurance)</w:t>
      </w:r>
    </w:p>
    <w:p w14:paraId="04B39B23" w14:textId="756FCBD6" w:rsidR="0083039E" w:rsidRDefault="0083039E" w:rsidP="00F048E2">
      <w:pPr>
        <w:pStyle w:val="ListNumber"/>
        <w:numPr>
          <w:ilvl w:val="2"/>
          <w:numId w:val="27"/>
        </w:numPr>
        <w:ind w:left="567"/>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6BC440FA" w:rsidR="00A77734" w:rsidRPr="00D43373" w:rsidRDefault="00A77734" w:rsidP="00F048E2">
      <w:pPr>
        <w:pStyle w:val="ListNumber"/>
        <w:numPr>
          <w:ilvl w:val="2"/>
          <w:numId w:val="27"/>
        </w:numPr>
        <w:ind w:left="567"/>
      </w:pPr>
      <w:r>
        <w:t>Clause 19 (Reduction, Suspension and Termination);</w:t>
      </w:r>
    </w:p>
    <w:p w14:paraId="795346CF" w14:textId="0827157B" w:rsidR="0083039E" w:rsidRPr="00D43373" w:rsidRDefault="0083039E" w:rsidP="00F048E2">
      <w:pPr>
        <w:pStyle w:val="ListNumber"/>
        <w:numPr>
          <w:ilvl w:val="2"/>
          <w:numId w:val="27"/>
        </w:numPr>
        <w:ind w:left="567"/>
      </w:pPr>
      <w:r w:rsidRPr="00D43373">
        <w:t>clause 2</w:t>
      </w:r>
      <w:r w:rsidR="00A77734">
        <w:t>1</w:t>
      </w:r>
      <w:r w:rsidRPr="00D43373">
        <w:rPr>
          <w:spacing w:val="-15"/>
        </w:rPr>
        <w:t xml:space="preserve"> </w:t>
      </w:r>
      <w:r w:rsidRPr="00D43373">
        <w:t>(Survival);</w:t>
      </w:r>
    </w:p>
    <w:p w14:paraId="0AD05CC7" w14:textId="616D43C4" w:rsidR="0083039E" w:rsidRPr="00D43373" w:rsidRDefault="0083039E" w:rsidP="00F048E2">
      <w:pPr>
        <w:pStyle w:val="ListNumber"/>
        <w:numPr>
          <w:ilvl w:val="2"/>
          <w:numId w:val="27"/>
        </w:numPr>
        <w:ind w:left="567"/>
      </w:pPr>
      <w:r w:rsidRPr="00D43373">
        <w:t>clause 2</w:t>
      </w:r>
      <w:r w:rsidR="00A77734">
        <w:t>2</w:t>
      </w:r>
      <w:r w:rsidRPr="00D43373">
        <w:t xml:space="preserve"> </w:t>
      </w:r>
      <w:r w:rsidR="008A5AEF">
        <w:t>(</w:t>
      </w:r>
      <w:r w:rsidRPr="00D43373">
        <w:t>Definitions</w:t>
      </w:r>
      <w:r w:rsidR="008A5AEF">
        <w:t>)</w:t>
      </w:r>
      <w:r w:rsidRPr="00D43373">
        <w:t>;</w:t>
      </w:r>
    </w:p>
    <w:p w14:paraId="7683EF38" w14:textId="76182582" w:rsidR="0083039E" w:rsidRPr="00D43373" w:rsidRDefault="00957E18" w:rsidP="00F048E2">
      <w:pPr>
        <w:pStyle w:val="ListNumber"/>
        <w:numPr>
          <w:ilvl w:val="2"/>
          <w:numId w:val="27"/>
        </w:numPr>
        <w:ind w:left="567"/>
      </w:pPr>
      <w:r>
        <w:t>[</w:t>
      </w:r>
      <w:r w:rsidR="0083039E" w:rsidRPr="00D43373">
        <w:t>^</w:t>
      </w:r>
      <w:r w:rsidR="00D62B01">
        <w:t xml:space="preserve">insert </w:t>
      </w:r>
      <w:r w:rsidR="0083039E" w:rsidRPr="00D43373">
        <w:t>any</w:t>
      </w:r>
      <w:r w:rsidR="0083039E" w:rsidRPr="00D43373">
        <w:rPr>
          <w:spacing w:val="-9"/>
        </w:rPr>
        <w:t xml:space="preserve"> </w:t>
      </w:r>
      <w:r w:rsidR="0083039E" w:rsidRPr="00D43373">
        <w:t>applicable</w:t>
      </w:r>
      <w:r w:rsidR="0083039E" w:rsidRPr="00D43373">
        <w:rPr>
          <w:spacing w:val="-9"/>
        </w:rPr>
        <w:t xml:space="preserve"> </w:t>
      </w:r>
      <w:r w:rsidR="0083039E" w:rsidRPr="00D43373">
        <w:t>provisions</w:t>
      </w:r>
      <w:r w:rsidR="0083039E" w:rsidRPr="00D43373">
        <w:rPr>
          <w:spacing w:val="-9"/>
        </w:rPr>
        <w:t xml:space="preserve"> </w:t>
      </w:r>
      <w:r w:rsidR="0083039E" w:rsidRPr="00D43373">
        <w:t>included</w:t>
      </w:r>
      <w:r w:rsidR="0083039E" w:rsidRPr="00D43373">
        <w:rPr>
          <w:spacing w:val="-9"/>
        </w:rPr>
        <w:t xml:space="preserve"> </w:t>
      </w:r>
      <w:r w:rsidR="0083039E" w:rsidRPr="00D43373">
        <w:t>from</w:t>
      </w:r>
      <w:r w:rsidR="0083039E" w:rsidRPr="00D43373">
        <w:rPr>
          <w:spacing w:val="-9"/>
        </w:rPr>
        <w:t xml:space="preserve"> </w:t>
      </w:r>
      <w:r w:rsidR="0083039E" w:rsidRPr="00D43373">
        <w:t>the</w:t>
      </w:r>
      <w:r w:rsidR="0083039E" w:rsidRPr="00D43373">
        <w:rPr>
          <w:spacing w:val="-9"/>
        </w:rPr>
        <w:t xml:space="preserve"> </w:t>
      </w:r>
      <w:r w:rsidR="00D62B01">
        <w:t>Supplementary Terms</w:t>
      </w:r>
      <w:r>
        <w:t>^]</w:t>
      </w:r>
      <w:r w:rsidR="0083039E" w:rsidRPr="00D43373">
        <w:rPr>
          <w:u w:color="B5082E"/>
        </w:rPr>
        <w:t>;</w:t>
      </w:r>
      <w:r w:rsidR="0083039E" w:rsidRPr="00D43373">
        <w:rPr>
          <w:spacing w:val="-9"/>
          <w:u w:color="B5082E"/>
        </w:rPr>
        <w:t xml:space="preserve"> </w:t>
      </w:r>
      <w:r w:rsidR="0083039E" w:rsidRPr="00D43373">
        <w:rPr>
          <w:u w:color="B5082E"/>
        </w:rPr>
        <w:t>and</w:t>
      </w:r>
    </w:p>
    <w:p w14:paraId="3E7D28A3" w14:textId="005C38A6" w:rsidR="0083039E" w:rsidRPr="00D43373" w:rsidRDefault="003D734A" w:rsidP="00F048E2">
      <w:pPr>
        <w:pStyle w:val="ListNumber"/>
        <w:numPr>
          <w:ilvl w:val="2"/>
          <w:numId w:val="27"/>
        </w:numPr>
        <w:ind w:left="567"/>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2C46D47E" w:rsidR="0083039E" w:rsidRPr="00D43373" w:rsidRDefault="0083039E" w:rsidP="008A5AEF">
      <w:pPr>
        <w:pStyle w:val="ListNumber"/>
      </w:pPr>
      <w:r w:rsidRPr="00D43373">
        <w:t>In this Agreement, unless the contrary appears:</w:t>
      </w:r>
    </w:p>
    <w:p w14:paraId="6715A038" w14:textId="06ED5D99" w:rsidR="0083039E" w:rsidRPr="00DE05DE" w:rsidRDefault="0083039E" w:rsidP="00F048E2">
      <w:pPr>
        <w:pStyle w:val="ListBullet2"/>
        <w:numPr>
          <w:ilvl w:val="0"/>
          <w:numId w:val="22"/>
        </w:numPr>
      </w:pPr>
      <w:r w:rsidRPr="00DE05DE">
        <w:rPr>
          <w:b/>
        </w:rPr>
        <w:t>Activity</w:t>
      </w:r>
      <w:r w:rsidRPr="00DE05DE">
        <w:t xml:space="preserve"> means the activities described in the Grant Details.</w:t>
      </w:r>
    </w:p>
    <w:p w14:paraId="4E54D0EB" w14:textId="70373047" w:rsidR="0083039E" w:rsidRPr="00DE05DE" w:rsidRDefault="0083039E" w:rsidP="00F048E2">
      <w:pPr>
        <w:pStyle w:val="ListBullet2"/>
        <w:numPr>
          <w:ilvl w:val="0"/>
          <w:numId w:val="22"/>
        </w:numPr>
      </w:pPr>
      <w:r w:rsidRPr="00DE05DE">
        <w:rPr>
          <w:b/>
        </w:rPr>
        <w:t>Activity Material</w:t>
      </w:r>
      <w:r w:rsidRPr="00DE05DE">
        <w:t xml:space="preserve"> means any Material, other than Reporting Material, created or developed by the Grantee as a</w:t>
      </w:r>
      <w:r w:rsidR="002559FB" w:rsidRPr="00DE05DE">
        <w:t xml:space="preserve"> </w:t>
      </w:r>
      <w:r w:rsidRPr="00DE05DE">
        <w:t>result of the Activity</w:t>
      </w:r>
      <w:r w:rsidR="00A77734">
        <w:t xml:space="preserve"> and includes any Existing Material that is incorporated in or supplied with the Activity Material</w:t>
      </w:r>
      <w:r w:rsidRPr="00DE05DE">
        <w:t>.</w:t>
      </w:r>
    </w:p>
    <w:p w14:paraId="26DFA6FB" w14:textId="4990EB2F" w:rsidR="0083039E" w:rsidRPr="00DE05DE" w:rsidRDefault="0083039E" w:rsidP="00F048E2">
      <w:pPr>
        <w:pStyle w:val="ListBullet2"/>
        <w:numPr>
          <w:ilvl w:val="0"/>
          <w:numId w:val="22"/>
        </w:numPr>
      </w:pPr>
      <w:r w:rsidRPr="00DE05DE">
        <w:rPr>
          <w:b/>
        </w:rPr>
        <w:t>Agreement</w:t>
      </w:r>
      <w:r w:rsidRPr="00DE05DE">
        <w:t xml:space="preserve"> means the Grant Details, Supplementary Terms (if any), the Commonwealth </w:t>
      </w:r>
      <w:r w:rsidR="00610EF6" w:rsidRPr="00DE05DE">
        <w:t xml:space="preserve">Standard </w:t>
      </w:r>
      <w:r w:rsidRPr="00DE05DE">
        <w:t>Grant Conditions and any other document referenced or incorporated in the Grant Details.</w:t>
      </w:r>
    </w:p>
    <w:p w14:paraId="6D15BC54" w14:textId="145FB7B4" w:rsidR="0083039E" w:rsidRPr="00DE05DE" w:rsidRDefault="0083039E" w:rsidP="00F048E2">
      <w:pPr>
        <w:pStyle w:val="ListBullet2"/>
        <w:numPr>
          <w:ilvl w:val="0"/>
          <w:numId w:val="22"/>
        </w:numPr>
      </w:pPr>
      <w:r w:rsidRPr="00DE05DE">
        <w:rPr>
          <w:b/>
        </w:rPr>
        <w:t>Australian Privacy Principle</w:t>
      </w:r>
      <w:r w:rsidRPr="00DE05DE">
        <w:t xml:space="preserve"> has the same meaning as in the </w:t>
      </w:r>
      <w:r w:rsidRPr="00DE05DE">
        <w:rPr>
          <w:i/>
        </w:rPr>
        <w:t>Privacy Act 1988</w:t>
      </w:r>
      <w:r w:rsidR="003E7493" w:rsidRPr="00DE05DE">
        <w:t xml:space="preserve"> (</w:t>
      </w:r>
      <w:proofErr w:type="spellStart"/>
      <w:r w:rsidR="003E7493" w:rsidRPr="00DE05DE">
        <w:t>Cth</w:t>
      </w:r>
      <w:proofErr w:type="spellEnd"/>
      <w:r w:rsidR="003E7493" w:rsidRPr="00DE05DE">
        <w:t>)</w:t>
      </w:r>
      <w:r w:rsidRPr="00DE05DE">
        <w:t>.</w:t>
      </w:r>
    </w:p>
    <w:p w14:paraId="75E6D7DA" w14:textId="0EB77D72" w:rsidR="0083039E" w:rsidRPr="00DE05DE" w:rsidRDefault="0083039E" w:rsidP="00F048E2">
      <w:pPr>
        <w:pStyle w:val="ListBullet2"/>
        <w:numPr>
          <w:ilvl w:val="0"/>
          <w:numId w:val="22"/>
        </w:numPr>
      </w:pPr>
      <w:r w:rsidRPr="00DE05DE">
        <w:rPr>
          <w:b/>
        </w:rPr>
        <w:t>Change in the Control</w:t>
      </w:r>
      <w:r w:rsidRPr="00DE05DE">
        <w:t xml:space="preserve"> means any change in any person(s) who directly exercise effective control over the Grantee.</w:t>
      </w:r>
    </w:p>
    <w:p w14:paraId="33F3B16B" w14:textId="27B1D905" w:rsidR="0083039E" w:rsidRPr="00DE05DE" w:rsidRDefault="0083039E" w:rsidP="00F048E2">
      <w:pPr>
        <w:pStyle w:val="ListBullet2"/>
        <w:numPr>
          <w:ilvl w:val="0"/>
          <w:numId w:val="22"/>
        </w:numPr>
      </w:pPr>
      <w:r w:rsidRPr="00DE05DE">
        <w:rPr>
          <w:b/>
        </w:rPr>
        <w:t>Commonwealth</w:t>
      </w:r>
      <w:r w:rsidRPr="00DE05DE">
        <w:t xml:space="preserve"> means the Commonwealth of Australia as represented by the Commonwealth entity specified in the Agreement and includes, where relevant, its officers, employees, contractors and agents.</w:t>
      </w:r>
    </w:p>
    <w:p w14:paraId="26EA2D04" w14:textId="71C6021E" w:rsidR="0083039E" w:rsidRPr="00DE05DE" w:rsidRDefault="0083039E" w:rsidP="00F048E2">
      <w:pPr>
        <w:pStyle w:val="ListBullet2"/>
        <w:numPr>
          <w:ilvl w:val="0"/>
          <w:numId w:val="22"/>
        </w:numPr>
      </w:pPr>
      <w:r w:rsidRPr="00DE05DE">
        <w:rPr>
          <w:b/>
        </w:rPr>
        <w:lastRenderedPageBreak/>
        <w:t xml:space="preserve">Commonwealth </w:t>
      </w:r>
      <w:r w:rsidR="00610EF6" w:rsidRPr="00DE05DE">
        <w:rPr>
          <w:b/>
        </w:rPr>
        <w:t xml:space="preserve">Standard </w:t>
      </w:r>
      <w:r w:rsidRPr="00DE05DE">
        <w:rPr>
          <w:b/>
        </w:rPr>
        <w:t>Grant Conditions</w:t>
      </w:r>
      <w:r w:rsidRPr="00DE05DE">
        <w:t xml:space="preserve"> means this document.</w:t>
      </w:r>
    </w:p>
    <w:p w14:paraId="6DD07CB5" w14:textId="72F05C66" w:rsidR="0083039E" w:rsidRPr="00DE05DE" w:rsidRDefault="0083039E" w:rsidP="00F048E2">
      <w:pPr>
        <w:pStyle w:val="ListBullet2"/>
        <w:numPr>
          <w:ilvl w:val="0"/>
          <w:numId w:val="22"/>
        </w:numPr>
      </w:pPr>
      <w:r w:rsidRPr="00DE05DE">
        <w:rPr>
          <w:b/>
        </w:rPr>
        <w:t>Commonwealth Purposes</w:t>
      </w:r>
      <w:r w:rsidRPr="00DE05DE">
        <w:t xml:space="preserve"> </w:t>
      </w:r>
      <w:r w:rsidR="00957E18">
        <w:t xml:space="preserve">includes </w:t>
      </w:r>
      <w:r w:rsidRPr="00DE05DE">
        <w:t>the following:</w:t>
      </w:r>
    </w:p>
    <w:p w14:paraId="724D12DB" w14:textId="6253D258" w:rsidR="0083039E" w:rsidRPr="00DE05DE" w:rsidRDefault="0083039E" w:rsidP="00F048E2">
      <w:pPr>
        <w:pStyle w:val="ListBullet2"/>
        <w:numPr>
          <w:ilvl w:val="1"/>
          <w:numId w:val="7"/>
        </w:numPr>
      </w:pPr>
      <w:r w:rsidRPr="00DE05DE">
        <w:t>the Commonwealth verifying and assessing funding proposals, including a</w:t>
      </w:r>
      <w:r w:rsidR="00957E18">
        <w:t xml:space="preserve"> gra</w:t>
      </w:r>
      <w:r w:rsidRPr="00DE05DE">
        <w:t>n</w:t>
      </w:r>
      <w:r w:rsidR="00957E18">
        <w:t>t</w:t>
      </w:r>
      <w:r w:rsidRPr="00DE05DE">
        <w:t xml:space="preserve"> application;</w:t>
      </w:r>
    </w:p>
    <w:p w14:paraId="11D93E8B" w14:textId="5133755B" w:rsidR="0083039E" w:rsidRPr="00DE05DE" w:rsidRDefault="0083039E" w:rsidP="00F048E2">
      <w:pPr>
        <w:pStyle w:val="ListBullet2"/>
        <w:numPr>
          <w:ilvl w:val="1"/>
          <w:numId w:val="7"/>
        </w:numPr>
      </w:pPr>
      <w:r w:rsidRPr="00DE05DE">
        <w:t>the Commonwealth administering, monitoring, reporting on, auditing, publicising and evaluating a grant program or exercising its rights under this Agreement;</w:t>
      </w:r>
    </w:p>
    <w:p w14:paraId="56410C06" w14:textId="77777777" w:rsidR="0083039E" w:rsidRPr="00DE05DE" w:rsidRDefault="0083039E" w:rsidP="00F048E2">
      <w:pPr>
        <w:pStyle w:val="ListBullet2"/>
        <w:numPr>
          <w:ilvl w:val="1"/>
          <w:numId w:val="7"/>
        </w:numPr>
      </w:pPr>
      <w:r w:rsidRPr="00DE05DE">
        <w:t>the Commonwealth preparing, managing, reporting on, auditing and evaluating agreements, including this Agreement;</w:t>
      </w:r>
    </w:p>
    <w:p w14:paraId="18771E7E" w14:textId="77777777" w:rsidR="0083039E" w:rsidRPr="00DE05DE" w:rsidRDefault="0083039E" w:rsidP="00F048E2">
      <w:pPr>
        <w:pStyle w:val="ListBullet2"/>
        <w:numPr>
          <w:ilvl w:val="1"/>
          <w:numId w:val="7"/>
        </w:numPr>
      </w:pPr>
      <w:r w:rsidRPr="00DE05DE">
        <w:t>the Commonwealth developing and publishing policies, programs, guidelines and reports, including Commonwealth annual reports;</w:t>
      </w:r>
    </w:p>
    <w:p w14:paraId="2CD99939" w14:textId="77777777" w:rsidR="0083039E" w:rsidRPr="00DE05DE" w:rsidRDefault="0083039E" w:rsidP="00DE05DE">
      <w:pPr>
        <w:pStyle w:val="ListBullet2"/>
        <w:ind w:left="357"/>
      </w:pPr>
      <w:r w:rsidRPr="00DE05DE">
        <w:t>but in all cases:</w:t>
      </w:r>
    </w:p>
    <w:p w14:paraId="32D7E431" w14:textId="2EE1E348" w:rsidR="0083039E" w:rsidRPr="00DE05DE" w:rsidRDefault="0083039E" w:rsidP="00F048E2">
      <w:pPr>
        <w:pStyle w:val="ListBullet2"/>
        <w:numPr>
          <w:ilvl w:val="1"/>
          <w:numId w:val="7"/>
        </w:numPr>
      </w:pPr>
      <w:r w:rsidRPr="00DE05DE">
        <w:t>excludes the commercialisation (being for</w:t>
      </w:r>
      <w:r w:rsidRPr="00DE05DE">
        <w:rPr>
          <w:rFonts w:ascii="Cambria Math" w:hAnsi="Cambria Math" w:cs="Cambria Math"/>
        </w:rPr>
        <w:t>‐</w:t>
      </w:r>
      <w:r w:rsidRPr="00DE05DE">
        <w:t>profit use) of the Material by the Commonwealth.</w:t>
      </w:r>
    </w:p>
    <w:p w14:paraId="1F5A0664" w14:textId="2C7DC2E5" w:rsidR="0083039E" w:rsidRPr="00DE05DE" w:rsidRDefault="0083039E" w:rsidP="00F048E2">
      <w:pPr>
        <w:pStyle w:val="ListBullet2"/>
        <w:numPr>
          <w:ilvl w:val="0"/>
          <w:numId w:val="7"/>
        </w:numPr>
      </w:pPr>
      <w:r w:rsidRPr="00DE05DE">
        <w:rPr>
          <w:b/>
        </w:rPr>
        <w:t>Completion Date</w:t>
      </w:r>
      <w:r w:rsidRPr="00DE05DE">
        <w:t xml:space="preserve"> means the date or event specified in the Grant Details.</w:t>
      </w:r>
    </w:p>
    <w:p w14:paraId="5BB3F4F5" w14:textId="00F450CC" w:rsidR="0083039E" w:rsidRPr="00DE05DE" w:rsidRDefault="0083039E" w:rsidP="00F048E2">
      <w:pPr>
        <w:pStyle w:val="ListBullet2"/>
        <w:numPr>
          <w:ilvl w:val="0"/>
          <w:numId w:val="7"/>
        </w:numPr>
      </w:pPr>
      <w:r w:rsidRPr="00DE05DE">
        <w:rPr>
          <w:b/>
        </w:rPr>
        <w:t>Existing Material</w:t>
      </w:r>
      <w:r w:rsidRPr="00DE05DE">
        <w:t xml:space="preserve"> means Material developed independently of this Agreement that is incorporated in or supplied as part of Reporting Material.</w:t>
      </w:r>
    </w:p>
    <w:p w14:paraId="21C9318C" w14:textId="4845521C" w:rsidR="0083039E" w:rsidRPr="00DE05DE" w:rsidRDefault="0083039E" w:rsidP="00F048E2">
      <w:pPr>
        <w:pStyle w:val="ListBullet2"/>
        <w:numPr>
          <w:ilvl w:val="0"/>
          <w:numId w:val="7"/>
        </w:numPr>
      </w:pPr>
      <w:r w:rsidRPr="00DE05DE">
        <w:rPr>
          <w:b/>
        </w:rPr>
        <w:t>Grant</w:t>
      </w:r>
      <w:r w:rsidRPr="00DE05DE">
        <w:t xml:space="preserve"> means the money, or any part of it, payable by the Commonwealth to the Grantee </w:t>
      </w:r>
      <w:r w:rsidR="00F7349D">
        <w:t xml:space="preserve">for the Activity </w:t>
      </w:r>
      <w:r w:rsidRPr="00DE05DE">
        <w:t>as specified in the Grant Details and includes any interest earned on that money.</w:t>
      </w:r>
    </w:p>
    <w:p w14:paraId="3E7E99D5" w14:textId="720DC344" w:rsidR="0083039E" w:rsidRPr="00DE05DE" w:rsidRDefault="0083039E" w:rsidP="00F048E2">
      <w:pPr>
        <w:pStyle w:val="ListBullet2"/>
        <w:numPr>
          <w:ilvl w:val="0"/>
          <w:numId w:val="7"/>
        </w:numPr>
      </w:pPr>
      <w:r w:rsidRPr="00DE05DE">
        <w:rPr>
          <w:b/>
        </w:rPr>
        <w:t>Grantee</w:t>
      </w:r>
      <w:r w:rsidRPr="00DE05DE">
        <w:t xml:space="preserve"> means the legal entity </w:t>
      </w:r>
      <w:r w:rsidR="00F7349D">
        <w:t xml:space="preserve">other than the Commonwealth </w:t>
      </w:r>
      <w:r w:rsidRPr="00DE05DE">
        <w:t>specified in the Agreement and includes, where relevant, its officers, employees, contractors and agents.</w:t>
      </w:r>
    </w:p>
    <w:p w14:paraId="19E04F48" w14:textId="12235F26" w:rsidR="0083039E" w:rsidRPr="00DE05DE" w:rsidRDefault="0083039E" w:rsidP="00F048E2">
      <w:pPr>
        <w:pStyle w:val="ListBullet2"/>
        <w:numPr>
          <w:ilvl w:val="0"/>
          <w:numId w:val="7"/>
        </w:numPr>
      </w:pPr>
      <w:r w:rsidRPr="00633ECA">
        <w:rPr>
          <w:b/>
        </w:rPr>
        <w:t>Grant Details</w:t>
      </w:r>
      <w:r w:rsidRPr="00DE05DE">
        <w:t xml:space="preserve"> means the document titled Grant Details that forms part of this Agreement.</w:t>
      </w:r>
    </w:p>
    <w:p w14:paraId="4D4E3AE6" w14:textId="65E00B42" w:rsidR="0083039E" w:rsidRPr="00DE05DE" w:rsidRDefault="0083039E" w:rsidP="00F048E2">
      <w:pPr>
        <w:pStyle w:val="ListBullet2"/>
        <w:numPr>
          <w:ilvl w:val="0"/>
          <w:numId w:val="7"/>
        </w:numPr>
      </w:pPr>
      <w:r w:rsidRPr="00DE05DE">
        <w:rPr>
          <w:b/>
        </w:rPr>
        <w:t>Intellectual Property Rights</w:t>
      </w:r>
      <w:r w:rsidRPr="00DE05DE">
        <w:t xml:space="preserve"> means all copyright, patents, registered and unregistered trademarks (including service marks), registered designs, and other rights resulting from intellectual activity (other than moral rights under the </w:t>
      </w:r>
      <w:r w:rsidRPr="00DE05DE">
        <w:rPr>
          <w:i/>
        </w:rPr>
        <w:t>Copyright Act 1968</w:t>
      </w:r>
      <w:r w:rsidR="00765218">
        <w:rPr>
          <w:i/>
        </w:rPr>
        <w:t xml:space="preserve"> </w:t>
      </w:r>
      <w:r w:rsidR="00765218" w:rsidRPr="00765218">
        <w:t>(</w:t>
      </w:r>
      <w:proofErr w:type="spellStart"/>
      <w:r w:rsidR="00765218">
        <w:t>Cth</w:t>
      </w:r>
      <w:proofErr w:type="spellEnd"/>
      <w:r w:rsidR="00765218">
        <w:t>)</w:t>
      </w:r>
      <w:r w:rsidRPr="00DE05DE">
        <w:t>).</w:t>
      </w:r>
    </w:p>
    <w:p w14:paraId="234943DA" w14:textId="2F560A63" w:rsidR="0083039E" w:rsidRPr="00DE05DE" w:rsidRDefault="0083039E" w:rsidP="00F048E2">
      <w:pPr>
        <w:pStyle w:val="ListBullet2"/>
        <w:numPr>
          <w:ilvl w:val="0"/>
          <w:numId w:val="7"/>
        </w:numPr>
      </w:pPr>
      <w:r w:rsidRPr="00DE05DE">
        <w:rPr>
          <w:b/>
        </w:rPr>
        <w:t>Material</w:t>
      </w:r>
      <w:r w:rsidRPr="00DE05DE">
        <w:t xml:space="preserve"> includes documents, equipment, software (including source code and object code versions), goods, information and data stored by any means including all copies and extracts of them.</w:t>
      </w:r>
    </w:p>
    <w:p w14:paraId="4CBCD19E" w14:textId="13E60396" w:rsidR="0083039E" w:rsidRPr="00DE05DE" w:rsidRDefault="0083039E" w:rsidP="00F048E2">
      <w:pPr>
        <w:pStyle w:val="ListBullet2"/>
        <w:numPr>
          <w:ilvl w:val="0"/>
          <w:numId w:val="7"/>
        </w:numPr>
      </w:pPr>
      <w:r w:rsidRPr="00DE05DE">
        <w:rPr>
          <w:b/>
        </w:rPr>
        <w:t>Party</w:t>
      </w:r>
      <w:r w:rsidRPr="00DE05DE">
        <w:t xml:space="preserve"> means the Grantee or the Commonwealth.</w:t>
      </w:r>
    </w:p>
    <w:p w14:paraId="02C288EC" w14:textId="5428B42F" w:rsidR="0083039E" w:rsidRPr="00DE05DE" w:rsidRDefault="0083039E" w:rsidP="00F048E2">
      <w:pPr>
        <w:pStyle w:val="ListBullet2"/>
        <w:numPr>
          <w:ilvl w:val="0"/>
          <w:numId w:val="7"/>
        </w:numPr>
      </w:pPr>
      <w:r w:rsidRPr="00DE05DE">
        <w:rPr>
          <w:b/>
        </w:rPr>
        <w:t>Personal Information</w:t>
      </w:r>
      <w:r w:rsidRPr="00DE05DE">
        <w:t xml:space="preserve"> has the same meaning as in the </w:t>
      </w:r>
      <w:r w:rsidRPr="00DE05DE">
        <w:rPr>
          <w:i/>
        </w:rPr>
        <w:t>Privacy Act 1988</w:t>
      </w:r>
      <w:r w:rsidR="00DE05DE">
        <w:rPr>
          <w:i/>
        </w:rPr>
        <w:t xml:space="preserve"> </w:t>
      </w:r>
      <w:r w:rsidR="00DE05DE" w:rsidRPr="00DE05DE">
        <w:t>(</w:t>
      </w:r>
      <w:proofErr w:type="spellStart"/>
      <w:r w:rsidR="00DE05DE" w:rsidRPr="00DE05DE">
        <w:t>Cth</w:t>
      </w:r>
      <w:proofErr w:type="spellEnd"/>
      <w:r w:rsidR="00DE05DE" w:rsidRPr="00DE05DE">
        <w:t>)</w:t>
      </w:r>
      <w:r w:rsidRPr="00DE05DE">
        <w:t>.</w:t>
      </w:r>
    </w:p>
    <w:p w14:paraId="7C0B7622" w14:textId="60B388E7" w:rsidR="0083039E" w:rsidRPr="00DE05DE" w:rsidRDefault="0083039E" w:rsidP="00F048E2">
      <w:pPr>
        <w:pStyle w:val="ListBullet2"/>
        <w:numPr>
          <w:ilvl w:val="0"/>
          <w:numId w:val="7"/>
        </w:numPr>
      </w:pPr>
      <w:r w:rsidRPr="00DE05DE">
        <w:rPr>
          <w:b/>
        </w:rPr>
        <w:t>Records</w:t>
      </w:r>
      <w:r w:rsidRPr="00DE05DE">
        <w:t xml:space="preserve"> includes documents, information and data stored by any means and all copies and extracts of the same.</w:t>
      </w:r>
    </w:p>
    <w:p w14:paraId="5EC00398" w14:textId="53A452E1" w:rsidR="0083039E" w:rsidRPr="00DE05DE" w:rsidRDefault="0083039E" w:rsidP="00F048E2">
      <w:pPr>
        <w:pStyle w:val="ListBullet2"/>
        <w:numPr>
          <w:ilvl w:val="0"/>
          <w:numId w:val="7"/>
        </w:numPr>
      </w:pPr>
      <w:r w:rsidRPr="00DE05DE">
        <w:rPr>
          <w:b/>
        </w:rPr>
        <w:t>Reporting Material</w:t>
      </w:r>
      <w:r w:rsidRPr="00DE05DE">
        <w:t xml:space="preserve"> means all Material which the Grantee is required to provide to the Commonwealth for reporting purposes as specified in </w:t>
      </w:r>
      <w:r w:rsidR="00F7349D">
        <w:t xml:space="preserve">this Agreement, including </w:t>
      </w:r>
      <w:r w:rsidRPr="00DE05DE">
        <w:t>the Grant Details</w:t>
      </w:r>
      <w:r w:rsidR="00F7349D">
        <w:t>, and includes any Existing Material that is incorporated in or supplied with the Reporting Material</w:t>
      </w:r>
      <w:r w:rsidRPr="00DE05DE">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3" w:name="_Toc500252928"/>
      <w:r w:rsidRPr="00D43373">
        <w:lastRenderedPageBreak/>
        <w:t>Signatures</w:t>
      </w:r>
      <w:bookmarkEnd w:id="73"/>
    </w:p>
    <w:p w14:paraId="23DB7CDE" w14:textId="77777777" w:rsidR="007F24D2" w:rsidRPr="00D43373" w:rsidRDefault="007F24D2" w:rsidP="007F24D2">
      <w:pPr>
        <w:pStyle w:val="Normalbold"/>
      </w:pPr>
      <w:r w:rsidRPr="00D43373">
        <w:t>Executed as an agreement:</w:t>
      </w:r>
    </w:p>
    <w:p w14:paraId="056C1AAB" w14:textId="7FFB71A0" w:rsidR="00EC7CB0" w:rsidRPr="00D43373" w:rsidRDefault="001B1C92" w:rsidP="00C85A84">
      <w:pPr>
        <w:pStyle w:val="Heading3"/>
      </w:pPr>
      <w:bookmarkStart w:id="74" w:name="_Toc500252929"/>
      <w:r w:rsidRPr="00D43373">
        <w:t>Commonwealth</w:t>
      </w:r>
      <w:bookmarkEnd w:id="74"/>
    </w:p>
    <w:p w14:paraId="1F47CCDE" w14:textId="292E0686" w:rsidR="001B1C92" w:rsidRDefault="001B1C92" w:rsidP="001B1C92">
      <w:r w:rsidRPr="00D43373">
        <w:rPr>
          <w:lang w:eastAsia="en-AU"/>
        </w:rPr>
        <w:t>Signed for and on behalf of the Commonwealth of Australia as represented by</w:t>
      </w:r>
      <w:r w:rsidR="005757A8" w:rsidRPr="00D43373">
        <w:rPr>
          <w:lang w:eastAsia="en-AU"/>
        </w:rPr>
        <w:t xml:space="preserve"> the </w:t>
      </w:r>
      <w:r w:rsidR="00B46409" w:rsidRPr="00D43373">
        <w:t xml:space="preserve">Department of </w:t>
      </w:r>
      <w:r w:rsidR="00DB633B">
        <w:t>Health</w:t>
      </w:r>
      <w:r w:rsidR="007F24D2" w:rsidRPr="00D43373">
        <w:t xml:space="preserve">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F1508A" w:rsidRPr="00F1508A" w14:paraId="76D6B4B9" w14:textId="77777777" w:rsidTr="00496622">
        <w:trPr>
          <w:cantSplit/>
          <w:trHeight w:val="851"/>
        </w:trPr>
        <w:tc>
          <w:tcPr>
            <w:tcW w:w="3568" w:type="dxa"/>
          </w:tcPr>
          <w:p w14:paraId="54B5C2E2" w14:textId="77777777" w:rsidR="00F1508A" w:rsidRPr="00F1508A" w:rsidRDefault="00F1508A" w:rsidP="00F1508A">
            <w:pPr>
              <w:rPr>
                <w:b/>
              </w:rPr>
            </w:pPr>
            <w:r w:rsidRPr="00F1508A">
              <w:rPr>
                <w:b/>
              </w:rPr>
              <w:t>Name</w:t>
            </w:r>
          </w:p>
          <w:p w14:paraId="5C0239BB" w14:textId="77777777" w:rsidR="00F1508A" w:rsidRPr="00F1508A" w:rsidRDefault="00F1508A" w:rsidP="00F1508A">
            <w:r w:rsidRPr="00F1508A">
              <w:t>(print)</w:t>
            </w:r>
          </w:p>
        </w:tc>
        <w:tc>
          <w:tcPr>
            <w:tcW w:w="5435" w:type="dxa"/>
          </w:tcPr>
          <w:p w14:paraId="5C6DAEC5" w14:textId="77777777" w:rsidR="00F1508A" w:rsidRPr="00F1508A" w:rsidRDefault="00F1508A" w:rsidP="00F1508A"/>
        </w:tc>
      </w:tr>
      <w:tr w:rsidR="00F1508A" w:rsidRPr="00F1508A" w14:paraId="6F40C8D7" w14:textId="77777777" w:rsidTr="00496622">
        <w:trPr>
          <w:cantSplit/>
          <w:trHeight w:val="851"/>
        </w:trPr>
        <w:tc>
          <w:tcPr>
            <w:tcW w:w="3568" w:type="dxa"/>
          </w:tcPr>
          <w:p w14:paraId="25E01266" w14:textId="77777777" w:rsidR="00F1508A" w:rsidRPr="00F1508A" w:rsidRDefault="00F1508A" w:rsidP="00F1508A">
            <w:pPr>
              <w:rPr>
                <w:b/>
              </w:rPr>
            </w:pPr>
            <w:r w:rsidRPr="00F1508A">
              <w:rPr>
                <w:b/>
              </w:rPr>
              <w:t>Position</w:t>
            </w:r>
          </w:p>
          <w:p w14:paraId="202E89D4" w14:textId="77777777" w:rsidR="00F1508A" w:rsidRPr="00F1508A" w:rsidRDefault="00F1508A" w:rsidP="00F1508A">
            <w:r w:rsidRPr="00F1508A">
              <w:t>(print)</w:t>
            </w:r>
          </w:p>
        </w:tc>
        <w:tc>
          <w:tcPr>
            <w:tcW w:w="5435" w:type="dxa"/>
          </w:tcPr>
          <w:p w14:paraId="346A5B64" w14:textId="77777777" w:rsidR="00F1508A" w:rsidRPr="00F1508A" w:rsidRDefault="00F1508A" w:rsidP="00F1508A"/>
        </w:tc>
      </w:tr>
      <w:tr w:rsidR="00F1508A" w:rsidRPr="00F1508A" w14:paraId="3D3DE0CB" w14:textId="77777777" w:rsidTr="00496622">
        <w:trPr>
          <w:cantSplit/>
          <w:trHeight w:val="851"/>
        </w:trPr>
        <w:tc>
          <w:tcPr>
            <w:tcW w:w="3568" w:type="dxa"/>
          </w:tcPr>
          <w:p w14:paraId="2365E52E" w14:textId="7F279B1A" w:rsidR="00F1508A" w:rsidRPr="00F1508A" w:rsidRDefault="00CA0AD9" w:rsidP="00CA0AD9">
            <w:pPr>
              <w:rPr>
                <w:b/>
              </w:rPr>
            </w:pPr>
            <w:r>
              <w:rPr>
                <w:b/>
              </w:rPr>
              <w:t>Signature</w:t>
            </w:r>
          </w:p>
        </w:tc>
        <w:tc>
          <w:tcPr>
            <w:tcW w:w="5435" w:type="dxa"/>
          </w:tcPr>
          <w:p w14:paraId="1715DFF8" w14:textId="77777777" w:rsidR="00F1508A" w:rsidRPr="00F1508A" w:rsidRDefault="00F1508A" w:rsidP="00F1508A">
            <w:pPr>
              <w:rPr>
                <w:u w:val="dotted"/>
              </w:rPr>
            </w:pPr>
          </w:p>
        </w:tc>
      </w:tr>
      <w:tr w:rsidR="00CA0AD9" w:rsidRPr="00F1508A" w14:paraId="70B633DA" w14:textId="77777777" w:rsidTr="00496622">
        <w:trPr>
          <w:cantSplit/>
          <w:trHeight w:val="851"/>
        </w:trPr>
        <w:tc>
          <w:tcPr>
            <w:tcW w:w="3568" w:type="dxa"/>
          </w:tcPr>
          <w:p w14:paraId="703286FF" w14:textId="4CB4F272" w:rsidR="00CA0AD9" w:rsidRPr="00F1508A" w:rsidRDefault="00CA0AD9" w:rsidP="00F1508A">
            <w:pPr>
              <w:rPr>
                <w:b/>
              </w:rPr>
            </w:pPr>
            <w:r>
              <w:rPr>
                <w:b/>
              </w:rPr>
              <w:t>Date</w:t>
            </w:r>
          </w:p>
        </w:tc>
        <w:tc>
          <w:tcPr>
            <w:tcW w:w="5435" w:type="dxa"/>
          </w:tcPr>
          <w:p w14:paraId="5D71C598" w14:textId="77777777" w:rsidR="00CA0AD9" w:rsidRPr="00F1508A" w:rsidRDefault="00CA0AD9" w:rsidP="00F1508A"/>
        </w:tc>
      </w:tr>
      <w:tr w:rsidR="00F1508A" w:rsidRPr="00F1508A" w14:paraId="2455EA01" w14:textId="77777777" w:rsidTr="00496622">
        <w:trPr>
          <w:cantSplit/>
          <w:trHeight w:val="851"/>
        </w:trPr>
        <w:tc>
          <w:tcPr>
            <w:tcW w:w="3568" w:type="dxa"/>
          </w:tcPr>
          <w:p w14:paraId="09E5B254" w14:textId="77777777" w:rsidR="00F1508A" w:rsidRPr="00F1508A" w:rsidRDefault="00F1508A" w:rsidP="00F1508A">
            <w:pPr>
              <w:rPr>
                <w:b/>
              </w:rPr>
            </w:pPr>
            <w:r w:rsidRPr="00F1508A">
              <w:rPr>
                <w:b/>
              </w:rPr>
              <w:t>Witness name</w:t>
            </w:r>
          </w:p>
          <w:p w14:paraId="4BF6E72E" w14:textId="77777777" w:rsidR="00F1508A" w:rsidRPr="00F1508A" w:rsidRDefault="00F1508A" w:rsidP="00F1508A">
            <w:r w:rsidRPr="00F1508A">
              <w:t>(print)</w:t>
            </w:r>
          </w:p>
        </w:tc>
        <w:tc>
          <w:tcPr>
            <w:tcW w:w="5435" w:type="dxa"/>
          </w:tcPr>
          <w:p w14:paraId="5A0F9F0F" w14:textId="77777777" w:rsidR="00F1508A" w:rsidRPr="00F1508A" w:rsidRDefault="00F1508A" w:rsidP="00F1508A"/>
        </w:tc>
      </w:tr>
      <w:tr w:rsidR="00F1508A" w:rsidRPr="00F1508A" w14:paraId="047FAE28" w14:textId="77777777" w:rsidTr="00496622">
        <w:trPr>
          <w:cantSplit/>
          <w:trHeight w:val="851"/>
        </w:trPr>
        <w:tc>
          <w:tcPr>
            <w:tcW w:w="3568" w:type="dxa"/>
          </w:tcPr>
          <w:p w14:paraId="0EFEDCE4" w14:textId="276BE99A" w:rsidR="00F1508A" w:rsidRPr="00F1508A" w:rsidRDefault="00CA0AD9" w:rsidP="00CA0AD9">
            <w:pPr>
              <w:rPr>
                <w:b/>
              </w:rPr>
            </w:pPr>
            <w:r>
              <w:rPr>
                <w:b/>
              </w:rPr>
              <w:t>Signature</w:t>
            </w:r>
          </w:p>
        </w:tc>
        <w:tc>
          <w:tcPr>
            <w:tcW w:w="5435" w:type="dxa"/>
          </w:tcPr>
          <w:p w14:paraId="626CD6F7" w14:textId="77777777" w:rsidR="00F1508A" w:rsidRPr="00F1508A" w:rsidRDefault="00F1508A" w:rsidP="00F1508A">
            <w:pPr>
              <w:rPr>
                <w:u w:val="dotted"/>
              </w:rPr>
            </w:pPr>
          </w:p>
        </w:tc>
      </w:tr>
      <w:tr w:rsidR="00CA0AD9" w:rsidRPr="00F1508A" w14:paraId="3F5F8911" w14:textId="77777777" w:rsidTr="00496622">
        <w:trPr>
          <w:cantSplit/>
          <w:trHeight w:val="851"/>
        </w:trPr>
        <w:tc>
          <w:tcPr>
            <w:tcW w:w="3568" w:type="dxa"/>
          </w:tcPr>
          <w:p w14:paraId="1352C31E" w14:textId="7395C698" w:rsidR="00CA0AD9" w:rsidRPr="00F1508A" w:rsidRDefault="00CA0AD9" w:rsidP="00F1508A">
            <w:pPr>
              <w:rPr>
                <w:b/>
              </w:rPr>
            </w:pPr>
            <w:r>
              <w:rPr>
                <w:b/>
              </w:rPr>
              <w:t>Date</w:t>
            </w:r>
          </w:p>
        </w:tc>
        <w:tc>
          <w:tcPr>
            <w:tcW w:w="5435" w:type="dxa"/>
          </w:tcPr>
          <w:p w14:paraId="69140061" w14:textId="77777777" w:rsidR="00CA0AD9" w:rsidRPr="00F1508A" w:rsidRDefault="00CA0AD9" w:rsidP="00F1508A">
            <w:pPr>
              <w:rPr>
                <w:u w:val="dotted"/>
              </w:rPr>
            </w:pPr>
          </w:p>
        </w:tc>
      </w:tr>
    </w:tbl>
    <w:p w14:paraId="24CE9F69" w14:textId="678612AC" w:rsidR="007F24D2" w:rsidRPr="0083440C" w:rsidRDefault="007F24D2" w:rsidP="0083440C">
      <w:pPr>
        <w:pStyle w:val="Heading3"/>
      </w:pPr>
      <w:bookmarkStart w:id="75" w:name="_Toc437252713"/>
      <w:bookmarkStart w:id="76" w:name="_Toc500252930"/>
      <w:r w:rsidRPr="00D43373">
        <w:t>Grantee</w:t>
      </w:r>
      <w:bookmarkEnd w:id="75"/>
      <w:bookmarkEnd w:id="76"/>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F1508A" w:rsidRPr="00F1508A" w14:paraId="6F4387FD" w14:textId="77777777" w:rsidTr="00496622">
        <w:trPr>
          <w:cantSplit/>
          <w:trHeight w:val="851"/>
        </w:trPr>
        <w:tc>
          <w:tcPr>
            <w:tcW w:w="3568" w:type="dxa"/>
          </w:tcPr>
          <w:p w14:paraId="172A78B4" w14:textId="77777777" w:rsidR="00F1508A" w:rsidRPr="00F1508A" w:rsidRDefault="00F1508A" w:rsidP="00CD14EA">
            <w:pPr>
              <w:pStyle w:val="Normalbold"/>
              <w:spacing w:before="120"/>
            </w:pPr>
            <w:r w:rsidRPr="00F1508A">
              <w:t>Full legal name of the Grantee</w:t>
            </w:r>
          </w:p>
        </w:tc>
        <w:tc>
          <w:tcPr>
            <w:tcW w:w="5435" w:type="dxa"/>
          </w:tcPr>
          <w:p w14:paraId="53654637" w14:textId="77777777" w:rsidR="00F1508A" w:rsidRPr="00F1508A" w:rsidRDefault="00F1508A" w:rsidP="00CD14EA">
            <w:pPr>
              <w:spacing w:before="120"/>
              <w:rPr>
                <w:color w:val="000000" w:themeColor="text1"/>
              </w:rPr>
            </w:pPr>
            <w:r w:rsidRPr="00F1508A">
              <w:rPr>
                <w:color w:val="000000" w:themeColor="text1"/>
              </w:rPr>
              <w:t>[insert name of the Grantee and any ABN]</w:t>
            </w:r>
          </w:p>
        </w:tc>
      </w:tr>
      <w:tr w:rsidR="00F1508A" w:rsidRPr="00F1508A" w14:paraId="230ADCE3" w14:textId="77777777" w:rsidTr="00496622">
        <w:trPr>
          <w:cantSplit/>
          <w:trHeight w:val="851"/>
        </w:trPr>
        <w:tc>
          <w:tcPr>
            <w:tcW w:w="3568" w:type="dxa"/>
          </w:tcPr>
          <w:p w14:paraId="0CC4F737" w14:textId="77777777" w:rsidR="00F1508A" w:rsidRPr="00F1508A" w:rsidRDefault="00F1508A" w:rsidP="00CD14EA">
            <w:pPr>
              <w:pStyle w:val="Normalbold"/>
              <w:spacing w:before="120"/>
            </w:pPr>
            <w:r w:rsidRPr="00F1508A">
              <w:t>Name</w:t>
            </w:r>
          </w:p>
          <w:p w14:paraId="7B4CA7A8" w14:textId="77777777" w:rsidR="00F1508A" w:rsidRPr="00257490" w:rsidRDefault="00F1508A" w:rsidP="00257490">
            <w:pPr>
              <w:pStyle w:val="Normalbold"/>
              <w:rPr>
                <w:b w:val="0"/>
              </w:rPr>
            </w:pPr>
            <w:r w:rsidRPr="00257490">
              <w:rPr>
                <w:b w:val="0"/>
              </w:rPr>
              <w:t>(print)</w:t>
            </w:r>
          </w:p>
        </w:tc>
        <w:tc>
          <w:tcPr>
            <w:tcW w:w="5435" w:type="dxa"/>
          </w:tcPr>
          <w:p w14:paraId="46C8DE74" w14:textId="77777777" w:rsidR="00F1508A" w:rsidRPr="00F1508A" w:rsidRDefault="00F1508A" w:rsidP="00F1508A">
            <w:pPr>
              <w:spacing w:before="240"/>
              <w:rPr>
                <w:color w:val="000000" w:themeColor="text1"/>
              </w:rPr>
            </w:pPr>
          </w:p>
        </w:tc>
      </w:tr>
      <w:tr w:rsidR="00F1508A" w:rsidRPr="00F1508A" w14:paraId="2B8B6FCA" w14:textId="77777777" w:rsidTr="00496622">
        <w:trPr>
          <w:cantSplit/>
          <w:trHeight w:val="851"/>
        </w:trPr>
        <w:tc>
          <w:tcPr>
            <w:tcW w:w="3568" w:type="dxa"/>
          </w:tcPr>
          <w:p w14:paraId="72C8B4A6" w14:textId="05D2A117" w:rsidR="00F1508A" w:rsidRPr="00F1508A" w:rsidRDefault="00CA0AD9" w:rsidP="00CD14EA">
            <w:pPr>
              <w:pStyle w:val="Normalbold"/>
              <w:spacing w:before="120"/>
            </w:pPr>
            <w:r>
              <w:t>Signature</w:t>
            </w:r>
          </w:p>
        </w:tc>
        <w:tc>
          <w:tcPr>
            <w:tcW w:w="5435" w:type="dxa"/>
          </w:tcPr>
          <w:p w14:paraId="18C72963" w14:textId="77777777" w:rsidR="00F1508A" w:rsidRPr="00F1508A" w:rsidRDefault="00F1508A" w:rsidP="00F1508A">
            <w:pPr>
              <w:spacing w:before="240"/>
              <w:rPr>
                <w:color w:val="000000" w:themeColor="text1"/>
              </w:rPr>
            </w:pPr>
          </w:p>
        </w:tc>
      </w:tr>
      <w:tr w:rsidR="00CA0AD9" w:rsidRPr="00F1508A" w14:paraId="587463EF" w14:textId="77777777" w:rsidTr="00496622">
        <w:trPr>
          <w:cantSplit/>
          <w:trHeight w:val="851"/>
        </w:trPr>
        <w:tc>
          <w:tcPr>
            <w:tcW w:w="3568" w:type="dxa"/>
          </w:tcPr>
          <w:p w14:paraId="14C54DE3" w14:textId="46C93162" w:rsidR="00CA0AD9" w:rsidRPr="00F1508A" w:rsidRDefault="00CA0AD9" w:rsidP="00CD14EA">
            <w:pPr>
              <w:pStyle w:val="Normalbold"/>
              <w:spacing w:before="120"/>
            </w:pPr>
            <w:r>
              <w:t>Date</w:t>
            </w:r>
          </w:p>
        </w:tc>
        <w:tc>
          <w:tcPr>
            <w:tcW w:w="5435" w:type="dxa"/>
          </w:tcPr>
          <w:p w14:paraId="7049C0BF" w14:textId="77777777" w:rsidR="00CA0AD9" w:rsidRPr="00F1508A" w:rsidRDefault="00CA0AD9" w:rsidP="00F1508A">
            <w:pPr>
              <w:spacing w:before="240"/>
              <w:rPr>
                <w:color w:val="000000" w:themeColor="text1"/>
              </w:rPr>
            </w:pPr>
          </w:p>
        </w:tc>
      </w:tr>
      <w:tr w:rsidR="00F1508A" w:rsidRPr="00F1508A" w14:paraId="5C881498" w14:textId="77777777" w:rsidTr="00496622">
        <w:trPr>
          <w:cantSplit/>
          <w:trHeight w:val="851"/>
        </w:trPr>
        <w:tc>
          <w:tcPr>
            <w:tcW w:w="3568" w:type="dxa"/>
          </w:tcPr>
          <w:p w14:paraId="1F4C7466" w14:textId="77777777" w:rsidR="00F1508A" w:rsidRPr="00F1508A" w:rsidRDefault="00F1508A" w:rsidP="00CD14EA">
            <w:pPr>
              <w:pStyle w:val="Normalbold"/>
              <w:spacing w:before="120"/>
            </w:pPr>
            <w:r w:rsidRPr="00F1508A">
              <w:t>Witness name</w:t>
            </w:r>
          </w:p>
          <w:p w14:paraId="531A22A1" w14:textId="77777777" w:rsidR="00F1508A" w:rsidRPr="00257490" w:rsidRDefault="00F1508A" w:rsidP="00257490">
            <w:pPr>
              <w:pStyle w:val="Normalbold"/>
              <w:rPr>
                <w:b w:val="0"/>
              </w:rPr>
            </w:pPr>
            <w:r w:rsidRPr="00257490">
              <w:rPr>
                <w:b w:val="0"/>
              </w:rPr>
              <w:t>(print)</w:t>
            </w:r>
          </w:p>
        </w:tc>
        <w:tc>
          <w:tcPr>
            <w:tcW w:w="5435" w:type="dxa"/>
          </w:tcPr>
          <w:p w14:paraId="2CAF4F75" w14:textId="77777777" w:rsidR="00F1508A" w:rsidRPr="00F1508A" w:rsidRDefault="00F1508A" w:rsidP="00F1508A">
            <w:pPr>
              <w:spacing w:before="240"/>
              <w:rPr>
                <w:color w:val="000000" w:themeColor="text1"/>
              </w:rPr>
            </w:pPr>
          </w:p>
        </w:tc>
      </w:tr>
      <w:tr w:rsidR="00F1508A" w:rsidRPr="00F1508A" w14:paraId="0C0F445F" w14:textId="77777777" w:rsidTr="00496622">
        <w:trPr>
          <w:cantSplit/>
          <w:trHeight w:val="851"/>
        </w:trPr>
        <w:tc>
          <w:tcPr>
            <w:tcW w:w="3568" w:type="dxa"/>
          </w:tcPr>
          <w:p w14:paraId="6B8AE3EE" w14:textId="277BCCCE" w:rsidR="00F1508A" w:rsidRPr="00F1508A" w:rsidRDefault="00CA0AD9" w:rsidP="00CD14EA">
            <w:pPr>
              <w:pStyle w:val="Normalbold"/>
              <w:spacing w:before="120"/>
            </w:pPr>
            <w:r>
              <w:lastRenderedPageBreak/>
              <w:t>Signature</w:t>
            </w:r>
          </w:p>
        </w:tc>
        <w:tc>
          <w:tcPr>
            <w:tcW w:w="5435" w:type="dxa"/>
          </w:tcPr>
          <w:p w14:paraId="4A572410" w14:textId="77777777" w:rsidR="00F1508A" w:rsidRPr="00F1508A" w:rsidRDefault="00F1508A" w:rsidP="00F1508A">
            <w:pPr>
              <w:spacing w:before="240"/>
              <w:rPr>
                <w:color w:val="000000" w:themeColor="text1"/>
              </w:rPr>
            </w:pPr>
          </w:p>
        </w:tc>
      </w:tr>
      <w:tr w:rsidR="00CA0AD9" w:rsidRPr="00F1508A" w14:paraId="5C90CAEA" w14:textId="77777777" w:rsidTr="00496622">
        <w:trPr>
          <w:cantSplit/>
          <w:trHeight w:val="851"/>
        </w:trPr>
        <w:tc>
          <w:tcPr>
            <w:tcW w:w="3568" w:type="dxa"/>
          </w:tcPr>
          <w:p w14:paraId="1BBC4566" w14:textId="5A3CAECB" w:rsidR="00CA0AD9" w:rsidRDefault="00CA0AD9" w:rsidP="00CD14EA">
            <w:pPr>
              <w:pStyle w:val="Normalbold"/>
              <w:spacing w:before="120"/>
            </w:pPr>
            <w:r>
              <w:t>Date</w:t>
            </w:r>
          </w:p>
        </w:tc>
        <w:tc>
          <w:tcPr>
            <w:tcW w:w="5435" w:type="dxa"/>
          </w:tcPr>
          <w:p w14:paraId="20BF0E35" w14:textId="77777777" w:rsidR="00CA0AD9" w:rsidRPr="00F1508A" w:rsidRDefault="00CA0AD9" w:rsidP="00F1508A">
            <w:pPr>
              <w:spacing w:before="240"/>
              <w:rPr>
                <w:color w:val="000000" w:themeColor="text1"/>
              </w:rPr>
            </w:pPr>
          </w:p>
        </w:tc>
      </w:tr>
    </w:tbl>
    <w:p w14:paraId="5C4DF4C4" w14:textId="2998022E" w:rsidR="007F24D2" w:rsidRPr="00D43373" w:rsidRDefault="007F24D2" w:rsidP="0083440C">
      <w:pPr>
        <w:spacing w:before="240"/>
        <w:rPr>
          <w:color w:val="000000" w:themeColor="text1"/>
        </w:rPr>
      </w:pPr>
      <w:r w:rsidRPr="00D43373">
        <w:rPr>
          <w:color w:val="000000" w:themeColor="text1"/>
        </w:rPr>
        <w:t>[or]</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F1508A" w:rsidRPr="007F24D2" w14:paraId="56059A60" w14:textId="77777777" w:rsidTr="00F1508A">
        <w:trPr>
          <w:cantSplit/>
          <w:trHeight w:val="851"/>
        </w:trPr>
        <w:tc>
          <w:tcPr>
            <w:tcW w:w="3568" w:type="dxa"/>
          </w:tcPr>
          <w:p w14:paraId="41CBB7C4" w14:textId="77777777" w:rsidR="00F1508A" w:rsidRPr="007F24D2" w:rsidRDefault="00F1508A" w:rsidP="00CD14EA">
            <w:pPr>
              <w:pStyle w:val="Normalbold"/>
              <w:spacing w:before="120"/>
              <w:rPr>
                <w:lang w:eastAsia="en-AU"/>
              </w:rPr>
            </w:pPr>
            <w:r w:rsidRPr="007F24D2">
              <w:rPr>
                <w:lang w:eastAsia="en-AU"/>
              </w:rPr>
              <w:t>Name of Company</w:t>
            </w:r>
          </w:p>
        </w:tc>
        <w:tc>
          <w:tcPr>
            <w:tcW w:w="5436" w:type="dxa"/>
          </w:tcPr>
          <w:p w14:paraId="3F55B4CB" w14:textId="77777777" w:rsidR="00F1508A" w:rsidRPr="007F24D2" w:rsidRDefault="00F1508A" w:rsidP="00496622">
            <w:pPr>
              <w:pStyle w:val="Normal6ptbefore"/>
            </w:pPr>
            <w:r w:rsidRPr="007F24D2">
              <w:t>[insert name of company and any ABN, ACN or ARBN]</w:t>
            </w:r>
          </w:p>
        </w:tc>
      </w:tr>
      <w:tr w:rsidR="00F1508A" w:rsidRPr="007F24D2" w14:paraId="6E645440" w14:textId="77777777" w:rsidTr="00F1508A">
        <w:trPr>
          <w:cantSplit/>
          <w:trHeight w:val="851"/>
        </w:trPr>
        <w:tc>
          <w:tcPr>
            <w:tcW w:w="3568" w:type="dxa"/>
          </w:tcPr>
          <w:p w14:paraId="30002B6B" w14:textId="77777777" w:rsidR="00F1508A" w:rsidRPr="007F24D2" w:rsidRDefault="00F1508A" w:rsidP="00CD14EA">
            <w:pPr>
              <w:pStyle w:val="Normalbold"/>
              <w:spacing w:before="120"/>
              <w:rPr>
                <w:lang w:eastAsia="en-AU"/>
              </w:rPr>
            </w:pPr>
            <w:r w:rsidRPr="007F24D2">
              <w:rPr>
                <w:lang w:eastAsia="en-AU"/>
              </w:rPr>
              <w:t xml:space="preserve">Director </w:t>
            </w:r>
            <w:r>
              <w:rPr>
                <w:lang w:eastAsia="en-AU"/>
              </w:rPr>
              <w:t>n</w:t>
            </w:r>
            <w:r w:rsidRPr="007F24D2">
              <w:rPr>
                <w:lang w:eastAsia="en-AU"/>
              </w:rPr>
              <w:t>ame</w:t>
            </w:r>
          </w:p>
          <w:p w14:paraId="118E79D9" w14:textId="77777777" w:rsidR="00F1508A" w:rsidRPr="007F24D2" w:rsidRDefault="00F1508A" w:rsidP="00496622">
            <w:pPr>
              <w:rPr>
                <w:lang w:eastAsia="en-AU"/>
              </w:rPr>
            </w:pPr>
            <w:r w:rsidRPr="007F24D2">
              <w:rPr>
                <w:lang w:eastAsia="en-AU"/>
              </w:rPr>
              <w:t>(print)</w:t>
            </w:r>
          </w:p>
        </w:tc>
        <w:tc>
          <w:tcPr>
            <w:tcW w:w="5436" w:type="dxa"/>
          </w:tcPr>
          <w:p w14:paraId="21E5225F" w14:textId="77777777" w:rsidR="00F1508A" w:rsidRPr="007F24D2" w:rsidRDefault="00F1508A" w:rsidP="00496622">
            <w:pPr>
              <w:pStyle w:val="Normal6ptbefore"/>
            </w:pPr>
          </w:p>
        </w:tc>
      </w:tr>
      <w:tr w:rsidR="00F1508A" w:rsidRPr="007F24D2" w14:paraId="73512130" w14:textId="77777777" w:rsidTr="00F1508A">
        <w:trPr>
          <w:cantSplit/>
          <w:trHeight w:val="851"/>
        </w:trPr>
        <w:tc>
          <w:tcPr>
            <w:tcW w:w="3568" w:type="dxa"/>
          </w:tcPr>
          <w:p w14:paraId="1A010EDE" w14:textId="4B88AB36" w:rsidR="00F1508A" w:rsidRPr="007F24D2" w:rsidRDefault="00CA0AD9" w:rsidP="00CA0AD9">
            <w:pPr>
              <w:pStyle w:val="Normalbold"/>
              <w:spacing w:before="120"/>
              <w:rPr>
                <w:lang w:eastAsia="en-AU"/>
              </w:rPr>
            </w:pPr>
            <w:r>
              <w:rPr>
                <w:lang w:eastAsia="en-AU"/>
              </w:rPr>
              <w:t>Signature</w:t>
            </w:r>
          </w:p>
        </w:tc>
        <w:tc>
          <w:tcPr>
            <w:tcW w:w="5436" w:type="dxa"/>
          </w:tcPr>
          <w:p w14:paraId="35A4189D" w14:textId="77777777" w:rsidR="00F1508A" w:rsidRPr="007F24D2" w:rsidRDefault="00F1508A" w:rsidP="00496622">
            <w:pPr>
              <w:pStyle w:val="Normal6ptbefore"/>
              <w:rPr>
                <w:u w:val="dotted"/>
              </w:rPr>
            </w:pPr>
          </w:p>
        </w:tc>
      </w:tr>
      <w:tr w:rsidR="00CA0AD9" w:rsidRPr="007F24D2" w14:paraId="2F6FCFB6" w14:textId="77777777" w:rsidTr="00F1508A">
        <w:trPr>
          <w:cantSplit/>
          <w:trHeight w:val="851"/>
        </w:trPr>
        <w:tc>
          <w:tcPr>
            <w:tcW w:w="3568" w:type="dxa"/>
          </w:tcPr>
          <w:p w14:paraId="0EE5FEAC" w14:textId="5277C111" w:rsidR="00CA0AD9" w:rsidRPr="007F24D2" w:rsidRDefault="00CA0AD9" w:rsidP="00CD14EA">
            <w:pPr>
              <w:pStyle w:val="Normalbold"/>
              <w:spacing w:before="120"/>
              <w:rPr>
                <w:lang w:eastAsia="en-AU"/>
              </w:rPr>
            </w:pPr>
            <w:r>
              <w:rPr>
                <w:lang w:eastAsia="en-AU"/>
              </w:rPr>
              <w:t>Date</w:t>
            </w:r>
          </w:p>
        </w:tc>
        <w:tc>
          <w:tcPr>
            <w:tcW w:w="5436" w:type="dxa"/>
          </w:tcPr>
          <w:p w14:paraId="2867C150" w14:textId="77777777" w:rsidR="00CA0AD9" w:rsidRPr="007F24D2" w:rsidRDefault="00CA0AD9" w:rsidP="00496622">
            <w:pPr>
              <w:pStyle w:val="Normal6ptbefore"/>
            </w:pPr>
          </w:p>
        </w:tc>
      </w:tr>
      <w:tr w:rsidR="00F1508A" w:rsidRPr="007F24D2" w14:paraId="408F896C" w14:textId="77777777" w:rsidTr="00F1508A">
        <w:trPr>
          <w:cantSplit/>
          <w:trHeight w:val="851"/>
        </w:trPr>
        <w:tc>
          <w:tcPr>
            <w:tcW w:w="3568" w:type="dxa"/>
          </w:tcPr>
          <w:p w14:paraId="0A732CB2" w14:textId="77777777" w:rsidR="00F1508A" w:rsidRPr="007F24D2" w:rsidRDefault="00F1508A" w:rsidP="00CD14EA">
            <w:pPr>
              <w:pStyle w:val="Normalbold"/>
              <w:spacing w:before="120"/>
              <w:rPr>
                <w:lang w:eastAsia="en-AU"/>
              </w:rPr>
            </w:pPr>
            <w:r w:rsidRPr="007F24D2">
              <w:rPr>
                <w:lang w:eastAsia="en-AU"/>
              </w:rPr>
              <w:t xml:space="preserve">Director/ Company Secretary </w:t>
            </w:r>
            <w:r>
              <w:rPr>
                <w:lang w:eastAsia="en-AU"/>
              </w:rPr>
              <w:t>n</w:t>
            </w:r>
            <w:r w:rsidRPr="007F24D2">
              <w:rPr>
                <w:lang w:eastAsia="en-AU"/>
              </w:rPr>
              <w:t>ame</w:t>
            </w:r>
          </w:p>
          <w:p w14:paraId="7F865EAF" w14:textId="77777777" w:rsidR="00F1508A" w:rsidRPr="007F24D2" w:rsidRDefault="00F1508A" w:rsidP="00496622">
            <w:pPr>
              <w:rPr>
                <w:lang w:eastAsia="en-AU"/>
              </w:rPr>
            </w:pPr>
            <w:r w:rsidRPr="007F24D2">
              <w:rPr>
                <w:lang w:eastAsia="en-AU"/>
              </w:rPr>
              <w:t>(print)</w:t>
            </w:r>
          </w:p>
        </w:tc>
        <w:tc>
          <w:tcPr>
            <w:tcW w:w="5436" w:type="dxa"/>
          </w:tcPr>
          <w:p w14:paraId="60EB5E5A" w14:textId="77777777" w:rsidR="00F1508A" w:rsidRPr="007F24D2" w:rsidRDefault="00F1508A" w:rsidP="00496622">
            <w:pPr>
              <w:pStyle w:val="Normal6ptbefore"/>
            </w:pPr>
          </w:p>
        </w:tc>
      </w:tr>
      <w:tr w:rsidR="00F1508A" w:rsidRPr="007F24D2" w14:paraId="7A769526" w14:textId="77777777" w:rsidTr="00F1508A">
        <w:trPr>
          <w:cantSplit/>
          <w:trHeight w:val="851"/>
        </w:trPr>
        <w:tc>
          <w:tcPr>
            <w:tcW w:w="3568" w:type="dxa"/>
          </w:tcPr>
          <w:p w14:paraId="5D97CF32" w14:textId="57368928" w:rsidR="00F1508A" w:rsidRPr="007F24D2" w:rsidRDefault="00F1508A" w:rsidP="00CA0AD9">
            <w:pPr>
              <w:pStyle w:val="Normalbold"/>
              <w:spacing w:before="120"/>
            </w:pPr>
            <w:r w:rsidRPr="007F24D2">
              <w:t xml:space="preserve">Signature </w:t>
            </w:r>
          </w:p>
        </w:tc>
        <w:tc>
          <w:tcPr>
            <w:tcW w:w="5436" w:type="dxa"/>
          </w:tcPr>
          <w:p w14:paraId="23F49EA3" w14:textId="77777777" w:rsidR="00F1508A" w:rsidRPr="007F24D2" w:rsidRDefault="00F1508A" w:rsidP="00496622">
            <w:pPr>
              <w:pStyle w:val="Normal6ptbefore"/>
              <w:rPr>
                <w:u w:val="dotted"/>
              </w:rPr>
            </w:pPr>
          </w:p>
        </w:tc>
      </w:tr>
      <w:tr w:rsidR="00CA0AD9" w:rsidRPr="007F24D2" w14:paraId="661A2C9C" w14:textId="77777777" w:rsidTr="00F1508A">
        <w:trPr>
          <w:cantSplit/>
          <w:trHeight w:val="851"/>
        </w:trPr>
        <w:tc>
          <w:tcPr>
            <w:tcW w:w="3568" w:type="dxa"/>
          </w:tcPr>
          <w:p w14:paraId="04DC8C6F" w14:textId="6BB184FB" w:rsidR="00CA0AD9" w:rsidRPr="007F24D2" w:rsidRDefault="00CA0AD9" w:rsidP="00CA0AD9">
            <w:pPr>
              <w:pStyle w:val="Normalbold"/>
              <w:spacing w:before="120"/>
            </w:pPr>
            <w:r>
              <w:t>Date</w:t>
            </w:r>
          </w:p>
        </w:tc>
        <w:tc>
          <w:tcPr>
            <w:tcW w:w="5436" w:type="dxa"/>
          </w:tcPr>
          <w:p w14:paraId="1C04255D" w14:textId="77777777" w:rsidR="00CA0AD9" w:rsidRPr="007F24D2" w:rsidRDefault="00CA0AD9" w:rsidP="00496622">
            <w:pPr>
              <w:pStyle w:val="Normal6ptbefore"/>
              <w:rPr>
                <w:u w:val="dotted"/>
              </w:rPr>
            </w:pPr>
          </w:p>
        </w:tc>
      </w:tr>
    </w:tbl>
    <w:p w14:paraId="03E626D9" w14:textId="4E670893" w:rsidR="007F24D2" w:rsidRPr="00D43373" w:rsidRDefault="007F24D2" w:rsidP="0083440C">
      <w:pPr>
        <w:spacing w:before="240"/>
        <w:rPr>
          <w:color w:val="000000" w:themeColor="text1"/>
        </w:rPr>
      </w:pPr>
      <w:r w:rsidRPr="00D43373">
        <w:rPr>
          <w:color w:val="000000" w:themeColor="text1"/>
        </w:rPr>
        <w:t>[or]</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F1508A" w:rsidRPr="00F1508A" w14:paraId="6B345BA8" w14:textId="77777777" w:rsidTr="00F1508A">
        <w:trPr>
          <w:cantSplit/>
          <w:trHeight w:val="851"/>
        </w:trPr>
        <w:tc>
          <w:tcPr>
            <w:tcW w:w="3568" w:type="dxa"/>
          </w:tcPr>
          <w:p w14:paraId="7AB928E6" w14:textId="77777777" w:rsidR="00F1508A" w:rsidRPr="00257490" w:rsidRDefault="00F1508A" w:rsidP="00CD14EA">
            <w:pPr>
              <w:pStyle w:val="Normalbold"/>
              <w:spacing w:before="120"/>
            </w:pPr>
            <w:r w:rsidRPr="00257490">
              <w:t>Full legal name of the Grantee</w:t>
            </w:r>
          </w:p>
        </w:tc>
        <w:tc>
          <w:tcPr>
            <w:tcW w:w="5436" w:type="dxa"/>
          </w:tcPr>
          <w:p w14:paraId="2C62F3EB" w14:textId="4CE0CEA2" w:rsidR="00F1508A" w:rsidRPr="00F1508A" w:rsidRDefault="00F1508A" w:rsidP="00CD14EA">
            <w:pPr>
              <w:spacing w:before="120"/>
              <w:rPr>
                <w:color w:val="000000" w:themeColor="text1"/>
              </w:rPr>
            </w:pPr>
            <w:r w:rsidRPr="00F1508A">
              <w:rPr>
                <w:color w:val="000000" w:themeColor="text1"/>
              </w:rPr>
              <w:t>[insert name of incorporated association and any ABN or other registration number]</w:t>
            </w:r>
          </w:p>
        </w:tc>
      </w:tr>
      <w:tr w:rsidR="00F1508A" w:rsidRPr="00F1508A" w14:paraId="1834BFC3" w14:textId="77777777" w:rsidTr="00F1508A">
        <w:trPr>
          <w:cantSplit/>
          <w:trHeight w:val="851"/>
        </w:trPr>
        <w:tc>
          <w:tcPr>
            <w:tcW w:w="3568" w:type="dxa"/>
          </w:tcPr>
          <w:p w14:paraId="52AD1B57" w14:textId="77777777" w:rsidR="00F1508A" w:rsidRPr="00257490" w:rsidRDefault="00F1508A" w:rsidP="00CD14EA">
            <w:pPr>
              <w:pStyle w:val="Normalbold"/>
              <w:spacing w:before="120"/>
            </w:pPr>
            <w:r w:rsidRPr="00257490">
              <w:t>Public officer’s name</w:t>
            </w:r>
          </w:p>
          <w:p w14:paraId="55FEB43E" w14:textId="77777777" w:rsidR="00F1508A" w:rsidRPr="00257490" w:rsidRDefault="00F1508A" w:rsidP="00CD14EA">
            <w:pPr>
              <w:pStyle w:val="Normalbold"/>
              <w:spacing w:before="120"/>
              <w:rPr>
                <w:b w:val="0"/>
              </w:rPr>
            </w:pPr>
            <w:r w:rsidRPr="00257490">
              <w:rPr>
                <w:b w:val="0"/>
              </w:rPr>
              <w:t>(print)</w:t>
            </w:r>
          </w:p>
        </w:tc>
        <w:tc>
          <w:tcPr>
            <w:tcW w:w="5436" w:type="dxa"/>
          </w:tcPr>
          <w:p w14:paraId="27558DFC" w14:textId="77777777" w:rsidR="00F1508A" w:rsidRPr="00F1508A" w:rsidRDefault="00F1508A" w:rsidP="00F1508A">
            <w:pPr>
              <w:spacing w:before="240"/>
              <w:rPr>
                <w:color w:val="000000" w:themeColor="text1"/>
              </w:rPr>
            </w:pPr>
          </w:p>
        </w:tc>
      </w:tr>
      <w:tr w:rsidR="00F1508A" w:rsidRPr="00F1508A" w14:paraId="0A45264D" w14:textId="77777777" w:rsidTr="00F1508A">
        <w:trPr>
          <w:cantSplit/>
          <w:trHeight w:val="851"/>
        </w:trPr>
        <w:tc>
          <w:tcPr>
            <w:tcW w:w="3568" w:type="dxa"/>
          </w:tcPr>
          <w:p w14:paraId="3AAD4CB2" w14:textId="3A556513" w:rsidR="00F1508A" w:rsidRPr="00257490" w:rsidRDefault="00CA0AD9" w:rsidP="00CA0AD9">
            <w:pPr>
              <w:pStyle w:val="Normalbold"/>
              <w:spacing w:before="120"/>
            </w:pPr>
            <w:r>
              <w:t>Signature</w:t>
            </w:r>
          </w:p>
        </w:tc>
        <w:tc>
          <w:tcPr>
            <w:tcW w:w="5436" w:type="dxa"/>
          </w:tcPr>
          <w:p w14:paraId="25640CA0" w14:textId="77777777" w:rsidR="00F1508A" w:rsidRPr="00F1508A" w:rsidRDefault="00F1508A" w:rsidP="00F1508A">
            <w:pPr>
              <w:spacing w:before="240"/>
              <w:rPr>
                <w:color w:val="000000" w:themeColor="text1"/>
                <w:u w:val="dotted"/>
              </w:rPr>
            </w:pPr>
          </w:p>
        </w:tc>
      </w:tr>
      <w:tr w:rsidR="00CA0AD9" w:rsidRPr="00F1508A" w14:paraId="057DBD47" w14:textId="77777777" w:rsidTr="00F1508A">
        <w:trPr>
          <w:cantSplit/>
          <w:trHeight w:val="851"/>
        </w:trPr>
        <w:tc>
          <w:tcPr>
            <w:tcW w:w="3568" w:type="dxa"/>
          </w:tcPr>
          <w:p w14:paraId="1B39255A" w14:textId="21D67BD7" w:rsidR="00CA0AD9" w:rsidRPr="00257490" w:rsidRDefault="00CA0AD9" w:rsidP="00CD14EA">
            <w:pPr>
              <w:pStyle w:val="Normalbold"/>
              <w:spacing w:before="120"/>
            </w:pPr>
            <w:r>
              <w:t>Date</w:t>
            </w:r>
          </w:p>
        </w:tc>
        <w:tc>
          <w:tcPr>
            <w:tcW w:w="5436" w:type="dxa"/>
          </w:tcPr>
          <w:p w14:paraId="7A5AB925" w14:textId="77777777" w:rsidR="00CA0AD9" w:rsidRPr="00F1508A" w:rsidRDefault="00CA0AD9" w:rsidP="00F1508A">
            <w:pPr>
              <w:spacing w:before="240"/>
              <w:rPr>
                <w:color w:val="000000" w:themeColor="text1"/>
              </w:rPr>
            </w:pPr>
          </w:p>
        </w:tc>
      </w:tr>
      <w:tr w:rsidR="00F1508A" w:rsidRPr="00F1508A" w14:paraId="247051C0" w14:textId="77777777" w:rsidTr="00F1508A">
        <w:trPr>
          <w:cantSplit/>
          <w:trHeight w:val="851"/>
        </w:trPr>
        <w:tc>
          <w:tcPr>
            <w:tcW w:w="3568" w:type="dxa"/>
          </w:tcPr>
          <w:p w14:paraId="19DB1917" w14:textId="77777777" w:rsidR="00F1508A" w:rsidRPr="00257490" w:rsidRDefault="00F1508A" w:rsidP="00CD14EA">
            <w:pPr>
              <w:pStyle w:val="Normalbold"/>
              <w:spacing w:before="120"/>
            </w:pPr>
            <w:r w:rsidRPr="00257490">
              <w:t>Committee Member/ Secretary name</w:t>
            </w:r>
          </w:p>
          <w:p w14:paraId="055E34EA" w14:textId="77777777" w:rsidR="00F1508A" w:rsidRPr="00257490" w:rsidRDefault="00F1508A" w:rsidP="00257490">
            <w:pPr>
              <w:pStyle w:val="Normalbold"/>
              <w:rPr>
                <w:b w:val="0"/>
              </w:rPr>
            </w:pPr>
            <w:r w:rsidRPr="00257490">
              <w:rPr>
                <w:b w:val="0"/>
              </w:rPr>
              <w:t>(print)</w:t>
            </w:r>
          </w:p>
        </w:tc>
        <w:tc>
          <w:tcPr>
            <w:tcW w:w="5436" w:type="dxa"/>
          </w:tcPr>
          <w:p w14:paraId="0A20B945" w14:textId="77777777" w:rsidR="00F1508A" w:rsidRPr="00F1508A" w:rsidRDefault="00F1508A" w:rsidP="00F1508A">
            <w:pPr>
              <w:spacing w:before="240"/>
              <w:rPr>
                <w:color w:val="000000" w:themeColor="text1"/>
              </w:rPr>
            </w:pPr>
          </w:p>
        </w:tc>
      </w:tr>
      <w:tr w:rsidR="00F1508A" w:rsidRPr="00F1508A" w14:paraId="43043296" w14:textId="77777777" w:rsidTr="00F1508A">
        <w:trPr>
          <w:cantSplit/>
          <w:trHeight w:val="851"/>
        </w:trPr>
        <w:tc>
          <w:tcPr>
            <w:tcW w:w="3568" w:type="dxa"/>
          </w:tcPr>
          <w:p w14:paraId="03FD09BF" w14:textId="3274BE75" w:rsidR="00F1508A" w:rsidRPr="00257490" w:rsidRDefault="00CA0AD9" w:rsidP="00CA0AD9">
            <w:pPr>
              <w:spacing w:before="120"/>
              <w:rPr>
                <w:b/>
                <w:color w:val="000000" w:themeColor="text1"/>
              </w:rPr>
            </w:pPr>
            <w:r>
              <w:rPr>
                <w:b/>
                <w:color w:val="000000" w:themeColor="text1"/>
              </w:rPr>
              <w:lastRenderedPageBreak/>
              <w:t>Signature</w:t>
            </w:r>
          </w:p>
        </w:tc>
        <w:tc>
          <w:tcPr>
            <w:tcW w:w="5436" w:type="dxa"/>
          </w:tcPr>
          <w:p w14:paraId="1D6B9372" w14:textId="77777777" w:rsidR="00F1508A" w:rsidRPr="00F1508A" w:rsidRDefault="00F1508A" w:rsidP="00F1508A">
            <w:pPr>
              <w:spacing w:before="240"/>
              <w:rPr>
                <w:color w:val="000000" w:themeColor="text1"/>
                <w:u w:val="dotted"/>
              </w:rPr>
            </w:pPr>
          </w:p>
        </w:tc>
      </w:tr>
      <w:tr w:rsidR="00CA0AD9" w:rsidRPr="00F1508A" w14:paraId="0D3AF513" w14:textId="77777777" w:rsidTr="00F1508A">
        <w:trPr>
          <w:cantSplit/>
          <w:trHeight w:val="851"/>
        </w:trPr>
        <w:tc>
          <w:tcPr>
            <w:tcW w:w="3568" w:type="dxa"/>
          </w:tcPr>
          <w:p w14:paraId="415EAF3F" w14:textId="3C984EEB" w:rsidR="00CA0AD9" w:rsidRPr="00257490" w:rsidRDefault="00CA0AD9" w:rsidP="00CA0AD9">
            <w:pPr>
              <w:spacing w:before="120"/>
              <w:rPr>
                <w:b/>
                <w:color w:val="000000" w:themeColor="text1"/>
              </w:rPr>
            </w:pPr>
            <w:r>
              <w:rPr>
                <w:b/>
                <w:color w:val="000000" w:themeColor="text1"/>
              </w:rPr>
              <w:t>Date</w:t>
            </w:r>
          </w:p>
        </w:tc>
        <w:tc>
          <w:tcPr>
            <w:tcW w:w="5436" w:type="dxa"/>
          </w:tcPr>
          <w:p w14:paraId="6875E0B9" w14:textId="77777777" w:rsidR="00CA0AD9" w:rsidRPr="00F1508A" w:rsidRDefault="00CA0AD9" w:rsidP="00F1508A">
            <w:pPr>
              <w:spacing w:before="240"/>
              <w:rPr>
                <w:color w:val="000000" w:themeColor="text1"/>
                <w:u w:val="dotted"/>
              </w:rPr>
            </w:pPr>
          </w:p>
        </w:tc>
      </w:tr>
    </w:tbl>
    <w:p w14:paraId="0EA2F884" w14:textId="6A3DBA08" w:rsidR="00F1508A" w:rsidRPr="00D43373" w:rsidRDefault="007F24D2" w:rsidP="0083440C">
      <w:pPr>
        <w:spacing w:before="240"/>
        <w:rPr>
          <w:color w:val="000000" w:themeColor="text1"/>
        </w:rPr>
      </w:pPr>
      <w:r w:rsidRPr="00D43373">
        <w:rPr>
          <w:color w:val="000000" w:themeColor="text1"/>
        </w:rPr>
        <w:t>[or]</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76"/>
        <w:gridCol w:w="5428"/>
      </w:tblGrid>
      <w:tr w:rsidR="00F1508A" w:rsidRPr="00F1508A" w14:paraId="1DF355D2" w14:textId="77777777" w:rsidTr="00496622">
        <w:trPr>
          <w:cantSplit/>
          <w:trHeight w:val="851"/>
        </w:trPr>
        <w:tc>
          <w:tcPr>
            <w:tcW w:w="3487" w:type="dxa"/>
          </w:tcPr>
          <w:p w14:paraId="4DEE2CDB" w14:textId="77777777" w:rsidR="00F1508A" w:rsidRPr="00F1508A" w:rsidRDefault="00F1508A" w:rsidP="00CD14EA">
            <w:pPr>
              <w:pStyle w:val="Normalbold"/>
              <w:spacing w:before="120"/>
            </w:pPr>
            <w:r w:rsidRPr="00F1508A">
              <w:t>Full legal name of the Grantee</w:t>
            </w:r>
          </w:p>
        </w:tc>
        <w:tc>
          <w:tcPr>
            <w:tcW w:w="5294" w:type="dxa"/>
          </w:tcPr>
          <w:p w14:paraId="453BB09D" w14:textId="77777777" w:rsidR="00F1508A" w:rsidRPr="00F1508A" w:rsidRDefault="00F1508A" w:rsidP="00CD14EA">
            <w:pPr>
              <w:spacing w:before="120"/>
              <w:rPr>
                <w:color w:val="000000" w:themeColor="text1"/>
              </w:rPr>
            </w:pPr>
            <w:r w:rsidRPr="00F1508A">
              <w:rPr>
                <w:color w:val="000000" w:themeColor="text1"/>
              </w:rPr>
              <w:t>[insert name of partnership and any ABN]</w:t>
            </w:r>
          </w:p>
        </w:tc>
      </w:tr>
      <w:tr w:rsidR="00F1508A" w:rsidRPr="00F1508A" w14:paraId="3AFAFBED" w14:textId="77777777" w:rsidTr="00496622">
        <w:trPr>
          <w:cantSplit/>
          <w:trHeight w:val="851"/>
        </w:trPr>
        <w:tc>
          <w:tcPr>
            <w:tcW w:w="3487" w:type="dxa"/>
          </w:tcPr>
          <w:p w14:paraId="1B302A84" w14:textId="77777777" w:rsidR="00F1508A" w:rsidRPr="00F1508A" w:rsidRDefault="00F1508A" w:rsidP="00CD14EA">
            <w:pPr>
              <w:pStyle w:val="Normalbold"/>
              <w:spacing w:before="120"/>
            </w:pPr>
            <w:r w:rsidRPr="00F1508A">
              <w:t>Partner’s name</w:t>
            </w:r>
          </w:p>
          <w:p w14:paraId="21DBB989" w14:textId="77777777" w:rsidR="00F1508A" w:rsidRPr="00257490" w:rsidRDefault="00F1508A" w:rsidP="00257490">
            <w:pPr>
              <w:pStyle w:val="Normalbold"/>
              <w:rPr>
                <w:b w:val="0"/>
              </w:rPr>
            </w:pPr>
            <w:r w:rsidRPr="00257490">
              <w:rPr>
                <w:b w:val="0"/>
              </w:rPr>
              <w:t>(print)</w:t>
            </w:r>
          </w:p>
        </w:tc>
        <w:tc>
          <w:tcPr>
            <w:tcW w:w="5294" w:type="dxa"/>
          </w:tcPr>
          <w:p w14:paraId="05697D5D" w14:textId="77777777" w:rsidR="00F1508A" w:rsidRPr="00F1508A" w:rsidRDefault="00F1508A" w:rsidP="00F1508A">
            <w:pPr>
              <w:spacing w:before="240"/>
              <w:rPr>
                <w:color w:val="000000" w:themeColor="text1"/>
              </w:rPr>
            </w:pPr>
          </w:p>
        </w:tc>
      </w:tr>
      <w:tr w:rsidR="00F1508A" w:rsidRPr="00F1508A" w14:paraId="0EE584B5" w14:textId="77777777" w:rsidTr="00496622">
        <w:trPr>
          <w:cantSplit/>
          <w:trHeight w:val="851"/>
        </w:trPr>
        <w:tc>
          <w:tcPr>
            <w:tcW w:w="3487" w:type="dxa"/>
          </w:tcPr>
          <w:p w14:paraId="499F9434" w14:textId="182F377F" w:rsidR="00F1508A" w:rsidRPr="00F1508A" w:rsidRDefault="00CA0AD9" w:rsidP="00CA0AD9">
            <w:pPr>
              <w:pStyle w:val="Normalbold"/>
              <w:spacing w:before="120"/>
            </w:pPr>
            <w:r>
              <w:t>Signature</w:t>
            </w:r>
          </w:p>
        </w:tc>
        <w:tc>
          <w:tcPr>
            <w:tcW w:w="5294" w:type="dxa"/>
          </w:tcPr>
          <w:p w14:paraId="0A057851" w14:textId="77777777" w:rsidR="00F1508A" w:rsidRPr="00F1508A" w:rsidRDefault="00F1508A" w:rsidP="00F1508A">
            <w:pPr>
              <w:spacing w:before="240"/>
              <w:rPr>
                <w:color w:val="000000" w:themeColor="text1"/>
                <w:u w:val="dotted"/>
              </w:rPr>
            </w:pPr>
          </w:p>
        </w:tc>
      </w:tr>
      <w:tr w:rsidR="00CA0AD9" w:rsidRPr="00F1508A" w14:paraId="578B4FFE" w14:textId="77777777" w:rsidTr="00496622">
        <w:trPr>
          <w:cantSplit/>
          <w:trHeight w:val="851"/>
        </w:trPr>
        <w:tc>
          <w:tcPr>
            <w:tcW w:w="3487" w:type="dxa"/>
          </w:tcPr>
          <w:p w14:paraId="37CDBEF7" w14:textId="37444476" w:rsidR="00CA0AD9" w:rsidRPr="00F1508A" w:rsidRDefault="00CA0AD9" w:rsidP="00CD14EA">
            <w:pPr>
              <w:pStyle w:val="Normalbold"/>
              <w:spacing w:before="120"/>
            </w:pPr>
            <w:r>
              <w:t>Date</w:t>
            </w:r>
          </w:p>
        </w:tc>
        <w:tc>
          <w:tcPr>
            <w:tcW w:w="5294" w:type="dxa"/>
          </w:tcPr>
          <w:p w14:paraId="6B23CD63" w14:textId="77777777" w:rsidR="00CA0AD9" w:rsidRPr="00F1508A" w:rsidRDefault="00CA0AD9" w:rsidP="00F1508A">
            <w:pPr>
              <w:spacing w:before="240"/>
              <w:rPr>
                <w:color w:val="000000" w:themeColor="text1"/>
              </w:rPr>
            </w:pPr>
          </w:p>
        </w:tc>
      </w:tr>
      <w:tr w:rsidR="00F1508A" w:rsidRPr="00F1508A" w14:paraId="1A779AAB" w14:textId="77777777" w:rsidTr="00496622">
        <w:trPr>
          <w:cantSplit/>
          <w:trHeight w:val="851"/>
        </w:trPr>
        <w:tc>
          <w:tcPr>
            <w:tcW w:w="3487" w:type="dxa"/>
          </w:tcPr>
          <w:p w14:paraId="1620DFF5" w14:textId="77777777" w:rsidR="00F1508A" w:rsidRPr="00F1508A" w:rsidRDefault="00F1508A" w:rsidP="00CD14EA">
            <w:pPr>
              <w:pStyle w:val="Normalbold"/>
              <w:spacing w:before="120"/>
            </w:pPr>
            <w:r w:rsidRPr="00F1508A">
              <w:t>Witness name</w:t>
            </w:r>
          </w:p>
          <w:p w14:paraId="063C896F" w14:textId="77777777" w:rsidR="00F1508A" w:rsidRPr="00257490" w:rsidRDefault="00F1508A" w:rsidP="00257490">
            <w:pPr>
              <w:pStyle w:val="Normalbold"/>
              <w:rPr>
                <w:b w:val="0"/>
              </w:rPr>
            </w:pPr>
            <w:r w:rsidRPr="00257490">
              <w:rPr>
                <w:b w:val="0"/>
              </w:rPr>
              <w:t>(print)</w:t>
            </w:r>
          </w:p>
        </w:tc>
        <w:tc>
          <w:tcPr>
            <w:tcW w:w="5294" w:type="dxa"/>
          </w:tcPr>
          <w:p w14:paraId="5B71091E" w14:textId="77777777" w:rsidR="00F1508A" w:rsidRPr="00F1508A" w:rsidRDefault="00F1508A" w:rsidP="00F1508A">
            <w:pPr>
              <w:spacing w:before="240"/>
              <w:rPr>
                <w:color w:val="000000" w:themeColor="text1"/>
              </w:rPr>
            </w:pPr>
          </w:p>
        </w:tc>
      </w:tr>
      <w:tr w:rsidR="00F1508A" w:rsidRPr="00F1508A" w14:paraId="254D1FFB" w14:textId="77777777" w:rsidTr="00496622">
        <w:trPr>
          <w:cantSplit/>
          <w:trHeight w:val="851"/>
        </w:trPr>
        <w:tc>
          <w:tcPr>
            <w:tcW w:w="3487" w:type="dxa"/>
          </w:tcPr>
          <w:p w14:paraId="797552A2" w14:textId="6670CD2A" w:rsidR="00F1508A" w:rsidRPr="00F1508A" w:rsidRDefault="00F1508A" w:rsidP="00CA0AD9">
            <w:pPr>
              <w:pStyle w:val="Normalbold"/>
              <w:spacing w:before="120"/>
            </w:pPr>
            <w:r w:rsidRPr="00F1508A">
              <w:t>Signature</w:t>
            </w:r>
          </w:p>
        </w:tc>
        <w:tc>
          <w:tcPr>
            <w:tcW w:w="5294" w:type="dxa"/>
          </w:tcPr>
          <w:p w14:paraId="24EFF9C1" w14:textId="77777777" w:rsidR="00F1508A" w:rsidRPr="00F1508A" w:rsidRDefault="00F1508A" w:rsidP="00F1508A">
            <w:pPr>
              <w:spacing w:before="240"/>
              <w:rPr>
                <w:color w:val="000000" w:themeColor="text1"/>
                <w:u w:val="dotted"/>
              </w:rPr>
            </w:pPr>
          </w:p>
        </w:tc>
      </w:tr>
      <w:tr w:rsidR="00CA0AD9" w:rsidRPr="00F1508A" w14:paraId="22A69877" w14:textId="77777777" w:rsidTr="00496622">
        <w:trPr>
          <w:cantSplit/>
          <w:trHeight w:val="851"/>
        </w:trPr>
        <w:tc>
          <w:tcPr>
            <w:tcW w:w="3487" w:type="dxa"/>
          </w:tcPr>
          <w:p w14:paraId="54E96557" w14:textId="2D69D09D" w:rsidR="00CA0AD9" w:rsidRPr="00F1508A" w:rsidRDefault="00CA0AD9" w:rsidP="00CA0AD9">
            <w:pPr>
              <w:pStyle w:val="Normalbold"/>
              <w:spacing w:before="120"/>
            </w:pPr>
            <w:r>
              <w:t>Date</w:t>
            </w:r>
          </w:p>
        </w:tc>
        <w:tc>
          <w:tcPr>
            <w:tcW w:w="5294" w:type="dxa"/>
          </w:tcPr>
          <w:p w14:paraId="18E19F3D" w14:textId="77777777" w:rsidR="00CA0AD9" w:rsidRPr="00F1508A" w:rsidRDefault="00CA0AD9" w:rsidP="00F1508A">
            <w:pPr>
              <w:spacing w:before="240"/>
              <w:rPr>
                <w:color w:val="000000" w:themeColor="text1"/>
                <w:u w:val="dotted"/>
              </w:rPr>
            </w:pPr>
          </w:p>
        </w:tc>
      </w:tr>
    </w:tbl>
    <w:p w14:paraId="74636804" w14:textId="77777777" w:rsidR="0083440C" w:rsidRPr="00D43373" w:rsidRDefault="0083440C" w:rsidP="0083440C">
      <w:pPr>
        <w:spacing w:before="240"/>
        <w:rPr>
          <w:color w:val="000000" w:themeColor="text1"/>
        </w:rPr>
      </w:pPr>
      <w:r w:rsidRPr="00D43373">
        <w:rPr>
          <w:color w:val="000000" w:themeColor="text1"/>
        </w:rPr>
        <w:t>[or]</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77"/>
        <w:gridCol w:w="5427"/>
      </w:tblGrid>
      <w:tr w:rsidR="00F1508A" w:rsidRPr="00F1508A" w14:paraId="3A7DEEBD" w14:textId="77777777" w:rsidTr="004B4197">
        <w:trPr>
          <w:cantSplit/>
          <w:trHeight w:val="851"/>
        </w:trPr>
        <w:tc>
          <w:tcPr>
            <w:tcW w:w="3577" w:type="dxa"/>
          </w:tcPr>
          <w:p w14:paraId="0B218067" w14:textId="77777777" w:rsidR="00F1508A" w:rsidRPr="00F1508A" w:rsidRDefault="00F1508A" w:rsidP="00CD14EA">
            <w:pPr>
              <w:pStyle w:val="Normalbold"/>
              <w:spacing w:before="120"/>
            </w:pPr>
            <w:r w:rsidRPr="00F1508A">
              <w:t>Name</w:t>
            </w:r>
          </w:p>
          <w:p w14:paraId="1F47A0CC" w14:textId="77777777" w:rsidR="00F1508A" w:rsidRPr="00257490" w:rsidRDefault="00F1508A" w:rsidP="00257490">
            <w:pPr>
              <w:pStyle w:val="Normalbold"/>
              <w:rPr>
                <w:b w:val="0"/>
              </w:rPr>
            </w:pPr>
            <w:r w:rsidRPr="00257490">
              <w:rPr>
                <w:b w:val="0"/>
              </w:rPr>
              <w:t>(print)</w:t>
            </w:r>
          </w:p>
        </w:tc>
        <w:tc>
          <w:tcPr>
            <w:tcW w:w="5427" w:type="dxa"/>
          </w:tcPr>
          <w:p w14:paraId="19F0807D" w14:textId="77777777" w:rsidR="00F1508A" w:rsidRPr="00F1508A" w:rsidRDefault="00F1508A" w:rsidP="00F1508A">
            <w:pPr>
              <w:spacing w:before="240"/>
            </w:pPr>
          </w:p>
        </w:tc>
      </w:tr>
      <w:tr w:rsidR="00F1508A" w:rsidRPr="00F1508A" w14:paraId="14DFFC49" w14:textId="77777777" w:rsidTr="004B4197">
        <w:trPr>
          <w:cantSplit/>
          <w:trHeight w:val="851"/>
        </w:trPr>
        <w:tc>
          <w:tcPr>
            <w:tcW w:w="3577" w:type="dxa"/>
          </w:tcPr>
          <w:p w14:paraId="0C3C8C66" w14:textId="77777777" w:rsidR="00F1508A" w:rsidRPr="00F1508A" w:rsidRDefault="00F1508A" w:rsidP="00CD14EA">
            <w:pPr>
              <w:pStyle w:val="Normalbold"/>
              <w:spacing w:before="120"/>
            </w:pPr>
            <w:r w:rsidRPr="00F1508A">
              <w:t>Position</w:t>
            </w:r>
          </w:p>
          <w:p w14:paraId="09E2E054" w14:textId="77777777" w:rsidR="00F1508A" w:rsidRPr="00257490" w:rsidRDefault="00F1508A" w:rsidP="00257490">
            <w:pPr>
              <w:pStyle w:val="Normalbold"/>
              <w:rPr>
                <w:b w:val="0"/>
              </w:rPr>
            </w:pPr>
            <w:r w:rsidRPr="00257490">
              <w:rPr>
                <w:b w:val="0"/>
              </w:rPr>
              <w:t>(print)</w:t>
            </w:r>
          </w:p>
        </w:tc>
        <w:tc>
          <w:tcPr>
            <w:tcW w:w="5427" w:type="dxa"/>
          </w:tcPr>
          <w:p w14:paraId="5FC49DA0" w14:textId="77777777" w:rsidR="00F1508A" w:rsidRPr="00F1508A" w:rsidRDefault="00F1508A" w:rsidP="00F1508A">
            <w:pPr>
              <w:spacing w:before="240"/>
            </w:pPr>
          </w:p>
        </w:tc>
      </w:tr>
      <w:tr w:rsidR="00F1508A" w:rsidRPr="00F1508A" w14:paraId="395D7942" w14:textId="77777777" w:rsidTr="004B4197">
        <w:trPr>
          <w:cantSplit/>
          <w:trHeight w:val="851"/>
        </w:trPr>
        <w:tc>
          <w:tcPr>
            <w:tcW w:w="3577" w:type="dxa"/>
          </w:tcPr>
          <w:p w14:paraId="6FDE4B57" w14:textId="3B32085E" w:rsidR="00F1508A" w:rsidRPr="00F1508A" w:rsidRDefault="00CA0AD9" w:rsidP="00CA0AD9">
            <w:pPr>
              <w:pStyle w:val="Normalbold"/>
              <w:spacing w:before="120"/>
            </w:pPr>
            <w:r>
              <w:t>Signature</w:t>
            </w:r>
          </w:p>
        </w:tc>
        <w:tc>
          <w:tcPr>
            <w:tcW w:w="5427" w:type="dxa"/>
          </w:tcPr>
          <w:p w14:paraId="3DFD4C1B" w14:textId="77777777" w:rsidR="00F1508A" w:rsidRPr="00F1508A" w:rsidRDefault="00F1508A" w:rsidP="00F1508A">
            <w:pPr>
              <w:spacing w:before="240"/>
              <w:rPr>
                <w:u w:val="dotted"/>
              </w:rPr>
            </w:pPr>
          </w:p>
        </w:tc>
      </w:tr>
      <w:tr w:rsidR="00CA0AD9" w:rsidRPr="00F1508A" w14:paraId="39E5C296" w14:textId="77777777" w:rsidTr="004B4197">
        <w:trPr>
          <w:cantSplit/>
          <w:trHeight w:val="851"/>
        </w:trPr>
        <w:tc>
          <w:tcPr>
            <w:tcW w:w="3577" w:type="dxa"/>
          </w:tcPr>
          <w:p w14:paraId="0ADB76C0" w14:textId="7261517A" w:rsidR="00CA0AD9" w:rsidRPr="00F1508A" w:rsidRDefault="00CA0AD9" w:rsidP="00CD14EA">
            <w:pPr>
              <w:pStyle w:val="Normalbold"/>
              <w:spacing w:before="120"/>
            </w:pPr>
            <w:r>
              <w:t>Date</w:t>
            </w:r>
          </w:p>
        </w:tc>
        <w:tc>
          <w:tcPr>
            <w:tcW w:w="5427" w:type="dxa"/>
          </w:tcPr>
          <w:p w14:paraId="206766F7" w14:textId="77777777" w:rsidR="00CA0AD9" w:rsidRPr="00F1508A" w:rsidRDefault="00CA0AD9" w:rsidP="00F1508A">
            <w:pPr>
              <w:spacing w:before="240"/>
            </w:pPr>
          </w:p>
        </w:tc>
      </w:tr>
      <w:tr w:rsidR="00F1508A" w:rsidRPr="00F1508A" w14:paraId="4636B7E5" w14:textId="77777777" w:rsidTr="004B4197">
        <w:trPr>
          <w:cantSplit/>
          <w:trHeight w:val="851"/>
        </w:trPr>
        <w:tc>
          <w:tcPr>
            <w:tcW w:w="3577" w:type="dxa"/>
          </w:tcPr>
          <w:p w14:paraId="52019D76" w14:textId="77777777" w:rsidR="00F1508A" w:rsidRPr="00F1508A" w:rsidRDefault="00F1508A" w:rsidP="00CD14EA">
            <w:pPr>
              <w:pStyle w:val="Normalbold"/>
              <w:spacing w:before="120"/>
            </w:pPr>
            <w:r w:rsidRPr="00F1508A">
              <w:t>Witness name</w:t>
            </w:r>
          </w:p>
          <w:p w14:paraId="23029275" w14:textId="77777777" w:rsidR="00F1508A" w:rsidRPr="00257490" w:rsidRDefault="00F1508A" w:rsidP="00257490">
            <w:pPr>
              <w:pStyle w:val="Normalbold"/>
              <w:rPr>
                <w:b w:val="0"/>
              </w:rPr>
            </w:pPr>
            <w:r w:rsidRPr="00257490">
              <w:rPr>
                <w:b w:val="0"/>
              </w:rPr>
              <w:t>(print)</w:t>
            </w:r>
          </w:p>
        </w:tc>
        <w:tc>
          <w:tcPr>
            <w:tcW w:w="5427" w:type="dxa"/>
          </w:tcPr>
          <w:p w14:paraId="34B95D22" w14:textId="77777777" w:rsidR="00F1508A" w:rsidRPr="00F1508A" w:rsidRDefault="00F1508A" w:rsidP="00F1508A">
            <w:pPr>
              <w:spacing w:before="240"/>
            </w:pPr>
          </w:p>
        </w:tc>
      </w:tr>
      <w:tr w:rsidR="00F1508A" w:rsidRPr="00F1508A" w14:paraId="7BC262A2" w14:textId="77777777" w:rsidTr="004B4197">
        <w:trPr>
          <w:cantSplit/>
          <w:trHeight w:val="851"/>
        </w:trPr>
        <w:tc>
          <w:tcPr>
            <w:tcW w:w="3577" w:type="dxa"/>
          </w:tcPr>
          <w:p w14:paraId="3C399E2A" w14:textId="3BD9701B" w:rsidR="00F1508A" w:rsidRPr="00F1508A" w:rsidRDefault="00CA0AD9" w:rsidP="00CA0AD9">
            <w:pPr>
              <w:pStyle w:val="Normalbold"/>
              <w:spacing w:before="120"/>
            </w:pPr>
            <w:r>
              <w:lastRenderedPageBreak/>
              <w:t>Signature</w:t>
            </w:r>
          </w:p>
        </w:tc>
        <w:tc>
          <w:tcPr>
            <w:tcW w:w="5427" w:type="dxa"/>
          </w:tcPr>
          <w:p w14:paraId="09758029" w14:textId="77777777" w:rsidR="00F1508A" w:rsidRPr="00F1508A" w:rsidRDefault="00F1508A" w:rsidP="00F1508A">
            <w:pPr>
              <w:spacing w:before="240"/>
              <w:rPr>
                <w:u w:val="dotted"/>
              </w:rPr>
            </w:pPr>
          </w:p>
        </w:tc>
      </w:tr>
      <w:tr w:rsidR="00CA0AD9" w:rsidRPr="00F1508A" w14:paraId="602993AA" w14:textId="77777777" w:rsidTr="004B4197">
        <w:trPr>
          <w:cantSplit/>
          <w:trHeight w:val="851"/>
        </w:trPr>
        <w:tc>
          <w:tcPr>
            <w:tcW w:w="3577" w:type="dxa"/>
          </w:tcPr>
          <w:p w14:paraId="359FAB2B" w14:textId="439B9B92" w:rsidR="00CA0AD9" w:rsidRDefault="00CA0AD9" w:rsidP="00CA0AD9">
            <w:pPr>
              <w:pStyle w:val="Normalbold"/>
              <w:spacing w:before="120"/>
            </w:pPr>
            <w:r>
              <w:t>Date</w:t>
            </w:r>
          </w:p>
        </w:tc>
        <w:tc>
          <w:tcPr>
            <w:tcW w:w="5427" w:type="dxa"/>
          </w:tcPr>
          <w:p w14:paraId="49767314" w14:textId="77777777" w:rsidR="00CA0AD9" w:rsidRPr="00F1508A" w:rsidRDefault="00CA0AD9" w:rsidP="00F1508A">
            <w:pPr>
              <w:spacing w:before="240"/>
              <w:rPr>
                <w:u w:val="dotted"/>
              </w:rPr>
            </w:pPr>
          </w:p>
        </w:tc>
      </w:tr>
    </w:tbl>
    <w:p w14:paraId="2A9F7886" w14:textId="52A9310D" w:rsidR="00610EF6" w:rsidRDefault="00610EF6">
      <w:pPr>
        <w:spacing w:after="0" w:line="240" w:lineRule="auto"/>
      </w:pPr>
      <w:r>
        <w:br w:type="page"/>
      </w:r>
    </w:p>
    <w:p w14:paraId="42DF7B48" w14:textId="68B4E5D1" w:rsidR="005757A8" w:rsidRPr="00D43373" w:rsidRDefault="00F622D4" w:rsidP="00F622D4">
      <w:pPr>
        <w:pStyle w:val="Heading2"/>
      </w:pPr>
      <w:bookmarkStart w:id="77" w:name="_Toc500252931"/>
      <w:r w:rsidRPr="00D43373">
        <w:lastRenderedPageBreak/>
        <w:t xml:space="preserve">Schedule </w:t>
      </w:r>
      <w:r w:rsidR="00EF4D29">
        <w:t>2</w:t>
      </w:r>
      <w:r w:rsidRPr="00D43373">
        <w:t xml:space="preserve"> Reporting templates</w:t>
      </w:r>
      <w:bookmarkEnd w:id="77"/>
    </w:p>
    <w:p w14:paraId="12894164" w14:textId="77777777" w:rsidR="00106835" w:rsidRDefault="00106835" w:rsidP="00D77BE3">
      <w:pPr>
        <w:pStyle w:val="Heading3schedule2"/>
      </w:pPr>
      <w:bookmarkStart w:id="78" w:name="_Toc436041538"/>
      <w:bookmarkStart w:id="79" w:name="_Toc448909688"/>
      <w:r w:rsidRPr="00D43373">
        <w:t>Appendix 1</w:t>
      </w:r>
      <w:bookmarkEnd w:id="78"/>
      <w:bookmarkEnd w:id="79"/>
    </w:p>
    <w:p w14:paraId="39F83A2C" w14:textId="49B7D202" w:rsidR="00663A76" w:rsidRDefault="005F7C72" w:rsidP="00663A76">
      <w:pPr>
        <w:pStyle w:val="Heading1report"/>
      </w:pPr>
      <w:r>
        <w:t>Medical Research Future Fund</w:t>
      </w:r>
      <w:r w:rsidR="00663A76" w:rsidRPr="00C72F2D">
        <w:t xml:space="preserve"> </w:t>
      </w:r>
      <w:r>
        <w:t>–</w:t>
      </w:r>
      <w:r w:rsidR="00663A76" w:rsidRPr="00C72F2D">
        <w:t xml:space="preserve"> </w:t>
      </w:r>
      <w:r>
        <w:t>Researcher Exchange and Development within Industry Program (REDI)</w:t>
      </w:r>
      <w:r w:rsidR="00700079">
        <w:t xml:space="preserve"> </w:t>
      </w:r>
      <w:r w:rsidR="00663A76" w:rsidRPr="00C72F2D">
        <w:br/>
        <w:t>progress report</w:t>
      </w:r>
    </w:p>
    <w:p w14:paraId="55825B00" w14:textId="5018220A" w:rsidR="00663A76" w:rsidRDefault="00663A76" w:rsidP="00663A76">
      <w:r>
        <w:t xml:space="preserve">Submit your completed report to </w:t>
      </w:r>
      <w:hyperlink r:id="rId23" w:history="1">
        <w:r w:rsidR="0083440C" w:rsidRPr="0087638B">
          <w:rPr>
            <w:rStyle w:val="Hyperlink"/>
          </w:rPr>
          <w:t>REDI@industry.gov.au</w:t>
        </w:r>
      </w:hyperlink>
      <w:r w:rsidR="0083440C">
        <w:t xml:space="preserve"> </w:t>
      </w:r>
    </w:p>
    <w:p w14:paraId="66D02E43" w14:textId="2585A4BC" w:rsidR="00FC41F4" w:rsidRDefault="00FC41F4" w:rsidP="00663A76">
      <w:r>
        <w:t>You will be sent a reminder when your report is due.  The Commonwealth reserves the option to amend or adjust this report template.</w:t>
      </w:r>
    </w:p>
    <w:p w14:paraId="04E9E4DF" w14:textId="3BF2A10D" w:rsidR="00663A76" w:rsidRPr="00FD1898" w:rsidRDefault="00663A76" w:rsidP="00663A76">
      <w:r>
        <w:t xml:space="preserve">The amount of detail you provide in this report should be commensurate with the </w:t>
      </w:r>
      <w:r w:rsidRPr="00E46E90">
        <w:t>project size, complexity and grant amount.</w:t>
      </w:r>
      <w:r w:rsidR="0083440C" w:rsidRPr="00FD1898">
        <w:t xml:space="preserve"> </w:t>
      </w:r>
    </w:p>
    <w:tbl>
      <w:tblPr>
        <w:tblW w:w="8789"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194"/>
        <w:gridCol w:w="6595"/>
      </w:tblGrid>
      <w:tr w:rsidR="00663A76" w:rsidRPr="00C72F2D" w14:paraId="7B0F250D" w14:textId="77777777" w:rsidTr="006A369E">
        <w:trPr>
          <w:cantSplit/>
        </w:trPr>
        <w:tc>
          <w:tcPr>
            <w:tcW w:w="2245" w:type="dxa"/>
            <w:shd w:val="clear" w:color="auto" w:fill="D9D9D9"/>
          </w:tcPr>
          <w:p w14:paraId="1BFDF8A2" w14:textId="77777777" w:rsidR="00663A76" w:rsidRPr="00C72F2D" w:rsidRDefault="00663A76" w:rsidP="006A369E">
            <w:pPr>
              <w:pStyle w:val="Normaltable"/>
            </w:pPr>
            <w:r w:rsidRPr="00C72F2D">
              <w:t>Grantee name</w:t>
            </w:r>
          </w:p>
        </w:tc>
        <w:tc>
          <w:tcPr>
            <w:tcW w:w="6759" w:type="dxa"/>
            <w:shd w:val="clear" w:color="auto" w:fill="auto"/>
          </w:tcPr>
          <w:p w14:paraId="79382C79" w14:textId="77777777" w:rsidR="00663A76" w:rsidRPr="00C72F2D" w:rsidRDefault="00663A76" w:rsidP="006A369E">
            <w:pPr>
              <w:pStyle w:val="Normaltable"/>
            </w:pPr>
            <w:r>
              <w:rPr>
                <w:rFonts w:cs="Arial"/>
                <w:iCs/>
              </w:rPr>
              <w:fldChar w:fldCharType="begin">
                <w:ffData>
                  <w:name w:val=""/>
                  <w:enabled/>
                  <w:calcOnExit w:val="0"/>
                  <w:textInput>
                    <w:default w:val="[organisation nam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[organisation name]</w:t>
            </w:r>
            <w:r>
              <w:rPr>
                <w:rFonts w:cs="Arial"/>
                <w:iCs/>
              </w:rPr>
              <w:fldChar w:fldCharType="end"/>
            </w:r>
          </w:p>
        </w:tc>
      </w:tr>
      <w:tr w:rsidR="00663A76" w:rsidRPr="00C72F2D" w14:paraId="7289F6D0" w14:textId="77777777" w:rsidTr="006A369E">
        <w:trPr>
          <w:cantSplit/>
        </w:trPr>
        <w:tc>
          <w:tcPr>
            <w:tcW w:w="2245" w:type="dxa"/>
            <w:shd w:val="clear" w:color="auto" w:fill="D9D9D9"/>
          </w:tcPr>
          <w:p w14:paraId="0F0D50BF" w14:textId="77777777" w:rsidR="00663A76" w:rsidRPr="00C72F2D" w:rsidRDefault="00663A76" w:rsidP="006A369E">
            <w:pPr>
              <w:pStyle w:val="Normaltable"/>
            </w:pPr>
            <w:r w:rsidRPr="00C72F2D">
              <w:t>Project title</w:t>
            </w:r>
          </w:p>
        </w:tc>
        <w:tc>
          <w:tcPr>
            <w:tcW w:w="6759" w:type="dxa"/>
            <w:shd w:val="clear" w:color="auto" w:fill="auto"/>
          </w:tcPr>
          <w:p w14:paraId="0CDF6DF5" w14:textId="77777777" w:rsidR="00663A76" w:rsidRPr="00C72F2D" w:rsidRDefault="00663A76" w:rsidP="006A369E">
            <w:pPr>
              <w:pStyle w:val="Normaltable"/>
            </w:pPr>
            <w:r>
              <w:rPr>
                <w:rFonts w:cs="Arial"/>
                <w:iCs/>
              </w:rPr>
              <w:fldChar w:fldCharType="begin">
                <w:ffData>
                  <w:name w:val=""/>
                  <w:enabled/>
                  <w:calcOnExit w:val="0"/>
                  <w:textInput>
                    <w:default w:val="[project titl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[project title]</w:t>
            </w:r>
            <w:r>
              <w:rPr>
                <w:rFonts w:cs="Arial"/>
                <w:iCs/>
              </w:rPr>
              <w:fldChar w:fldCharType="end"/>
            </w:r>
          </w:p>
        </w:tc>
      </w:tr>
      <w:tr w:rsidR="00663A76" w:rsidRPr="00C72F2D" w14:paraId="5A9A529B" w14:textId="77777777" w:rsidTr="006A369E">
        <w:trPr>
          <w:cantSplit/>
        </w:trPr>
        <w:tc>
          <w:tcPr>
            <w:tcW w:w="2245" w:type="dxa"/>
            <w:shd w:val="clear" w:color="auto" w:fill="D9D9D9"/>
          </w:tcPr>
          <w:p w14:paraId="31CE8D36" w14:textId="77777777" w:rsidR="00663A76" w:rsidRPr="00C72F2D" w:rsidRDefault="00663A76" w:rsidP="006A369E">
            <w:pPr>
              <w:pStyle w:val="Normaltable"/>
            </w:pPr>
            <w:r w:rsidRPr="00C72F2D">
              <w:t>Project number</w:t>
            </w:r>
          </w:p>
        </w:tc>
        <w:tc>
          <w:tcPr>
            <w:tcW w:w="6759" w:type="dxa"/>
            <w:shd w:val="clear" w:color="auto" w:fill="auto"/>
          </w:tcPr>
          <w:p w14:paraId="5C0C3000" w14:textId="77777777" w:rsidR="00663A76" w:rsidRPr="00C72F2D" w:rsidRDefault="00663A76" w:rsidP="006A369E">
            <w:pPr>
              <w:pStyle w:val="Normaltable"/>
            </w:pPr>
            <w:r>
              <w:rPr>
                <w:rFonts w:cs="Arial"/>
                <w:iCs/>
              </w:rPr>
              <w:fldChar w:fldCharType="begin">
                <w:ffData>
                  <w:name w:val=""/>
                  <w:enabled/>
                  <w:calcOnExit w:val="0"/>
                  <w:textInput>
                    <w:default w:val="[project number]"/>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[project number]</w:t>
            </w:r>
            <w:r>
              <w:rPr>
                <w:rFonts w:cs="Arial"/>
                <w:iCs/>
              </w:rPr>
              <w:fldChar w:fldCharType="end"/>
            </w:r>
          </w:p>
        </w:tc>
      </w:tr>
      <w:tr w:rsidR="00663A76" w:rsidRPr="00C72F2D" w14:paraId="16F64CAD" w14:textId="77777777" w:rsidTr="006A369E">
        <w:trPr>
          <w:cantSplit/>
        </w:trPr>
        <w:tc>
          <w:tcPr>
            <w:tcW w:w="2245" w:type="dxa"/>
            <w:shd w:val="clear" w:color="auto" w:fill="D9D9D9"/>
          </w:tcPr>
          <w:p w14:paraId="6D5FDFA5" w14:textId="77777777" w:rsidR="00663A76" w:rsidRPr="00C72F2D" w:rsidRDefault="00663A76" w:rsidP="006A369E">
            <w:pPr>
              <w:pStyle w:val="Normaltable"/>
            </w:pPr>
            <w:r>
              <w:t>Reporting</w:t>
            </w:r>
            <w:r w:rsidRPr="00C72F2D">
              <w:t xml:space="preserve"> period</w:t>
            </w:r>
          </w:p>
        </w:tc>
        <w:tc>
          <w:tcPr>
            <w:tcW w:w="6759" w:type="dxa"/>
            <w:shd w:val="clear" w:color="auto" w:fill="auto"/>
          </w:tcPr>
          <w:p w14:paraId="1213A6E5" w14:textId="77777777" w:rsidR="00663A76" w:rsidRPr="00C72F2D" w:rsidRDefault="00663A76" w:rsidP="006A369E">
            <w:pPr>
              <w:pStyle w:val="Normaltable"/>
            </w:pPr>
            <w:r>
              <w:rPr>
                <w:rFonts w:cs="Arial"/>
                <w:iCs/>
              </w:rPr>
              <w:fldChar w:fldCharType="begin">
                <w:ffData>
                  <w:name w:val=""/>
                  <w:enabled/>
                  <w:calcOnExit w:val="0"/>
                  <w:textInput>
                    <w:default w:val="[reporting period start dat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[reporting period start date]</w:t>
            </w:r>
            <w:r>
              <w:rPr>
                <w:rFonts w:cs="Arial"/>
                <w:iCs/>
              </w:rPr>
              <w:fldChar w:fldCharType="end"/>
            </w:r>
            <w:r>
              <w:rPr>
                <w:rFonts w:cs="Arial"/>
                <w:noProof/>
              </w:rPr>
              <w:t xml:space="preserve"> to </w:t>
            </w:r>
            <w:r>
              <w:rPr>
                <w:rFonts w:cs="Arial"/>
                <w:iCs/>
              </w:rPr>
              <w:fldChar w:fldCharType="begin">
                <w:ffData>
                  <w:name w:val=""/>
                  <w:enabled/>
                  <w:calcOnExit w:val="0"/>
                  <w:textInput>
                    <w:default w:val="[reporting period end dat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[reporting period end date]</w:t>
            </w:r>
            <w:r>
              <w:rPr>
                <w:rFonts w:cs="Arial"/>
                <w:iCs/>
              </w:rPr>
              <w:fldChar w:fldCharType="end"/>
            </w:r>
          </w:p>
        </w:tc>
      </w:tr>
    </w:tbl>
    <w:p w14:paraId="01E84625" w14:textId="77777777" w:rsidR="00663A76" w:rsidRDefault="00663A76" w:rsidP="00663A76">
      <w:pPr>
        <w:pStyle w:val="Heading2report"/>
      </w:pPr>
      <w:bookmarkStart w:id="80" w:name="_Toc436041539"/>
      <w:r w:rsidRPr="00C72F2D">
        <w:t>Project progress</w:t>
      </w:r>
      <w:bookmarkEnd w:id="80"/>
    </w:p>
    <w:p w14:paraId="58AA60B8" w14:textId="7D0D1626" w:rsidR="00663A76" w:rsidRPr="00C72F2D" w:rsidRDefault="00663A76" w:rsidP="00F048E2">
      <w:pPr>
        <w:pStyle w:val="ListNumber4"/>
        <w:numPr>
          <w:ilvl w:val="0"/>
          <w:numId w:val="29"/>
        </w:numPr>
      </w:pPr>
      <w:r w:rsidRPr="00C72F2D">
        <w:t>Complete the following table, updating for all milestones</w:t>
      </w:r>
      <w:r>
        <w:t xml:space="preserve"> shown in [the Activity Schedule of] your grant agreement</w:t>
      </w:r>
      <w:r w:rsidRPr="00C72F2D">
        <w:t xml:space="preserve">. </w:t>
      </w:r>
      <w:r>
        <w:t>Add</w:t>
      </w:r>
      <w:r w:rsidRPr="00C72F2D">
        <w:t xml:space="preserve"> rows as required.</w:t>
      </w:r>
      <w:r w:rsidRPr="00050683">
        <w:t xml:space="preserve"> </w:t>
      </w:r>
    </w:p>
    <w:tbl>
      <w:tblPr>
        <w:tblStyle w:val="TableGrid1"/>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Project progress table."/>
        <w:tblDescription w:val="This table has blank cells for user input."/>
      </w:tblPr>
      <w:tblGrid>
        <w:gridCol w:w="761"/>
        <w:gridCol w:w="3683"/>
        <w:gridCol w:w="1310"/>
        <w:gridCol w:w="1429"/>
        <w:gridCol w:w="1606"/>
      </w:tblGrid>
      <w:tr w:rsidR="00663A76" w:rsidRPr="00C72F2D" w14:paraId="6777ACC6" w14:textId="77777777" w:rsidTr="006A369E">
        <w:trPr>
          <w:cantSplit/>
          <w:tblHeader/>
        </w:trPr>
        <w:tc>
          <w:tcPr>
            <w:tcW w:w="779" w:type="dxa"/>
            <w:shd w:val="clear" w:color="auto" w:fill="D9D9D9"/>
            <w:tcMar>
              <w:top w:w="28" w:type="dxa"/>
              <w:bottom w:w="28" w:type="dxa"/>
            </w:tcMar>
          </w:tcPr>
          <w:p w14:paraId="1B4D62CA" w14:textId="77777777" w:rsidR="00663A76" w:rsidRPr="00C72F2D" w:rsidRDefault="00663A76" w:rsidP="006A369E">
            <w:pPr>
              <w:pStyle w:val="Normaltable"/>
            </w:pPr>
            <w:r w:rsidRPr="00C72F2D">
              <w:t>No</w:t>
            </w:r>
          </w:p>
        </w:tc>
        <w:tc>
          <w:tcPr>
            <w:tcW w:w="3832" w:type="dxa"/>
            <w:shd w:val="clear" w:color="auto" w:fill="D9D9D9"/>
            <w:tcMar>
              <w:top w:w="28" w:type="dxa"/>
              <w:bottom w:w="28" w:type="dxa"/>
            </w:tcMar>
          </w:tcPr>
          <w:p w14:paraId="02D3A119" w14:textId="77777777" w:rsidR="00663A76" w:rsidRPr="00C72F2D" w:rsidRDefault="00663A76" w:rsidP="006A369E">
            <w:pPr>
              <w:pStyle w:val="Normaltable"/>
            </w:pPr>
            <w:r w:rsidRPr="00C72F2D">
              <w:t>Milestone description</w:t>
            </w:r>
          </w:p>
        </w:tc>
        <w:tc>
          <w:tcPr>
            <w:tcW w:w="1317" w:type="dxa"/>
            <w:shd w:val="clear" w:color="auto" w:fill="D9D9D9"/>
            <w:tcMar>
              <w:top w:w="28" w:type="dxa"/>
              <w:bottom w:w="28" w:type="dxa"/>
            </w:tcMar>
          </w:tcPr>
          <w:p w14:paraId="0BD7FB06" w14:textId="77777777" w:rsidR="00663A76" w:rsidRPr="00C72F2D" w:rsidRDefault="00663A76" w:rsidP="006A369E">
            <w:pPr>
              <w:pStyle w:val="Normaltable"/>
            </w:pPr>
            <w:r w:rsidRPr="00C72F2D">
              <w:t>Agreed completion date</w:t>
            </w:r>
          </w:p>
        </w:tc>
        <w:tc>
          <w:tcPr>
            <w:tcW w:w="1440" w:type="dxa"/>
            <w:shd w:val="clear" w:color="auto" w:fill="D9D9D9"/>
            <w:tcMar>
              <w:top w:w="28" w:type="dxa"/>
              <w:bottom w:w="28" w:type="dxa"/>
            </w:tcMar>
          </w:tcPr>
          <w:p w14:paraId="77C5DED5" w14:textId="77777777" w:rsidR="00663A76" w:rsidRPr="00C72F2D" w:rsidRDefault="00663A76" w:rsidP="006A369E">
            <w:pPr>
              <w:pStyle w:val="Normaltable"/>
            </w:pPr>
            <w:r w:rsidRPr="00C72F2D">
              <w:t>Actual /anticipated completion date</w:t>
            </w:r>
          </w:p>
        </w:tc>
        <w:tc>
          <w:tcPr>
            <w:tcW w:w="1636" w:type="dxa"/>
            <w:shd w:val="clear" w:color="auto" w:fill="D9D9D9"/>
            <w:tcMar>
              <w:top w:w="28" w:type="dxa"/>
              <w:bottom w:w="28" w:type="dxa"/>
            </w:tcMar>
          </w:tcPr>
          <w:p w14:paraId="7D02976A" w14:textId="77777777" w:rsidR="00663A76" w:rsidRPr="00C72F2D" w:rsidRDefault="00663A76" w:rsidP="006A369E">
            <w:pPr>
              <w:pStyle w:val="Normaltable"/>
            </w:pPr>
            <w:r w:rsidRPr="00C72F2D">
              <w:t xml:space="preserve">Milestone progress (% complete) at </w:t>
            </w:r>
            <w:r>
              <w:t xml:space="preserve">end of </w:t>
            </w:r>
            <w:r w:rsidRPr="00C72F2D">
              <w:t>reporting period</w:t>
            </w:r>
          </w:p>
        </w:tc>
      </w:tr>
      <w:tr w:rsidR="00663A76" w:rsidRPr="00C72F2D" w14:paraId="484B0F05" w14:textId="77777777" w:rsidTr="006A369E">
        <w:trPr>
          <w:cantSplit/>
        </w:trPr>
        <w:tc>
          <w:tcPr>
            <w:tcW w:w="779" w:type="dxa"/>
            <w:tcMar>
              <w:top w:w="28" w:type="dxa"/>
              <w:bottom w:w="28" w:type="dxa"/>
            </w:tcMar>
          </w:tcPr>
          <w:p w14:paraId="752C1E17" w14:textId="77777777" w:rsidR="00663A76" w:rsidRPr="00C72F2D" w:rsidRDefault="00663A76" w:rsidP="006A369E"/>
        </w:tc>
        <w:tc>
          <w:tcPr>
            <w:tcW w:w="3832" w:type="dxa"/>
            <w:tcMar>
              <w:top w:w="28" w:type="dxa"/>
              <w:bottom w:w="28" w:type="dxa"/>
            </w:tcMar>
          </w:tcPr>
          <w:p w14:paraId="388B435B" w14:textId="77777777" w:rsidR="00663A76" w:rsidRPr="00C72F2D" w:rsidRDefault="00663A76" w:rsidP="006A369E">
            <w:pPr>
              <w:pStyle w:val="Normaltable"/>
            </w:pPr>
            <w:r>
              <w:rPr>
                <w:rFonts w:cs="Arial"/>
                <w:iCs/>
              </w:rPr>
              <w:fldChar w:fldCharType="begin">
                <w:ffData>
                  <w:name w:val=""/>
                  <w:enabled/>
                  <w:calcOnExit w:val="0"/>
                  <w:textInput>
                    <w:default w:val="[milestone 1 nam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[milestone 1 name]</w:t>
            </w:r>
            <w:r>
              <w:rPr>
                <w:rFonts w:cs="Arial"/>
                <w:iCs/>
              </w:rPr>
              <w:fldChar w:fldCharType="end"/>
            </w:r>
          </w:p>
        </w:tc>
        <w:tc>
          <w:tcPr>
            <w:tcW w:w="1317" w:type="dxa"/>
            <w:tcMar>
              <w:top w:w="28" w:type="dxa"/>
              <w:bottom w:w="28" w:type="dxa"/>
            </w:tcMar>
          </w:tcPr>
          <w:p w14:paraId="51A3BC38" w14:textId="77777777" w:rsidR="00663A76" w:rsidRPr="00C72F2D" w:rsidRDefault="00663A76" w:rsidP="006A369E">
            <w:pPr>
              <w:pStyle w:val="Normaltable"/>
            </w:pPr>
            <w:r>
              <w:rPr>
                <w:rFonts w:cs="Arial"/>
                <w:iCs/>
              </w:rPr>
              <w:fldChar w:fldCharType="begin">
                <w:ffData>
                  <w:name w:val=""/>
                  <w:enabled/>
                  <w:calcOnExit w:val="0"/>
                  <w:textInput>
                    <w:default w:val="dd/mm/yy"/>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dd/mm/yy</w:t>
            </w:r>
            <w:r>
              <w:rPr>
                <w:rFonts w:cs="Arial"/>
                <w:iCs/>
              </w:rPr>
              <w:fldChar w:fldCharType="end"/>
            </w:r>
          </w:p>
        </w:tc>
        <w:tc>
          <w:tcPr>
            <w:tcW w:w="1440" w:type="dxa"/>
            <w:tcMar>
              <w:top w:w="28" w:type="dxa"/>
              <w:bottom w:w="28" w:type="dxa"/>
            </w:tcMar>
          </w:tcPr>
          <w:p w14:paraId="11789919" w14:textId="77777777" w:rsidR="00663A76" w:rsidRPr="00C72F2D" w:rsidRDefault="00663A76" w:rsidP="006A369E">
            <w:pPr>
              <w:pStyle w:val="Normaltable"/>
              <w:jc w:val="cente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1636" w:type="dxa"/>
            <w:tcMar>
              <w:top w:w="28" w:type="dxa"/>
              <w:bottom w:w="28" w:type="dxa"/>
            </w:tcMar>
          </w:tcPr>
          <w:p w14:paraId="5A960502" w14:textId="77777777" w:rsidR="00663A76" w:rsidRPr="00885E6E" w:rsidRDefault="00663A76" w:rsidP="006A369E">
            <w:pPr>
              <w:pStyle w:val="Normaltable"/>
              <w:jc w:val="cente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r w:rsidR="00663A76" w:rsidRPr="00C72F2D" w14:paraId="096FF230" w14:textId="77777777" w:rsidTr="006A369E">
        <w:trPr>
          <w:cantSplit/>
        </w:trPr>
        <w:tc>
          <w:tcPr>
            <w:tcW w:w="779" w:type="dxa"/>
            <w:tcMar>
              <w:top w:w="28" w:type="dxa"/>
              <w:bottom w:w="28" w:type="dxa"/>
            </w:tcMar>
          </w:tcPr>
          <w:p w14:paraId="028BFEDF" w14:textId="77777777" w:rsidR="00663A76" w:rsidRPr="00C72F2D" w:rsidRDefault="00663A76" w:rsidP="006A369E"/>
        </w:tc>
        <w:tc>
          <w:tcPr>
            <w:tcW w:w="3832" w:type="dxa"/>
            <w:tcMar>
              <w:top w:w="28" w:type="dxa"/>
              <w:bottom w:w="28" w:type="dxa"/>
            </w:tcMar>
          </w:tcPr>
          <w:p w14:paraId="4FBD7280" w14:textId="77777777" w:rsidR="00663A76" w:rsidRPr="00C72F2D" w:rsidRDefault="00663A76" w:rsidP="006A369E">
            <w:pPr>
              <w:pStyle w:val="Normaltable"/>
            </w:pPr>
            <w:r>
              <w:rPr>
                <w:rFonts w:cs="Arial"/>
                <w:iCs/>
              </w:rPr>
              <w:fldChar w:fldCharType="begin">
                <w:ffData>
                  <w:name w:val=""/>
                  <w:enabled/>
                  <w:calcOnExit w:val="0"/>
                  <w:textInput>
                    <w:default w:val="[milestone 2 nam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[milestone 2 name]</w:t>
            </w:r>
            <w:r>
              <w:rPr>
                <w:rFonts w:cs="Arial"/>
                <w:iCs/>
              </w:rPr>
              <w:fldChar w:fldCharType="end"/>
            </w:r>
          </w:p>
        </w:tc>
        <w:tc>
          <w:tcPr>
            <w:tcW w:w="1317" w:type="dxa"/>
            <w:tcMar>
              <w:top w:w="28" w:type="dxa"/>
              <w:bottom w:w="28" w:type="dxa"/>
            </w:tcMar>
          </w:tcPr>
          <w:p w14:paraId="31DE68E7" w14:textId="77777777" w:rsidR="00663A76" w:rsidRPr="00C72F2D" w:rsidRDefault="00663A76" w:rsidP="006A369E">
            <w:pPr>
              <w:pStyle w:val="Normaltable"/>
            </w:pPr>
            <w:r>
              <w:rPr>
                <w:rFonts w:cs="Arial"/>
                <w:iCs/>
              </w:rPr>
              <w:fldChar w:fldCharType="begin">
                <w:ffData>
                  <w:name w:val=""/>
                  <w:enabled/>
                  <w:calcOnExit w:val="0"/>
                  <w:textInput>
                    <w:default w:val="dd/mm/yy"/>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dd/mm/yy</w:t>
            </w:r>
            <w:r>
              <w:rPr>
                <w:rFonts w:cs="Arial"/>
                <w:iCs/>
              </w:rPr>
              <w:fldChar w:fldCharType="end"/>
            </w:r>
          </w:p>
        </w:tc>
        <w:tc>
          <w:tcPr>
            <w:tcW w:w="1440" w:type="dxa"/>
            <w:tcMar>
              <w:top w:w="28" w:type="dxa"/>
              <w:bottom w:w="28" w:type="dxa"/>
            </w:tcMar>
          </w:tcPr>
          <w:p w14:paraId="3C6B2C93" w14:textId="77777777" w:rsidR="00663A76" w:rsidRPr="00C72F2D" w:rsidRDefault="00663A76" w:rsidP="006A369E">
            <w:pPr>
              <w:pStyle w:val="Normaltable"/>
              <w:jc w:val="cente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1636" w:type="dxa"/>
            <w:tcMar>
              <w:top w:w="28" w:type="dxa"/>
              <w:bottom w:w="28" w:type="dxa"/>
            </w:tcMar>
          </w:tcPr>
          <w:p w14:paraId="7699E841" w14:textId="77777777" w:rsidR="00663A76" w:rsidRPr="00885E6E" w:rsidRDefault="00663A76" w:rsidP="006A369E">
            <w:pPr>
              <w:pStyle w:val="Normaltable"/>
              <w:jc w:val="cente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r w:rsidR="00663A76" w:rsidRPr="00C72F2D" w14:paraId="02AE7C65" w14:textId="77777777" w:rsidTr="006A369E">
        <w:trPr>
          <w:cantSplit/>
        </w:trPr>
        <w:tc>
          <w:tcPr>
            <w:tcW w:w="779" w:type="dxa"/>
            <w:tcMar>
              <w:top w:w="28" w:type="dxa"/>
              <w:bottom w:w="28" w:type="dxa"/>
            </w:tcMar>
          </w:tcPr>
          <w:p w14:paraId="26AAD68F" w14:textId="77777777" w:rsidR="00663A76" w:rsidRPr="00C72F2D" w:rsidRDefault="00663A76" w:rsidP="006A369E"/>
        </w:tc>
        <w:tc>
          <w:tcPr>
            <w:tcW w:w="3832" w:type="dxa"/>
            <w:tcMar>
              <w:top w:w="28" w:type="dxa"/>
              <w:bottom w:w="28" w:type="dxa"/>
            </w:tcMar>
          </w:tcPr>
          <w:p w14:paraId="02F5EB7E" w14:textId="77777777" w:rsidR="00663A76" w:rsidRPr="00C72F2D" w:rsidRDefault="00663A76" w:rsidP="006A369E">
            <w:pPr>
              <w:pStyle w:val="Normaltable"/>
            </w:pPr>
            <w:r>
              <w:rPr>
                <w:rFonts w:cs="Arial"/>
                <w:iCs/>
              </w:rPr>
              <w:fldChar w:fldCharType="begin">
                <w:ffData>
                  <w:name w:val=""/>
                  <w:enabled/>
                  <w:calcOnExit w:val="0"/>
                  <w:textInput>
                    <w:default w:val="[milestone 3 nam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[milestone 3 name]</w:t>
            </w:r>
            <w:r>
              <w:rPr>
                <w:rFonts w:cs="Arial"/>
                <w:iCs/>
              </w:rPr>
              <w:fldChar w:fldCharType="end"/>
            </w:r>
          </w:p>
        </w:tc>
        <w:tc>
          <w:tcPr>
            <w:tcW w:w="1317" w:type="dxa"/>
            <w:tcMar>
              <w:top w:w="28" w:type="dxa"/>
              <w:bottom w:w="28" w:type="dxa"/>
            </w:tcMar>
          </w:tcPr>
          <w:p w14:paraId="2F57F573" w14:textId="77777777" w:rsidR="00663A76" w:rsidRPr="00C72F2D" w:rsidRDefault="00663A76" w:rsidP="006A369E">
            <w:pPr>
              <w:pStyle w:val="Normaltable"/>
            </w:pPr>
            <w:r>
              <w:rPr>
                <w:rFonts w:cs="Arial"/>
                <w:iCs/>
              </w:rPr>
              <w:fldChar w:fldCharType="begin">
                <w:ffData>
                  <w:name w:val=""/>
                  <w:enabled/>
                  <w:calcOnExit w:val="0"/>
                  <w:textInput>
                    <w:default w:val="dd/mm/yy"/>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dd/mm/yy</w:t>
            </w:r>
            <w:r>
              <w:rPr>
                <w:rFonts w:cs="Arial"/>
                <w:iCs/>
              </w:rPr>
              <w:fldChar w:fldCharType="end"/>
            </w:r>
          </w:p>
        </w:tc>
        <w:tc>
          <w:tcPr>
            <w:tcW w:w="1440" w:type="dxa"/>
            <w:tcMar>
              <w:top w:w="28" w:type="dxa"/>
              <w:bottom w:w="28" w:type="dxa"/>
            </w:tcMar>
          </w:tcPr>
          <w:p w14:paraId="5C700ADB" w14:textId="77777777" w:rsidR="00663A76" w:rsidRPr="00C72F2D" w:rsidRDefault="00663A76" w:rsidP="006A369E">
            <w:pPr>
              <w:pStyle w:val="Normaltable"/>
              <w:jc w:val="cente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1636" w:type="dxa"/>
            <w:tcMar>
              <w:top w:w="28" w:type="dxa"/>
              <w:bottom w:w="28" w:type="dxa"/>
            </w:tcMar>
          </w:tcPr>
          <w:p w14:paraId="515D4860" w14:textId="77777777" w:rsidR="00663A76" w:rsidRPr="00885E6E" w:rsidRDefault="00663A76" w:rsidP="006A369E">
            <w:pPr>
              <w:pStyle w:val="Normaltable"/>
              <w:jc w:val="cente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r w:rsidR="00663A76" w:rsidRPr="00C72F2D" w14:paraId="29E3ED2D" w14:textId="77777777" w:rsidTr="006A369E">
        <w:trPr>
          <w:cantSplit/>
        </w:trPr>
        <w:tc>
          <w:tcPr>
            <w:tcW w:w="779" w:type="dxa"/>
            <w:tcMar>
              <w:top w:w="28" w:type="dxa"/>
              <w:bottom w:w="28" w:type="dxa"/>
            </w:tcMar>
          </w:tcPr>
          <w:p w14:paraId="7AE6E948" w14:textId="77777777" w:rsidR="00663A76" w:rsidRPr="00C72F2D" w:rsidRDefault="00663A76" w:rsidP="006A369E"/>
        </w:tc>
        <w:tc>
          <w:tcPr>
            <w:tcW w:w="3832" w:type="dxa"/>
            <w:tcMar>
              <w:top w:w="28" w:type="dxa"/>
              <w:bottom w:w="28" w:type="dxa"/>
            </w:tcMar>
          </w:tcPr>
          <w:p w14:paraId="07907103" w14:textId="77777777" w:rsidR="00663A76" w:rsidRPr="00C72F2D" w:rsidRDefault="00663A76" w:rsidP="006A369E">
            <w:pPr>
              <w:pStyle w:val="Normaltable"/>
            </w:pPr>
            <w:r>
              <w:rPr>
                <w:rFonts w:cs="Arial"/>
                <w:iCs/>
              </w:rPr>
              <w:fldChar w:fldCharType="begin">
                <w:ffData>
                  <w:name w:val=""/>
                  <w:enabled/>
                  <w:calcOnExit w:val="0"/>
                  <w:textInput>
                    <w:default w:val="[milestone 4 nam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[milestone 4 name]</w:t>
            </w:r>
            <w:r>
              <w:rPr>
                <w:rFonts w:cs="Arial"/>
                <w:iCs/>
              </w:rPr>
              <w:fldChar w:fldCharType="end"/>
            </w:r>
          </w:p>
        </w:tc>
        <w:tc>
          <w:tcPr>
            <w:tcW w:w="1317" w:type="dxa"/>
            <w:tcMar>
              <w:top w:w="28" w:type="dxa"/>
              <w:bottom w:w="28" w:type="dxa"/>
            </w:tcMar>
          </w:tcPr>
          <w:p w14:paraId="4B4C4240" w14:textId="77777777" w:rsidR="00663A76" w:rsidRPr="00C72F2D" w:rsidRDefault="00663A76" w:rsidP="006A369E">
            <w:pPr>
              <w:pStyle w:val="Normaltable"/>
            </w:pPr>
            <w:r>
              <w:rPr>
                <w:rFonts w:cs="Arial"/>
                <w:iCs/>
              </w:rPr>
              <w:fldChar w:fldCharType="begin">
                <w:ffData>
                  <w:name w:val=""/>
                  <w:enabled/>
                  <w:calcOnExit w:val="0"/>
                  <w:textInput>
                    <w:default w:val="dd/mm/yy"/>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dd/mm/yy</w:t>
            </w:r>
            <w:r>
              <w:rPr>
                <w:rFonts w:cs="Arial"/>
                <w:iCs/>
              </w:rPr>
              <w:fldChar w:fldCharType="end"/>
            </w:r>
          </w:p>
        </w:tc>
        <w:tc>
          <w:tcPr>
            <w:tcW w:w="1440" w:type="dxa"/>
            <w:tcMar>
              <w:top w:w="28" w:type="dxa"/>
              <w:bottom w:w="28" w:type="dxa"/>
            </w:tcMar>
          </w:tcPr>
          <w:p w14:paraId="47967A00" w14:textId="77777777" w:rsidR="00663A76" w:rsidRPr="00C72F2D" w:rsidRDefault="00663A76" w:rsidP="006A369E">
            <w:pPr>
              <w:pStyle w:val="Normaltable"/>
              <w:jc w:val="cente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1636" w:type="dxa"/>
            <w:tcMar>
              <w:top w:w="28" w:type="dxa"/>
              <w:bottom w:w="28" w:type="dxa"/>
            </w:tcMar>
          </w:tcPr>
          <w:p w14:paraId="72D3294A" w14:textId="77777777" w:rsidR="00663A76" w:rsidRPr="00885E6E" w:rsidRDefault="00663A76" w:rsidP="006A369E">
            <w:pPr>
              <w:pStyle w:val="Normaltable"/>
              <w:jc w:val="cente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280EA367" w14:textId="0A50B992" w:rsidR="00663A76" w:rsidRPr="00C72F2D" w:rsidRDefault="00663A76" w:rsidP="00F048E2">
      <w:pPr>
        <w:pStyle w:val="ListNumber4"/>
        <w:numPr>
          <w:ilvl w:val="0"/>
          <w:numId w:val="29"/>
        </w:numPr>
      </w:pPr>
      <w:r w:rsidRPr="00C72F2D">
        <w:t xml:space="preserve">Describe the eligible activities </w:t>
      </w:r>
      <w:r>
        <w:t xml:space="preserve">you </w:t>
      </w:r>
      <w:r w:rsidRPr="00C72F2D">
        <w:t xml:space="preserve">completed </w:t>
      </w:r>
      <w:r>
        <w:t>during this reporting period</w:t>
      </w:r>
      <w:r w:rsidRPr="00C72F2D">
        <w:t xml:space="preserve">, including </w:t>
      </w:r>
      <w:r>
        <w:t>your achievement of/progress against milestones and any outcomes achieved</w:t>
      </w:r>
      <w:r w:rsidRPr="00C72F2D">
        <w:t xml:space="preserve">. If applicable, comment on why </w:t>
      </w:r>
      <w:r>
        <w:t>your progress is delayed</w:t>
      </w:r>
      <w:r w:rsidRPr="00C72F2D">
        <w:t xml:space="preserve">. </w:t>
      </w: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8789"/>
      </w:tblGrid>
      <w:tr w:rsidR="00663A76" w:rsidRPr="00C72F2D" w14:paraId="0261FFAF" w14:textId="77777777" w:rsidTr="006A369E">
        <w:trPr>
          <w:trHeight w:val="567"/>
        </w:trPr>
        <w:tc>
          <w:tcPr>
            <w:tcW w:w="0" w:type="auto"/>
            <w:shd w:val="clear" w:color="auto" w:fill="auto"/>
            <w:tcMar>
              <w:top w:w="28" w:type="dxa"/>
              <w:bottom w:w="28" w:type="dxa"/>
            </w:tcMar>
          </w:tcPr>
          <w:p w14:paraId="549F67E8" w14:textId="77777777" w:rsidR="00663A76" w:rsidRPr="00C72F2D" w:rsidRDefault="00663A76" w:rsidP="006A369E">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52353EA6" w14:textId="2D31D806" w:rsidR="00663A76" w:rsidRPr="00C72F2D" w:rsidRDefault="0083440C" w:rsidP="00F048E2">
      <w:pPr>
        <w:pStyle w:val="ListNumber4"/>
        <w:numPr>
          <w:ilvl w:val="0"/>
          <w:numId w:val="29"/>
        </w:numPr>
      </w:pPr>
      <w:r>
        <w:t xml:space="preserve"> </w:t>
      </w:r>
      <w:r w:rsidR="00663A76" w:rsidRPr="00C72F2D">
        <w:t xml:space="preserve">Attach </w:t>
      </w:r>
      <w:r w:rsidR="00663A76">
        <w:t xml:space="preserve">any </w:t>
      </w:r>
      <w:r w:rsidR="00663A76" w:rsidRPr="00C72F2D">
        <w:t xml:space="preserve">agreed evidence </w:t>
      </w:r>
      <w:r w:rsidR="00663A76">
        <w:t xml:space="preserve">required with this report </w:t>
      </w:r>
      <w:r w:rsidR="00663A76" w:rsidRPr="00C72F2D">
        <w:t xml:space="preserve">to demonstrate </w:t>
      </w:r>
      <w:r w:rsidR="00663A76">
        <w:t>your</w:t>
      </w:r>
      <w:r w:rsidR="00663A76" w:rsidRPr="00C72F2D">
        <w:t xml:space="preserve"> </w:t>
      </w:r>
      <w:r w:rsidR="00663A76">
        <w:t>progress to date</w:t>
      </w:r>
      <w:r w:rsidR="00663A76" w:rsidRPr="00C72F2D">
        <w:t>. List the attached documents below</w:t>
      </w:r>
      <w:r w:rsidR="00663A76">
        <w:t xml:space="preserve"> against the relevant activity/s. If you do not have any evidence due with </w:t>
      </w:r>
      <w:r w:rsidR="007E18C1">
        <w:t>this report, you can enter n/a.</w:t>
      </w: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8789"/>
      </w:tblGrid>
      <w:tr w:rsidR="00663A76" w:rsidRPr="00C72F2D" w14:paraId="313557BD" w14:textId="77777777" w:rsidTr="006A369E">
        <w:trPr>
          <w:trHeight w:val="567"/>
        </w:trPr>
        <w:tc>
          <w:tcPr>
            <w:tcW w:w="0" w:type="auto"/>
            <w:shd w:val="clear" w:color="auto" w:fill="auto"/>
            <w:tcMar>
              <w:top w:w="28" w:type="dxa"/>
              <w:bottom w:w="28" w:type="dxa"/>
            </w:tcMar>
          </w:tcPr>
          <w:p w14:paraId="5FB155CC" w14:textId="77777777" w:rsidR="00663A76" w:rsidRPr="00C72F2D" w:rsidRDefault="00663A76" w:rsidP="006A369E">
            <w:r>
              <w:rPr>
                <w:rFonts w:cs="Arial"/>
                <w:iCs/>
              </w:rPr>
              <w:lastRenderedPageBreak/>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tbl>
      <w:tblPr>
        <w:tblStyle w:val="TableGrid"/>
        <w:tblW w:w="90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a single cell for user input only."/>
      </w:tblPr>
      <w:tblGrid>
        <w:gridCol w:w="7190"/>
        <w:gridCol w:w="907"/>
        <w:gridCol w:w="907"/>
      </w:tblGrid>
      <w:tr w:rsidR="00663A76" w:rsidRPr="00E93019" w14:paraId="59270B39" w14:textId="77777777" w:rsidTr="006A369E">
        <w:trPr>
          <w:cantSplit/>
          <w:trHeight w:val="340"/>
        </w:trPr>
        <w:tc>
          <w:tcPr>
            <w:tcW w:w="0" w:type="auto"/>
          </w:tcPr>
          <w:p w14:paraId="6673C553" w14:textId="5DE8361E" w:rsidR="00663A76" w:rsidRPr="00E93019" w:rsidRDefault="00663A76" w:rsidP="00F048E2">
            <w:pPr>
              <w:pStyle w:val="ListNumber4"/>
              <w:numPr>
                <w:ilvl w:val="0"/>
                <w:numId w:val="29"/>
              </w:numPr>
            </w:pPr>
            <w:r w:rsidRPr="00E93019">
              <w:t xml:space="preserve">Is the overall project proceeding in line with your </w:t>
            </w:r>
            <w:r w:rsidR="007E18C1">
              <w:t>project plan and</w:t>
            </w:r>
            <w:r w:rsidRPr="00E93019">
              <w:t xml:space="preserve"> grant agreement?</w:t>
            </w:r>
          </w:p>
        </w:tc>
        <w:tc>
          <w:tcPr>
            <w:tcW w:w="907" w:type="dxa"/>
          </w:tcPr>
          <w:p w14:paraId="0265EEED" w14:textId="77777777" w:rsidR="00663A76" w:rsidRPr="00E93019" w:rsidRDefault="00663A76" w:rsidP="006A369E">
            <w:pPr>
              <w:pStyle w:val="Normaltable"/>
            </w:pPr>
            <w:r w:rsidRPr="00E93019">
              <w:fldChar w:fldCharType="begin">
                <w:ffData>
                  <w:name w:val=""/>
                  <w:enabled/>
                  <w:calcOnExit w:val="0"/>
                  <w:statusText w:type="text" w:val="B9 Latest financial year figures. Yes if the applicant existed for a complete financial year."/>
                  <w:checkBox>
                    <w:size w:val="24"/>
                    <w:default w:val="0"/>
                  </w:checkBox>
                </w:ffData>
              </w:fldChar>
            </w:r>
            <w:r w:rsidRPr="00E93019">
              <w:instrText xml:space="preserve"> FORMCHECKBOX </w:instrText>
            </w:r>
            <w:r w:rsidR="00B0394F">
              <w:fldChar w:fldCharType="separate"/>
            </w:r>
            <w:r w:rsidRPr="00E93019">
              <w:fldChar w:fldCharType="end"/>
            </w:r>
            <w:r w:rsidRPr="00E93019">
              <w:t xml:space="preserve"> yes</w:t>
            </w:r>
          </w:p>
        </w:tc>
        <w:tc>
          <w:tcPr>
            <w:tcW w:w="907" w:type="dxa"/>
          </w:tcPr>
          <w:p w14:paraId="1B8BB18C" w14:textId="77777777" w:rsidR="00663A76" w:rsidRPr="00E93019" w:rsidRDefault="00663A76" w:rsidP="006A369E">
            <w:pPr>
              <w:pStyle w:val="Normaltable"/>
            </w:pPr>
            <w:r w:rsidRPr="00E93019">
              <w:fldChar w:fldCharType="begin">
                <w:ffData>
                  <w:name w:val=""/>
                  <w:enabled/>
                  <w:calcOnExit w:val="0"/>
                  <w:statusText w:type="text" w:val=" No if the applicant has not existed for a complete financial year."/>
                  <w:checkBox>
                    <w:size w:val="24"/>
                    <w:default w:val="0"/>
                  </w:checkBox>
                </w:ffData>
              </w:fldChar>
            </w:r>
            <w:r w:rsidRPr="00E93019">
              <w:instrText xml:space="preserve"> FORMCHECKBOX </w:instrText>
            </w:r>
            <w:r w:rsidR="00B0394F">
              <w:fldChar w:fldCharType="separate"/>
            </w:r>
            <w:r w:rsidRPr="00E93019">
              <w:fldChar w:fldCharType="end"/>
            </w:r>
            <w:r w:rsidRPr="00E93019">
              <w:t xml:space="preserve"> no</w:t>
            </w:r>
          </w:p>
        </w:tc>
      </w:tr>
    </w:tbl>
    <w:p w14:paraId="49E65F80" w14:textId="77777777" w:rsidR="00663A76" w:rsidRPr="00C72F2D" w:rsidRDefault="00663A76" w:rsidP="00663A76">
      <w:pPr>
        <w:pStyle w:val="NormalIndent"/>
        <w:ind w:left="709"/>
      </w:pPr>
      <w:r w:rsidRPr="00C72F2D">
        <w:t xml:space="preserve">If </w:t>
      </w:r>
      <w:r>
        <w:t>n</w:t>
      </w:r>
      <w:r w:rsidRPr="00C72F2D">
        <w:t>o, identify any changes</w:t>
      </w:r>
      <w:r>
        <w:t xml:space="preserve"> or anticipated issues. C</w:t>
      </w:r>
      <w:r w:rsidRPr="00C72F2D">
        <w:t>omment on any impact</w:t>
      </w:r>
      <w:r>
        <w:t>s</w:t>
      </w:r>
      <w:r w:rsidRPr="00C72F2D">
        <w:t xml:space="preserve"> on project timing</w:t>
      </w:r>
      <w:r>
        <w:t xml:space="preserve"> and</w:t>
      </w:r>
      <w:r w:rsidRPr="00C72F2D">
        <w:t xml:space="preserve"> outcome</w:t>
      </w:r>
      <w:r>
        <w:t>s and how you expect to manage these.</w:t>
      </w: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8789"/>
      </w:tblGrid>
      <w:tr w:rsidR="00663A76" w:rsidRPr="00C72F2D" w14:paraId="31D0BBB3" w14:textId="77777777" w:rsidTr="006A369E">
        <w:trPr>
          <w:trHeight w:val="567"/>
        </w:trPr>
        <w:tc>
          <w:tcPr>
            <w:tcW w:w="0" w:type="auto"/>
            <w:shd w:val="clear" w:color="auto" w:fill="auto"/>
            <w:tcMar>
              <w:top w:w="28" w:type="dxa"/>
              <w:bottom w:w="28" w:type="dxa"/>
            </w:tcMar>
          </w:tcPr>
          <w:p w14:paraId="25EA8A84" w14:textId="77777777" w:rsidR="00663A76" w:rsidRPr="00C72F2D" w:rsidRDefault="00663A76" w:rsidP="006A369E">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tbl>
      <w:tblPr>
        <w:tblStyle w:val="TableGrid"/>
        <w:tblW w:w="90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a single cell for user input only."/>
      </w:tblPr>
      <w:tblGrid>
        <w:gridCol w:w="7190"/>
        <w:gridCol w:w="907"/>
        <w:gridCol w:w="907"/>
      </w:tblGrid>
      <w:tr w:rsidR="00663A76" w:rsidRPr="00E93019" w14:paraId="658FF893" w14:textId="77777777" w:rsidTr="006A369E">
        <w:trPr>
          <w:cantSplit/>
          <w:trHeight w:val="340"/>
        </w:trPr>
        <w:tc>
          <w:tcPr>
            <w:tcW w:w="0" w:type="auto"/>
          </w:tcPr>
          <w:p w14:paraId="2FBDA263" w14:textId="77777777" w:rsidR="00663A76" w:rsidRPr="00E93019" w:rsidRDefault="00663A76" w:rsidP="00F048E2">
            <w:pPr>
              <w:pStyle w:val="ListNumber4"/>
              <w:numPr>
                <w:ilvl w:val="0"/>
                <w:numId w:val="29"/>
              </w:numPr>
            </w:pPr>
            <w:r w:rsidRPr="00E93019">
              <w:t>Are there any planned events relating to the project that you are required to notify us about in accordance with your agreement?</w:t>
            </w:r>
          </w:p>
        </w:tc>
        <w:tc>
          <w:tcPr>
            <w:tcW w:w="907" w:type="dxa"/>
          </w:tcPr>
          <w:p w14:paraId="190B7A12" w14:textId="77777777" w:rsidR="00663A76" w:rsidRPr="00E93019" w:rsidRDefault="00663A76" w:rsidP="006A369E">
            <w:pPr>
              <w:pStyle w:val="Normaltable"/>
            </w:pPr>
            <w:r w:rsidRPr="00E93019">
              <w:fldChar w:fldCharType="begin">
                <w:ffData>
                  <w:name w:val=""/>
                  <w:enabled/>
                  <w:calcOnExit w:val="0"/>
                  <w:statusText w:type="text" w:val="B9 Latest financial year figures. Yes if the applicant existed for a complete financial year."/>
                  <w:checkBox>
                    <w:size w:val="24"/>
                    <w:default w:val="0"/>
                  </w:checkBox>
                </w:ffData>
              </w:fldChar>
            </w:r>
            <w:r w:rsidRPr="00E93019">
              <w:instrText xml:space="preserve"> FORMCHECKBOX </w:instrText>
            </w:r>
            <w:r w:rsidR="00B0394F">
              <w:fldChar w:fldCharType="separate"/>
            </w:r>
            <w:r w:rsidRPr="00E93019">
              <w:fldChar w:fldCharType="end"/>
            </w:r>
            <w:r w:rsidRPr="00E93019">
              <w:t xml:space="preserve"> yes</w:t>
            </w:r>
          </w:p>
        </w:tc>
        <w:tc>
          <w:tcPr>
            <w:tcW w:w="907" w:type="dxa"/>
          </w:tcPr>
          <w:p w14:paraId="6856D0AA" w14:textId="77777777" w:rsidR="00663A76" w:rsidRPr="00E93019" w:rsidRDefault="00663A76" w:rsidP="006A369E">
            <w:pPr>
              <w:pStyle w:val="Normaltable"/>
            </w:pPr>
            <w:r w:rsidRPr="00E93019">
              <w:fldChar w:fldCharType="begin">
                <w:ffData>
                  <w:name w:val=""/>
                  <w:enabled/>
                  <w:calcOnExit w:val="0"/>
                  <w:statusText w:type="text" w:val=" No if the applicant has not existed for a complete financial year."/>
                  <w:checkBox>
                    <w:size w:val="24"/>
                    <w:default w:val="0"/>
                  </w:checkBox>
                </w:ffData>
              </w:fldChar>
            </w:r>
            <w:r w:rsidRPr="00E93019">
              <w:instrText xml:space="preserve"> FORMCHECKBOX </w:instrText>
            </w:r>
            <w:r w:rsidR="00B0394F">
              <w:fldChar w:fldCharType="separate"/>
            </w:r>
            <w:r w:rsidRPr="00E93019">
              <w:fldChar w:fldCharType="end"/>
            </w:r>
            <w:r w:rsidRPr="00E93019">
              <w:t xml:space="preserve"> no</w:t>
            </w:r>
          </w:p>
        </w:tc>
      </w:tr>
    </w:tbl>
    <w:p w14:paraId="5F40120B" w14:textId="77777777" w:rsidR="00663A76" w:rsidRDefault="00663A76" w:rsidP="00663A76">
      <w:pPr>
        <w:pStyle w:val="ListNumber4"/>
        <w:numPr>
          <w:ilvl w:val="0"/>
          <w:numId w:val="0"/>
        </w:numPr>
        <w:ind w:left="743"/>
      </w:pPr>
      <w:r>
        <w:t>If y</w:t>
      </w:r>
      <w:r w:rsidRPr="003F7BB5">
        <w:t>es, please provide details of the event including d</w:t>
      </w:r>
      <w:r>
        <w:t>ate, time, purpose of the event and</w:t>
      </w:r>
      <w:r w:rsidRPr="003F7BB5">
        <w:t xml:space="preserve"> key stakeholders expected to attend. </w:t>
      </w: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8789"/>
      </w:tblGrid>
      <w:tr w:rsidR="00663A76" w:rsidRPr="00C72F2D" w14:paraId="1A5EEE5E" w14:textId="77777777" w:rsidTr="006A369E">
        <w:trPr>
          <w:trHeight w:val="567"/>
        </w:trPr>
        <w:tc>
          <w:tcPr>
            <w:tcW w:w="0" w:type="auto"/>
            <w:shd w:val="clear" w:color="auto" w:fill="auto"/>
            <w:tcMar>
              <w:top w:w="28" w:type="dxa"/>
              <w:bottom w:w="28" w:type="dxa"/>
            </w:tcMar>
          </w:tcPr>
          <w:p w14:paraId="38010664" w14:textId="77777777" w:rsidR="00663A76" w:rsidRPr="00C72F2D" w:rsidRDefault="00663A76" w:rsidP="006A369E">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46EB3CED" w14:textId="042247D9" w:rsidR="00663A76" w:rsidRDefault="007E18C1" w:rsidP="00663A76">
      <w:pPr>
        <w:pStyle w:val="Heading2report"/>
      </w:pPr>
      <w:r>
        <w:t>Program specific questions</w:t>
      </w:r>
    </w:p>
    <w:p w14:paraId="783DF392" w14:textId="21782490" w:rsidR="00663A76" w:rsidRPr="00C72F2D" w:rsidRDefault="007E18C1" w:rsidP="00F048E2">
      <w:pPr>
        <w:pStyle w:val="ListNumber4"/>
        <w:numPr>
          <w:ilvl w:val="0"/>
          <w:numId w:val="31"/>
        </w:numPr>
      </w:pPr>
      <w:r>
        <w:t xml:space="preserve">How are you enhancing researchers’ skills and experience in commercialising and translating research? </w:t>
      </w: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8789"/>
      </w:tblGrid>
      <w:tr w:rsidR="00663A76" w:rsidRPr="00C72F2D" w14:paraId="13F0F545" w14:textId="77777777" w:rsidTr="006A369E">
        <w:trPr>
          <w:trHeight w:val="567"/>
        </w:trPr>
        <w:tc>
          <w:tcPr>
            <w:tcW w:w="0" w:type="auto"/>
            <w:shd w:val="clear" w:color="auto" w:fill="auto"/>
            <w:tcMar>
              <w:top w:w="28" w:type="dxa"/>
              <w:bottom w:w="28" w:type="dxa"/>
            </w:tcMar>
          </w:tcPr>
          <w:p w14:paraId="7BB6192E" w14:textId="77777777" w:rsidR="00663A76" w:rsidRPr="00C72F2D" w:rsidRDefault="00663A76" w:rsidP="006A369E">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1DFE1FC6" w14:textId="7947E9BD" w:rsidR="00663A76" w:rsidRDefault="007E18C1" w:rsidP="00F048E2">
      <w:pPr>
        <w:pStyle w:val="ListNumber4"/>
        <w:keepNext/>
        <w:numPr>
          <w:ilvl w:val="0"/>
          <w:numId w:val="29"/>
        </w:numPr>
      </w:pPr>
      <w:bookmarkStart w:id="81" w:name="_Toc436041540"/>
      <w:r>
        <w:t>The number of researchers that have accessed mentoring, exchange programs or industry placements in this reporting period</w:t>
      </w: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6493"/>
        <w:gridCol w:w="2296"/>
      </w:tblGrid>
      <w:tr w:rsidR="007E18C1" w:rsidRPr="00E37F80" w14:paraId="7B895A3A" w14:textId="77777777" w:rsidTr="00DF1DDD">
        <w:trPr>
          <w:cantSplit/>
        </w:trPr>
        <w:tc>
          <w:tcPr>
            <w:tcW w:w="64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5D73D57E" w14:textId="1AC672AD" w:rsidR="007E18C1" w:rsidRPr="00E37F80" w:rsidRDefault="007E18C1" w:rsidP="007E18C1">
            <w:pPr>
              <w:pStyle w:val="Normaltable"/>
              <w:jc w:val="center"/>
              <w:rPr>
                <w:rFonts w:cs="Arial"/>
              </w:rPr>
            </w:pPr>
            <w:r>
              <w:rPr>
                <w:rFonts w:cs="Arial"/>
              </w:rPr>
              <w:t>Researchers accessing services</w:t>
            </w:r>
          </w:p>
        </w:tc>
        <w:tc>
          <w:tcPr>
            <w:tcW w:w="22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3FD222AF" w14:textId="77777777" w:rsidR="007E18C1" w:rsidRPr="00E37F80" w:rsidRDefault="007E18C1" w:rsidP="00DF1DDD">
            <w:pPr>
              <w:pStyle w:val="Normaltable"/>
              <w:jc w:val="center"/>
              <w:rPr>
                <w:rFonts w:cs="Arial"/>
              </w:rPr>
            </w:pPr>
            <w:r>
              <w:rPr>
                <w:rFonts w:cs="Arial"/>
              </w:rPr>
              <w:t>Total</w:t>
            </w:r>
            <w:r w:rsidRPr="00E37F80">
              <w:rPr>
                <w:rFonts w:cs="Arial"/>
              </w:rPr>
              <w:t xml:space="preserve"> </w:t>
            </w:r>
          </w:p>
        </w:tc>
      </w:tr>
      <w:tr w:rsidR="007E18C1" w:rsidRPr="00C72F2D" w14:paraId="776ABA80" w14:textId="77777777" w:rsidTr="00DF1DDD">
        <w:trPr>
          <w:cantSplit/>
        </w:trPr>
        <w:tc>
          <w:tcPr>
            <w:tcW w:w="64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F576E49" w14:textId="4053C800" w:rsidR="007E18C1" w:rsidRPr="003641FD" w:rsidRDefault="007E18C1" w:rsidP="00F048E2">
            <w:pPr>
              <w:pStyle w:val="ListNumber5"/>
              <w:numPr>
                <w:ilvl w:val="0"/>
                <w:numId w:val="33"/>
              </w:numPr>
              <w:spacing w:before="0"/>
              <w:ind w:left="315" w:hanging="142"/>
            </w:pPr>
            <w:r>
              <w:t>Mentoring</w:t>
            </w:r>
          </w:p>
        </w:tc>
        <w:tc>
          <w:tcPr>
            <w:tcW w:w="22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82ED33E" w14:textId="4520726D" w:rsidR="007E18C1" w:rsidRPr="00C72F2D" w:rsidRDefault="007E18C1" w:rsidP="00DF1DDD">
            <w:pPr>
              <w:pStyle w:val="Normaltable"/>
              <w:jc w:val="right"/>
              <w:rPr>
                <w:rFonts w:cs="Arial"/>
              </w:rPr>
            </w:pP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r>
      <w:tr w:rsidR="007E18C1" w:rsidRPr="00C72F2D" w14:paraId="2DBB3EAB" w14:textId="77777777" w:rsidTr="00DF1DDD">
        <w:trPr>
          <w:cantSplit/>
        </w:trPr>
        <w:tc>
          <w:tcPr>
            <w:tcW w:w="64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481BD8E" w14:textId="5ECB9B40" w:rsidR="007E18C1" w:rsidRPr="005E5E84" w:rsidRDefault="007E18C1" w:rsidP="00F048E2">
            <w:pPr>
              <w:pStyle w:val="ListNumber5"/>
              <w:numPr>
                <w:ilvl w:val="0"/>
                <w:numId w:val="32"/>
              </w:numPr>
              <w:spacing w:before="0"/>
              <w:ind w:left="315" w:hanging="142"/>
            </w:pPr>
            <w:r>
              <w:t>Exchange programs</w:t>
            </w:r>
          </w:p>
        </w:tc>
        <w:tc>
          <w:tcPr>
            <w:tcW w:w="22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051D093" w14:textId="08D2A787" w:rsidR="007E18C1" w:rsidRPr="00C72F2D" w:rsidRDefault="007E18C1" w:rsidP="00DF1DDD">
            <w:pPr>
              <w:pStyle w:val="Normaltable"/>
              <w:jc w:val="right"/>
              <w:rPr>
                <w:rFonts w:cs="Arial"/>
              </w:rPr>
            </w:pP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r>
      <w:tr w:rsidR="007E18C1" w:rsidRPr="00C72F2D" w14:paraId="373168F2" w14:textId="77777777" w:rsidTr="00DF1DDD">
        <w:trPr>
          <w:cantSplit/>
        </w:trPr>
        <w:tc>
          <w:tcPr>
            <w:tcW w:w="64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35FE07F" w14:textId="38F90ACF" w:rsidR="007E18C1" w:rsidRPr="005E5E84" w:rsidRDefault="007E18C1" w:rsidP="00F048E2">
            <w:pPr>
              <w:pStyle w:val="ListNumber5"/>
              <w:numPr>
                <w:ilvl w:val="0"/>
                <w:numId w:val="32"/>
              </w:numPr>
              <w:spacing w:before="0"/>
              <w:ind w:left="315" w:hanging="142"/>
            </w:pPr>
            <w:r>
              <w:t>Industry placements</w:t>
            </w:r>
          </w:p>
        </w:tc>
        <w:tc>
          <w:tcPr>
            <w:tcW w:w="22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034085C" w14:textId="1471970D" w:rsidR="007E18C1" w:rsidRPr="00C72F2D" w:rsidRDefault="007E18C1" w:rsidP="00DF1DDD">
            <w:pPr>
              <w:pStyle w:val="Normaltable"/>
              <w:jc w:val="right"/>
              <w:rPr>
                <w:rFonts w:cs="Arial"/>
              </w:rPr>
            </w:pP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r>
    </w:tbl>
    <w:p w14:paraId="1F14CC04" w14:textId="77777777" w:rsidR="007E18C1" w:rsidRDefault="007E18C1" w:rsidP="00F048E2">
      <w:pPr>
        <w:pStyle w:val="ListNumber4"/>
        <w:keepNext/>
        <w:numPr>
          <w:ilvl w:val="0"/>
          <w:numId w:val="29"/>
        </w:numPr>
      </w:pP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8789"/>
      </w:tblGrid>
      <w:tr w:rsidR="00663A76" w:rsidRPr="00C72F2D" w14:paraId="12C9EA7E" w14:textId="77777777" w:rsidTr="006A369E">
        <w:trPr>
          <w:trHeight w:val="567"/>
        </w:trPr>
        <w:tc>
          <w:tcPr>
            <w:tcW w:w="0" w:type="auto"/>
            <w:shd w:val="clear" w:color="auto" w:fill="auto"/>
            <w:tcMar>
              <w:top w:w="28" w:type="dxa"/>
              <w:bottom w:w="28" w:type="dxa"/>
            </w:tcMar>
          </w:tcPr>
          <w:p w14:paraId="3915C240" w14:textId="77777777" w:rsidR="00663A76" w:rsidRPr="00C72F2D" w:rsidRDefault="00663A76" w:rsidP="006A369E">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496D2CD6" w14:textId="64603654" w:rsidR="00663A76" w:rsidRPr="0083440C" w:rsidRDefault="0083440C" w:rsidP="0083440C">
      <w:pPr>
        <w:pStyle w:val="Heading2report"/>
      </w:pPr>
      <w:r>
        <w:t xml:space="preserve"> </w:t>
      </w:r>
      <w:r w:rsidR="00663A76" w:rsidRPr="006F5CC3">
        <w:t>Eligible expenditure summary</w:t>
      </w:r>
      <w:bookmarkEnd w:id="81"/>
    </w:p>
    <w:p w14:paraId="7C5DF537" w14:textId="77777777" w:rsidR="00663A76" w:rsidRDefault="00663A76" w:rsidP="00F048E2">
      <w:pPr>
        <w:pStyle w:val="ListNumber4"/>
        <w:numPr>
          <w:ilvl w:val="0"/>
          <w:numId w:val="34"/>
        </w:numPr>
      </w:pPr>
      <w:r>
        <w:t>Complete the following table to show:</w:t>
      </w:r>
    </w:p>
    <w:p w14:paraId="3B953944" w14:textId="4A2E8A88" w:rsidR="00663A76" w:rsidRDefault="0083440C" w:rsidP="00F048E2">
      <w:pPr>
        <w:pStyle w:val="ListNumber4"/>
        <w:numPr>
          <w:ilvl w:val="1"/>
          <w:numId w:val="29"/>
        </w:numPr>
      </w:pPr>
      <w:r>
        <w:t>total eligible</w:t>
      </w:r>
      <w:r w:rsidR="00663A76">
        <w:t xml:space="preserve"> expenditure incurred on the project </w:t>
      </w:r>
      <w:r w:rsidR="00663A76" w:rsidRPr="006C1EB0">
        <w:rPr>
          <w:u w:val="single"/>
        </w:rPr>
        <w:t>prior</w:t>
      </w:r>
      <w:r w:rsidR="00663A76">
        <w:t xml:space="preserve"> to this reporting period</w:t>
      </w:r>
    </w:p>
    <w:p w14:paraId="66C2A9F6" w14:textId="5B78320D" w:rsidR="00663A76" w:rsidRDefault="00663A76" w:rsidP="00F048E2">
      <w:pPr>
        <w:pStyle w:val="ListNumber4"/>
        <w:numPr>
          <w:ilvl w:val="1"/>
          <w:numId w:val="29"/>
        </w:numPr>
      </w:pPr>
      <w:r>
        <w:t>eligib</w:t>
      </w:r>
      <w:r w:rsidR="0083440C">
        <w:t>le</w:t>
      </w:r>
      <w:r>
        <w:t xml:space="preserve"> expenditure incurred in this</w:t>
      </w:r>
      <w:r w:rsidRPr="00884A4B">
        <w:t xml:space="preserve"> </w:t>
      </w:r>
      <w:r>
        <w:t>reporting</w:t>
      </w:r>
      <w:r w:rsidRPr="00884A4B">
        <w:t xml:space="preserve"> period</w:t>
      </w:r>
    </w:p>
    <w:p w14:paraId="54FF2E6A" w14:textId="31FFD7C5" w:rsidR="00663A76" w:rsidRDefault="0083440C" w:rsidP="00F048E2">
      <w:pPr>
        <w:pStyle w:val="ListNumber4"/>
        <w:numPr>
          <w:ilvl w:val="1"/>
          <w:numId w:val="29"/>
        </w:numPr>
      </w:pPr>
      <w:r>
        <w:t>estimated eligible</w:t>
      </w:r>
      <w:r w:rsidR="00663A76">
        <w:t xml:space="preserve"> expenditure</w:t>
      </w:r>
      <w:r w:rsidR="00663A76" w:rsidRPr="00884A4B">
        <w:t xml:space="preserve"> for the remainder of the project</w:t>
      </w:r>
      <w:r w:rsidR="00663A76">
        <w:t>.</w:t>
      </w:r>
    </w:p>
    <w:p w14:paraId="5CA46F80" w14:textId="77777777" w:rsidR="00663A76" w:rsidRDefault="00663A76" w:rsidP="00663A76">
      <w:r w:rsidRPr="0037086A">
        <w:t xml:space="preserve">All </w:t>
      </w:r>
      <w:r>
        <w:t>expenditure</w:t>
      </w:r>
      <w:r w:rsidRPr="0037086A">
        <w:t xml:space="preserve"> should be GST</w:t>
      </w:r>
      <w:r>
        <w:t xml:space="preserve"> inclusive, less GST credits you can claim</w:t>
      </w:r>
      <w:r w:rsidRPr="0037086A">
        <w:t>.</w:t>
      </w:r>
      <w:r w:rsidRPr="00A12B64">
        <w:t xml:space="preserve"> </w:t>
      </w:r>
      <w:r>
        <w:t>We may ask you to provide evidence of costs incurred.</w:t>
      </w:r>
    </w:p>
    <w:p w14:paraId="2B5656EB" w14:textId="74473619" w:rsidR="00663A76" w:rsidRDefault="00663A76" w:rsidP="00663A76">
      <w:r>
        <w:lastRenderedPageBreak/>
        <w:t xml:space="preserve">Refer to the </w:t>
      </w:r>
      <w:r w:rsidR="00406181">
        <w:t xml:space="preserve">Medical Research Future Fund - </w:t>
      </w:r>
      <w:r w:rsidR="00CB7CA4">
        <w:t>REDI</w:t>
      </w:r>
      <w:r>
        <w:t xml:space="preserve"> guidelines </w:t>
      </w:r>
      <w:r w:rsidRPr="0037086A">
        <w:t>or contact us if you have any questions about eligib</w:t>
      </w:r>
      <w:r>
        <w:t>le</w:t>
      </w:r>
      <w:r w:rsidRPr="0037086A">
        <w:t xml:space="preserve"> expenditure.</w:t>
      </w: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Caption w:val="Eligible expenditure incurred for this progress period"/>
        <w:tblDescription w:val="This table has blank cells for user input."/>
      </w:tblPr>
      <w:tblGrid>
        <w:gridCol w:w="6493"/>
        <w:gridCol w:w="2296"/>
      </w:tblGrid>
      <w:tr w:rsidR="00663A76" w:rsidRPr="00C72F2D" w14:paraId="7D4C8083" w14:textId="77777777" w:rsidTr="008D0F51">
        <w:trPr>
          <w:cantSplit/>
        </w:trPr>
        <w:tc>
          <w:tcPr>
            <w:tcW w:w="64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5A02FEA7" w14:textId="77777777" w:rsidR="00663A76" w:rsidRPr="00E37F80" w:rsidRDefault="00663A76" w:rsidP="006A369E">
            <w:pPr>
              <w:pStyle w:val="Normaltable"/>
              <w:jc w:val="center"/>
              <w:rPr>
                <w:rFonts w:cs="Arial"/>
              </w:rPr>
            </w:pPr>
            <w:r w:rsidRPr="00E37F80">
              <w:rPr>
                <w:rFonts w:cs="Arial"/>
              </w:rPr>
              <w:t xml:space="preserve">Eligible project </w:t>
            </w:r>
            <w:r>
              <w:rPr>
                <w:rFonts w:cs="Arial"/>
              </w:rPr>
              <w:t>expenditure</w:t>
            </w:r>
          </w:p>
        </w:tc>
        <w:tc>
          <w:tcPr>
            <w:tcW w:w="22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3FF035CB" w14:textId="77777777" w:rsidR="00663A76" w:rsidRPr="00E37F80" w:rsidRDefault="00663A76" w:rsidP="006A369E">
            <w:pPr>
              <w:pStyle w:val="Normaltable"/>
              <w:jc w:val="center"/>
              <w:rPr>
                <w:rFonts w:cs="Arial"/>
              </w:rPr>
            </w:pPr>
            <w:r>
              <w:rPr>
                <w:rFonts w:cs="Arial"/>
              </w:rPr>
              <w:t>Total</w:t>
            </w:r>
            <w:r w:rsidRPr="00E37F80">
              <w:rPr>
                <w:rFonts w:cs="Arial"/>
              </w:rPr>
              <w:t xml:space="preserve"> </w:t>
            </w:r>
          </w:p>
        </w:tc>
      </w:tr>
      <w:tr w:rsidR="00663A76" w:rsidRPr="00C72F2D" w14:paraId="7C508C0C" w14:textId="77777777" w:rsidTr="008D0F51">
        <w:trPr>
          <w:cantSplit/>
        </w:trPr>
        <w:tc>
          <w:tcPr>
            <w:tcW w:w="64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AEB24A3" w14:textId="77777777" w:rsidR="00663A76" w:rsidRPr="003641FD" w:rsidRDefault="00663A76" w:rsidP="00F048E2">
            <w:pPr>
              <w:pStyle w:val="ListNumber5"/>
              <w:numPr>
                <w:ilvl w:val="0"/>
                <w:numId w:val="33"/>
              </w:numPr>
              <w:spacing w:before="0"/>
              <w:ind w:left="315" w:hanging="142"/>
            </w:pPr>
            <w:r w:rsidRPr="003641FD">
              <w:t xml:space="preserve">Eligible expenditure </w:t>
            </w:r>
            <w:r>
              <w:t xml:space="preserve">incurred </w:t>
            </w:r>
            <w:r w:rsidRPr="00FC7FAD">
              <w:t>prior</w:t>
            </w:r>
            <w:r>
              <w:t xml:space="preserve"> to this reporting period</w:t>
            </w:r>
          </w:p>
        </w:tc>
        <w:tc>
          <w:tcPr>
            <w:tcW w:w="22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9E97595" w14:textId="77777777" w:rsidR="00663A76" w:rsidRPr="00C72F2D" w:rsidRDefault="00663A76" w:rsidP="006A369E">
            <w:pPr>
              <w:pStyle w:val="Normaltable"/>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r>
      <w:tr w:rsidR="00663A76" w:rsidRPr="00C72F2D" w14:paraId="21F067F5" w14:textId="77777777" w:rsidTr="008D0F51">
        <w:trPr>
          <w:cantSplit/>
        </w:trPr>
        <w:tc>
          <w:tcPr>
            <w:tcW w:w="64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919AE08" w14:textId="77777777" w:rsidR="00663A76" w:rsidRPr="005E5E84" w:rsidRDefault="00663A76" w:rsidP="00F048E2">
            <w:pPr>
              <w:pStyle w:val="ListNumber5"/>
              <w:numPr>
                <w:ilvl w:val="0"/>
                <w:numId w:val="32"/>
              </w:numPr>
              <w:spacing w:before="0"/>
              <w:ind w:left="315" w:hanging="142"/>
            </w:pPr>
            <w:r w:rsidRPr="005E5E84">
              <w:t xml:space="preserve">Eligible expenditure </w:t>
            </w:r>
            <w:r>
              <w:t xml:space="preserve">incurred </w:t>
            </w:r>
            <w:r w:rsidRPr="005E5E84">
              <w:t>this reporting period</w:t>
            </w:r>
          </w:p>
        </w:tc>
        <w:tc>
          <w:tcPr>
            <w:tcW w:w="22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936448C" w14:textId="77777777" w:rsidR="00663A76" w:rsidRPr="00C72F2D" w:rsidRDefault="00663A76" w:rsidP="006A369E">
            <w:pPr>
              <w:pStyle w:val="Normaltable"/>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r>
      <w:tr w:rsidR="00663A76" w:rsidRPr="00C72F2D" w14:paraId="58EFD67C" w14:textId="77777777" w:rsidTr="008D0F51">
        <w:trPr>
          <w:cantSplit/>
        </w:trPr>
        <w:tc>
          <w:tcPr>
            <w:tcW w:w="64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ED0E538" w14:textId="77777777" w:rsidR="00663A76" w:rsidRPr="005E5E84" w:rsidRDefault="00663A76" w:rsidP="00F048E2">
            <w:pPr>
              <w:pStyle w:val="ListNumber5"/>
              <w:numPr>
                <w:ilvl w:val="0"/>
                <w:numId w:val="32"/>
              </w:numPr>
              <w:spacing w:before="0"/>
              <w:ind w:left="315" w:hanging="142"/>
            </w:pPr>
            <w:r w:rsidRPr="005E5E84">
              <w:t xml:space="preserve">Estimated expenditure </w:t>
            </w:r>
            <w:r>
              <w:t xml:space="preserve">for </w:t>
            </w:r>
            <w:r w:rsidRPr="005E5E84">
              <w:t>next reporting period</w:t>
            </w:r>
          </w:p>
        </w:tc>
        <w:tc>
          <w:tcPr>
            <w:tcW w:w="22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EF64632" w14:textId="77777777" w:rsidR="00663A76" w:rsidRPr="00C72F2D" w:rsidRDefault="00663A76" w:rsidP="006A369E">
            <w:pPr>
              <w:pStyle w:val="Normaltable"/>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r>
      <w:tr w:rsidR="00663A76" w:rsidRPr="00C72F2D" w14:paraId="79F4CE3A" w14:textId="77777777" w:rsidTr="008D0F51">
        <w:trPr>
          <w:cantSplit/>
        </w:trPr>
        <w:tc>
          <w:tcPr>
            <w:tcW w:w="64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4044996" w14:textId="77777777" w:rsidR="00663A76" w:rsidRPr="005E5E84" w:rsidRDefault="00663A76" w:rsidP="00F048E2">
            <w:pPr>
              <w:pStyle w:val="ListNumber5"/>
              <w:numPr>
                <w:ilvl w:val="0"/>
                <w:numId w:val="32"/>
              </w:numPr>
              <w:spacing w:before="0"/>
              <w:ind w:left="315" w:hanging="142"/>
            </w:pPr>
            <w:r w:rsidRPr="005E5E84">
              <w:t>Estimate</w:t>
            </w:r>
            <w:r>
              <w:t xml:space="preserve"> for</w:t>
            </w:r>
            <w:r w:rsidRPr="005E5E84">
              <w:t xml:space="preserve"> remaining </w:t>
            </w:r>
            <w:r>
              <w:t>reporting periods in current financial year (if applicable)</w:t>
            </w:r>
          </w:p>
        </w:tc>
        <w:tc>
          <w:tcPr>
            <w:tcW w:w="22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387C09B" w14:textId="77777777" w:rsidR="00663A76" w:rsidRPr="00C72F2D" w:rsidRDefault="00663A76" w:rsidP="006A369E">
            <w:pPr>
              <w:pStyle w:val="Normaltable"/>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r>
      <w:tr w:rsidR="00663A76" w:rsidRPr="00C72F2D" w14:paraId="1C7B3032" w14:textId="77777777" w:rsidTr="008D0F51">
        <w:trPr>
          <w:cantSplit/>
        </w:trPr>
        <w:tc>
          <w:tcPr>
            <w:tcW w:w="64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F9871B2" w14:textId="77777777" w:rsidR="00663A76" w:rsidRPr="005E5E84" w:rsidRDefault="00663A76" w:rsidP="00F048E2">
            <w:pPr>
              <w:pStyle w:val="ListNumber5"/>
              <w:numPr>
                <w:ilvl w:val="0"/>
                <w:numId w:val="32"/>
              </w:numPr>
              <w:spacing w:before="0"/>
              <w:ind w:left="315" w:hanging="142"/>
            </w:pPr>
            <w:r w:rsidRPr="005E5E84">
              <w:t xml:space="preserve">Estimated total </w:t>
            </w:r>
            <w:r>
              <w:t>expenditure in [20xx-xx]</w:t>
            </w:r>
          </w:p>
        </w:tc>
        <w:tc>
          <w:tcPr>
            <w:tcW w:w="22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64E7F6C" w14:textId="77777777" w:rsidR="00663A76" w:rsidRPr="00C72F2D" w:rsidRDefault="00663A76" w:rsidP="006A369E">
            <w:pPr>
              <w:pStyle w:val="Normaltable"/>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r>
      <w:tr w:rsidR="00663A76" w:rsidRPr="00C72F2D" w14:paraId="0C122B20" w14:textId="77777777" w:rsidTr="008D0F51">
        <w:trPr>
          <w:cantSplit/>
        </w:trPr>
        <w:tc>
          <w:tcPr>
            <w:tcW w:w="64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CF4BF76" w14:textId="77777777" w:rsidR="00663A76" w:rsidRPr="005E5E84" w:rsidRDefault="00663A76" w:rsidP="00F048E2">
            <w:pPr>
              <w:pStyle w:val="ListNumber5"/>
              <w:numPr>
                <w:ilvl w:val="0"/>
                <w:numId w:val="32"/>
              </w:numPr>
              <w:spacing w:before="0"/>
              <w:ind w:left="315" w:hanging="142"/>
            </w:pPr>
            <w:r w:rsidRPr="005E5E84">
              <w:t xml:space="preserve">Estimated total </w:t>
            </w:r>
            <w:r>
              <w:t>expenditure in [20xx-xx]</w:t>
            </w:r>
          </w:p>
        </w:tc>
        <w:tc>
          <w:tcPr>
            <w:tcW w:w="22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461EEC8" w14:textId="77777777" w:rsidR="00663A76" w:rsidRPr="00C72F2D" w:rsidRDefault="00663A76" w:rsidP="006A369E">
            <w:pPr>
              <w:pStyle w:val="Normaltable"/>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r>
      <w:tr w:rsidR="00663A76" w:rsidRPr="00C72F2D" w14:paraId="02FE0E9A" w14:textId="77777777" w:rsidTr="008D0F51">
        <w:trPr>
          <w:cantSplit/>
        </w:trPr>
        <w:tc>
          <w:tcPr>
            <w:tcW w:w="64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00D3481" w14:textId="77777777" w:rsidR="00663A76" w:rsidRPr="005E5E84" w:rsidRDefault="00663A76" w:rsidP="00F048E2">
            <w:pPr>
              <w:pStyle w:val="ListNumber5"/>
              <w:numPr>
                <w:ilvl w:val="0"/>
                <w:numId w:val="32"/>
              </w:numPr>
              <w:spacing w:before="0"/>
              <w:ind w:left="315" w:hanging="142"/>
            </w:pPr>
            <w:r w:rsidRPr="005E5E84">
              <w:t xml:space="preserve">Estimated total </w:t>
            </w:r>
            <w:r>
              <w:t>expenditure in [20xx-xx]</w:t>
            </w:r>
          </w:p>
        </w:tc>
        <w:tc>
          <w:tcPr>
            <w:tcW w:w="22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A41674" w14:textId="77777777" w:rsidR="00663A76" w:rsidRPr="00C72F2D" w:rsidRDefault="00663A76" w:rsidP="006A369E">
            <w:pPr>
              <w:pStyle w:val="Normaltable"/>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r>
      <w:tr w:rsidR="00663A76" w:rsidRPr="00C72F2D" w14:paraId="1AB8271B" w14:textId="77777777" w:rsidTr="008D0F51">
        <w:trPr>
          <w:cantSplit/>
        </w:trPr>
        <w:tc>
          <w:tcPr>
            <w:tcW w:w="64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782CEBC" w14:textId="77777777" w:rsidR="00663A76" w:rsidRPr="005E5E84" w:rsidRDefault="00663A76" w:rsidP="00F048E2">
            <w:pPr>
              <w:pStyle w:val="ListNumber5"/>
              <w:numPr>
                <w:ilvl w:val="0"/>
                <w:numId w:val="32"/>
              </w:numPr>
              <w:spacing w:before="0"/>
              <w:ind w:left="315" w:hanging="142"/>
            </w:pPr>
            <w:r>
              <w:t>T</w:t>
            </w:r>
            <w:r w:rsidRPr="005E5E84">
              <w:t xml:space="preserve">otal </w:t>
            </w:r>
            <w:r>
              <w:t xml:space="preserve">estimate for </w:t>
            </w:r>
            <w:r w:rsidRPr="005E5E84">
              <w:t xml:space="preserve">project </w:t>
            </w:r>
          </w:p>
        </w:tc>
        <w:tc>
          <w:tcPr>
            <w:tcW w:w="22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041E342" w14:textId="77777777" w:rsidR="00663A76" w:rsidRPr="00C72F2D" w:rsidRDefault="00663A76" w:rsidP="006A369E">
            <w:pPr>
              <w:pStyle w:val="Normaltable"/>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r>
    </w:tbl>
    <w:p w14:paraId="25C0FF44" w14:textId="77777777" w:rsidR="00663A76" w:rsidRDefault="00663A76" w:rsidP="00663A76">
      <w:pPr>
        <w:rPr>
          <w:iCs/>
        </w:rPr>
        <w:sectPr w:rsidR="00663A76" w:rsidSect="00663A76">
          <w:headerReference w:type="default" r:id="rId24"/>
          <w:footerReference w:type="default" r:id="rId25"/>
          <w:headerReference w:type="first" r:id="rId26"/>
          <w:footerReference w:type="first" r:id="rId27"/>
          <w:type w:val="continuous"/>
          <w:pgSz w:w="11906" w:h="16838" w:code="9"/>
          <w:pgMar w:top="1418" w:right="1418" w:bottom="1418" w:left="1701" w:header="709" w:footer="709" w:gutter="0"/>
          <w:cols w:space="706"/>
          <w:formProt w:val="0"/>
          <w:docGrid w:linePitch="360"/>
        </w:sectPr>
      </w:pPr>
    </w:p>
    <w:p w14:paraId="2D9AF7A1" w14:textId="77777777" w:rsidR="004B4197" w:rsidRDefault="004B4197" w:rsidP="00017386">
      <w:pPr>
        <w:spacing w:after="200" w:line="276" w:lineRule="auto"/>
        <w:rPr>
          <w:b/>
          <w:bCs/>
          <w:sz w:val="32"/>
          <w:szCs w:val="26"/>
        </w:rPr>
        <w:sectPr w:rsidR="004B4197" w:rsidSect="005C1396">
          <w:headerReference w:type="even" r:id="rId28"/>
          <w:headerReference w:type="default" r:id="rId29"/>
          <w:headerReference w:type="first" r:id="rId30"/>
          <w:type w:val="continuous"/>
          <w:pgSz w:w="11906" w:h="16838"/>
          <w:pgMar w:top="1418" w:right="1418" w:bottom="1418" w:left="1701" w:header="624" w:footer="624" w:gutter="0"/>
          <w:cols w:space="601"/>
          <w:docGrid w:linePitch="360"/>
        </w:sectPr>
      </w:pPr>
    </w:p>
    <w:p w14:paraId="61F0460B" w14:textId="77777777" w:rsidR="00E35A8C" w:rsidRPr="00D77BE3" w:rsidRDefault="00E35A8C" w:rsidP="00E35A8C">
      <w:pPr>
        <w:pStyle w:val="Heading3schedule2"/>
      </w:pPr>
      <w:bookmarkStart w:id="82" w:name="_Toc436041542"/>
      <w:bookmarkStart w:id="83" w:name="_Toc448909692"/>
      <w:r w:rsidRPr="00765C58">
        <w:lastRenderedPageBreak/>
        <w:t>Appendix</w:t>
      </w:r>
      <w:r>
        <w:t xml:space="preserve"> 2</w:t>
      </w:r>
    </w:p>
    <w:p w14:paraId="74B44944" w14:textId="77777777" w:rsidR="00E35A8C" w:rsidRDefault="00E35A8C" w:rsidP="00E35A8C">
      <w:pPr>
        <w:pStyle w:val="Heading1report"/>
      </w:pPr>
      <w:r>
        <w:t>Medical Research Future Fund</w:t>
      </w:r>
      <w:r w:rsidRPr="00C72F2D">
        <w:t xml:space="preserve"> </w:t>
      </w:r>
      <w:r>
        <w:t>–</w:t>
      </w:r>
      <w:r w:rsidRPr="00C72F2D">
        <w:t xml:space="preserve"> </w:t>
      </w:r>
      <w:r>
        <w:t xml:space="preserve">Researcher Exchange and Development within Industry Program (REDI) </w:t>
      </w:r>
      <w:r w:rsidRPr="00C72F2D">
        <w:br/>
        <w:t>progress report</w:t>
      </w:r>
    </w:p>
    <w:p w14:paraId="164B15BD" w14:textId="77777777" w:rsidR="00E35A8C" w:rsidRDefault="00E35A8C" w:rsidP="00E35A8C">
      <w:r>
        <w:t xml:space="preserve">Submit your completed report to </w:t>
      </w:r>
      <w:hyperlink r:id="rId31" w:history="1">
        <w:r w:rsidRPr="0087638B">
          <w:rPr>
            <w:rStyle w:val="Hyperlink"/>
          </w:rPr>
          <w:t>REDI@industry.gov.au</w:t>
        </w:r>
      </w:hyperlink>
      <w:r>
        <w:t xml:space="preserve"> </w:t>
      </w:r>
    </w:p>
    <w:p w14:paraId="5D31D356" w14:textId="2C248808" w:rsidR="00FC41F4" w:rsidRDefault="00FC41F4" w:rsidP="00E35A8C">
      <w:r>
        <w:t>You will be sent a reminder when your report is due.  The Commonwealth reserves the option to amend or adjust this report template.</w:t>
      </w:r>
    </w:p>
    <w:p w14:paraId="601B5CC1" w14:textId="77777777" w:rsidR="00E35A8C" w:rsidRPr="00FD1898" w:rsidRDefault="00E35A8C" w:rsidP="00E35A8C">
      <w:r>
        <w:t xml:space="preserve">The amount of detail you provide in this report should be commensurate with the </w:t>
      </w:r>
      <w:r w:rsidRPr="00E46E90">
        <w:t>project size, complexity and grant amount.</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E35A8C" w:rsidRPr="00C72F2D" w14:paraId="2F75DCA1" w14:textId="77777777" w:rsidTr="00DF1DDD">
        <w:trPr>
          <w:cantSplit/>
        </w:trPr>
        <w:tc>
          <w:tcPr>
            <w:tcW w:w="2245" w:type="dxa"/>
            <w:shd w:val="clear" w:color="auto" w:fill="D9D9D9"/>
          </w:tcPr>
          <w:p w14:paraId="14C23960" w14:textId="77777777" w:rsidR="00E35A8C" w:rsidRPr="00C72F2D" w:rsidRDefault="00E35A8C" w:rsidP="00DF1DDD">
            <w:pPr>
              <w:pStyle w:val="Normaltable"/>
            </w:pPr>
            <w:r w:rsidRPr="00C72F2D">
              <w:t>Grantee name</w:t>
            </w:r>
          </w:p>
        </w:tc>
        <w:tc>
          <w:tcPr>
            <w:tcW w:w="6759" w:type="dxa"/>
            <w:shd w:val="clear" w:color="auto" w:fill="auto"/>
          </w:tcPr>
          <w:p w14:paraId="7A1FC282" w14:textId="77777777" w:rsidR="00E35A8C" w:rsidRPr="00C72F2D" w:rsidRDefault="00E35A8C" w:rsidP="00DF1DDD">
            <w:pPr>
              <w:pStyle w:val="Normaltable"/>
            </w:pPr>
            <w:r>
              <w:rPr>
                <w:rFonts w:cs="Arial"/>
                <w:iCs/>
              </w:rPr>
              <w:fldChar w:fldCharType="begin">
                <w:ffData>
                  <w:name w:val=""/>
                  <w:enabled/>
                  <w:calcOnExit w:val="0"/>
                  <w:textInput>
                    <w:default w:val="[organisation nam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[organisation name]</w:t>
            </w:r>
            <w:r>
              <w:rPr>
                <w:rFonts w:cs="Arial"/>
                <w:iCs/>
              </w:rPr>
              <w:fldChar w:fldCharType="end"/>
            </w:r>
          </w:p>
        </w:tc>
      </w:tr>
      <w:tr w:rsidR="00E35A8C" w:rsidRPr="00C72F2D" w14:paraId="193743A3" w14:textId="77777777" w:rsidTr="00DF1DDD">
        <w:trPr>
          <w:cantSplit/>
        </w:trPr>
        <w:tc>
          <w:tcPr>
            <w:tcW w:w="2245" w:type="dxa"/>
            <w:shd w:val="clear" w:color="auto" w:fill="D9D9D9"/>
          </w:tcPr>
          <w:p w14:paraId="579DD970" w14:textId="77777777" w:rsidR="00E35A8C" w:rsidRPr="00C72F2D" w:rsidRDefault="00E35A8C" w:rsidP="00DF1DDD">
            <w:pPr>
              <w:pStyle w:val="Normaltable"/>
            </w:pPr>
            <w:r w:rsidRPr="00C72F2D">
              <w:t>Project title</w:t>
            </w:r>
          </w:p>
        </w:tc>
        <w:tc>
          <w:tcPr>
            <w:tcW w:w="6759" w:type="dxa"/>
            <w:shd w:val="clear" w:color="auto" w:fill="auto"/>
          </w:tcPr>
          <w:p w14:paraId="5DAB8C6E" w14:textId="77777777" w:rsidR="00E35A8C" w:rsidRPr="00C72F2D" w:rsidRDefault="00E35A8C" w:rsidP="00DF1DDD">
            <w:pPr>
              <w:pStyle w:val="Normaltable"/>
            </w:pPr>
            <w:r>
              <w:rPr>
                <w:rFonts w:cs="Arial"/>
                <w:iCs/>
              </w:rPr>
              <w:fldChar w:fldCharType="begin">
                <w:ffData>
                  <w:name w:val=""/>
                  <w:enabled/>
                  <w:calcOnExit w:val="0"/>
                  <w:textInput>
                    <w:default w:val="[project titl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[project title]</w:t>
            </w:r>
            <w:r>
              <w:rPr>
                <w:rFonts w:cs="Arial"/>
                <w:iCs/>
              </w:rPr>
              <w:fldChar w:fldCharType="end"/>
            </w:r>
          </w:p>
        </w:tc>
      </w:tr>
      <w:tr w:rsidR="00E35A8C" w:rsidRPr="00C72F2D" w14:paraId="2C12ECF0" w14:textId="77777777" w:rsidTr="00DF1DDD">
        <w:trPr>
          <w:cantSplit/>
        </w:trPr>
        <w:tc>
          <w:tcPr>
            <w:tcW w:w="2245" w:type="dxa"/>
            <w:shd w:val="clear" w:color="auto" w:fill="D9D9D9"/>
          </w:tcPr>
          <w:p w14:paraId="782A785D" w14:textId="77777777" w:rsidR="00E35A8C" w:rsidRPr="00C72F2D" w:rsidRDefault="00E35A8C" w:rsidP="00DF1DDD">
            <w:pPr>
              <w:pStyle w:val="Normaltable"/>
            </w:pPr>
            <w:r w:rsidRPr="00C72F2D">
              <w:t>Project number</w:t>
            </w:r>
          </w:p>
        </w:tc>
        <w:tc>
          <w:tcPr>
            <w:tcW w:w="6759" w:type="dxa"/>
            <w:shd w:val="clear" w:color="auto" w:fill="auto"/>
          </w:tcPr>
          <w:p w14:paraId="105871D0" w14:textId="77777777" w:rsidR="00E35A8C" w:rsidRPr="00C72F2D" w:rsidRDefault="00E35A8C" w:rsidP="00DF1DDD">
            <w:pPr>
              <w:pStyle w:val="Normaltable"/>
            </w:pPr>
            <w:r>
              <w:rPr>
                <w:rFonts w:cs="Arial"/>
                <w:iCs/>
              </w:rPr>
              <w:fldChar w:fldCharType="begin">
                <w:ffData>
                  <w:name w:val=""/>
                  <w:enabled/>
                  <w:calcOnExit w:val="0"/>
                  <w:textInput>
                    <w:default w:val="[project number]"/>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[project number]</w:t>
            </w:r>
            <w:r>
              <w:rPr>
                <w:rFonts w:cs="Arial"/>
                <w:iCs/>
              </w:rPr>
              <w:fldChar w:fldCharType="end"/>
            </w:r>
          </w:p>
        </w:tc>
      </w:tr>
      <w:tr w:rsidR="00E35A8C" w:rsidRPr="00C72F2D" w14:paraId="26C56A4E" w14:textId="77777777" w:rsidTr="00DF1DDD">
        <w:trPr>
          <w:cantSplit/>
        </w:trPr>
        <w:tc>
          <w:tcPr>
            <w:tcW w:w="2245" w:type="dxa"/>
            <w:shd w:val="clear" w:color="auto" w:fill="D9D9D9"/>
          </w:tcPr>
          <w:p w14:paraId="6D188BC0" w14:textId="77777777" w:rsidR="00E35A8C" w:rsidRPr="00C72F2D" w:rsidRDefault="00E35A8C" w:rsidP="00DF1DDD">
            <w:pPr>
              <w:pStyle w:val="Normaltable"/>
            </w:pPr>
            <w:r>
              <w:t>Reporting</w:t>
            </w:r>
            <w:r w:rsidRPr="00C72F2D">
              <w:t xml:space="preserve"> period</w:t>
            </w:r>
          </w:p>
        </w:tc>
        <w:tc>
          <w:tcPr>
            <w:tcW w:w="6759" w:type="dxa"/>
            <w:shd w:val="clear" w:color="auto" w:fill="auto"/>
          </w:tcPr>
          <w:p w14:paraId="61B63969" w14:textId="77777777" w:rsidR="00E35A8C" w:rsidRPr="00C72F2D" w:rsidRDefault="00E35A8C" w:rsidP="00DF1DDD">
            <w:pPr>
              <w:pStyle w:val="Normaltable"/>
            </w:pPr>
            <w:r>
              <w:rPr>
                <w:rFonts w:cs="Arial"/>
                <w:iCs/>
              </w:rPr>
              <w:fldChar w:fldCharType="begin">
                <w:ffData>
                  <w:name w:val=""/>
                  <w:enabled/>
                  <w:calcOnExit w:val="0"/>
                  <w:textInput>
                    <w:default w:val="[reporting period start dat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[reporting period start date]</w:t>
            </w:r>
            <w:r>
              <w:rPr>
                <w:rFonts w:cs="Arial"/>
                <w:iCs/>
              </w:rPr>
              <w:fldChar w:fldCharType="end"/>
            </w:r>
            <w:r>
              <w:rPr>
                <w:rFonts w:cs="Arial"/>
                <w:noProof/>
              </w:rPr>
              <w:t xml:space="preserve"> to </w:t>
            </w:r>
            <w:r>
              <w:rPr>
                <w:rFonts w:cs="Arial"/>
                <w:iCs/>
              </w:rPr>
              <w:fldChar w:fldCharType="begin">
                <w:ffData>
                  <w:name w:val=""/>
                  <w:enabled/>
                  <w:calcOnExit w:val="0"/>
                  <w:textInput>
                    <w:default w:val="[reporting period end dat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[reporting period end date]</w:t>
            </w:r>
            <w:r>
              <w:rPr>
                <w:rFonts w:cs="Arial"/>
                <w:iCs/>
              </w:rPr>
              <w:fldChar w:fldCharType="end"/>
            </w:r>
          </w:p>
        </w:tc>
      </w:tr>
    </w:tbl>
    <w:p w14:paraId="7E8C0128" w14:textId="77777777" w:rsidR="00E35A8C" w:rsidRDefault="00E35A8C" w:rsidP="00F048E2">
      <w:pPr>
        <w:pStyle w:val="Heading2report"/>
        <w:numPr>
          <w:ilvl w:val="0"/>
          <w:numId w:val="46"/>
        </w:numPr>
      </w:pPr>
      <w:r w:rsidRPr="00AB12A2">
        <w:t>Project achievements</w:t>
      </w:r>
      <w:r>
        <w:t xml:space="preserve"> </w:t>
      </w:r>
    </w:p>
    <w:p w14:paraId="5C155F07" w14:textId="77777777" w:rsidR="00E35A8C" w:rsidRDefault="00E35A8C" w:rsidP="00E35A8C">
      <w:pPr>
        <w:pStyle w:val="ListNumber4"/>
      </w:pPr>
      <w:r w:rsidRPr="005B5428">
        <w:t>Complete</w:t>
      </w:r>
      <w:r w:rsidRPr="00C72F2D">
        <w:t xml:space="preserve"> the </w:t>
      </w:r>
      <w:r w:rsidRPr="00722F6D">
        <w:t>following</w:t>
      </w:r>
      <w:r w:rsidRPr="00C72F2D">
        <w:t xml:space="preserve"> table, updating for all milestones</w:t>
      </w:r>
      <w:r>
        <w:t xml:space="preserve"> shown in the Activity Schedule of your grant agreement</w:t>
      </w:r>
      <w:r w:rsidRPr="00C72F2D">
        <w:t xml:space="preserve">. </w:t>
      </w:r>
      <w:r>
        <w:t>Add</w:t>
      </w:r>
      <w:r w:rsidRPr="00C72F2D">
        <w:t xml:space="preserve"> rows as required.</w:t>
      </w:r>
      <w:r>
        <w:t xml:space="preserve"> </w:t>
      </w:r>
    </w:p>
    <w:tbl>
      <w:tblPr>
        <w:tblStyle w:val="TableGrid1"/>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Project progress table."/>
        <w:tblDescription w:val="This table has blank cells for user input."/>
      </w:tblPr>
      <w:tblGrid>
        <w:gridCol w:w="779"/>
        <w:gridCol w:w="3832"/>
        <w:gridCol w:w="1317"/>
        <w:gridCol w:w="1276"/>
        <w:gridCol w:w="1800"/>
      </w:tblGrid>
      <w:tr w:rsidR="00E35A8C" w:rsidRPr="00C72F2D" w14:paraId="5B5B7133" w14:textId="77777777" w:rsidTr="00DF1DDD">
        <w:trPr>
          <w:cantSplit/>
          <w:tblHeader/>
        </w:trPr>
        <w:tc>
          <w:tcPr>
            <w:tcW w:w="779" w:type="dxa"/>
            <w:shd w:val="clear" w:color="auto" w:fill="D9D9D9"/>
            <w:tcMar>
              <w:top w:w="28" w:type="dxa"/>
              <w:bottom w:w="28" w:type="dxa"/>
            </w:tcMar>
          </w:tcPr>
          <w:p w14:paraId="3AEB875B" w14:textId="77777777" w:rsidR="00E35A8C" w:rsidRPr="00C72F2D" w:rsidRDefault="00E35A8C" w:rsidP="00DF1DDD">
            <w:pPr>
              <w:pStyle w:val="Normaltable"/>
            </w:pPr>
            <w:r w:rsidRPr="00C72F2D">
              <w:t>No</w:t>
            </w:r>
          </w:p>
        </w:tc>
        <w:tc>
          <w:tcPr>
            <w:tcW w:w="3832" w:type="dxa"/>
            <w:shd w:val="clear" w:color="auto" w:fill="D9D9D9"/>
            <w:tcMar>
              <w:top w:w="28" w:type="dxa"/>
              <w:bottom w:w="28" w:type="dxa"/>
            </w:tcMar>
          </w:tcPr>
          <w:p w14:paraId="78B4728A" w14:textId="77777777" w:rsidR="00E35A8C" w:rsidRPr="00C72F2D" w:rsidRDefault="00E35A8C" w:rsidP="00DF1DDD">
            <w:pPr>
              <w:pStyle w:val="Normaltable"/>
            </w:pPr>
            <w:r w:rsidRPr="00C72F2D">
              <w:t>Milestone description</w:t>
            </w:r>
          </w:p>
        </w:tc>
        <w:tc>
          <w:tcPr>
            <w:tcW w:w="1317" w:type="dxa"/>
            <w:shd w:val="clear" w:color="auto" w:fill="D9D9D9"/>
            <w:tcMar>
              <w:top w:w="28" w:type="dxa"/>
              <w:bottom w:w="28" w:type="dxa"/>
            </w:tcMar>
          </w:tcPr>
          <w:p w14:paraId="3D9B1916" w14:textId="77777777" w:rsidR="00E35A8C" w:rsidRPr="00C72F2D" w:rsidRDefault="00E35A8C" w:rsidP="00DF1DDD">
            <w:pPr>
              <w:pStyle w:val="Normaltable"/>
            </w:pPr>
            <w:r w:rsidRPr="00C72F2D">
              <w:t>Agreed completion date</w:t>
            </w:r>
          </w:p>
        </w:tc>
        <w:tc>
          <w:tcPr>
            <w:tcW w:w="1276" w:type="dxa"/>
            <w:shd w:val="clear" w:color="auto" w:fill="D9D9D9"/>
            <w:tcMar>
              <w:top w:w="28" w:type="dxa"/>
              <w:bottom w:w="28" w:type="dxa"/>
            </w:tcMar>
          </w:tcPr>
          <w:p w14:paraId="021E2BB3" w14:textId="77777777" w:rsidR="00E35A8C" w:rsidRPr="00C72F2D" w:rsidRDefault="00E35A8C" w:rsidP="00DF1DDD">
            <w:pPr>
              <w:pStyle w:val="Normaltable"/>
            </w:pPr>
            <w:r w:rsidRPr="00C72F2D">
              <w:t>Actual /anticipated completion date</w:t>
            </w:r>
          </w:p>
        </w:tc>
        <w:tc>
          <w:tcPr>
            <w:tcW w:w="1800" w:type="dxa"/>
            <w:shd w:val="clear" w:color="auto" w:fill="D9D9D9"/>
            <w:tcMar>
              <w:top w:w="28" w:type="dxa"/>
              <w:bottom w:w="28" w:type="dxa"/>
            </w:tcMar>
          </w:tcPr>
          <w:p w14:paraId="5A7F292C" w14:textId="77777777" w:rsidR="00E35A8C" w:rsidRPr="00C72F2D" w:rsidRDefault="00E35A8C" w:rsidP="00DF1DDD">
            <w:pPr>
              <w:pStyle w:val="Normaltable"/>
            </w:pPr>
            <w:r w:rsidRPr="00C72F2D">
              <w:t xml:space="preserve">Milestone progress (% complete) </w:t>
            </w:r>
            <w:r>
              <w:t>by the project end date</w:t>
            </w:r>
          </w:p>
        </w:tc>
      </w:tr>
      <w:tr w:rsidR="00E35A8C" w:rsidRPr="00C72F2D" w14:paraId="1D136580" w14:textId="77777777" w:rsidTr="00DF1DDD">
        <w:trPr>
          <w:cantSplit/>
        </w:trPr>
        <w:tc>
          <w:tcPr>
            <w:tcW w:w="779" w:type="dxa"/>
            <w:tcMar>
              <w:top w:w="28" w:type="dxa"/>
              <w:bottom w:w="28" w:type="dxa"/>
            </w:tcMar>
          </w:tcPr>
          <w:p w14:paraId="5E1297CE" w14:textId="77777777" w:rsidR="00E35A8C" w:rsidRPr="00C72F2D" w:rsidRDefault="00E35A8C" w:rsidP="00DF1DDD">
            <w:pPr>
              <w:pStyle w:val="ListNumber2"/>
              <w:numPr>
                <w:ilvl w:val="0"/>
                <w:numId w:val="0"/>
              </w:numPr>
              <w:spacing w:before="60" w:after="60"/>
              <w:ind w:left="720" w:hanging="720"/>
            </w:pPr>
            <w:r>
              <w:t>1</w:t>
            </w:r>
          </w:p>
        </w:tc>
        <w:tc>
          <w:tcPr>
            <w:tcW w:w="3832" w:type="dxa"/>
            <w:tcMar>
              <w:top w:w="28" w:type="dxa"/>
              <w:bottom w:w="28" w:type="dxa"/>
            </w:tcMar>
          </w:tcPr>
          <w:p w14:paraId="0A56915B" w14:textId="77777777" w:rsidR="00E35A8C" w:rsidRPr="00C72F2D" w:rsidRDefault="00E35A8C" w:rsidP="00DF1DDD">
            <w:pPr>
              <w:pStyle w:val="Normaltable"/>
            </w:pPr>
            <w:r>
              <w:rPr>
                <w:rFonts w:cs="Arial"/>
                <w:iCs/>
              </w:rPr>
              <w:fldChar w:fldCharType="begin">
                <w:ffData>
                  <w:name w:val=""/>
                  <w:enabled/>
                  <w:calcOnExit w:val="0"/>
                  <w:textInput>
                    <w:default w:val="[milestone 1 nam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[milestone 1 name]</w:t>
            </w:r>
            <w:r>
              <w:rPr>
                <w:rFonts w:cs="Arial"/>
                <w:iCs/>
              </w:rPr>
              <w:fldChar w:fldCharType="end"/>
            </w:r>
          </w:p>
        </w:tc>
        <w:tc>
          <w:tcPr>
            <w:tcW w:w="1317" w:type="dxa"/>
            <w:tcMar>
              <w:top w:w="28" w:type="dxa"/>
              <w:bottom w:w="28" w:type="dxa"/>
            </w:tcMar>
          </w:tcPr>
          <w:p w14:paraId="36130988" w14:textId="77777777" w:rsidR="00E35A8C" w:rsidRPr="00A52D44" w:rsidRDefault="00E35A8C" w:rsidP="00DF1DDD">
            <w:pPr>
              <w:pStyle w:val="Normaltable"/>
            </w:pPr>
            <w:r>
              <w:rPr>
                <w:rFonts w:cs="Arial"/>
                <w:iCs/>
              </w:rPr>
              <w:fldChar w:fldCharType="begin">
                <w:ffData>
                  <w:name w:val=""/>
                  <w:enabled/>
                  <w:calcOnExit w:val="0"/>
                  <w:textInput>
                    <w:default w:val="dd/mm/yy"/>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dd/mm/yy</w:t>
            </w:r>
            <w:r>
              <w:rPr>
                <w:rFonts w:cs="Arial"/>
                <w:iCs/>
              </w:rPr>
              <w:fldChar w:fldCharType="end"/>
            </w:r>
          </w:p>
        </w:tc>
        <w:tc>
          <w:tcPr>
            <w:tcW w:w="1276" w:type="dxa"/>
            <w:tcMar>
              <w:top w:w="28" w:type="dxa"/>
              <w:bottom w:w="28" w:type="dxa"/>
            </w:tcMar>
          </w:tcPr>
          <w:p w14:paraId="13616619" w14:textId="77777777" w:rsidR="00E35A8C" w:rsidRPr="00C72F2D" w:rsidRDefault="00E35A8C" w:rsidP="00DF1DDD">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1800" w:type="dxa"/>
            <w:tcMar>
              <w:top w:w="28" w:type="dxa"/>
              <w:bottom w:w="28" w:type="dxa"/>
            </w:tcMar>
          </w:tcPr>
          <w:p w14:paraId="1A968FB2" w14:textId="77777777" w:rsidR="00E35A8C" w:rsidRPr="00C72F2D" w:rsidRDefault="00E35A8C" w:rsidP="00DF1DDD">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r w:rsidR="00E35A8C" w:rsidRPr="00C72F2D" w14:paraId="62D34C9A" w14:textId="77777777" w:rsidTr="00DF1DDD">
        <w:trPr>
          <w:cantSplit/>
        </w:trPr>
        <w:tc>
          <w:tcPr>
            <w:tcW w:w="779" w:type="dxa"/>
            <w:tcMar>
              <w:top w:w="28" w:type="dxa"/>
              <w:bottom w:w="28" w:type="dxa"/>
            </w:tcMar>
          </w:tcPr>
          <w:p w14:paraId="0C299E12" w14:textId="77777777" w:rsidR="00E35A8C" w:rsidRPr="00C72F2D" w:rsidRDefault="00E35A8C" w:rsidP="00DF1DDD">
            <w:pPr>
              <w:pStyle w:val="ListNumber2"/>
              <w:numPr>
                <w:ilvl w:val="0"/>
                <w:numId w:val="0"/>
              </w:numPr>
              <w:spacing w:before="60" w:after="60"/>
              <w:ind w:left="720" w:hanging="720"/>
            </w:pPr>
            <w:r>
              <w:t>3</w:t>
            </w:r>
          </w:p>
        </w:tc>
        <w:tc>
          <w:tcPr>
            <w:tcW w:w="3832" w:type="dxa"/>
            <w:tcMar>
              <w:top w:w="28" w:type="dxa"/>
              <w:bottom w:w="28" w:type="dxa"/>
            </w:tcMar>
          </w:tcPr>
          <w:p w14:paraId="33A1BF5A" w14:textId="77777777" w:rsidR="00E35A8C" w:rsidRPr="00C72F2D" w:rsidRDefault="00E35A8C" w:rsidP="00DF1DDD">
            <w:pPr>
              <w:pStyle w:val="Normaltable"/>
            </w:pPr>
            <w:r>
              <w:rPr>
                <w:rFonts w:cs="Arial"/>
                <w:iCs/>
              </w:rPr>
              <w:fldChar w:fldCharType="begin">
                <w:ffData>
                  <w:name w:val=""/>
                  <w:enabled/>
                  <w:calcOnExit w:val="0"/>
                  <w:textInput>
                    <w:default w:val="[milestone 2 nam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[milestone 2 name]</w:t>
            </w:r>
            <w:r>
              <w:rPr>
                <w:rFonts w:cs="Arial"/>
                <w:iCs/>
              </w:rPr>
              <w:fldChar w:fldCharType="end"/>
            </w:r>
          </w:p>
        </w:tc>
        <w:tc>
          <w:tcPr>
            <w:tcW w:w="1317" w:type="dxa"/>
            <w:tcMar>
              <w:top w:w="28" w:type="dxa"/>
              <w:bottom w:w="28" w:type="dxa"/>
            </w:tcMar>
          </w:tcPr>
          <w:p w14:paraId="5F36BCFB" w14:textId="77777777" w:rsidR="00E35A8C" w:rsidRPr="00A52D44" w:rsidRDefault="00E35A8C" w:rsidP="00DF1DDD">
            <w:pPr>
              <w:pStyle w:val="Normaltable"/>
            </w:pPr>
            <w:r>
              <w:rPr>
                <w:rFonts w:cs="Arial"/>
                <w:iCs/>
              </w:rPr>
              <w:fldChar w:fldCharType="begin">
                <w:ffData>
                  <w:name w:val=""/>
                  <w:enabled/>
                  <w:calcOnExit w:val="0"/>
                  <w:textInput>
                    <w:default w:val="dd/mm/yy"/>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dd/mm/yy</w:t>
            </w:r>
            <w:r>
              <w:rPr>
                <w:rFonts w:cs="Arial"/>
                <w:iCs/>
              </w:rPr>
              <w:fldChar w:fldCharType="end"/>
            </w:r>
          </w:p>
        </w:tc>
        <w:tc>
          <w:tcPr>
            <w:tcW w:w="1276" w:type="dxa"/>
            <w:tcMar>
              <w:top w:w="28" w:type="dxa"/>
              <w:bottom w:w="28" w:type="dxa"/>
            </w:tcMar>
          </w:tcPr>
          <w:p w14:paraId="51FCC87E" w14:textId="77777777" w:rsidR="00E35A8C" w:rsidRPr="00C72F2D" w:rsidRDefault="00E35A8C" w:rsidP="00DF1DDD">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1800" w:type="dxa"/>
            <w:tcMar>
              <w:top w:w="28" w:type="dxa"/>
              <w:bottom w:w="28" w:type="dxa"/>
            </w:tcMar>
          </w:tcPr>
          <w:p w14:paraId="69A46569" w14:textId="77777777" w:rsidR="00E35A8C" w:rsidRPr="00C72F2D" w:rsidRDefault="00E35A8C" w:rsidP="00DF1DDD">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r w:rsidR="00E35A8C" w:rsidRPr="00C72F2D" w14:paraId="3C220271" w14:textId="77777777" w:rsidTr="00DF1DDD">
        <w:trPr>
          <w:cantSplit/>
        </w:trPr>
        <w:tc>
          <w:tcPr>
            <w:tcW w:w="779" w:type="dxa"/>
            <w:tcMar>
              <w:top w:w="28" w:type="dxa"/>
              <w:bottom w:w="28" w:type="dxa"/>
            </w:tcMar>
          </w:tcPr>
          <w:p w14:paraId="5F2E9985" w14:textId="77777777" w:rsidR="00E35A8C" w:rsidRPr="00C72F2D" w:rsidRDefault="00E35A8C" w:rsidP="00DF1DDD">
            <w:pPr>
              <w:pStyle w:val="ListNumber2"/>
              <w:numPr>
                <w:ilvl w:val="0"/>
                <w:numId w:val="0"/>
              </w:numPr>
              <w:spacing w:before="60" w:after="60"/>
              <w:ind w:left="720" w:hanging="720"/>
            </w:pPr>
            <w:r>
              <w:t>4</w:t>
            </w:r>
          </w:p>
        </w:tc>
        <w:tc>
          <w:tcPr>
            <w:tcW w:w="3832" w:type="dxa"/>
            <w:tcMar>
              <w:top w:w="28" w:type="dxa"/>
              <w:bottom w:w="28" w:type="dxa"/>
            </w:tcMar>
          </w:tcPr>
          <w:p w14:paraId="19C45A89" w14:textId="77777777" w:rsidR="00E35A8C" w:rsidRPr="00C72F2D" w:rsidRDefault="00E35A8C" w:rsidP="00DF1DDD">
            <w:pPr>
              <w:pStyle w:val="Normaltable"/>
            </w:pPr>
            <w:r>
              <w:rPr>
                <w:rFonts w:cs="Arial"/>
                <w:iCs/>
              </w:rPr>
              <w:fldChar w:fldCharType="begin">
                <w:ffData>
                  <w:name w:val=""/>
                  <w:enabled/>
                  <w:calcOnExit w:val="0"/>
                  <w:textInput>
                    <w:default w:val="[milestone 3 nam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[milestone 3 name]</w:t>
            </w:r>
            <w:r>
              <w:rPr>
                <w:rFonts w:cs="Arial"/>
                <w:iCs/>
              </w:rPr>
              <w:fldChar w:fldCharType="end"/>
            </w:r>
          </w:p>
        </w:tc>
        <w:tc>
          <w:tcPr>
            <w:tcW w:w="1317" w:type="dxa"/>
            <w:tcMar>
              <w:top w:w="28" w:type="dxa"/>
              <w:bottom w:w="28" w:type="dxa"/>
            </w:tcMar>
          </w:tcPr>
          <w:p w14:paraId="1CD1FDBB" w14:textId="77777777" w:rsidR="00E35A8C" w:rsidRPr="00A52D44" w:rsidRDefault="00E35A8C" w:rsidP="00DF1DDD">
            <w:pPr>
              <w:pStyle w:val="Normaltable"/>
            </w:pPr>
            <w:r>
              <w:rPr>
                <w:rFonts w:cs="Arial"/>
                <w:iCs/>
              </w:rPr>
              <w:fldChar w:fldCharType="begin">
                <w:ffData>
                  <w:name w:val=""/>
                  <w:enabled/>
                  <w:calcOnExit w:val="0"/>
                  <w:textInput>
                    <w:default w:val="dd/mm/yy"/>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dd/mm/yy</w:t>
            </w:r>
            <w:r>
              <w:rPr>
                <w:rFonts w:cs="Arial"/>
                <w:iCs/>
              </w:rPr>
              <w:fldChar w:fldCharType="end"/>
            </w:r>
          </w:p>
        </w:tc>
        <w:tc>
          <w:tcPr>
            <w:tcW w:w="1276" w:type="dxa"/>
            <w:tcMar>
              <w:top w:w="28" w:type="dxa"/>
              <w:bottom w:w="28" w:type="dxa"/>
            </w:tcMar>
          </w:tcPr>
          <w:p w14:paraId="3EFFBF1B" w14:textId="77777777" w:rsidR="00E35A8C" w:rsidRPr="00C72F2D" w:rsidRDefault="00E35A8C" w:rsidP="00DF1DDD">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1800" w:type="dxa"/>
            <w:tcMar>
              <w:top w:w="28" w:type="dxa"/>
              <w:bottom w:w="28" w:type="dxa"/>
            </w:tcMar>
          </w:tcPr>
          <w:p w14:paraId="74535648" w14:textId="77777777" w:rsidR="00E35A8C" w:rsidRPr="00C72F2D" w:rsidRDefault="00E35A8C" w:rsidP="00DF1DDD">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r w:rsidR="00E35A8C" w:rsidRPr="00C72F2D" w14:paraId="64EDED6E" w14:textId="77777777" w:rsidTr="00DF1DDD">
        <w:trPr>
          <w:cantSplit/>
        </w:trPr>
        <w:tc>
          <w:tcPr>
            <w:tcW w:w="779" w:type="dxa"/>
            <w:tcMar>
              <w:top w:w="28" w:type="dxa"/>
              <w:bottom w:w="28" w:type="dxa"/>
            </w:tcMar>
          </w:tcPr>
          <w:p w14:paraId="7FC46D4F" w14:textId="77777777" w:rsidR="00E35A8C" w:rsidRPr="00C72F2D" w:rsidRDefault="00E35A8C" w:rsidP="00DF1DDD">
            <w:pPr>
              <w:pStyle w:val="ListNumber2"/>
              <w:numPr>
                <w:ilvl w:val="0"/>
                <w:numId w:val="0"/>
              </w:numPr>
              <w:spacing w:before="60" w:after="60"/>
              <w:ind w:left="720" w:hanging="720"/>
            </w:pPr>
            <w:r>
              <w:t>5</w:t>
            </w:r>
          </w:p>
        </w:tc>
        <w:tc>
          <w:tcPr>
            <w:tcW w:w="3832" w:type="dxa"/>
            <w:tcMar>
              <w:top w:w="28" w:type="dxa"/>
              <w:bottom w:w="28" w:type="dxa"/>
            </w:tcMar>
          </w:tcPr>
          <w:p w14:paraId="2DA25BBF" w14:textId="77777777" w:rsidR="00E35A8C" w:rsidRPr="00C72F2D" w:rsidRDefault="00E35A8C" w:rsidP="00DF1DDD">
            <w:pPr>
              <w:pStyle w:val="Normaltable"/>
            </w:pPr>
            <w:r>
              <w:rPr>
                <w:rFonts w:cs="Arial"/>
                <w:iCs/>
              </w:rPr>
              <w:fldChar w:fldCharType="begin">
                <w:ffData>
                  <w:name w:val=""/>
                  <w:enabled/>
                  <w:calcOnExit w:val="0"/>
                  <w:textInput>
                    <w:default w:val="[milestone 3 nam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[milestone 3 name]</w:t>
            </w:r>
            <w:r>
              <w:rPr>
                <w:rFonts w:cs="Arial"/>
                <w:iCs/>
              </w:rPr>
              <w:fldChar w:fldCharType="end"/>
            </w:r>
          </w:p>
        </w:tc>
        <w:tc>
          <w:tcPr>
            <w:tcW w:w="1317" w:type="dxa"/>
            <w:tcMar>
              <w:top w:w="28" w:type="dxa"/>
              <w:bottom w:w="28" w:type="dxa"/>
            </w:tcMar>
          </w:tcPr>
          <w:p w14:paraId="48A68587" w14:textId="77777777" w:rsidR="00E35A8C" w:rsidRPr="00A52D44" w:rsidRDefault="00E35A8C" w:rsidP="00DF1DDD">
            <w:pPr>
              <w:pStyle w:val="Normaltable"/>
            </w:pPr>
            <w:r>
              <w:rPr>
                <w:rFonts w:cs="Arial"/>
                <w:iCs/>
              </w:rPr>
              <w:fldChar w:fldCharType="begin">
                <w:ffData>
                  <w:name w:val=""/>
                  <w:enabled/>
                  <w:calcOnExit w:val="0"/>
                  <w:textInput>
                    <w:default w:val="dd/mm/yy"/>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dd/mm/yy</w:t>
            </w:r>
            <w:r>
              <w:rPr>
                <w:rFonts w:cs="Arial"/>
                <w:iCs/>
              </w:rPr>
              <w:fldChar w:fldCharType="end"/>
            </w:r>
          </w:p>
        </w:tc>
        <w:tc>
          <w:tcPr>
            <w:tcW w:w="1276" w:type="dxa"/>
            <w:tcMar>
              <w:top w:w="28" w:type="dxa"/>
              <w:bottom w:w="28" w:type="dxa"/>
            </w:tcMar>
          </w:tcPr>
          <w:p w14:paraId="375D6F66" w14:textId="77777777" w:rsidR="00E35A8C" w:rsidRPr="00C72F2D" w:rsidRDefault="00E35A8C" w:rsidP="00DF1DDD">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1800" w:type="dxa"/>
            <w:tcMar>
              <w:top w:w="28" w:type="dxa"/>
              <w:bottom w:w="28" w:type="dxa"/>
            </w:tcMar>
          </w:tcPr>
          <w:p w14:paraId="1687705A" w14:textId="77777777" w:rsidR="00E35A8C" w:rsidRPr="00C72F2D" w:rsidRDefault="00E35A8C" w:rsidP="00DF1DDD">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16BA92C5" w14:textId="77777777" w:rsidR="00E35A8C" w:rsidRDefault="00E35A8C" w:rsidP="00E35A8C">
      <w:pPr>
        <w:pStyle w:val="ListNumber4"/>
      </w:pPr>
      <w:r>
        <w:t>Briefly outline the project milestones and activities completed by the project end date. If applicable, comment on why all milestones/activities were not completed by the project end date.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E35A8C" w:rsidRPr="00C72F2D" w14:paraId="41FC7059" w14:textId="77777777" w:rsidTr="00DF1DDD">
        <w:trPr>
          <w:trHeight w:val="567"/>
        </w:trPr>
        <w:tc>
          <w:tcPr>
            <w:tcW w:w="0" w:type="auto"/>
            <w:shd w:val="clear" w:color="auto" w:fill="auto"/>
            <w:tcMar>
              <w:top w:w="28" w:type="dxa"/>
              <w:bottom w:w="28" w:type="dxa"/>
            </w:tcMar>
          </w:tcPr>
          <w:p w14:paraId="0E9D4212" w14:textId="77777777" w:rsidR="00E35A8C" w:rsidRPr="00C72F2D" w:rsidRDefault="00E35A8C" w:rsidP="00DF1DDD">
            <w:pPr>
              <w:keepNext/>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0C6EEEEF" w14:textId="77777777" w:rsidR="00E35A8C" w:rsidRDefault="00E35A8C" w:rsidP="00E35A8C">
      <w:pPr>
        <w:pStyle w:val="ListNumber4"/>
      </w:pPr>
      <w:r w:rsidRPr="00C72F2D">
        <w:t xml:space="preserve">Attach </w:t>
      </w:r>
      <w:r>
        <w:t xml:space="preserve">any </w:t>
      </w:r>
      <w:r w:rsidRPr="00C72F2D">
        <w:t xml:space="preserve">agreed evidence </w:t>
      </w:r>
      <w:r>
        <w:t xml:space="preserve">required with this report </w:t>
      </w:r>
      <w:r w:rsidRPr="00C72F2D">
        <w:t xml:space="preserve">to demonstrate </w:t>
      </w:r>
      <w:r>
        <w:t xml:space="preserve">progress or successful completion of your project. </w:t>
      </w:r>
      <w:r w:rsidRPr="00C72F2D">
        <w:t>List the attached documents below</w:t>
      </w:r>
      <w:r>
        <w:t xml:space="preserve"> against the relevant activity/s</w:t>
      </w:r>
      <w:r w:rsidRPr="00C72F2D">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E35A8C" w:rsidRPr="00C72F2D" w14:paraId="6D6687E1" w14:textId="77777777" w:rsidTr="00DF1DDD">
        <w:trPr>
          <w:trHeight w:val="567"/>
        </w:trPr>
        <w:tc>
          <w:tcPr>
            <w:tcW w:w="0" w:type="auto"/>
            <w:shd w:val="clear" w:color="auto" w:fill="auto"/>
            <w:tcMar>
              <w:top w:w="28" w:type="dxa"/>
              <w:bottom w:w="28" w:type="dxa"/>
            </w:tcMar>
          </w:tcPr>
          <w:p w14:paraId="16D1102F" w14:textId="77777777" w:rsidR="00E35A8C" w:rsidRPr="00C72F2D" w:rsidRDefault="00E35A8C" w:rsidP="00DF1DDD">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1177B468" w14:textId="77777777" w:rsidR="00E35A8C" w:rsidRDefault="00E35A8C" w:rsidP="00E35A8C">
      <w:pPr>
        <w:pStyle w:val="Heading3report"/>
      </w:pPr>
      <w:r>
        <w:lastRenderedPageBreak/>
        <w:t>Project outcomes</w:t>
      </w:r>
    </w:p>
    <w:p w14:paraId="3850C263" w14:textId="77777777" w:rsidR="00E35A8C" w:rsidRDefault="00E35A8C" w:rsidP="00F048E2">
      <w:pPr>
        <w:pStyle w:val="ListNumber2"/>
        <w:numPr>
          <w:ilvl w:val="0"/>
          <w:numId w:val="47"/>
        </w:numPr>
      </w:pPr>
      <w:r>
        <w:t>O</w:t>
      </w:r>
      <w:r w:rsidRPr="00E1687E">
        <w:t xml:space="preserve">utline the project </w:t>
      </w:r>
      <w:r>
        <w:t>outcomes achieved by the project end date.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E35A8C" w:rsidRPr="00C72F2D" w14:paraId="24E4F4DD" w14:textId="77777777" w:rsidTr="00DF1DDD">
        <w:trPr>
          <w:trHeight w:val="567"/>
        </w:trPr>
        <w:tc>
          <w:tcPr>
            <w:tcW w:w="0" w:type="auto"/>
            <w:shd w:val="clear" w:color="auto" w:fill="auto"/>
            <w:tcMar>
              <w:top w:w="28" w:type="dxa"/>
              <w:bottom w:w="28" w:type="dxa"/>
            </w:tcMar>
          </w:tcPr>
          <w:p w14:paraId="0D3E2A2F" w14:textId="77777777" w:rsidR="00E35A8C" w:rsidRPr="00C72F2D" w:rsidRDefault="00E35A8C" w:rsidP="00DF1DDD">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tbl>
      <w:tblPr>
        <w:tblStyle w:val="TableGrid"/>
        <w:tblW w:w="90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a single cell for user input only."/>
      </w:tblPr>
      <w:tblGrid>
        <w:gridCol w:w="7190"/>
        <w:gridCol w:w="907"/>
        <w:gridCol w:w="907"/>
      </w:tblGrid>
      <w:tr w:rsidR="00E35A8C" w:rsidRPr="00E46E90" w14:paraId="68A21F1E" w14:textId="77777777" w:rsidTr="00DF1DDD">
        <w:trPr>
          <w:cantSplit/>
          <w:trHeight w:val="340"/>
        </w:trPr>
        <w:tc>
          <w:tcPr>
            <w:tcW w:w="0" w:type="auto"/>
          </w:tcPr>
          <w:p w14:paraId="7E928711" w14:textId="77777777" w:rsidR="00E35A8C" w:rsidRPr="00E46E90" w:rsidRDefault="00E35A8C" w:rsidP="00E35A8C">
            <w:pPr>
              <w:pStyle w:val="ListNumber4"/>
            </w:pPr>
            <w:r>
              <w:t>Do the achieved project outcomes align with those specified in the grant agreement</w:t>
            </w:r>
            <w:r w:rsidRPr="008339DE" w:rsidDel="009E1D74">
              <w:t>?</w:t>
            </w:r>
          </w:p>
        </w:tc>
        <w:tc>
          <w:tcPr>
            <w:tcW w:w="907" w:type="dxa"/>
          </w:tcPr>
          <w:p w14:paraId="56548DA3" w14:textId="77777777" w:rsidR="00E35A8C" w:rsidRPr="00E46E90" w:rsidRDefault="00E35A8C" w:rsidP="00DF1DDD">
            <w:pPr>
              <w:spacing w:before="120"/>
            </w:pPr>
            <w:r w:rsidRPr="00E46E90">
              <w:fldChar w:fldCharType="begin">
                <w:ffData>
                  <w:name w:val=""/>
                  <w:enabled/>
                  <w:calcOnExit w:val="0"/>
                  <w:statusText w:type="text" w:val="B9 Latest financial year figures. Yes if the applicant existed for a complete financial year."/>
                  <w:checkBox>
                    <w:size w:val="24"/>
                    <w:default w:val="0"/>
                  </w:checkBox>
                </w:ffData>
              </w:fldChar>
            </w:r>
            <w:r w:rsidRPr="00E46E90">
              <w:instrText xml:space="preserve"> FORMCHECKBOX </w:instrText>
            </w:r>
            <w:r w:rsidR="00B0394F">
              <w:fldChar w:fldCharType="separate"/>
            </w:r>
            <w:r w:rsidRPr="00E46E90">
              <w:fldChar w:fldCharType="end"/>
            </w:r>
            <w:r w:rsidRPr="00E46E90">
              <w:t xml:space="preserve"> yes</w:t>
            </w:r>
          </w:p>
        </w:tc>
        <w:tc>
          <w:tcPr>
            <w:tcW w:w="907" w:type="dxa"/>
          </w:tcPr>
          <w:p w14:paraId="04CA86CD" w14:textId="77777777" w:rsidR="00E35A8C" w:rsidRPr="00E46E90" w:rsidRDefault="00E35A8C" w:rsidP="00DF1DDD">
            <w:pPr>
              <w:tabs>
                <w:tab w:val="left" w:pos="6237"/>
                <w:tab w:val="left" w:pos="7938"/>
              </w:tabs>
              <w:spacing w:before="120"/>
            </w:pPr>
            <w:r w:rsidRPr="00E46E90">
              <w:fldChar w:fldCharType="begin">
                <w:ffData>
                  <w:name w:val=""/>
                  <w:enabled/>
                  <w:calcOnExit w:val="0"/>
                  <w:statusText w:type="text" w:val=" No if the applicant has not existed for a complete financial year."/>
                  <w:checkBox>
                    <w:size w:val="24"/>
                    <w:default w:val="0"/>
                  </w:checkBox>
                </w:ffData>
              </w:fldChar>
            </w:r>
            <w:r w:rsidRPr="00E46E90">
              <w:instrText xml:space="preserve"> FORMCHECKBOX </w:instrText>
            </w:r>
            <w:r w:rsidR="00B0394F">
              <w:fldChar w:fldCharType="separate"/>
            </w:r>
            <w:r w:rsidRPr="00E46E90">
              <w:fldChar w:fldCharType="end"/>
            </w:r>
            <w:r w:rsidRPr="00E46E90">
              <w:t xml:space="preserve"> no</w:t>
            </w:r>
          </w:p>
        </w:tc>
      </w:tr>
    </w:tbl>
    <w:p w14:paraId="2E90A807" w14:textId="77777777" w:rsidR="00E35A8C" w:rsidRPr="00C72F2D" w:rsidDel="009E1D74" w:rsidRDefault="00E35A8C" w:rsidP="00E35A8C">
      <w:pPr>
        <w:pStyle w:val="NormalIndent"/>
      </w:pPr>
      <w:r w:rsidRPr="00C72F2D" w:rsidDel="009E1D74">
        <w:t xml:space="preserve">If </w:t>
      </w:r>
      <w:r w:rsidDel="009E1D74">
        <w:t>n</w:t>
      </w:r>
      <w:r w:rsidRPr="00C72F2D" w:rsidDel="009E1D74">
        <w:t xml:space="preserve">o, </w:t>
      </w:r>
      <w:r w:rsidDel="009E1D74">
        <w:t>explain why</w:t>
      </w:r>
      <w:r w:rsidRPr="00C72F2D" w:rsidDel="009E1D74">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E35A8C" w:rsidRPr="00C72F2D" w:rsidDel="009E1D74" w14:paraId="30783357" w14:textId="77777777" w:rsidTr="00DF1DDD">
        <w:trPr>
          <w:trHeight w:val="567"/>
        </w:trPr>
        <w:tc>
          <w:tcPr>
            <w:tcW w:w="0" w:type="auto"/>
            <w:shd w:val="clear" w:color="auto" w:fill="auto"/>
            <w:tcMar>
              <w:top w:w="28" w:type="dxa"/>
              <w:bottom w:w="28" w:type="dxa"/>
            </w:tcMar>
          </w:tcPr>
          <w:p w14:paraId="7E8ADE1E" w14:textId="77777777" w:rsidR="00E35A8C" w:rsidRPr="00C72F2D" w:rsidDel="009E1D74" w:rsidRDefault="00E35A8C" w:rsidP="00DF1DDD">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0E564FA0" w14:textId="77777777" w:rsidR="00E35A8C" w:rsidRPr="00C72F2D" w:rsidRDefault="00E35A8C" w:rsidP="00E35A8C">
      <w:pPr>
        <w:pStyle w:val="ListNumber4"/>
      </w:pPr>
      <w:r w:rsidRPr="00C72F2D">
        <w:t>Attach copies of any published reports and promotional material, relating to the project, and list them below.</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E35A8C" w:rsidRPr="00C72F2D" w14:paraId="52DA3586" w14:textId="77777777" w:rsidTr="00DF1DDD">
        <w:trPr>
          <w:trHeight w:val="567"/>
        </w:trPr>
        <w:tc>
          <w:tcPr>
            <w:tcW w:w="0" w:type="auto"/>
            <w:shd w:val="clear" w:color="auto" w:fill="auto"/>
            <w:tcMar>
              <w:top w:w="28" w:type="dxa"/>
              <w:bottom w:w="28" w:type="dxa"/>
            </w:tcMar>
          </w:tcPr>
          <w:p w14:paraId="20395763" w14:textId="77777777" w:rsidR="00E35A8C" w:rsidRPr="00C72F2D" w:rsidRDefault="00E35A8C" w:rsidP="00DF1DDD">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tbl>
      <w:tblPr>
        <w:tblStyle w:val="TableGrid"/>
        <w:tblW w:w="90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a single cell for user input only."/>
      </w:tblPr>
      <w:tblGrid>
        <w:gridCol w:w="7190"/>
        <w:gridCol w:w="907"/>
        <w:gridCol w:w="907"/>
      </w:tblGrid>
      <w:tr w:rsidR="00E35A8C" w:rsidRPr="00E46E90" w14:paraId="4EF55615" w14:textId="77777777" w:rsidTr="00DF1DDD">
        <w:trPr>
          <w:cantSplit/>
          <w:trHeight w:val="340"/>
        </w:trPr>
        <w:tc>
          <w:tcPr>
            <w:tcW w:w="0" w:type="auto"/>
          </w:tcPr>
          <w:p w14:paraId="1844373D" w14:textId="77777777" w:rsidR="00E35A8C" w:rsidRPr="00E46E90" w:rsidRDefault="00E35A8C" w:rsidP="00E35A8C">
            <w:pPr>
              <w:pStyle w:val="ListNumber4"/>
            </w:pPr>
            <w:r w:rsidRPr="00191C26">
              <w:t>Are there any planned events relating to the project that you are required to notify us about in accordance with your agreement?</w:t>
            </w:r>
          </w:p>
        </w:tc>
        <w:tc>
          <w:tcPr>
            <w:tcW w:w="907" w:type="dxa"/>
          </w:tcPr>
          <w:p w14:paraId="0C07E5AC" w14:textId="77777777" w:rsidR="00E35A8C" w:rsidRPr="00E46E90" w:rsidRDefault="00E35A8C" w:rsidP="00DF1DDD">
            <w:pPr>
              <w:spacing w:before="120"/>
            </w:pPr>
            <w:r w:rsidRPr="00E46E90">
              <w:fldChar w:fldCharType="begin">
                <w:ffData>
                  <w:name w:val=""/>
                  <w:enabled/>
                  <w:calcOnExit w:val="0"/>
                  <w:statusText w:type="text" w:val="B9 Latest financial year figures. Yes if the applicant existed for a complete financial year."/>
                  <w:checkBox>
                    <w:size w:val="24"/>
                    <w:default w:val="0"/>
                  </w:checkBox>
                </w:ffData>
              </w:fldChar>
            </w:r>
            <w:r w:rsidRPr="00E46E90">
              <w:instrText xml:space="preserve"> FORMCHECKBOX </w:instrText>
            </w:r>
            <w:r w:rsidR="00B0394F">
              <w:fldChar w:fldCharType="separate"/>
            </w:r>
            <w:r w:rsidRPr="00E46E90">
              <w:fldChar w:fldCharType="end"/>
            </w:r>
            <w:r w:rsidRPr="00E46E90">
              <w:t xml:space="preserve"> yes</w:t>
            </w:r>
          </w:p>
        </w:tc>
        <w:tc>
          <w:tcPr>
            <w:tcW w:w="907" w:type="dxa"/>
          </w:tcPr>
          <w:p w14:paraId="2602A80A" w14:textId="77777777" w:rsidR="00E35A8C" w:rsidRPr="00E46E90" w:rsidRDefault="00E35A8C" w:rsidP="00DF1DDD">
            <w:pPr>
              <w:tabs>
                <w:tab w:val="left" w:pos="6237"/>
                <w:tab w:val="left" w:pos="7938"/>
              </w:tabs>
              <w:spacing w:before="120"/>
            </w:pPr>
            <w:r w:rsidRPr="00E46E90">
              <w:fldChar w:fldCharType="begin">
                <w:ffData>
                  <w:name w:val=""/>
                  <w:enabled/>
                  <w:calcOnExit w:val="0"/>
                  <w:statusText w:type="text" w:val=" No if the applicant has not existed for a complete financial year."/>
                  <w:checkBox>
                    <w:size w:val="24"/>
                    <w:default w:val="0"/>
                  </w:checkBox>
                </w:ffData>
              </w:fldChar>
            </w:r>
            <w:r w:rsidRPr="00E46E90">
              <w:instrText xml:space="preserve"> FORMCHECKBOX </w:instrText>
            </w:r>
            <w:r w:rsidR="00B0394F">
              <w:fldChar w:fldCharType="separate"/>
            </w:r>
            <w:r w:rsidRPr="00E46E90">
              <w:fldChar w:fldCharType="end"/>
            </w:r>
            <w:r w:rsidRPr="00E46E90">
              <w:t xml:space="preserve"> no</w:t>
            </w:r>
          </w:p>
        </w:tc>
      </w:tr>
    </w:tbl>
    <w:p w14:paraId="34F4444A" w14:textId="77777777" w:rsidR="00E35A8C" w:rsidRDefault="00E35A8C" w:rsidP="00E35A8C">
      <w:pPr>
        <w:pStyle w:val="ListNumber4"/>
        <w:numPr>
          <w:ilvl w:val="0"/>
          <w:numId w:val="0"/>
        </w:numPr>
        <w:ind w:left="743"/>
      </w:pPr>
      <w:r>
        <w:t>If y</w:t>
      </w:r>
      <w:r w:rsidRPr="003F7BB5">
        <w:t>es, provide details of the event including d</w:t>
      </w:r>
      <w:r>
        <w:t>ate, time, purpose of the event and</w:t>
      </w:r>
      <w:r w:rsidRPr="003F7BB5">
        <w:t xml:space="preserve"> key stakeholders expected to attend.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E35A8C" w:rsidRPr="00C72F2D" w14:paraId="228A0C25" w14:textId="77777777" w:rsidTr="00DF1DDD">
        <w:trPr>
          <w:trHeight w:val="567"/>
        </w:trPr>
        <w:tc>
          <w:tcPr>
            <w:tcW w:w="0" w:type="auto"/>
            <w:shd w:val="clear" w:color="auto" w:fill="auto"/>
            <w:tcMar>
              <w:top w:w="28" w:type="dxa"/>
              <w:bottom w:w="28" w:type="dxa"/>
            </w:tcMar>
          </w:tcPr>
          <w:p w14:paraId="19EC8A80" w14:textId="77777777" w:rsidR="00E35A8C" w:rsidRPr="00C72F2D" w:rsidRDefault="00E35A8C" w:rsidP="00DF1DDD">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1C078665" w14:textId="77777777" w:rsidR="007E18C1" w:rsidRPr="007E18C1" w:rsidRDefault="007E18C1" w:rsidP="007E18C1">
      <w:pPr>
        <w:pStyle w:val="ListNumber4"/>
        <w:rPr>
          <w:szCs w:val="20"/>
        </w:rPr>
      </w:pPr>
      <w:r w:rsidRPr="007E18C1">
        <w:rPr>
          <w:szCs w:val="20"/>
        </w:rPr>
        <w:t>The number of researchers that have accessed mentoring, exchange programs or industry placements in this reporting period</w:t>
      </w: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6493"/>
        <w:gridCol w:w="2296"/>
      </w:tblGrid>
      <w:tr w:rsidR="007E18C1" w:rsidRPr="00E37F80" w14:paraId="3391DC1B" w14:textId="77777777" w:rsidTr="00DF1DDD">
        <w:trPr>
          <w:cantSplit/>
        </w:trPr>
        <w:tc>
          <w:tcPr>
            <w:tcW w:w="64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67BB8537" w14:textId="77777777" w:rsidR="007E18C1" w:rsidRPr="00E37F80" w:rsidRDefault="007E18C1" w:rsidP="00DF1DDD">
            <w:pPr>
              <w:pStyle w:val="Normaltable"/>
              <w:jc w:val="center"/>
              <w:rPr>
                <w:rFonts w:cs="Arial"/>
              </w:rPr>
            </w:pPr>
            <w:r>
              <w:rPr>
                <w:rFonts w:cs="Arial"/>
              </w:rPr>
              <w:t>Researchers accessing services</w:t>
            </w:r>
          </w:p>
        </w:tc>
        <w:tc>
          <w:tcPr>
            <w:tcW w:w="22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1FF2757C" w14:textId="77777777" w:rsidR="007E18C1" w:rsidRPr="00E37F80" w:rsidRDefault="007E18C1" w:rsidP="00DF1DDD">
            <w:pPr>
              <w:pStyle w:val="Normaltable"/>
              <w:jc w:val="center"/>
              <w:rPr>
                <w:rFonts w:cs="Arial"/>
              </w:rPr>
            </w:pPr>
            <w:r>
              <w:rPr>
                <w:rFonts w:cs="Arial"/>
              </w:rPr>
              <w:t>Total</w:t>
            </w:r>
            <w:r w:rsidRPr="00E37F80">
              <w:rPr>
                <w:rFonts w:cs="Arial"/>
              </w:rPr>
              <w:t xml:space="preserve"> </w:t>
            </w:r>
          </w:p>
        </w:tc>
      </w:tr>
      <w:tr w:rsidR="007E18C1" w:rsidRPr="00C72F2D" w14:paraId="50D68D94" w14:textId="77777777" w:rsidTr="00DF1DDD">
        <w:trPr>
          <w:cantSplit/>
        </w:trPr>
        <w:tc>
          <w:tcPr>
            <w:tcW w:w="64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DB5CB46" w14:textId="77777777" w:rsidR="007E18C1" w:rsidRPr="003641FD" w:rsidRDefault="007E18C1" w:rsidP="00F048E2">
            <w:pPr>
              <w:pStyle w:val="ListNumber5"/>
              <w:numPr>
                <w:ilvl w:val="0"/>
                <w:numId w:val="50"/>
              </w:numPr>
              <w:spacing w:before="0"/>
            </w:pPr>
            <w:r>
              <w:t>Mentoring</w:t>
            </w:r>
          </w:p>
        </w:tc>
        <w:tc>
          <w:tcPr>
            <w:tcW w:w="22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24449F8" w14:textId="77777777" w:rsidR="007E18C1" w:rsidRPr="00C72F2D" w:rsidRDefault="007E18C1" w:rsidP="00DF1DDD">
            <w:pPr>
              <w:pStyle w:val="Normaltable"/>
              <w:jc w:val="right"/>
              <w:rPr>
                <w:rFonts w:cs="Arial"/>
              </w:rPr>
            </w:pP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r>
      <w:tr w:rsidR="007E18C1" w:rsidRPr="00C72F2D" w14:paraId="62D10CD6" w14:textId="77777777" w:rsidTr="00DF1DDD">
        <w:trPr>
          <w:cantSplit/>
        </w:trPr>
        <w:tc>
          <w:tcPr>
            <w:tcW w:w="64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202427A" w14:textId="77777777" w:rsidR="007E18C1" w:rsidRPr="005E5E84" w:rsidRDefault="007E18C1" w:rsidP="00F048E2">
            <w:pPr>
              <w:pStyle w:val="ListNumber5"/>
              <w:numPr>
                <w:ilvl w:val="0"/>
                <w:numId w:val="50"/>
              </w:numPr>
              <w:spacing w:before="0"/>
            </w:pPr>
            <w:r>
              <w:t>Exchange programs</w:t>
            </w:r>
          </w:p>
        </w:tc>
        <w:tc>
          <w:tcPr>
            <w:tcW w:w="22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BBD28BF" w14:textId="77777777" w:rsidR="007E18C1" w:rsidRPr="00C72F2D" w:rsidRDefault="007E18C1" w:rsidP="00DF1DDD">
            <w:pPr>
              <w:pStyle w:val="Normaltable"/>
              <w:jc w:val="right"/>
              <w:rPr>
                <w:rFonts w:cs="Arial"/>
              </w:rPr>
            </w:pP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r>
      <w:tr w:rsidR="007E18C1" w:rsidRPr="00C72F2D" w14:paraId="473A2129" w14:textId="77777777" w:rsidTr="00DF1DDD">
        <w:trPr>
          <w:cantSplit/>
        </w:trPr>
        <w:tc>
          <w:tcPr>
            <w:tcW w:w="64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E66BB3" w14:textId="77777777" w:rsidR="007E18C1" w:rsidRPr="005E5E84" w:rsidRDefault="007E18C1" w:rsidP="00F048E2">
            <w:pPr>
              <w:pStyle w:val="ListNumber5"/>
              <w:numPr>
                <w:ilvl w:val="0"/>
                <w:numId w:val="50"/>
              </w:numPr>
              <w:spacing w:before="0"/>
            </w:pPr>
            <w:r>
              <w:t>Industry placements</w:t>
            </w:r>
          </w:p>
        </w:tc>
        <w:tc>
          <w:tcPr>
            <w:tcW w:w="22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ABE7278" w14:textId="77777777" w:rsidR="007E18C1" w:rsidRPr="00C72F2D" w:rsidRDefault="007E18C1" w:rsidP="00DF1DDD">
            <w:pPr>
              <w:pStyle w:val="Normaltable"/>
              <w:jc w:val="right"/>
              <w:rPr>
                <w:rFonts w:cs="Arial"/>
              </w:rPr>
            </w:pP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r>
    </w:tbl>
    <w:p w14:paraId="06525D85" w14:textId="77777777" w:rsidR="007E18C1" w:rsidRDefault="007E18C1" w:rsidP="00E35A8C">
      <w:pPr>
        <w:pStyle w:val="Heading3report"/>
      </w:pPr>
    </w:p>
    <w:p w14:paraId="1956D706" w14:textId="77777777" w:rsidR="00E35A8C" w:rsidRDefault="00E35A8C" w:rsidP="00E35A8C">
      <w:pPr>
        <w:pStyle w:val="Heading3report"/>
      </w:pPr>
      <w:r>
        <w:t>Project benefits</w:t>
      </w:r>
    </w:p>
    <w:p w14:paraId="3383B841" w14:textId="77777777" w:rsidR="00E35A8C" w:rsidRPr="00C72F2D" w:rsidRDefault="00E35A8C" w:rsidP="00F048E2">
      <w:pPr>
        <w:pStyle w:val="ListNumber4"/>
        <w:numPr>
          <w:ilvl w:val="0"/>
          <w:numId w:val="9"/>
        </w:numPr>
      </w:pPr>
      <w:r w:rsidRPr="00722F6D">
        <w:t>What</w:t>
      </w:r>
      <w:r>
        <w:t xml:space="preserve"> benefits has the project achieved?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E35A8C" w:rsidRPr="00C72F2D" w14:paraId="43294788" w14:textId="77777777" w:rsidTr="00DF1DDD">
        <w:trPr>
          <w:trHeight w:val="567"/>
        </w:trPr>
        <w:tc>
          <w:tcPr>
            <w:tcW w:w="0" w:type="auto"/>
            <w:shd w:val="clear" w:color="auto" w:fill="auto"/>
            <w:tcMar>
              <w:top w:w="28" w:type="dxa"/>
              <w:bottom w:w="28" w:type="dxa"/>
            </w:tcMar>
          </w:tcPr>
          <w:p w14:paraId="5F405C7E" w14:textId="77777777" w:rsidR="00E35A8C" w:rsidRPr="00C72F2D" w:rsidRDefault="00E35A8C" w:rsidP="00DF1DDD">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21AA0C9E" w14:textId="77777777" w:rsidR="00E35A8C" w:rsidRPr="00C72F2D" w:rsidRDefault="00E35A8C" w:rsidP="00E35A8C">
      <w:pPr>
        <w:pStyle w:val="ListNumber4"/>
      </w:pPr>
      <w:r>
        <w:t>What ongoing impact will the project have?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E35A8C" w:rsidRPr="00C72F2D" w14:paraId="4C52200B" w14:textId="77777777" w:rsidTr="00DF1DDD">
        <w:trPr>
          <w:trHeight w:val="567"/>
        </w:trPr>
        <w:tc>
          <w:tcPr>
            <w:tcW w:w="0" w:type="auto"/>
            <w:shd w:val="clear" w:color="auto" w:fill="auto"/>
            <w:tcMar>
              <w:top w:w="28" w:type="dxa"/>
              <w:bottom w:w="28" w:type="dxa"/>
            </w:tcMar>
          </w:tcPr>
          <w:p w14:paraId="13B2C592" w14:textId="77777777" w:rsidR="00E35A8C" w:rsidRPr="00C72F2D" w:rsidRDefault="00E35A8C" w:rsidP="00DF1DDD">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tbl>
      <w:tblPr>
        <w:tblStyle w:val="TableGrid"/>
        <w:tblW w:w="90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a single cell for user input only."/>
      </w:tblPr>
      <w:tblGrid>
        <w:gridCol w:w="7190"/>
        <w:gridCol w:w="907"/>
        <w:gridCol w:w="907"/>
      </w:tblGrid>
      <w:tr w:rsidR="00E35A8C" w:rsidRPr="00E46E90" w14:paraId="6B1FA186" w14:textId="77777777" w:rsidTr="00DF1DDD">
        <w:trPr>
          <w:cantSplit/>
          <w:trHeight w:val="340"/>
        </w:trPr>
        <w:tc>
          <w:tcPr>
            <w:tcW w:w="0" w:type="auto"/>
          </w:tcPr>
          <w:p w14:paraId="05A43412" w14:textId="77777777" w:rsidR="00E35A8C" w:rsidRPr="00E46E90" w:rsidRDefault="00E35A8C" w:rsidP="00E35A8C">
            <w:pPr>
              <w:pStyle w:val="ListNumber4"/>
            </w:pPr>
            <w:r>
              <w:t xml:space="preserve">Did the project result in any unexpected benefits? </w:t>
            </w:r>
          </w:p>
        </w:tc>
        <w:tc>
          <w:tcPr>
            <w:tcW w:w="907" w:type="dxa"/>
          </w:tcPr>
          <w:p w14:paraId="076E4380" w14:textId="77777777" w:rsidR="00E35A8C" w:rsidRPr="00E46E90" w:rsidRDefault="00E35A8C" w:rsidP="00DF1DDD">
            <w:pPr>
              <w:spacing w:before="120"/>
            </w:pPr>
            <w:r w:rsidRPr="00E46E90">
              <w:fldChar w:fldCharType="begin">
                <w:ffData>
                  <w:name w:val=""/>
                  <w:enabled/>
                  <w:calcOnExit w:val="0"/>
                  <w:statusText w:type="text" w:val="B9 Latest financial year figures. Yes if the applicant existed for a complete financial year."/>
                  <w:checkBox>
                    <w:size w:val="24"/>
                    <w:default w:val="0"/>
                  </w:checkBox>
                </w:ffData>
              </w:fldChar>
            </w:r>
            <w:r w:rsidRPr="00E46E90">
              <w:instrText xml:space="preserve"> FORMCHECKBOX </w:instrText>
            </w:r>
            <w:r w:rsidR="00B0394F">
              <w:fldChar w:fldCharType="separate"/>
            </w:r>
            <w:r w:rsidRPr="00E46E90">
              <w:fldChar w:fldCharType="end"/>
            </w:r>
            <w:r w:rsidRPr="00E46E90">
              <w:t xml:space="preserve"> yes</w:t>
            </w:r>
          </w:p>
        </w:tc>
        <w:tc>
          <w:tcPr>
            <w:tcW w:w="907" w:type="dxa"/>
          </w:tcPr>
          <w:p w14:paraId="2C203861" w14:textId="77777777" w:rsidR="00E35A8C" w:rsidRPr="00E46E90" w:rsidRDefault="00E35A8C" w:rsidP="00DF1DDD">
            <w:pPr>
              <w:tabs>
                <w:tab w:val="left" w:pos="6237"/>
                <w:tab w:val="left" w:pos="7938"/>
              </w:tabs>
              <w:spacing w:before="120"/>
            </w:pPr>
            <w:r w:rsidRPr="00E46E90">
              <w:fldChar w:fldCharType="begin">
                <w:ffData>
                  <w:name w:val=""/>
                  <w:enabled/>
                  <w:calcOnExit w:val="0"/>
                  <w:statusText w:type="text" w:val=" No if the applicant has not existed for a complete financial year."/>
                  <w:checkBox>
                    <w:size w:val="24"/>
                    <w:default w:val="0"/>
                  </w:checkBox>
                </w:ffData>
              </w:fldChar>
            </w:r>
            <w:r w:rsidRPr="00E46E90">
              <w:instrText xml:space="preserve"> FORMCHECKBOX </w:instrText>
            </w:r>
            <w:r w:rsidR="00B0394F">
              <w:fldChar w:fldCharType="separate"/>
            </w:r>
            <w:r w:rsidRPr="00E46E90">
              <w:fldChar w:fldCharType="end"/>
            </w:r>
            <w:r w:rsidRPr="00E46E90">
              <w:t xml:space="preserve"> no</w:t>
            </w:r>
          </w:p>
        </w:tc>
      </w:tr>
    </w:tbl>
    <w:p w14:paraId="37848C0A" w14:textId="77777777" w:rsidR="00E35A8C" w:rsidRPr="00C72F2D" w:rsidRDefault="00E35A8C" w:rsidP="00E35A8C">
      <w:pPr>
        <w:pStyle w:val="NormalIndent"/>
        <w:rPr>
          <w:lang w:eastAsia="en-AU"/>
        </w:rPr>
      </w:pPr>
      <w:r w:rsidRPr="00C72F2D" w:rsidDel="009E1D74">
        <w:rPr>
          <w:lang w:eastAsia="en-AU"/>
        </w:rPr>
        <w:t xml:space="preserve">If </w:t>
      </w:r>
      <w:r>
        <w:rPr>
          <w:lang w:eastAsia="en-AU"/>
        </w:rPr>
        <w:t>yes</w:t>
      </w:r>
      <w:r w:rsidRPr="00C72F2D" w:rsidDel="009E1D74">
        <w:rPr>
          <w:lang w:eastAsia="en-AU"/>
        </w:rPr>
        <w:t xml:space="preserve">, </w:t>
      </w:r>
      <w:r w:rsidDel="009E1D74">
        <w:rPr>
          <w:lang w:eastAsia="en-AU"/>
        </w:rPr>
        <w:t>explain why</w:t>
      </w:r>
      <w:r w:rsidRPr="00C72F2D" w:rsidDel="009E1D74">
        <w:rPr>
          <w:lang w:eastAsia="en-AU"/>
        </w:rP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E35A8C" w:rsidRPr="00C72F2D" w14:paraId="74CB8DB7" w14:textId="77777777" w:rsidTr="00DF1DDD">
        <w:trPr>
          <w:trHeight w:val="567"/>
        </w:trPr>
        <w:tc>
          <w:tcPr>
            <w:tcW w:w="0" w:type="auto"/>
            <w:shd w:val="clear" w:color="auto" w:fill="auto"/>
            <w:tcMar>
              <w:top w:w="28" w:type="dxa"/>
              <w:bottom w:w="28" w:type="dxa"/>
            </w:tcMar>
          </w:tcPr>
          <w:p w14:paraId="72FD26EF" w14:textId="77777777" w:rsidR="00E35A8C" w:rsidRPr="00C72F2D" w:rsidRDefault="00E35A8C" w:rsidP="00DF1DDD">
            <w:r>
              <w:rPr>
                <w:rFonts w:cs="Arial"/>
                <w:iCs/>
              </w:rPr>
              <w:lastRenderedPageBreak/>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tbl>
      <w:tblPr>
        <w:tblStyle w:val="TableGrid"/>
        <w:tblW w:w="90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a single cell for user input only."/>
      </w:tblPr>
      <w:tblGrid>
        <w:gridCol w:w="7190"/>
        <w:gridCol w:w="907"/>
        <w:gridCol w:w="907"/>
      </w:tblGrid>
      <w:tr w:rsidR="00E35A8C" w:rsidRPr="00E46E90" w14:paraId="67110810" w14:textId="77777777" w:rsidTr="00DF1DDD">
        <w:trPr>
          <w:cantSplit/>
          <w:trHeight w:val="340"/>
        </w:trPr>
        <w:tc>
          <w:tcPr>
            <w:tcW w:w="7190" w:type="dxa"/>
          </w:tcPr>
          <w:p w14:paraId="40089F17" w14:textId="77777777" w:rsidR="00E35A8C" w:rsidRPr="00E46E90" w:rsidRDefault="00E35A8C" w:rsidP="00E35A8C">
            <w:pPr>
              <w:pStyle w:val="ListNumber4"/>
              <w:keepNext/>
            </w:pPr>
            <w:r w:rsidRPr="00BF4C35">
              <w:t>Is there any other information you wish to provide about your project?</w:t>
            </w:r>
          </w:p>
        </w:tc>
        <w:tc>
          <w:tcPr>
            <w:tcW w:w="907" w:type="dxa"/>
          </w:tcPr>
          <w:p w14:paraId="25CC07B4" w14:textId="77777777" w:rsidR="00E35A8C" w:rsidRPr="00E46E90" w:rsidRDefault="00E35A8C" w:rsidP="00DF1DDD">
            <w:pPr>
              <w:keepNext/>
              <w:spacing w:before="120"/>
            </w:pPr>
            <w:r w:rsidRPr="00E46E90">
              <w:fldChar w:fldCharType="begin">
                <w:ffData>
                  <w:name w:val=""/>
                  <w:enabled/>
                  <w:calcOnExit w:val="0"/>
                  <w:statusText w:type="text" w:val="B9 Latest financial year figures. Yes if the applicant existed for a complete financial year."/>
                  <w:checkBox>
                    <w:size w:val="24"/>
                    <w:default w:val="0"/>
                  </w:checkBox>
                </w:ffData>
              </w:fldChar>
            </w:r>
            <w:r w:rsidRPr="00E46E90">
              <w:instrText xml:space="preserve"> FORMCHECKBOX </w:instrText>
            </w:r>
            <w:r w:rsidR="00B0394F">
              <w:fldChar w:fldCharType="separate"/>
            </w:r>
            <w:r w:rsidRPr="00E46E90">
              <w:fldChar w:fldCharType="end"/>
            </w:r>
            <w:r w:rsidRPr="00E46E90">
              <w:t xml:space="preserve"> yes</w:t>
            </w:r>
          </w:p>
        </w:tc>
        <w:tc>
          <w:tcPr>
            <w:tcW w:w="907" w:type="dxa"/>
          </w:tcPr>
          <w:p w14:paraId="1F504FC5" w14:textId="77777777" w:rsidR="00E35A8C" w:rsidRPr="00E46E90" w:rsidRDefault="00E35A8C" w:rsidP="00DF1DDD">
            <w:pPr>
              <w:keepNext/>
              <w:tabs>
                <w:tab w:val="left" w:pos="6237"/>
                <w:tab w:val="left" w:pos="7938"/>
              </w:tabs>
              <w:spacing w:before="120"/>
            </w:pPr>
            <w:r w:rsidRPr="00E46E90">
              <w:fldChar w:fldCharType="begin">
                <w:ffData>
                  <w:name w:val=""/>
                  <w:enabled/>
                  <w:calcOnExit w:val="0"/>
                  <w:statusText w:type="text" w:val=" No if the applicant has not existed for a complete financial year."/>
                  <w:checkBox>
                    <w:size w:val="24"/>
                    <w:default w:val="0"/>
                  </w:checkBox>
                </w:ffData>
              </w:fldChar>
            </w:r>
            <w:r w:rsidRPr="00E46E90">
              <w:instrText xml:space="preserve"> FORMCHECKBOX </w:instrText>
            </w:r>
            <w:r w:rsidR="00B0394F">
              <w:fldChar w:fldCharType="separate"/>
            </w:r>
            <w:r w:rsidRPr="00E46E90">
              <w:fldChar w:fldCharType="end"/>
            </w:r>
            <w:r w:rsidRPr="00E46E90">
              <w:t xml:space="preserve"> no</w:t>
            </w:r>
          </w:p>
        </w:tc>
      </w:tr>
    </w:tbl>
    <w:p w14:paraId="136F434E" w14:textId="77777777" w:rsidR="00E35A8C" w:rsidRPr="006270BE" w:rsidRDefault="00E35A8C" w:rsidP="00E35A8C">
      <w:pPr>
        <w:keepNext/>
      </w:pPr>
      <w:r w:rsidRPr="006270BE">
        <w:t xml:space="preserve">If </w:t>
      </w:r>
      <w:r>
        <w:t>yes</w:t>
      </w:r>
      <w:r w:rsidRPr="006270BE">
        <w:t xml:space="preserve">, </w:t>
      </w:r>
      <w:r>
        <w:t>provide details.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E35A8C" w:rsidRPr="00C72F2D" w14:paraId="74789BA6" w14:textId="77777777" w:rsidTr="00DF1DDD">
        <w:trPr>
          <w:trHeight w:val="567"/>
        </w:trPr>
        <w:tc>
          <w:tcPr>
            <w:tcW w:w="0" w:type="auto"/>
            <w:shd w:val="clear" w:color="auto" w:fill="auto"/>
            <w:tcMar>
              <w:top w:w="28" w:type="dxa"/>
              <w:bottom w:w="28" w:type="dxa"/>
            </w:tcMar>
          </w:tcPr>
          <w:p w14:paraId="2E75B39F" w14:textId="77777777" w:rsidR="00E35A8C" w:rsidRPr="00C72F2D" w:rsidRDefault="00E35A8C" w:rsidP="00DF1DDD">
            <w:pPr>
              <w:keepNext/>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51F814AF" w14:textId="77777777" w:rsidR="00E35A8C" w:rsidRDefault="00E35A8C" w:rsidP="00F048E2">
      <w:pPr>
        <w:pStyle w:val="Heading2report"/>
        <w:numPr>
          <w:ilvl w:val="0"/>
          <w:numId w:val="46"/>
        </w:numPr>
      </w:pPr>
      <w:r>
        <w:t>Total e</w:t>
      </w:r>
      <w:r w:rsidRPr="00C72F2D">
        <w:t xml:space="preserve">ligible </w:t>
      </w:r>
      <w:r>
        <w:t xml:space="preserve">project </w:t>
      </w:r>
      <w:r w:rsidRPr="00C72F2D">
        <w:t>expenditure</w:t>
      </w:r>
    </w:p>
    <w:p w14:paraId="353E4E46" w14:textId="77777777" w:rsidR="00E35A8C" w:rsidRDefault="00E35A8C" w:rsidP="00F048E2">
      <w:pPr>
        <w:pStyle w:val="ListNumber4"/>
        <w:numPr>
          <w:ilvl w:val="0"/>
          <w:numId w:val="9"/>
        </w:numPr>
      </w:pPr>
      <w:r>
        <w:t xml:space="preserve">Complete the following table, showing the total actual [eligible] expenditure incurred on the project. </w:t>
      </w:r>
      <w:r w:rsidRPr="0037086A">
        <w:t xml:space="preserve">All </w:t>
      </w:r>
      <w:r>
        <w:t>expenditure</w:t>
      </w:r>
      <w:r w:rsidRPr="0037086A">
        <w:t xml:space="preserve"> should be GST</w:t>
      </w:r>
      <w:r>
        <w:t xml:space="preserve"> inclusive, less GST credits you can claim</w:t>
      </w:r>
      <w:r w:rsidRPr="0037086A">
        <w:t>.</w:t>
      </w:r>
      <w:r>
        <w:t xml:space="preserve"> We may ask you to provide evidence of costs incurred.</w:t>
      </w:r>
    </w:p>
    <w:p w14:paraId="324D9EF5" w14:textId="77777777" w:rsidR="00E35A8C" w:rsidRPr="007C4A75" w:rsidRDefault="00E35A8C" w:rsidP="00E35A8C">
      <w:pPr>
        <w:pStyle w:val="ListNumber4"/>
        <w:numPr>
          <w:ilvl w:val="0"/>
          <w:numId w:val="0"/>
        </w:numPr>
      </w:pPr>
      <w:r>
        <w:t xml:space="preserve">Refer to the Genomics Health Futures Mission – Projects Grant Opportunity guidelines </w:t>
      </w:r>
      <w:r w:rsidRPr="0037086A">
        <w:t xml:space="preserve">or contact us if you have any questions about </w:t>
      </w:r>
      <w:r>
        <w:t>eligible</w:t>
      </w:r>
      <w:r w:rsidRPr="0037086A">
        <w:t xml:space="preserve"> expenditure.</w:t>
      </w:r>
      <w:r>
        <w:t xml:space="preserve">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Caption w:val="Eligible expenditure incurred for this progress period"/>
        <w:tblDescription w:val="This table has blank cells for user input."/>
      </w:tblPr>
      <w:tblGrid>
        <w:gridCol w:w="5778"/>
        <w:gridCol w:w="3226"/>
      </w:tblGrid>
      <w:tr w:rsidR="00E35A8C" w:rsidRPr="00C72F2D" w14:paraId="16FEAF39" w14:textId="77777777" w:rsidTr="00DF1DDD">
        <w:trPr>
          <w:cantSplit/>
          <w:tblHeader/>
        </w:trPr>
        <w:tc>
          <w:tcPr>
            <w:tcW w:w="5778" w:type="dxa"/>
            <w:shd w:val="clear" w:color="auto" w:fill="D9D9D9"/>
          </w:tcPr>
          <w:p w14:paraId="66D7FA70" w14:textId="77777777" w:rsidR="00E35A8C" w:rsidRPr="00C72F2D" w:rsidRDefault="00E35A8C" w:rsidP="00DF1DDD">
            <w:pPr>
              <w:pStyle w:val="Normaltable"/>
            </w:pPr>
            <w:r w:rsidRPr="00C72F2D">
              <w:t>Eligible expenditure items</w:t>
            </w:r>
          </w:p>
        </w:tc>
        <w:tc>
          <w:tcPr>
            <w:tcW w:w="3226" w:type="dxa"/>
            <w:shd w:val="clear" w:color="auto" w:fill="D9D9D9"/>
          </w:tcPr>
          <w:p w14:paraId="06AF87F0" w14:textId="77777777" w:rsidR="00E35A8C" w:rsidRPr="00C72F2D" w:rsidRDefault="00E35A8C" w:rsidP="00DF1DDD">
            <w:pPr>
              <w:pStyle w:val="Normaltable"/>
            </w:pPr>
            <w:r>
              <w:t>Total</w:t>
            </w:r>
            <w:r w:rsidRPr="00C72F2D">
              <w:t xml:space="preserve"> </w:t>
            </w:r>
          </w:p>
        </w:tc>
      </w:tr>
      <w:tr w:rsidR="00E35A8C" w:rsidRPr="00C72F2D" w14:paraId="5E8EA67B" w14:textId="77777777" w:rsidTr="00DF1DDD">
        <w:trPr>
          <w:cantSplit/>
          <w:tblHeader/>
        </w:trPr>
        <w:tc>
          <w:tcPr>
            <w:tcW w:w="5778" w:type="dxa"/>
            <w:shd w:val="clear" w:color="auto" w:fill="auto"/>
          </w:tcPr>
          <w:p w14:paraId="4394D78D" w14:textId="77777777" w:rsidR="00E35A8C" w:rsidRPr="00C72F2D" w:rsidRDefault="00E35A8C" w:rsidP="00DF1DDD">
            <w:pPr>
              <w:pStyle w:val="Normaltable"/>
              <w:rPr>
                <w:rFonts w:cs="Arial"/>
              </w:rPr>
            </w:pPr>
            <w:r>
              <w:rPr>
                <w:rFonts w:cs="Arial"/>
              </w:rPr>
              <w:t xml:space="preserve"> Labour expenditure</w:t>
            </w:r>
          </w:p>
        </w:tc>
        <w:tc>
          <w:tcPr>
            <w:tcW w:w="3226" w:type="dxa"/>
            <w:shd w:val="clear" w:color="auto" w:fill="auto"/>
          </w:tcPr>
          <w:p w14:paraId="401E1EC1" w14:textId="77777777" w:rsidR="00E35A8C" w:rsidRPr="00C72F2D" w:rsidRDefault="00E35A8C" w:rsidP="00DF1DDD">
            <w:pPr>
              <w:pStyle w:val="Normaltable"/>
              <w:jc w:val="right"/>
              <w:rPr>
                <w:rFonts w:cs="Arial"/>
              </w:rPr>
            </w:pPr>
            <w:r w:rsidRPr="00C72F2D">
              <w:rPr>
                <w:rFonts w:cs="Arial"/>
              </w:rPr>
              <w:t>$</w:t>
            </w:r>
            <w:r w:rsidRPr="00814406">
              <w:rPr>
                <w:rFonts w:cs="Arial"/>
                <w:iCs/>
              </w:rPr>
              <w:fldChar w:fldCharType="begin">
                <w:ffData>
                  <w:name w:val="Text50"/>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r w:rsidR="00E35A8C" w:rsidRPr="00C72F2D" w14:paraId="5EA65890" w14:textId="77777777" w:rsidTr="00DF1DDD">
        <w:trPr>
          <w:cantSplit/>
          <w:tblHeader/>
        </w:trPr>
        <w:tc>
          <w:tcPr>
            <w:tcW w:w="5778" w:type="dxa"/>
            <w:shd w:val="clear" w:color="auto" w:fill="auto"/>
          </w:tcPr>
          <w:p w14:paraId="2195AAC1" w14:textId="77777777" w:rsidR="00E35A8C" w:rsidRPr="00C72F2D" w:rsidRDefault="00E35A8C" w:rsidP="00DF1DDD">
            <w:pPr>
              <w:pStyle w:val="Normaltable"/>
              <w:rPr>
                <w:rFonts w:cs="Arial"/>
              </w:rPr>
            </w:pPr>
            <w:r>
              <w:rPr>
                <w:rFonts w:cs="Arial"/>
              </w:rPr>
              <w:t>Contract expenditure</w:t>
            </w:r>
          </w:p>
        </w:tc>
        <w:tc>
          <w:tcPr>
            <w:tcW w:w="3226" w:type="dxa"/>
            <w:shd w:val="clear" w:color="auto" w:fill="auto"/>
          </w:tcPr>
          <w:p w14:paraId="05C48170" w14:textId="77777777" w:rsidR="00E35A8C" w:rsidRPr="00C72F2D" w:rsidRDefault="00E35A8C" w:rsidP="00DF1DDD">
            <w:pPr>
              <w:pStyle w:val="Normaltable"/>
              <w:jc w:val="right"/>
              <w:rPr>
                <w:rFonts w:cs="Arial"/>
              </w:rPr>
            </w:pPr>
            <w:r w:rsidRPr="00C72F2D">
              <w:rPr>
                <w:rFonts w:cs="Arial"/>
              </w:rPr>
              <w:t>$</w:t>
            </w:r>
            <w:r w:rsidRPr="00814406">
              <w:rPr>
                <w:rFonts w:cs="Arial"/>
                <w:iCs/>
              </w:rPr>
              <w:fldChar w:fldCharType="begin">
                <w:ffData>
                  <w:name w:val="Text50"/>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r w:rsidR="00E35A8C" w:rsidRPr="00C72F2D" w14:paraId="005147CD" w14:textId="77777777" w:rsidTr="00DF1DDD">
        <w:trPr>
          <w:cantSplit/>
        </w:trPr>
        <w:tc>
          <w:tcPr>
            <w:tcW w:w="5778" w:type="dxa"/>
            <w:shd w:val="clear" w:color="auto" w:fill="auto"/>
          </w:tcPr>
          <w:p w14:paraId="2EA072F7" w14:textId="16B62A56" w:rsidR="00E35A8C" w:rsidRPr="00C72F2D" w:rsidRDefault="00E35A8C" w:rsidP="00DF1DDD">
            <w:pPr>
              <w:pStyle w:val="Normaltable"/>
              <w:rPr>
                <w:rFonts w:cs="Arial"/>
              </w:rPr>
            </w:pPr>
            <w:r>
              <w:rPr>
                <w:rFonts w:cs="Arial"/>
              </w:rPr>
              <w:t>Domestic  expenditure</w:t>
            </w:r>
          </w:p>
        </w:tc>
        <w:tc>
          <w:tcPr>
            <w:tcW w:w="3226" w:type="dxa"/>
            <w:shd w:val="clear" w:color="auto" w:fill="auto"/>
          </w:tcPr>
          <w:p w14:paraId="5C6741B9" w14:textId="77777777" w:rsidR="00E35A8C" w:rsidRPr="00C72F2D" w:rsidRDefault="00E35A8C" w:rsidP="00DF1DDD">
            <w:pPr>
              <w:pStyle w:val="Normaltable"/>
              <w:jc w:val="right"/>
              <w:rPr>
                <w:rFonts w:cs="Arial"/>
              </w:rPr>
            </w:pPr>
            <w:r w:rsidRPr="00C72F2D">
              <w:rPr>
                <w:rFonts w:cs="Arial"/>
              </w:rPr>
              <w:t>$</w:t>
            </w:r>
            <w:r w:rsidRPr="00814406">
              <w:rPr>
                <w:rFonts w:cs="Arial"/>
                <w:iCs/>
              </w:rPr>
              <w:fldChar w:fldCharType="begin">
                <w:ffData>
                  <w:name w:val="Text50"/>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r w:rsidR="008D0F51" w:rsidRPr="00C72F2D" w14:paraId="2BBA11CE" w14:textId="77777777" w:rsidTr="00DF1DDD">
        <w:trPr>
          <w:cantSplit/>
        </w:trPr>
        <w:tc>
          <w:tcPr>
            <w:tcW w:w="5778" w:type="dxa"/>
            <w:shd w:val="clear" w:color="auto" w:fill="auto"/>
          </w:tcPr>
          <w:p w14:paraId="17D06EA5" w14:textId="1CF19A7C" w:rsidR="008D0F51" w:rsidRDefault="008D0F51" w:rsidP="00DF1DDD">
            <w:pPr>
              <w:pStyle w:val="Normaltable"/>
              <w:rPr>
                <w:rFonts w:cs="Arial"/>
              </w:rPr>
            </w:pPr>
            <w:r>
              <w:rPr>
                <w:rFonts w:cs="Arial"/>
              </w:rPr>
              <w:t>Staff training</w:t>
            </w:r>
          </w:p>
        </w:tc>
        <w:tc>
          <w:tcPr>
            <w:tcW w:w="3226" w:type="dxa"/>
            <w:shd w:val="clear" w:color="auto" w:fill="auto"/>
          </w:tcPr>
          <w:p w14:paraId="32316345" w14:textId="77777777" w:rsidR="008D0F51" w:rsidRPr="00C72F2D" w:rsidRDefault="008D0F51" w:rsidP="00DF1DDD">
            <w:pPr>
              <w:pStyle w:val="Normaltable"/>
              <w:jc w:val="right"/>
              <w:rPr>
                <w:rFonts w:cs="Arial"/>
              </w:rPr>
            </w:pPr>
          </w:p>
        </w:tc>
      </w:tr>
      <w:tr w:rsidR="00E35A8C" w:rsidRPr="00C72F2D" w14:paraId="04AFEA80" w14:textId="77777777" w:rsidTr="00DF1DDD">
        <w:trPr>
          <w:cantSplit/>
        </w:trPr>
        <w:tc>
          <w:tcPr>
            <w:tcW w:w="5778" w:type="dxa"/>
            <w:shd w:val="clear" w:color="auto" w:fill="auto"/>
          </w:tcPr>
          <w:p w14:paraId="493C4509" w14:textId="77777777" w:rsidR="00E35A8C" w:rsidRDefault="00E35A8C" w:rsidP="00DF1DDD">
            <w:pPr>
              <w:pStyle w:val="Normaltable"/>
              <w:rPr>
                <w:rFonts w:cs="Arial"/>
              </w:rPr>
            </w:pPr>
            <w:r>
              <w:rPr>
                <w:rFonts w:cs="Arial"/>
              </w:rPr>
              <w:t>Other eligible expenditure</w:t>
            </w:r>
          </w:p>
        </w:tc>
        <w:tc>
          <w:tcPr>
            <w:tcW w:w="3226" w:type="dxa"/>
            <w:shd w:val="clear" w:color="auto" w:fill="auto"/>
          </w:tcPr>
          <w:p w14:paraId="283141A4" w14:textId="77777777" w:rsidR="00E35A8C" w:rsidRPr="00C72F2D" w:rsidRDefault="00E35A8C" w:rsidP="00DF1DDD">
            <w:pPr>
              <w:pStyle w:val="Normaltable"/>
              <w:jc w:val="right"/>
              <w:rPr>
                <w:rFonts w:cs="Arial"/>
              </w:rPr>
            </w:pPr>
            <w:r>
              <w:rPr>
                <w:rFonts w:cs="Arial"/>
              </w:rPr>
              <w:t>$</w:t>
            </w:r>
            <w:r w:rsidRPr="00814406">
              <w:rPr>
                <w:rFonts w:cs="Arial"/>
                <w:iCs/>
              </w:rPr>
              <w:fldChar w:fldCharType="begin">
                <w:ffData>
                  <w:name w:val="Text50"/>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r w:rsidR="00E35A8C" w:rsidRPr="00C72F2D" w14:paraId="12F49164" w14:textId="77777777" w:rsidTr="00DF1DDD">
        <w:trPr>
          <w:cantSplit/>
        </w:trPr>
        <w:tc>
          <w:tcPr>
            <w:tcW w:w="5778" w:type="dxa"/>
            <w:shd w:val="clear" w:color="auto" w:fill="auto"/>
          </w:tcPr>
          <w:p w14:paraId="6BC3F3A2" w14:textId="77777777" w:rsidR="00E35A8C" w:rsidRDefault="00E35A8C" w:rsidP="00DF1DDD">
            <w:pPr>
              <w:pStyle w:val="Normaltable"/>
              <w:rPr>
                <w:rFonts w:cs="Arial"/>
              </w:rPr>
            </w:pPr>
            <w:r>
              <w:rPr>
                <w:rFonts w:cs="Arial"/>
              </w:rPr>
              <w:t>Total eligible expenditure</w:t>
            </w:r>
          </w:p>
        </w:tc>
        <w:tc>
          <w:tcPr>
            <w:tcW w:w="3226" w:type="dxa"/>
            <w:shd w:val="clear" w:color="auto" w:fill="auto"/>
          </w:tcPr>
          <w:p w14:paraId="57668476" w14:textId="77777777" w:rsidR="00E35A8C" w:rsidRDefault="00E35A8C" w:rsidP="00DF1DDD">
            <w:pPr>
              <w:pStyle w:val="Normaltable"/>
              <w:jc w:val="right"/>
              <w:rPr>
                <w:rFonts w:cs="Arial"/>
              </w:rPr>
            </w:pPr>
            <w:r w:rsidRPr="00C72F2D">
              <w:rPr>
                <w:rFonts w:cs="Arial"/>
              </w:rPr>
              <w:t>$</w:t>
            </w:r>
            <w:r w:rsidRPr="00814406">
              <w:rPr>
                <w:rFonts w:cs="Arial"/>
                <w:iCs/>
              </w:rPr>
              <w:fldChar w:fldCharType="begin">
                <w:ffData>
                  <w:name w:val="Text50"/>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bl>
    <w:p w14:paraId="4B7A59BB" w14:textId="77777777" w:rsidR="00E35A8C" w:rsidRDefault="00E35A8C" w:rsidP="00E35A8C">
      <w:pPr>
        <w:pStyle w:val="ListNumber4"/>
      </w:pPr>
      <w:r>
        <w:t xml:space="preserve">Attach evidence of total eligible expenditure incurred for the project. </w:t>
      </w:r>
      <w:r w:rsidRPr="00C72F2D">
        <w:t>List the attached documents below</w:t>
      </w:r>
      <w:r>
        <w:t xml:space="preserve"> against the relevant expenditure items.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E35A8C" w:rsidRPr="00C72F2D" w14:paraId="09D68B1A" w14:textId="77777777" w:rsidTr="00DF1DDD">
        <w:trPr>
          <w:trHeight w:val="567"/>
        </w:trPr>
        <w:tc>
          <w:tcPr>
            <w:tcW w:w="0" w:type="auto"/>
            <w:shd w:val="clear" w:color="auto" w:fill="auto"/>
            <w:tcMar>
              <w:top w:w="28" w:type="dxa"/>
              <w:bottom w:w="28" w:type="dxa"/>
            </w:tcMar>
          </w:tcPr>
          <w:p w14:paraId="2FD141D0" w14:textId="77777777" w:rsidR="00E35A8C" w:rsidRPr="00C72F2D" w:rsidRDefault="00E35A8C" w:rsidP="00DF1DDD">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tbl>
      <w:tblPr>
        <w:tblStyle w:val="TableGrid"/>
        <w:tblW w:w="90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a single cell for user input only."/>
      </w:tblPr>
      <w:tblGrid>
        <w:gridCol w:w="7190"/>
        <w:gridCol w:w="907"/>
        <w:gridCol w:w="907"/>
      </w:tblGrid>
      <w:tr w:rsidR="00E35A8C" w:rsidRPr="00E46E90" w14:paraId="1EE0B208" w14:textId="77777777" w:rsidTr="00DF1DDD">
        <w:trPr>
          <w:cantSplit/>
          <w:trHeight w:val="340"/>
        </w:trPr>
        <w:tc>
          <w:tcPr>
            <w:tcW w:w="0" w:type="auto"/>
          </w:tcPr>
          <w:p w14:paraId="06A32350" w14:textId="77777777" w:rsidR="00E35A8C" w:rsidRPr="00E46E90" w:rsidRDefault="00E35A8C" w:rsidP="00E35A8C">
            <w:pPr>
              <w:pStyle w:val="ListNumber4"/>
            </w:pPr>
            <w:r>
              <w:t>Was</w:t>
            </w:r>
            <w:r w:rsidRPr="00C72F2D">
              <w:t xml:space="preserve"> the expenditure incurred in accordance with the </w:t>
            </w:r>
            <w:r>
              <w:t>activity</w:t>
            </w:r>
            <w:r w:rsidRPr="00C72F2D">
              <w:t xml:space="preserve"> budget in the grant agreement?</w:t>
            </w:r>
          </w:p>
        </w:tc>
        <w:tc>
          <w:tcPr>
            <w:tcW w:w="907" w:type="dxa"/>
          </w:tcPr>
          <w:p w14:paraId="3B8E76C0" w14:textId="77777777" w:rsidR="00E35A8C" w:rsidRPr="00E46E90" w:rsidRDefault="00E35A8C" w:rsidP="00DF1DDD">
            <w:pPr>
              <w:spacing w:before="120"/>
            </w:pPr>
            <w:r w:rsidRPr="00E46E90">
              <w:fldChar w:fldCharType="begin">
                <w:ffData>
                  <w:name w:val=""/>
                  <w:enabled/>
                  <w:calcOnExit w:val="0"/>
                  <w:statusText w:type="text" w:val="B9 Latest financial year figures. Yes if the applicant existed for a complete financial year."/>
                  <w:checkBox>
                    <w:size w:val="24"/>
                    <w:default w:val="0"/>
                  </w:checkBox>
                </w:ffData>
              </w:fldChar>
            </w:r>
            <w:r w:rsidRPr="00E46E90">
              <w:instrText xml:space="preserve"> FORMCHECKBOX </w:instrText>
            </w:r>
            <w:r w:rsidR="00B0394F">
              <w:fldChar w:fldCharType="separate"/>
            </w:r>
            <w:r w:rsidRPr="00E46E90">
              <w:fldChar w:fldCharType="end"/>
            </w:r>
            <w:r w:rsidRPr="00E46E90">
              <w:t xml:space="preserve"> yes</w:t>
            </w:r>
          </w:p>
        </w:tc>
        <w:tc>
          <w:tcPr>
            <w:tcW w:w="907" w:type="dxa"/>
          </w:tcPr>
          <w:p w14:paraId="636E708D" w14:textId="77777777" w:rsidR="00E35A8C" w:rsidRPr="00E46E90" w:rsidRDefault="00E35A8C" w:rsidP="00DF1DDD">
            <w:pPr>
              <w:tabs>
                <w:tab w:val="left" w:pos="6237"/>
                <w:tab w:val="left" w:pos="7938"/>
              </w:tabs>
              <w:spacing w:before="120"/>
            </w:pPr>
            <w:r w:rsidRPr="00E46E90">
              <w:fldChar w:fldCharType="begin">
                <w:ffData>
                  <w:name w:val=""/>
                  <w:enabled/>
                  <w:calcOnExit w:val="0"/>
                  <w:statusText w:type="text" w:val=" No if the applicant has not existed for a complete financial year."/>
                  <w:checkBox>
                    <w:size w:val="24"/>
                    <w:default w:val="0"/>
                  </w:checkBox>
                </w:ffData>
              </w:fldChar>
            </w:r>
            <w:r w:rsidRPr="00E46E90">
              <w:instrText xml:space="preserve"> FORMCHECKBOX </w:instrText>
            </w:r>
            <w:r w:rsidR="00B0394F">
              <w:fldChar w:fldCharType="separate"/>
            </w:r>
            <w:r w:rsidRPr="00E46E90">
              <w:fldChar w:fldCharType="end"/>
            </w:r>
            <w:r w:rsidRPr="00E46E90">
              <w:t xml:space="preserve"> no</w:t>
            </w:r>
          </w:p>
        </w:tc>
      </w:tr>
    </w:tbl>
    <w:p w14:paraId="2D1AAA75" w14:textId="77777777" w:rsidR="00E35A8C" w:rsidRPr="00C72F2D" w:rsidRDefault="00E35A8C" w:rsidP="00E35A8C">
      <w:pPr>
        <w:pStyle w:val="ListNumber4"/>
        <w:numPr>
          <w:ilvl w:val="0"/>
          <w:numId w:val="0"/>
        </w:numPr>
        <w:spacing w:before="0"/>
        <w:ind w:left="720"/>
        <w:rPr>
          <w:szCs w:val="24"/>
          <w:lang w:eastAsia="en-AU"/>
        </w:rPr>
      </w:pPr>
      <w:r w:rsidRPr="00C72F2D">
        <w:rPr>
          <w:szCs w:val="24"/>
          <w:lang w:eastAsia="en-AU"/>
        </w:rPr>
        <w:t xml:space="preserve">If </w:t>
      </w:r>
      <w:r>
        <w:rPr>
          <w:szCs w:val="24"/>
          <w:lang w:eastAsia="en-AU"/>
        </w:rPr>
        <w:t>n</w:t>
      </w:r>
      <w:r w:rsidRPr="00C72F2D">
        <w:rPr>
          <w:szCs w:val="24"/>
          <w:lang w:eastAsia="en-AU"/>
        </w:rPr>
        <w:t xml:space="preserve">o, explain the reason for </w:t>
      </w:r>
      <w:r>
        <w:rPr>
          <w:szCs w:val="24"/>
          <w:lang w:eastAsia="en-AU"/>
        </w:rPr>
        <w:t xml:space="preserve">a project underspend or overspend, or </w:t>
      </w:r>
      <w:r w:rsidRPr="00C72F2D">
        <w:rPr>
          <w:szCs w:val="24"/>
          <w:lang w:eastAsia="en-AU"/>
        </w:rPr>
        <w:t xml:space="preserve">any </w:t>
      </w:r>
      <w:r>
        <w:rPr>
          <w:szCs w:val="24"/>
          <w:lang w:eastAsia="en-AU"/>
        </w:rPr>
        <w:t>other significant changes to the budget</w:t>
      </w:r>
      <w:r w:rsidRPr="00C72F2D">
        <w:rPr>
          <w:szCs w:val="24"/>
          <w:lang w:eastAsia="en-AU"/>
        </w:rPr>
        <w:t xml:space="preserve">.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E35A8C" w:rsidRPr="00C72F2D" w14:paraId="671E35C5" w14:textId="77777777" w:rsidTr="00DF1DDD">
        <w:trPr>
          <w:trHeight w:val="567"/>
        </w:trPr>
        <w:tc>
          <w:tcPr>
            <w:tcW w:w="0" w:type="auto"/>
            <w:shd w:val="clear" w:color="auto" w:fill="auto"/>
            <w:tcMar>
              <w:top w:w="28" w:type="dxa"/>
              <w:bottom w:w="28" w:type="dxa"/>
            </w:tcMar>
          </w:tcPr>
          <w:p w14:paraId="730A2444" w14:textId="77777777" w:rsidR="00E35A8C" w:rsidRPr="00C72F2D" w:rsidRDefault="00E35A8C" w:rsidP="00DF1DDD">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0D01A428" w14:textId="77777777" w:rsidR="00E35A8C" w:rsidRPr="00A76ACD" w:rsidRDefault="00E35A8C" w:rsidP="00E35A8C">
      <w:pPr>
        <w:pStyle w:val="Heading3report"/>
      </w:pPr>
      <w:r w:rsidRPr="00A76ACD">
        <w:t>Project funding</w:t>
      </w:r>
    </w:p>
    <w:p w14:paraId="130340FD" w14:textId="77777777" w:rsidR="00E35A8C" w:rsidRPr="00B24D63" w:rsidRDefault="00E35A8C" w:rsidP="00F048E2">
      <w:pPr>
        <w:pStyle w:val="ListNumber4"/>
        <w:numPr>
          <w:ilvl w:val="0"/>
          <w:numId w:val="9"/>
        </w:numPr>
      </w:pPr>
      <w:r w:rsidRPr="00A76ACD">
        <w:t>Complete the following table for all cash contri</w:t>
      </w:r>
      <w:r>
        <w:t>butions to y</w:t>
      </w:r>
      <w:r w:rsidRPr="00A76ACD">
        <w:t xml:space="preserve">our project. </w:t>
      </w:r>
      <w:r>
        <w:t xml:space="preserve">This includes your own contributions as well as any contributions from government (except this grant), project partners or others. </w:t>
      </w:r>
      <w:r w:rsidRPr="00B24D63">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has blank cells for user input."/>
      </w:tblPr>
      <w:tblGrid>
        <w:gridCol w:w="5766"/>
        <w:gridCol w:w="3238"/>
      </w:tblGrid>
      <w:tr w:rsidR="00E35A8C" w:rsidRPr="00A76ACD" w14:paraId="329C2C34" w14:textId="77777777" w:rsidTr="00DF1DDD">
        <w:trPr>
          <w:cantSplit/>
          <w:tblHeader/>
        </w:trPr>
        <w:tc>
          <w:tcPr>
            <w:tcW w:w="5809" w:type="dxa"/>
            <w:shd w:val="clear" w:color="auto" w:fill="D9D9D9" w:themeFill="background1" w:themeFillShade="D9"/>
          </w:tcPr>
          <w:p w14:paraId="7EE0F50F" w14:textId="77777777" w:rsidR="00E35A8C" w:rsidRPr="00A76ACD" w:rsidRDefault="00E35A8C" w:rsidP="00DF1DDD">
            <w:pPr>
              <w:pStyle w:val="Normaltable"/>
            </w:pPr>
            <w:r w:rsidRPr="00A76ACD">
              <w:lastRenderedPageBreak/>
              <w:t>Contributor</w:t>
            </w:r>
          </w:p>
        </w:tc>
        <w:tc>
          <w:tcPr>
            <w:tcW w:w="3260" w:type="dxa"/>
            <w:shd w:val="clear" w:color="auto" w:fill="D9D9D9" w:themeFill="background1" w:themeFillShade="D9"/>
          </w:tcPr>
          <w:p w14:paraId="172647C6" w14:textId="77777777" w:rsidR="00E35A8C" w:rsidRPr="00A76ACD" w:rsidRDefault="00E35A8C" w:rsidP="00DF1DDD">
            <w:pPr>
              <w:pStyle w:val="Normaltable"/>
            </w:pPr>
            <w:r>
              <w:t>Total</w:t>
            </w:r>
          </w:p>
        </w:tc>
      </w:tr>
      <w:tr w:rsidR="00E35A8C" w:rsidRPr="00A76ACD" w14:paraId="773AD47F" w14:textId="77777777" w:rsidTr="00DF1DDD">
        <w:trPr>
          <w:cantSplit/>
          <w:tblHeader/>
        </w:trPr>
        <w:tc>
          <w:tcPr>
            <w:tcW w:w="5809" w:type="dxa"/>
            <w:shd w:val="clear" w:color="auto" w:fill="auto"/>
          </w:tcPr>
          <w:p w14:paraId="2C58A65A" w14:textId="77777777" w:rsidR="00E35A8C" w:rsidRPr="00A76ACD" w:rsidRDefault="00E35A8C" w:rsidP="00DF1DDD">
            <w:pPr>
              <w:pStyle w:val="Normaltable"/>
              <w:rPr>
                <w:rFonts w:cs="Arial"/>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3260" w:type="dxa"/>
          </w:tcPr>
          <w:p w14:paraId="5FF28DE8" w14:textId="77777777" w:rsidR="00E35A8C" w:rsidRPr="00A76ACD" w:rsidRDefault="00E35A8C" w:rsidP="00DF1DDD">
            <w:pPr>
              <w:pStyle w:val="Normaltable"/>
            </w:pPr>
            <w:r w:rsidRPr="00A76ACD">
              <w:t>$</w:t>
            </w:r>
            <w:r w:rsidRPr="00814406">
              <w:rPr>
                <w:rFonts w:cs="Arial"/>
              </w:rPr>
              <w:fldChar w:fldCharType="begin">
                <w:ffData>
                  <w:name w:val="Text50"/>
                  <w:enabled/>
                  <w:calcOnExit w:val="0"/>
                  <w:textInput>
                    <w:type w:val="number"/>
                    <w:maxLength w:val="15"/>
                    <w:format w:val="#,##0"/>
                  </w:textInput>
                </w:ffData>
              </w:fldChar>
            </w:r>
            <w:r w:rsidRPr="00814406">
              <w:rPr>
                <w:rFonts w:cs="Arial"/>
              </w:rPr>
              <w:instrText xml:space="preserve"> FORMTEXT </w:instrText>
            </w:r>
            <w:r w:rsidRPr="00814406">
              <w:rPr>
                <w:rFonts w:cs="Arial"/>
              </w:rPr>
            </w:r>
            <w:r w:rsidRPr="00814406">
              <w:rPr>
                <w:rFonts w:cs="Arial"/>
              </w:rPr>
              <w:fldChar w:fldCharType="separate"/>
            </w:r>
            <w:r w:rsidRPr="00814406">
              <w:rPr>
                <w:rFonts w:cs="Arial"/>
                <w:noProof/>
              </w:rPr>
              <w:t> </w:t>
            </w:r>
            <w:r w:rsidRPr="00814406">
              <w:rPr>
                <w:rFonts w:cs="Arial"/>
                <w:noProof/>
              </w:rPr>
              <w:t> </w:t>
            </w:r>
            <w:r w:rsidRPr="00814406">
              <w:rPr>
                <w:rFonts w:cs="Arial"/>
                <w:noProof/>
              </w:rPr>
              <w:t> </w:t>
            </w:r>
            <w:r w:rsidRPr="00814406">
              <w:rPr>
                <w:rFonts w:cs="Arial"/>
                <w:noProof/>
              </w:rPr>
              <w:t> </w:t>
            </w:r>
            <w:r w:rsidRPr="00814406">
              <w:rPr>
                <w:rFonts w:cs="Arial"/>
                <w:noProof/>
              </w:rPr>
              <w:t> </w:t>
            </w:r>
            <w:r w:rsidRPr="00814406">
              <w:rPr>
                <w:rFonts w:cs="Arial"/>
              </w:rPr>
              <w:fldChar w:fldCharType="end"/>
            </w:r>
          </w:p>
        </w:tc>
      </w:tr>
      <w:tr w:rsidR="00E35A8C" w:rsidRPr="00A76ACD" w14:paraId="71848FFA" w14:textId="77777777" w:rsidTr="00DF1DDD">
        <w:trPr>
          <w:cantSplit/>
          <w:tblHeader/>
        </w:trPr>
        <w:tc>
          <w:tcPr>
            <w:tcW w:w="5809" w:type="dxa"/>
            <w:shd w:val="clear" w:color="auto" w:fill="auto"/>
          </w:tcPr>
          <w:p w14:paraId="26F6F676" w14:textId="77777777" w:rsidR="00E35A8C" w:rsidRPr="00A76ACD" w:rsidRDefault="00E35A8C" w:rsidP="00DF1DDD">
            <w:pPr>
              <w:pStyle w:val="Normaltable"/>
              <w:rPr>
                <w:rFonts w:cs="Arial"/>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3260" w:type="dxa"/>
          </w:tcPr>
          <w:p w14:paraId="6B59DD1D" w14:textId="77777777" w:rsidR="00E35A8C" w:rsidRPr="00A76ACD" w:rsidRDefault="00E35A8C" w:rsidP="00DF1DDD">
            <w:pPr>
              <w:pStyle w:val="Normaltable"/>
            </w:pPr>
            <w:r w:rsidRPr="00A76ACD">
              <w:t>$</w:t>
            </w:r>
            <w:r w:rsidRPr="00814406">
              <w:rPr>
                <w:rFonts w:cs="Arial"/>
              </w:rPr>
              <w:fldChar w:fldCharType="begin">
                <w:ffData>
                  <w:name w:val="Text50"/>
                  <w:enabled/>
                  <w:calcOnExit w:val="0"/>
                  <w:textInput>
                    <w:type w:val="number"/>
                    <w:maxLength w:val="15"/>
                    <w:format w:val="#,##0"/>
                  </w:textInput>
                </w:ffData>
              </w:fldChar>
            </w:r>
            <w:r w:rsidRPr="00814406">
              <w:rPr>
                <w:rFonts w:cs="Arial"/>
              </w:rPr>
              <w:instrText xml:space="preserve"> FORMTEXT </w:instrText>
            </w:r>
            <w:r w:rsidRPr="00814406">
              <w:rPr>
                <w:rFonts w:cs="Arial"/>
              </w:rPr>
            </w:r>
            <w:r w:rsidRPr="00814406">
              <w:rPr>
                <w:rFonts w:cs="Arial"/>
              </w:rPr>
              <w:fldChar w:fldCharType="separate"/>
            </w:r>
            <w:r w:rsidRPr="00814406">
              <w:rPr>
                <w:rFonts w:cs="Arial"/>
                <w:noProof/>
              </w:rPr>
              <w:t> </w:t>
            </w:r>
            <w:r w:rsidRPr="00814406">
              <w:rPr>
                <w:rFonts w:cs="Arial"/>
                <w:noProof/>
              </w:rPr>
              <w:t> </w:t>
            </w:r>
            <w:r w:rsidRPr="00814406">
              <w:rPr>
                <w:rFonts w:cs="Arial"/>
                <w:noProof/>
              </w:rPr>
              <w:t> </w:t>
            </w:r>
            <w:r w:rsidRPr="00814406">
              <w:rPr>
                <w:rFonts w:cs="Arial"/>
                <w:noProof/>
              </w:rPr>
              <w:t> </w:t>
            </w:r>
            <w:r w:rsidRPr="00814406">
              <w:rPr>
                <w:rFonts w:cs="Arial"/>
                <w:noProof/>
              </w:rPr>
              <w:t> </w:t>
            </w:r>
            <w:r w:rsidRPr="00814406">
              <w:rPr>
                <w:rFonts w:cs="Arial"/>
              </w:rPr>
              <w:fldChar w:fldCharType="end"/>
            </w:r>
          </w:p>
        </w:tc>
      </w:tr>
      <w:tr w:rsidR="00E35A8C" w:rsidRPr="00A76ACD" w14:paraId="25D07FE4" w14:textId="77777777" w:rsidTr="00DF1DDD">
        <w:trPr>
          <w:cantSplit/>
        </w:trPr>
        <w:tc>
          <w:tcPr>
            <w:tcW w:w="5809" w:type="dxa"/>
            <w:shd w:val="clear" w:color="auto" w:fill="auto"/>
          </w:tcPr>
          <w:p w14:paraId="05946023" w14:textId="77777777" w:rsidR="00E35A8C" w:rsidRPr="00B24D63" w:rsidRDefault="00E35A8C" w:rsidP="00DF1DDD">
            <w:pPr>
              <w:pStyle w:val="Normaltable"/>
              <w:rPr>
                <w:rFonts w:cs="Arial"/>
              </w:rPr>
            </w:pPr>
            <w:r w:rsidRPr="000856E8">
              <w:rPr>
                <w:rFonts w:cs="Arial"/>
              </w:rPr>
              <w:t>Total</w:t>
            </w:r>
          </w:p>
        </w:tc>
        <w:tc>
          <w:tcPr>
            <w:tcW w:w="3260" w:type="dxa"/>
          </w:tcPr>
          <w:p w14:paraId="2838CB00" w14:textId="77777777" w:rsidR="00E35A8C" w:rsidRPr="00A76ACD" w:rsidRDefault="00E35A8C" w:rsidP="00DF1DDD">
            <w:pPr>
              <w:pStyle w:val="Normaltable"/>
            </w:pPr>
            <w:r w:rsidRPr="00A76ACD">
              <w:t>$</w:t>
            </w:r>
            <w:r w:rsidRPr="00814406">
              <w:rPr>
                <w:rFonts w:cs="Arial"/>
              </w:rPr>
              <w:fldChar w:fldCharType="begin">
                <w:ffData>
                  <w:name w:val="Text50"/>
                  <w:enabled/>
                  <w:calcOnExit w:val="0"/>
                  <w:textInput>
                    <w:type w:val="number"/>
                    <w:maxLength w:val="15"/>
                    <w:format w:val="#,##0"/>
                  </w:textInput>
                </w:ffData>
              </w:fldChar>
            </w:r>
            <w:r w:rsidRPr="00814406">
              <w:rPr>
                <w:rFonts w:cs="Arial"/>
              </w:rPr>
              <w:instrText xml:space="preserve"> FORMTEXT </w:instrText>
            </w:r>
            <w:r w:rsidRPr="00814406">
              <w:rPr>
                <w:rFonts w:cs="Arial"/>
              </w:rPr>
            </w:r>
            <w:r w:rsidRPr="00814406">
              <w:rPr>
                <w:rFonts w:cs="Arial"/>
              </w:rPr>
              <w:fldChar w:fldCharType="separate"/>
            </w:r>
            <w:r w:rsidRPr="00814406">
              <w:rPr>
                <w:rFonts w:cs="Arial"/>
                <w:noProof/>
              </w:rPr>
              <w:t> </w:t>
            </w:r>
            <w:r w:rsidRPr="00814406">
              <w:rPr>
                <w:rFonts w:cs="Arial"/>
                <w:noProof/>
              </w:rPr>
              <w:t> </w:t>
            </w:r>
            <w:r w:rsidRPr="00814406">
              <w:rPr>
                <w:rFonts w:cs="Arial"/>
                <w:noProof/>
              </w:rPr>
              <w:t> </w:t>
            </w:r>
            <w:r w:rsidRPr="00814406">
              <w:rPr>
                <w:rFonts w:cs="Arial"/>
                <w:noProof/>
              </w:rPr>
              <w:t> </w:t>
            </w:r>
            <w:r w:rsidRPr="00814406">
              <w:rPr>
                <w:rFonts w:cs="Arial"/>
                <w:noProof/>
              </w:rPr>
              <w:t> </w:t>
            </w:r>
            <w:r w:rsidRPr="00814406">
              <w:rPr>
                <w:rFonts w:cs="Arial"/>
              </w:rPr>
              <w:fldChar w:fldCharType="end"/>
            </w:r>
          </w:p>
        </w:tc>
      </w:tr>
    </w:tbl>
    <w:p w14:paraId="4AC70CD8" w14:textId="77777777" w:rsidR="00E35A8C" w:rsidRPr="00A76ACD" w:rsidRDefault="00E35A8C" w:rsidP="00E35A8C">
      <w:pPr>
        <w:pStyle w:val="ListNumber4"/>
      </w:pPr>
      <w:r w:rsidRPr="00A76ACD">
        <w:t xml:space="preserve">Complete the following table for all </w:t>
      </w:r>
      <w:r>
        <w:t>in-kind</w:t>
      </w:r>
      <w:r w:rsidRPr="00A76ACD">
        <w:t xml:space="preserve"> contri</w:t>
      </w:r>
      <w:r>
        <w:t>butions to y</w:t>
      </w:r>
      <w:r w:rsidRPr="00A76ACD">
        <w:t xml:space="preserve">our project. </w:t>
      </w:r>
      <w:r>
        <w:t xml:space="preserve">This includes </w:t>
      </w:r>
      <w:r w:rsidRPr="00A76ACD">
        <w:t xml:space="preserve">your own </w:t>
      </w:r>
      <w:r>
        <w:t xml:space="preserve">in-kind </w:t>
      </w:r>
      <w:r w:rsidRPr="00A76ACD">
        <w:t xml:space="preserve">contributions </w:t>
      </w:r>
      <w:r>
        <w:t>as well as any</w:t>
      </w:r>
      <w:r w:rsidRPr="00A76ACD">
        <w:t xml:space="preserve"> </w:t>
      </w:r>
      <w:r>
        <w:t>contributions from</w:t>
      </w:r>
      <w:r w:rsidRPr="00A76ACD">
        <w:t xml:space="preserve"> government, </w:t>
      </w:r>
      <w:r>
        <w:t xml:space="preserve">project </w:t>
      </w:r>
      <w:r w:rsidRPr="00A76ACD">
        <w:t>partner</w:t>
      </w:r>
      <w:r>
        <w:t>s or others</w:t>
      </w:r>
      <w:r w:rsidRPr="00A76ACD">
        <w:t>. 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has blank cells for user input."/>
      </w:tblPr>
      <w:tblGrid>
        <w:gridCol w:w="3451"/>
        <w:gridCol w:w="3752"/>
        <w:gridCol w:w="1801"/>
      </w:tblGrid>
      <w:tr w:rsidR="00E35A8C" w:rsidRPr="00A76ACD" w14:paraId="5BD45034" w14:textId="77777777" w:rsidTr="00DF1DDD">
        <w:trPr>
          <w:cantSplit/>
          <w:tblHeader/>
        </w:trPr>
        <w:tc>
          <w:tcPr>
            <w:tcW w:w="3258" w:type="dxa"/>
            <w:shd w:val="clear" w:color="auto" w:fill="D9D9D9" w:themeFill="background1" w:themeFillShade="D9"/>
          </w:tcPr>
          <w:p w14:paraId="51448B17" w14:textId="77777777" w:rsidR="00E35A8C" w:rsidRPr="00A76ACD" w:rsidRDefault="00E35A8C" w:rsidP="00DF1DDD">
            <w:pPr>
              <w:pStyle w:val="Normaltable"/>
            </w:pPr>
            <w:r>
              <w:t>Contributor</w:t>
            </w:r>
          </w:p>
        </w:tc>
        <w:tc>
          <w:tcPr>
            <w:tcW w:w="3543" w:type="dxa"/>
            <w:shd w:val="clear" w:color="auto" w:fill="D9D9D9" w:themeFill="background1" w:themeFillShade="D9"/>
          </w:tcPr>
          <w:p w14:paraId="4D98DC47" w14:textId="77777777" w:rsidR="00E35A8C" w:rsidRDefault="00E35A8C" w:rsidP="00DF1DDD">
            <w:pPr>
              <w:pStyle w:val="Normaltable"/>
            </w:pPr>
            <w:r>
              <w:t>In-kind support provided</w:t>
            </w:r>
          </w:p>
        </w:tc>
        <w:tc>
          <w:tcPr>
            <w:tcW w:w="1701" w:type="dxa"/>
            <w:shd w:val="clear" w:color="auto" w:fill="D9D9D9" w:themeFill="background1" w:themeFillShade="D9"/>
          </w:tcPr>
          <w:p w14:paraId="7C477159" w14:textId="77777777" w:rsidR="00E35A8C" w:rsidRPr="00A76ACD" w:rsidRDefault="00E35A8C" w:rsidP="00DF1DDD">
            <w:pPr>
              <w:pStyle w:val="Normaltable"/>
            </w:pPr>
            <w:r>
              <w:t>Value</w:t>
            </w:r>
          </w:p>
        </w:tc>
      </w:tr>
      <w:tr w:rsidR="00E35A8C" w:rsidRPr="00A76ACD" w14:paraId="6F98F38B" w14:textId="77777777" w:rsidTr="00DF1DDD">
        <w:trPr>
          <w:cantSplit/>
          <w:tblHeader/>
        </w:trPr>
        <w:tc>
          <w:tcPr>
            <w:tcW w:w="3258" w:type="dxa"/>
            <w:shd w:val="clear" w:color="auto" w:fill="auto"/>
          </w:tcPr>
          <w:p w14:paraId="7B15B1E1" w14:textId="77777777" w:rsidR="00E35A8C" w:rsidRPr="00A76ACD" w:rsidRDefault="00E35A8C" w:rsidP="00DF1DDD">
            <w:pPr>
              <w:pStyle w:val="Normaltable"/>
              <w:rPr>
                <w:rFonts w:cs="Arial"/>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3543" w:type="dxa"/>
          </w:tcPr>
          <w:p w14:paraId="0A560086" w14:textId="77777777" w:rsidR="00E35A8C" w:rsidRPr="00A76ACD" w:rsidRDefault="00E35A8C" w:rsidP="00DF1DDD">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1701" w:type="dxa"/>
          </w:tcPr>
          <w:p w14:paraId="205ECADB" w14:textId="77777777" w:rsidR="00E35A8C" w:rsidRPr="00A76ACD" w:rsidRDefault="00E35A8C" w:rsidP="00DF1DDD">
            <w:pPr>
              <w:pStyle w:val="Normaltable"/>
            </w:pPr>
            <w:r w:rsidRPr="00A76ACD">
              <w:t>$</w:t>
            </w:r>
            <w:r>
              <w:rPr>
                <w:rFonts w:cs="Arial"/>
              </w:rPr>
              <w:fldChar w:fldCharType="begin">
                <w:ffData>
                  <w:name w:val=""/>
                  <w:enabled/>
                  <w:calcOnExit w:val="0"/>
                  <w:textInput>
                    <w:maxLength w:val="3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35A8C" w:rsidRPr="00A76ACD" w14:paraId="3FF0748F" w14:textId="77777777" w:rsidTr="00DF1DDD">
        <w:trPr>
          <w:cantSplit/>
          <w:tblHeader/>
        </w:trPr>
        <w:tc>
          <w:tcPr>
            <w:tcW w:w="3258" w:type="dxa"/>
            <w:shd w:val="clear" w:color="auto" w:fill="auto"/>
          </w:tcPr>
          <w:p w14:paraId="59C42058" w14:textId="77777777" w:rsidR="00E35A8C" w:rsidRPr="00A76ACD" w:rsidRDefault="00E35A8C" w:rsidP="00DF1DDD">
            <w:pPr>
              <w:pStyle w:val="Normaltable"/>
              <w:rPr>
                <w:rFonts w:cs="Arial"/>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3543" w:type="dxa"/>
          </w:tcPr>
          <w:p w14:paraId="5419ABC1" w14:textId="77777777" w:rsidR="00E35A8C" w:rsidRPr="00A76ACD" w:rsidRDefault="00E35A8C" w:rsidP="00DF1DDD">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1701" w:type="dxa"/>
          </w:tcPr>
          <w:p w14:paraId="77DEF881" w14:textId="77777777" w:rsidR="00E35A8C" w:rsidRPr="00A76ACD" w:rsidRDefault="00E35A8C" w:rsidP="00DF1DDD">
            <w:pPr>
              <w:pStyle w:val="Normaltable"/>
            </w:pPr>
            <w:r w:rsidRPr="00A76ACD">
              <w:t>$</w:t>
            </w:r>
            <w:r>
              <w:rPr>
                <w:rFonts w:cs="Arial"/>
              </w:rPr>
              <w:fldChar w:fldCharType="begin">
                <w:ffData>
                  <w:name w:val=""/>
                  <w:enabled/>
                  <w:calcOnExit w:val="0"/>
                  <w:textInput>
                    <w:maxLength w:val="3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35A8C" w:rsidRPr="00A76ACD" w14:paraId="6C3FA1AD" w14:textId="77777777" w:rsidTr="00DF1DDD">
        <w:trPr>
          <w:cantSplit/>
        </w:trPr>
        <w:tc>
          <w:tcPr>
            <w:tcW w:w="3258" w:type="dxa"/>
            <w:shd w:val="clear" w:color="auto" w:fill="auto"/>
          </w:tcPr>
          <w:p w14:paraId="06B469FE" w14:textId="77777777" w:rsidR="00E35A8C" w:rsidRPr="00A76ACD" w:rsidRDefault="00E35A8C" w:rsidP="00DF1DDD">
            <w:pPr>
              <w:pStyle w:val="Normaltable"/>
              <w:rPr>
                <w:rFonts w:cs="Arial"/>
              </w:rPr>
            </w:pPr>
            <w:r w:rsidRPr="00A76ACD">
              <w:rPr>
                <w:rFonts w:cs="Arial"/>
                <w:b/>
              </w:rPr>
              <w:t>Total</w:t>
            </w:r>
          </w:p>
        </w:tc>
        <w:tc>
          <w:tcPr>
            <w:tcW w:w="3543" w:type="dxa"/>
          </w:tcPr>
          <w:p w14:paraId="5252F928" w14:textId="77777777" w:rsidR="00E35A8C" w:rsidRPr="00A76ACD" w:rsidRDefault="00E35A8C" w:rsidP="00DF1DDD">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1701" w:type="dxa"/>
          </w:tcPr>
          <w:p w14:paraId="542D6319" w14:textId="77777777" w:rsidR="00E35A8C" w:rsidRPr="00A76ACD" w:rsidRDefault="00E35A8C" w:rsidP="00DF1DDD">
            <w:pPr>
              <w:pStyle w:val="Normaltable"/>
            </w:pPr>
            <w:r w:rsidRPr="00A76ACD">
              <w:t>$</w:t>
            </w:r>
            <w:r>
              <w:rPr>
                <w:rFonts w:cs="Arial"/>
              </w:rPr>
              <w:fldChar w:fldCharType="begin">
                <w:ffData>
                  <w:name w:val=""/>
                  <w:enabled/>
                  <w:calcOnExit w:val="0"/>
                  <w:textInput>
                    <w:maxLength w:val="3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602A63C1" w14:textId="77777777" w:rsidR="00E35A8C" w:rsidRPr="00DE4B85" w:rsidRDefault="00E35A8C" w:rsidP="00E35A8C">
      <w:pPr>
        <w:pStyle w:val="Heading3report"/>
      </w:pPr>
      <w:r>
        <w:t>Updated business indicators</w:t>
      </w:r>
    </w:p>
    <w:p w14:paraId="5541D155" w14:textId="77777777" w:rsidR="00E35A8C" w:rsidRDefault="00E35A8C" w:rsidP="00F048E2">
      <w:pPr>
        <w:pStyle w:val="ListNumber4"/>
        <w:numPr>
          <w:ilvl w:val="0"/>
          <w:numId w:val="48"/>
        </w:numPr>
      </w:pPr>
      <w:r>
        <w:t xml:space="preserve">Complete the following table for your organisation. </w:t>
      </w:r>
    </w:p>
    <w:p w14:paraId="59088B22" w14:textId="77777777" w:rsidR="00E35A8C" w:rsidRPr="0062526A" w:rsidRDefault="00E35A8C" w:rsidP="00E35A8C">
      <w:pPr>
        <w:pStyle w:val="ListNumber4"/>
        <w:numPr>
          <w:ilvl w:val="0"/>
          <w:numId w:val="0"/>
        </w:numPr>
      </w:pPr>
      <w:r w:rsidRPr="0062526A">
        <w:t xml:space="preserve">These fields are mandatory and entering $0 is acceptable if applicable. If they clearly do not apply to your organisation you may </w:t>
      </w:r>
      <w:r>
        <w:t>enter n/a</w:t>
      </w:r>
      <w:r w:rsidRPr="0062526A">
        <w:t xml:space="preserve"> </w:t>
      </w:r>
      <w:r>
        <w:t>(</w:t>
      </w:r>
      <w:r w:rsidRPr="0062526A">
        <w:t>not applicable</w:t>
      </w:r>
      <w:r>
        <w:t>)</w:t>
      </w:r>
      <w:r w:rsidRPr="0062526A">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Caption w:val="Eligible expenditure incurred for this progress period"/>
        <w:tblDescription w:val="This table has blank cells for user input."/>
      </w:tblPr>
      <w:tblGrid>
        <w:gridCol w:w="5765"/>
        <w:gridCol w:w="3239"/>
      </w:tblGrid>
      <w:tr w:rsidR="00E35A8C" w:rsidRPr="00814406" w14:paraId="316A9245" w14:textId="77777777" w:rsidTr="00DF1DDD">
        <w:trPr>
          <w:cantSplit/>
          <w:tblHeader/>
        </w:trPr>
        <w:tc>
          <w:tcPr>
            <w:tcW w:w="5765" w:type="dxa"/>
            <w:shd w:val="clear" w:color="auto" w:fill="D9D9D9" w:themeFill="background1" w:themeFillShade="D9"/>
          </w:tcPr>
          <w:p w14:paraId="37CE8EB7" w14:textId="77777777" w:rsidR="00E35A8C" w:rsidRPr="00814406" w:rsidRDefault="00E35A8C" w:rsidP="00DF1DDD">
            <w:pPr>
              <w:pStyle w:val="Normaltable"/>
            </w:pPr>
            <w:r w:rsidRPr="00814406">
              <w:t>Recent trading performance</w:t>
            </w:r>
          </w:p>
        </w:tc>
        <w:tc>
          <w:tcPr>
            <w:tcW w:w="3239" w:type="dxa"/>
            <w:shd w:val="clear" w:color="auto" w:fill="D9D9D9" w:themeFill="background1" w:themeFillShade="D9"/>
          </w:tcPr>
          <w:p w14:paraId="0A45C386" w14:textId="77777777" w:rsidR="00E35A8C" w:rsidRPr="00814406" w:rsidRDefault="00E35A8C" w:rsidP="00DF1DDD">
            <w:pPr>
              <w:pStyle w:val="Normaltable"/>
            </w:pPr>
            <w:r w:rsidRPr="00814406">
              <w:t xml:space="preserve">Latest complete financial year </w:t>
            </w:r>
            <w:r>
              <w:t>[</w:t>
            </w:r>
            <w:proofErr w:type="spellStart"/>
            <w:r>
              <w:t>yyyy-yy</w:t>
            </w:r>
            <w:proofErr w:type="spellEnd"/>
            <w:r>
              <w:t>]</w:t>
            </w:r>
          </w:p>
        </w:tc>
      </w:tr>
      <w:tr w:rsidR="00E35A8C" w:rsidRPr="00814406" w14:paraId="704BB481" w14:textId="77777777" w:rsidTr="00DF1DDD">
        <w:trPr>
          <w:cantSplit/>
          <w:trHeight w:val="363"/>
        </w:trPr>
        <w:tc>
          <w:tcPr>
            <w:tcW w:w="5765" w:type="dxa"/>
            <w:shd w:val="clear" w:color="auto" w:fill="auto"/>
            <w:vAlign w:val="center"/>
          </w:tcPr>
          <w:p w14:paraId="607A2972" w14:textId="77777777" w:rsidR="00E35A8C" w:rsidRPr="00814406" w:rsidRDefault="00E35A8C" w:rsidP="00DF1DDD">
            <w:pPr>
              <w:pStyle w:val="Normaltable"/>
              <w:rPr>
                <w:rFonts w:cs="Arial"/>
                <w:iCs/>
              </w:rPr>
            </w:pPr>
            <w:r w:rsidRPr="00814406">
              <w:rPr>
                <w:rFonts w:cs="Arial"/>
                <w:iCs/>
              </w:rPr>
              <w:t>Sales revenue (turnover)</w:t>
            </w:r>
          </w:p>
        </w:tc>
        <w:tc>
          <w:tcPr>
            <w:tcW w:w="3239" w:type="dxa"/>
            <w:shd w:val="clear" w:color="auto" w:fill="auto"/>
          </w:tcPr>
          <w:p w14:paraId="4994E616" w14:textId="77777777" w:rsidR="00E35A8C" w:rsidRPr="00814406" w:rsidRDefault="00E35A8C" w:rsidP="00DF1DDD">
            <w:pPr>
              <w:pStyle w:val="Normaltable"/>
              <w:jc w:val="right"/>
              <w:rPr>
                <w:rFonts w:cs="Arial"/>
                <w:iCs/>
              </w:rPr>
            </w:pPr>
            <w:bookmarkStart w:id="84" w:name="Text50"/>
            <w:r w:rsidRPr="00814406">
              <w:rPr>
                <w:rFonts w:cs="Arial"/>
                <w:iCs/>
              </w:rPr>
              <w:t>$</w:t>
            </w:r>
            <w:r w:rsidRPr="00814406">
              <w:rPr>
                <w:rFonts w:cs="Arial"/>
                <w:iCs/>
              </w:rPr>
              <w:fldChar w:fldCharType="begin">
                <w:ffData>
                  <w:name w:val="Text50"/>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bookmarkEnd w:id="84"/>
          </w:p>
        </w:tc>
      </w:tr>
      <w:tr w:rsidR="00E35A8C" w:rsidRPr="00814406" w14:paraId="7E66D874" w14:textId="77777777" w:rsidTr="00DF1DDD">
        <w:trPr>
          <w:cantSplit/>
          <w:trHeight w:val="359"/>
        </w:trPr>
        <w:tc>
          <w:tcPr>
            <w:tcW w:w="5765" w:type="dxa"/>
            <w:shd w:val="clear" w:color="auto" w:fill="auto"/>
            <w:vAlign w:val="center"/>
          </w:tcPr>
          <w:p w14:paraId="2358A2E4" w14:textId="77777777" w:rsidR="00E35A8C" w:rsidRPr="00814406" w:rsidRDefault="00E35A8C" w:rsidP="00DF1DDD">
            <w:pPr>
              <w:pStyle w:val="Normaltable"/>
              <w:rPr>
                <w:rFonts w:cs="Arial"/>
                <w:iCs/>
              </w:rPr>
            </w:pPr>
            <w:r w:rsidRPr="00814406">
              <w:rPr>
                <w:rFonts w:cs="Arial"/>
                <w:iCs/>
              </w:rPr>
              <w:t>Export revenue</w:t>
            </w:r>
          </w:p>
        </w:tc>
        <w:tc>
          <w:tcPr>
            <w:tcW w:w="3239" w:type="dxa"/>
            <w:shd w:val="clear" w:color="auto" w:fill="auto"/>
          </w:tcPr>
          <w:p w14:paraId="1A6DB935" w14:textId="77777777" w:rsidR="00E35A8C" w:rsidRPr="00814406" w:rsidRDefault="00E35A8C" w:rsidP="00DF1DDD">
            <w:pPr>
              <w:pStyle w:val="Normaltable"/>
              <w:jc w:val="right"/>
              <w:rPr>
                <w:rFonts w:cs="Arial"/>
                <w:iCs/>
              </w:rPr>
            </w:pPr>
            <w:r w:rsidRPr="00814406">
              <w:rPr>
                <w:rFonts w:cs="Arial"/>
                <w:iCs/>
              </w:rPr>
              <w:t>$</w:t>
            </w:r>
            <w:r w:rsidRPr="00814406">
              <w:rPr>
                <w:rFonts w:cs="Arial"/>
                <w:iCs/>
              </w:rPr>
              <w:fldChar w:fldCharType="begin">
                <w:ffData>
                  <w:name w:val=""/>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r w:rsidR="00E35A8C" w:rsidRPr="00814406" w14:paraId="295C20AE" w14:textId="77777777" w:rsidTr="00DF1DDD">
        <w:trPr>
          <w:cantSplit/>
          <w:trHeight w:val="341"/>
        </w:trPr>
        <w:tc>
          <w:tcPr>
            <w:tcW w:w="5765" w:type="dxa"/>
            <w:shd w:val="clear" w:color="auto" w:fill="auto"/>
            <w:vAlign w:val="center"/>
          </w:tcPr>
          <w:p w14:paraId="4A8ACECE" w14:textId="77777777" w:rsidR="00E35A8C" w:rsidRPr="00814406" w:rsidRDefault="00E35A8C" w:rsidP="00DF1DDD">
            <w:pPr>
              <w:pStyle w:val="Normaltable"/>
              <w:rPr>
                <w:rFonts w:cs="Arial"/>
                <w:iCs/>
              </w:rPr>
            </w:pPr>
            <w:r w:rsidRPr="00814406">
              <w:rPr>
                <w:rFonts w:cs="Arial"/>
                <w:iCs/>
              </w:rPr>
              <w:t>R&amp;D expenditure</w:t>
            </w:r>
          </w:p>
        </w:tc>
        <w:tc>
          <w:tcPr>
            <w:tcW w:w="3239" w:type="dxa"/>
            <w:shd w:val="clear" w:color="auto" w:fill="auto"/>
          </w:tcPr>
          <w:p w14:paraId="4A2C87A2" w14:textId="77777777" w:rsidR="00E35A8C" w:rsidRPr="00814406" w:rsidRDefault="00E35A8C" w:rsidP="00DF1DDD">
            <w:pPr>
              <w:pStyle w:val="Normaltable"/>
              <w:jc w:val="right"/>
              <w:rPr>
                <w:rFonts w:cs="Arial"/>
                <w:iCs/>
              </w:rPr>
            </w:pPr>
            <w:r w:rsidRPr="00814406">
              <w:rPr>
                <w:rFonts w:cs="Arial"/>
                <w:iCs/>
              </w:rPr>
              <w:t>$</w:t>
            </w:r>
            <w:r w:rsidRPr="00814406">
              <w:rPr>
                <w:rFonts w:cs="Arial"/>
                <w:iCs/>
              </w:rPr>
              <w:fldChar w:fldCharType="begin">
                <w:ffData>
                  <w:name w:val=""/>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r w:rsidR="00E35A8C" w:rsidRPr="00814406" w14:paraId="112D5041" w14:textId="77777777" w:rsidTr="00DF1DDD">
        <w:trPr>
          <w:cantSplit/>
          <w:trHeight w:val="341"/>
        </w:trPr>
        <w:tc>
          <w:tcPr>
            <w:tcW w:w="5765" w:type="dxa"/>
            <w:shd w:val="clear" w:color="auto" w:fill="auto"/>
            <w:vAlign w:val="center"/>
          </w:tcPr>
          <w:p w14:paraId="4E5E69FC" w14:textId="77777777" w:rsidR="00E35A8C" w:rsidRPr="00814406" w:rsidRDefault="00E35A8C" w:rsidP="00DF1DDD">
            <w:pPr>
              <w:pStyle w:val="Normaltable"/>
              <w:rPr>
                <w:rFonts w:cs="Arial"/>
                <w:iCs/>
              </w:rPr>
            </w:pPr>
            <w:r w:rsidRPr="00814406">
              <w:rPr>
                <w:rFonts w:cs="Arial"/>
                <w:iCs/>
              </w:rPr>
              <w:t>Taxable income</w:t>
            </w:r>
          </w:p>
        </w:tc>
        <w:tc>
          <w:tcPr>
            <w:tcW w:w="3239" w:type="dxa"/>
            <w:shd w:val="clear" w:color="auto" w:fill="auto"/>
          </w:tcPr>
          <w:p w14:paraId="1714B9EC" w14:textId="77777777" w:rsidR="00E35A8C" w:rsidRPr="00814406" w:rsidRDefault="00E35A8C" w:rsidP="00DF1DDD">
            <w:pPr>
              <w:pStyle w:val="Normaltable"/>
              <w:jc w:val="right"/>
              <w:rPr>
                <w:rFonts w:cs="Arial"/>
                <w:iCs/>
              </w:rPr>
            </w:pPr>
            <w:r w:rsidRPr="00814406">
              <w:rPr>
                <w:rFonts w:cs="Arial"/>
                <w:iCs/>
              </w:rPr>
              <w:t>$</w:t>
            </w:r>
            <w:r w:rsidRPr="00814406">
              <w:rPr>
                <w:rFonts w:cs="Arial"/>
                <w:iCs/>
              </w:rPr>
              <w:fldChar w:fldCharType="begin">
                <w:ffData>
                  <w:name w:val=""/>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r w:rsidR="00E35A8C" w:rsidRPr="00814406" w14:paraId="2B5DC5D4" w14:textId="77777777" w:rsidTr="00DF1DDD">
        <w:trPr>
          <w:cantSplit/>
          <w:trHeight w:val="341"/>
        </w:trPr>
        <w:tc>
          <w:tcPr>
            <w:tcW w:w="5765" w:type="dxa"/>
            <w:shd w:val="clear" w:color="auto" w:fill="auto"/>
          </w:tcPr>
          <w:p w14:paraId="126C85F6" w14:textId="77777777" w:rsidR="00E35A8C" w:rsidRPr="00814406" w:rsidRDefault="00E35A8C" w:rsidP="00DF1DDD">
            <w:pPr>
              <w:pStyle w:val="Normaltable"/>
              <w:rPr>
                <w:rFonts w:cs="Arial"/>
                <w:iCs/>
              </w:rPr>
            </w:pPr>
            <w:r w:rsidRPr="00814406">
              <w:rPr>
                <w:rFonts w:cs="Arial"/>
                <w:iCs/>
              </w:rPr>
              <w:t>Number of employees including working proprietors and salaried directors (headcount)</w:t>
            </w:r>
          </w:p>
        </w:tc>
        <w:tc>
          <w:tcPr>
            <w:tcW w:w="3239" w:type="dxa"/>
            <w:shd w:val="clear" w:color="auto" w:fill="auto"/>
          </w:tcPr>
          <w:p w14:paraId="685BF89E" w14:textId="77777777" w:rsidR="00E35A8C" w:rsidRPr="00814406" w:rsidRDefault="00E35A8C" w:rsidP="00DF1DDD">
            <w:pPr>
              <w:pStyle w:val="Normaltable"/>
              <w:rPr>
                <w:rFonts w:cs="Arial"/>
                <w:iCs/>
              </w:rPr>
            </w:pPr>
            <w:r w:rsidRPr="00814406">
              <w:rPr>
                <w:rFonts w:cs="Arial"/>
                <w:iCs/>
              </w:rPr>
              <w:fldChar w:fldCharType="begin">
                <w:ffData>
                  <w:name w:val=""/>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r w:rsidR="00E35A8C" w:rsidRPr="00814406" w14:paraId="11355838" w14:textId="77777777" w:rsidTr="00DF1DDD">
        <w:trPr>
          <w:cantSplit/>
          <w:trHeight w:val="341"/>
        </w:trPr>
        <w:tc>
          <w:tcPr>
            <w:tcW w:w="5765" w:type="dxa"/>
            <w:shd w:val="clear" w:color="auto" w:fill="auto"/>
          </w:tcPr>
          <w:p w14:paraId="477B163B" w14:textId="77777777" w:rsidR="00E35A8C" w:rsidRPr="00814406" w:rsidRDefault="00E35A8C" w:rsidP="00DF1DDD">
            <w:pPr>
              <w:pStyle w:val="Normaltable"/>
              <w:rPr>
                <w:rFonts w:cs="Arial"/>
                <w:iCs/>
              </w:rPr>
            </w:pPr>
            <w:r w:rsidRPr="00814406">
              <w:rPr>
                <w:rFonts w:cs="Arial"/>
                <w:iCs/>
              </w:rPr>
              <w:t>Number of independent contractors (headcount)</w:t>
            </w:r>
          </w:p>
        </w:tc>
        <w:tc>
          <w:tcPr>
            <w:tcW w:w="3239" w:type="dxa"/>
            <w:shd w:val="clear" w:color="auto" w:fill="auto"/>
          </w:tcPr>
          <w:p w14:paraId="5810A275" w14:textId="77777777" w:rsidR="00E35A8C" w:rsidRPr="00814406" w:rsidRDefault="00E35A8C" w:rsidP="00DF1DDD">
            <w:pPr>
              <w:pStyle w:val="Normaltable"/>
              <w:rPr>
                <w:rFonts w:cs="Arial"/>
                <w:iCs/>
              </w:rPr>
            </w:pPr>
            <w:r w:rsidRPr="00814406">
              <w:rPr>
                <w:rFonts w:cs="Arial"/>
                <w:iCs/>
              </w:rPr>
              <w:fldChar w:fldCharType="begin">
                <w:ffData>
                  <w:name w:val=""/>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bl>
    <w:p w14:paraId="46861D88" w14:textId="77777777" w:rsidR="00E35A8C" w:rsidRDefault="00E35A8C" w:rsidP="00F048E2">
      <w:pPr>
        <w:pStyle w:val="Heading2report"/>
        <w:numPr>
          <w:ilvl w:val="0"/>
          <w:numId w:val="46"/>
        </w:numPr>
      </w:pPr>
      <w:bookmarkStart w:id="85" w:name="_Toc436041541"/>
      <w:r>
        <w:t>Bank account details</w:t>
      </w:r>
    </w:p>
    <w:tbl>
      <w:tblPr>
        <w:tblStyle w:val="TableGrid"/>
        <w:tblW w:w="90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purposes only. It has no header row."/>
      </w:tblPr>
      <w:tblGrid>
        <w:gridCol w:w="7190"/>
        <w:gridCol w:w="907"/>
        <w:gridCol w:w="907"/>
      </w:tblGrid>
      <w:tr w:rsidR="00E35A8C" w:rsidRPr="00E46E90" w14:paraId="745EABBE" w14:textId="77777777" w:rsidTr="00DF1DDD">
        <w:trPr>
          <w:cantSplit/>
          <w:trHeight w:val="340"/>
        </w:trPr>
        <w:tc>
          <w:tcPr>
            <w:tcW w:w="0" w:type="auto"/>
          </w:tcPr>
          <w:p w14:paraId="2227C54C" w14:textId="77777777" w:rsidR="00E35A8C" w:rsidRPr="00E46E90" w:rsidRDefault="00E35A8C" w:rsidP="00DF1DDD">
            <w:pPr>
              <w:pStyle w:val="ListNumber4"/>
              <w:numPr>
                <w:ilvl w:val="0"/>
                <w:numId w:val="0"/>
              </w:numPr>
            </w:pPr>
            <w:r>
              <w:rPr>
                <w:lang w:eastAsia="en-AU"/>
              </w:rPr>
              <w:t>Have your bank account details changed since your last payment</w:t>
            </w:r>
            <w:r w:rsidRPr="00C72F2D">
              <w:rPr>
                <w:lang w:eastAsia="en-AU"/>
              </w:rPr>
              <w:t>?</w:t>
            </w:r>
          </w:p>
        </w:tc>
        <w:tc>
          <w:tcPr>
            <w:tcW w:w="907" w:type="dxa"/>
          </w:tcPr>
          <w:p w14:paraId="6AC8B4BF" w14:textId="77777777" w:rsidR="00E35A8C" w:rsidRPr="00E46E90" w:rsidRDefault="00E35A8C" w:rsidP="00DF1DDD">
            <w:pPr>
              <w:spacing w:before="120"/>
            </w:pPr>
            <w:r w:rsidRPr="00E46E90">
              <w:fldChar w:fldCharType="begin">
                <w:ffData>
                  <w:name w:val=""/>
                  <w:enabled/>
                  <w:calcOnExit w:val="0"/>
                  <w:statusText w:type="text" w:val="B9 Latest financial year figures. Yes if the applicant existed for a complete financial year."/>
                  <w:checkBox>
                    <w:size w:val="24"/>
                    <w:default w:val="0"/>
                  </w:checkBox>
                </w:ffData>
              </w:fldChar>
            </w:r>
            <w:r w:rsidRPr="00E46E90">
              <w:instrText xml:space="preserve"> FORMCHECKBOX </w:instrText>
            </w:r>
            <w:r w:rsidR="00B0394F">
              <w:fldChar w:fldCharType="separate"/>
            </w:r>
            <w:r w:rsidRPr="00E46E90">
              <w:fldChar w:fldCharType="end"/>
            </w:r>
            <w:r w:rsidRPr="00E46E90">
              <w:t xml:space="preserve"> yes</w:t>
            </w:r>
          </w:p>
        </w:tc>
        <w:tc>
          <w:tcPr>
            <w:tcW w:w="907" w:type="dxa"/>
          </w:tcPr>
          <w:p w14:paraId="30CAEFCF" w14:textId="77777777" w:rsidR="00E35A8C" w:rsidRPr="00E46E90" w:rsidRDefault="00E35A8C" w:rsidP="00DF1DDD">
            <w:pPr>
              <w:tabs>
                <w:tab w:val="left" w:pos="6237"/>
                <w:tab w:val="left" w:pos="7938"/>
              </w:tabs>
              <w:spacing w:before="120"/>
            </w:pPr>
            <w:r w:rsidRPr="00E46E90">
              <w:fldChar w:fldCharType="begin">
                <w:ffData>
                  <w:name w:val=""/>
                  <w:enabled/>
                  <w:calcOnExit w:val="0"/>
                  <w:statusText w:type="text" w:val=" No if the applicant has not existed for a complete financial year."/>
                  <w:checkBox>
                    <w:size w:val="24"/>
                    <w:default w:val="0"/>
                  </w:checkBox>
                </w:ffData>
              </w:fldChar>
            </w:r>
            <w:r w:rsidRPr="00E46E90">
              <w:instrText xml:space="preserve"> FORMCHECKBOX </w:instrText>
            </w:r>
            <w:r w:rsidR="00B0394F">
              <w:fldChar w:fldCharType="separate"/>
            </w:r>
            <w:r w:rsidRPr="00E46E90">
              <w:fldChar w:fldCharType="end"/>
            </w:r>
            <w:r w:rsidRPr="00E46E90">
              <w:t xml:space="preserve"> no</w:t>
            </w:r>
          </w:p>
        </w:tc>
      </w:tr>
    </w:tbl>
    <w:p w14:paraId="6EEF862A" w14:textId="77777777" w:rsidR="00E35A8C" w:rsidRDefault="00E35A8C" w:rsidP="00E35A8C">
      <w:pPr>
        <w:pStyle w:val="ListNumber4"/>
        <w:numPr>
          <w:ilvl w:val="0"/>
          <w:numId w:val="0"/>
        </w:numPr>
        <w:tabs>
          <w:tab w:val="left" w:pos="720"/>
        </w:tabs>
      </w:pPr>
      <w:r>
        <w:rPr>
          <w:lang w:eastAsia="en-AU"/>
        </w:rPr>
        <w:t xml:space="preserve">If yes, we will provide you with a form to complete your new bank details. </w:t>
      </w:r>
    </w:p>
    <w:p w14:paraId="75FAFA0E" w14:textId="77777777" w:rsidR="00E35A8C" w:rsidRPr="00C72F2D" w:rsidRDefault="00E35A8C" w:rsidP="00E35A8C">
      <w:pPr>
        <w:pStyle w:val="Heading3report"/>
      </w:pPr>
      <w:r w:rsidRPr="00C72F2D">
        <w:t>Certification</w:t>
      </w:r>
      <w:bookmarkEnd w:id="85"/>
    </w:p>
    <w:p w14:paraId="3857F495" w14:textId="77777777" w:rsidR="00E35A8C" w:rsidRPr="00C72F2D" w:rsidRDefault="00E35A8C" w:rsidP="00E35A8C">
      <w:pPr>
        <w:keepNext/>
        <w:tabs>
          <w:tab w:val="left" w:leader="dot" w:pos="2400"/>
        </w:tabs>
        <w:spacing w:before="240"/>
        <w:rPr>
          <w:rFonts w:cs="Arial"/>
        </w:rPr>
      </w:pPr>
      <w:r w:rsidRPr="00C72F2D">
        <w:rPr>
          <w:rFonts w:cs="Arial"/>
        </w:rPr>
        <w:t xml:space="preserve">I </w:t>
      </w:r>
      <w:r w:rsidRPr="00C72F2D">
        <w:rPr>
          <w:rFonts w:cs="Arial"/>
        </w:rPr>
        <w:fldChar w:fldCharType="begin">
          <w:ffData>
            <w:name w:val=""/>
            <w:enabled/>
            <w:calcOnExit w:val="0"/>
            <w:textInput>
              <w:default w:val="..............................................................."/>
              <w:format w:val="FIRST CAPITAL"/>
            </w:textInput>
          </w:ffData>
        </w:fldChar>
      </w:r>
      <w:r w:rsidRPr="00C72F2D">
        <w:rPr>
          <w:rFonts w:cs="Arial"/>
        </w:rPr>
        <w:instrText xml:space="preserve"> FORMTEXT </w:instrText>
      </w:r>
      <w:r w:rsidRPr="00C72F2D">
        <w:rPr>
          <w:rFonts w:cs="Arial"/>
        </w:rPr>
      </w:r>
      <w:r w:rsidRPr="00C72F2D">
        <w:rPr>
          <w:rFonts w:cs="Arial"/>
        </w:rPr>
        <w:fldChar w:fldCharType="separate"/>
      </w:r>
      <w:r w:rsidRPr="00C72F2D">
        <w:rPr>
          <w:rFonts w:cs="Arial"/>
          <w:noProof/>
        </w:rPr>
        <w:t>...............................................................</w:t>
      </w:r>
      <w:r w:rsidRPr="00C72F2D">
        <w:rPr>
          <w:rFonts w:cs="Arial"/>
        </w:rPr>
        <w:fldChar w:fldCharType="end"/>
      </w:r>
      <w:r w:rsidRPr="00C72F2D">
        <w:rPr>
          <w:rFonts w:cs="Arial"/>
        </w:rPr>
        <w:t>being a person duly authorised by the grantee hereby certify that:</w:t>
      </w:r>
    </w:p>
    <w:p w14:paraId="214EB798" w14:textId="77777777" w:rsidR="00E35A8C" w:rsidRDefault="00E35A8C" w:rsidP="00F048E2">
      <w:pPr>
        <w:pStyle w:val="ListBullet"/>
        <w:numPr>
          <w:ilvl w:val="0"/>
          <w:numId w:val="49"/>
        </w:numPr>
        <w:spacing w:before="60" w:after="60"/>
        <w:ind w:left="360"/>
      </w:pPr>
      <w:r w:rsidRPr="00C72F2D">
        <w:t xml:space="preserve">the information in this report is accurate, complete and not misleading and </w:t>
      </w:r>
      <w:r>
        <w:t xml:space="preserve">that </w:t>
      </w:r>
      <w:r w:rsidRPr="00C72F2D">
        <w:t xml:space="preserve">I understand </w:t>
      </w:r>
      <w:r>
        <w:t xml:space="preserve">the </w:t>
      </w:r>
      <w:r w:rsidRPr="00C72F2D">
        <w:t xml:space="preserve">giving </w:t>
      </w:r>
      <w:r>
        <w:t xml:space="preserve">of </w:t>
      </w:r>
      <w:r w:rsidRPr="00C72F2D">
        <w:t xml:space="preserve">false or misleading information is a serious offence under the </w:t>
      </w:r>
      <w:r w:rsidRPr="00C72F2D">
        <w:rPr>
          <w:i/>
        </w:rPr>
        <w:t>Criminal Code 1995</w:t>
      </w:r>
      <w:r w:rsidRPr="00C72F2D">
        <w:t xml:space="preserve"> (</w:t>
      </w:r>
      <w:proofErr w:type="spellStart"/>
      <w:r w:rsidRPr="00C72F2D">
        <w:t>Cth</w:t>
      </w:r>
      <w:proofErr w:type="spellEnd"/>
      <w:r w:rsidRPr="00C72F2D">
        <w:t>).</w:t>
      </w:r>
    </w:p>
    <w:p w14:paraId="63E61649" w14:textId="77777777" w:rsidR="00E35A8C" w:rsidRPr="00C72F2D" w:rsidRDefault="00E35A8C" w:rsidP="00F048E2">
      <w:pPr>
        <w:pStyle w:val="ListBullet"/>
        <w:numPr>
          <w:ilvl w:val="0"/>
          <w:numId w:val="49"/>
        </w:numPr>
        <w:spacing w:before="60" w:after="60"/>
        <w:ind w:left="360"/>
      </w:pPr>
      <w:r>
        <w:lastRenderedPageBreak/>
        <w:t>the grant was spent in accordance with the grant agreement.</w:t>
      </w:r>
    </w:p>
    <w:p w14:paraId="0CF1E715" w14:textId="77777777" w:rsidR="00E35A8C" w:rsidRPr="00C72F2D" w:rsidRDefault="00E35A8C" w:rsidP="00F048E2">
      <w:pPr>
        <w:pStyle w:val="ListBullet"/>
        <w:numPr>
          <w:ilvl w:val="0"/>
          <w:numId w:val="49"/>
        </w:numPr>
        <w:spacing w:before="60" w:after="60"/>
        <w:ind w:left="360"/>
      </w:pPr>
      <w:r w:rsidRPr="00C72F2D">
        <w:t>I am aware of the grantee’s obligations under their grant agreement, including</w:t>
      </w:r>
      <w:r>
        <w:t xml:space="preserve"> survival clauses. </w:t>
      </w:r>
    </w:p>
    <w:p w14:paraId="373ACE12" w14:textId="77777777" w:rsidR="00E35A8C" w:rsidRPr="00C72F2D" w:rsidRDefault="00E35A8C" w:rsidP="00F048E2">
      <w:pPr>
        <w:pStyle w:val="ListBullet"/>
        <w:numPr>
          <w:ilvl w:val="0"/>
          <w:numId w:val="49"/>
        </w:numPr>
        <w:spacing w:before="60" w:after="60"/>
        <w:ind w:left="360"/>
      </w:pPr>
      <w:r w:rsidRPr="00C72F2D">
        <w:t>I am aware that the grant agreement empowers the Commonwealth to terminate the grant agreement and to request repayment of funds paid to the grantee where the grantee is in breach of the grant agreement.</w:t>
      </w:r>
    </w:p>
    <w:p w14:paraId="66006047" w14:textId="77777777" w:rsidR="00E35A8C" w:rsidRPr="00C72F2D" w:rsidRDefault="00E35A8C" w:rsidP="00E35A8C">
      <w:pPr>
        <w:tabs>
          <w:tab w:val="left" w:leader="dot" w:pos="5103"/>
        </w:tabs>
        <w:spacing w:before="600" w:line="120" w:lineRule="atLeast"/>
        <w:rPr>
          <w:rFonts w:cs="Arial"/>
        </w:rPr>
      </w:pPr>
      <w:r w:rsidRPr="00C72F2D">
        <w:rPr>
          <w:rFonts w:cs="Arial"/>
        </w:rPr>
        <w:t>Signed</w:t>
      </w:r>
      <w:r w:rsidRPr="00C72F2D">
        <w:rPr>
          <w:rFonts w:cs="Arial"/>
        </w:rPr>
        <w:tab/>
        <w:t>Date</w:t>
      </w:r>
      <w:r w:rsidRPr="00C72F2D">
        <w:rPr>
          <w:rFonts w:cs="Arial"/>
        </w:rPr>
        <w:tab/>
      </w:r>
      <w:r w:rsidRPr="00C72F2D">
        <w:rPr>
          <w:rFonts w:cs="Arial"/>
        </w:rPr>
        <w:fldChar w:fldCharType="begin">
          <w:ffData>
            <w:name w:val="Text27"/>
            <w:enabled/>
            <w:calcOnExit w:val="0"/>
            <w:textInput>
              <w:type w:val="date"/>
            </w:textInput>
          </w:ffData>
        </w:fldChar>
      </w:r>
      <w:r w:rsidRPr="00C72F2D">
        <w:rPr>
          <w:rFonts w:cs="Arial"/>
        </w:rPr>
        <w:instrText xml:space="preserve"> FORMTEXT </w:instrText>
      </w:r>
      <w:r w:rsidRPr="00C72F2D">
        <w:rPr>
          <w:rFonts w:cs="Arial"/>
        </w:rPr>
      </w:r>
      <w:r w:rsidRPr="00C72F2D">
        <w:rPr>
          <w:rFonts w:cs="Arial"/>
        </w:rPr>
        <w:fldChar w:fldCharType="separate"/>
      </w:r>
      <w:r w:rsidRPr="00C72F2D">
        <w:rPr>
          <w:rFonts w:cs="Arial"/>
          <w:noProof/>
        </w:rPr>
        <w:t> </w:t>
      </w:r>
      <w:r w:rsidRPr="00C72F2D">
        <w:rPr>
          <w:rFonts w:cs="Arial"/>
          <w:noProof/>
        </w:rPr>
        <w:t> </w:t>
      </w:r>
      <w:r w:rsidRPr="00C72F2D">
        <w:rPr>
          <w:rFonts w:cs="Arial"/>
          <w:noProof/>
        </w:rPr>
        <w:t> </w:t>
      </w:r>
      <w:r w:rsidRPr="00C72F2D">
        <w:rPr>
          <w:rFonts w:cs="Arial"/>
          <w:noProof/>
        </w:rPr>
        <w:t> </w:t>
      </w:r>
      <w:r w:rsidRPr="00C72F2D">
        <w:rPr>
          <w:rFonts w:cs="Arial"/>
          <w:noProof/>
        </w:rPr>
        <w:t> </w:t>
      </w:r>
      <w:r w:rsidRPr="00C72F2D">
        <w:rPr>
          <w:rFonts w:cs="Arial"/>
        </w:rPr>
        <w:fldChar w:fldCharType="end"/>
      </w:r>
    </w:p>
    <w:p w14:paraId="377A7888" w14:textId="77777777" w:rsidR="00E35A8C" w:rsidRDefault="00E35A8C" w:rsidP="00E35A8C">
      <w:pPr>
        <w:spacing w:after="200" w:line="276" w:lineRule="auto"/>
        <w:sectPr w:rsidR="00E35A8C" w:rsidSect="005C1396">
          <w:pgSz w:w="11906" w:h="16838"/>
          <w:pgMar w:top="1418" w:right="1418" w:bottom="1418" w:left="1701" w:header="624" w:footer="624" w:gutter="0"/>
          <w:cols w:space="601"/>
          <w:docGrid w:linePitch="360"/>
        </w:sectPr>
      </w:pPr>
      <w:r w:rsidRPr="00C72F2D">
        <w:rPr>
          <w:rFonts w:cs="Arial"/>
        </w:rPr>
        <w:fldChar w:fldCharType="begin">
          <w:ffData>
            <w:name w:val=""/>
            <w:enabled/>
            <w:calcOnExit w:val="0"/>
            <w:textInput>
              <w:default w:val="[Position/ title]"/>
            </w:textInput>
          </w:ffData>
        </w:fldChar>
      </w:r>
      <w:r w:rsidRPr="00C72F2D">
        <w:rPr>
          <w:rFonts w:cs="Arial"/>
        </w:rPr>
        <w:instrText xml:space="preserve"> FORMTEXT </w:instrText>
      </w:r>
      <w:r w:rsidRPr="00C72F2D">
        <w:rPr>
          <w:rFonts w:cs="Arial"/>
        </w:rPr>
      </w:r>
      <w:r w:rsidRPr="00C72F2D">
        <w:rPr>
          <w:rFonts w:cs="Arial"/>
        </w:rPr>
        <w:fldChar w:fldCharType="separate"/>
      </w:r>
      <w:r w:rsidRPr="00C72F2D">
        <w:rPr>
          <w:rFonts w:cs="Arial"/>
          <w:noProof/>
        </w:rPr>
        <w:t>[Position/ title]</w:t>
      </w:r>
      <w:r w:rsidRPr="00C72F2D">
        <w:rPr>
          <w:rFonts w:cs="Arial"/>
        </w:rPr>
        <w:fldChar w:fldCharType="end"/>
      </w:r>
    </w:p>
    <w:p w14:paraId="41CEF068" w14:textId="77777777" w:rsidR="004B4197" w:rsidRDefault="004B4197" w:rsidP="004B4197">
      <w:pPr>
        <w:pStyle w:val="Heading3schedule2"/>
      </w:pPr>
      <w:r>
        <w:lastRenderedPageBreak/>
        <w:t>Appendix 3</w:t>
      </w:r>
    </w:p>
    <w:p w14:paraId="15EF59A8" w14:textId="33EE0D44" w:rsidR="00406181" w:rsidRDefault="00406181" w:rsidP="00406181">
      <w:pPr>
        <w:pStyle w:val="Heading1report"/>
      </w:pPr>
      <w:bookmarkStart w:id="86" w:name="_Toc146602310"/>
      <w:bookmarkStart w:id="87" w:name="_Toc174425459"/>
      <w:bookmarkStart w:id="88" w:name="_Toc174510306"/>
      <w:bookmarkEnd w:id="82"/>
      <w:bookmarkEnd w:id="83"/>
      <w:r>
        <w:t>Medical Research Future Fund - Researcher Exchange and Development within Industry Program (REDI)</w:t>
      </w:r>
      <w:r w:rsidRPr="00C72F2D">
        <w:t xml:space="preserve"> - </w:t>
      </w:r>
      <w:r w:rsidRPr="00C72F2D">
        <w:br/>
      </w:r>
      <w:r>
        <w:t xml:space="preserve">Independent audit </w:t>
      </w:r>
      <w:r w:rsidRPr="00C72F2D">
        <w:t>report</w:t>
      </w:r>
    </w:p>
    <w:p w14:paraId="1A4F48FE" w14:textId="77777777" w:rsidR="00406181" w:rsidRPr="00144273" w:rsidRDefault="00406181" w:rsidP="00406181">
      <w:pPr>
        <w:pStyle w:val="Heading2report"/>
        <w:numPr>
          <w:ilvl w:val="0"/>
          <w:numId w:val="0"/>
        </w:numPr>
        <w:ind w:left="720" w:hanging="720"/>
      </w:pPr>
      <w:r w:rsidRPr="00144273">
        <w:t>Background</w:t>
      </w:r>
    </w:p>
    <w:p w14:paraId="6EAFEC45" w14:textId="0C74975C" w:rsidR="00406181" w:rsidRPr="009906FD" w:rsidRDefault="00406181" w:rsidP="00406181">
      <w:r>
        <w:t>T</w:t>
      </w:r>
      <w:r w:rsidRPr="00422F48">
        <w:t xml:space="preserve">hese templates assist </w:t>
      </w:r>
      <w:r>
        <w:t>grant recipient</w:t>
      </w:r>
      <w:r w:rsidRPr="00422F48">
        <w:t xml:space="preserve">s (and their auditors) to </w:t>
      </w:r>
      <w:r>
        <w:t xml:space="preserve">understand </w:t>
      </w:r>
      <w:r w:rsidRPr="00422F48">
        <w:t xml:space="preserve">the audit requirements under a </w:t>
      </w:r>
      <w:r>
        <w:t>Medical Research Future Fund</w:t>
      </w:r>
      <w:r w:rsidR="006A369E">
        <w:t xml:space="preserve"> - </w:t>
      </w:r>
      <w:r>
        <w:t>REDI</w:t>
      </w:r>
      <w:r w:rsidRPr="005C4A1C">
        <w:t xml:space="preserve"> </w:t>
      </w:r>
      <w:r>
        <w:t xml:space="preserve">grant agreement. For further information </w:t>
      </w:r>
      <w:r w:rsidRPr="00422F48">
        <w:t xml:space="preserve">contact </w:t>
      </w:r>
      <w:r>
        <w:t>us on 13 28 46 or at business.gov.au</w:t>
      </w:r>
      <w:r w:rsidRPr="009906FD">
        <w:t>.</w:t>
      </w:r>
    </w:p>
    <w:p w14:paraId="6E081584" w14:textId="2CF1FF37" w:rsidR="00406181" w:rsidRPr="005C4A1C" w:rsidRDefault="00406181" w:rsidP="00406181">
      <w:r>
        <w:t>All [Medical Research Future Fund - Researcher Exchange and Development within Industry Program (REDI)]</w:t>
      </w:r>
      <w:r w:rsidRPr="00BA5A90">
        <w:rPr>
          <w:i/>
        </w:rPr>
        <w:t xml:space="preserve"> </w:t>
      </w:r>
      <w:r>
        <w:t>grant recipients</w:t>
      </w:r>
      <w:r w:rsidRPr="009906FD">
        <w:t xml:space="preserve"> enter into a </w:t>
      </w:r>
      <w:r>
        <w:t>grant agreement</w:t>
      </w:r>
      <w:r w:rsidRPr="00422F48">
        <w:t xml:space="preserve"> with the Commonwealth. Under this </w:t>
      </w:r>
      <w:r>
        <w:t>grant agreement</w:t>
      </w:r>
      <w:r w:rsidRPr="00422F48">
        <w:t xml:space="preserve">, </w:t>
      </w:r>
      <w:r>
        <w:t xml:space="preserve">when an independent audit report is required </w:t>
      </w:r>
      <w:r w:rsidRPr="00422F48">
        <w:t xml:space="preserve">the </w:t>
      </w:r>
      <w:r>
        <w:t>grant recipient</w:t>
      </w:r>
      <w:r w:rsidRPr="005C4A1C">
        <w:t xml:space="preserve"> </w:t>
      </w:r>
      <w:r>
        <w:t xml:space="preserve">must </w:t>
      </w:r>
      <w:r w:rsidRPr="005C4A1C">
        <w:t xml:space="preserve">provide </w:t>
      </w:r>
      <w:r>
        <w:t>us</w:t>
      </w:r>
      <w:r w:rsidRPr="005C4A1C">
        <w:t xml:space="preserve"> with:</w:t>
      </w:r>
    </w:p>
    <w:p w14:paraId="472E4BEF" w14:textId="77777777" w:rsidR="00406181" w:rsidRPr="00912DCA" w:rsidRDefault="00406181" w:rsidP="00406181">
      <w:pPr>
        <w:pStyle w:val="ListBullet"/>
        <w:spacing w:before="60" w:after="60"/>
        <w:ind w:left="357" w:hanging="357"/>
      </w:pPr>
      <w:r w:rsidRPr="00912DCA">
        <w:t xml:space="preserve">a </w:t>
      </w:r>
      <w:r>
        <w:t>statement of grant income and expenditure</w:t>
      </w:r>
      <w:r w:rsidRPr="00912DCA">
        <w:t xml:space="preserve"> </w:t>
      </w:r>
      <w:r>
        <w:t xml:space="preserve">against the expenditure categories </w:t>
      </w:r>
      <w:r w:rsidRPr="00912DCA">
        <w:t xml:space="preserve">under the </w:t>
      </w:r>
      <w:r>
        <w:t>grant agreement</w:t>
      </w:r>
      <w:r w:rsidRPr="00912DCA">
        <w:t xml:space="preserve"> (</w:t>
      </w:r>
      <w:r>
        <w:t>attachment A</w:t>
      </w:r>
      <w:r w:rsidRPr="00912DCA">
        <w:t>)</w:t>
      </w:r>
    </w:p>
    <w:p w14:paraId="5623E7B7" w14:textId="77777777" w:rsidR="00406181" w:rsidRPr="00912DCA" w:rsidRDefault="00406181" w:rsidP="00406181">
      <w:pPr>
        <w:pStyle w:val="ListBullet"/>
        <w:spacing w:before="60" w:after="60"/>
        <w:ind w:left="357" w:hanging="357"/>
      </w:pPr>
      <w:r w:rsidRPr="00912DCA">
        <w:t xml:space="preserve">an independent audit report </w:t>
      </w:r>
      <w:r>
        <w:t xml:space="preserve">on the statement of grant income and expenditure </w:t>
      </w:r>
      <w:r w:rsidRPr="00912DCA">
        <w:t>(</w:t>
      </w:r>
      <w:r>
        <w:t>attachment B</w:t>
      </w:r>
      <w:r w:rsidRPr="00912DCA">
        <w:t>)</w:t>
      </w:r>
    </w:p>
    <w:p w14:paraId="3A7D33CB" w14:textId="77777777" w:rsidR="00406181" w:rsidRPr="00912DCA" w:rsidRDefault="00406181" w:rsidP="00406181">
      <w:pPr>
        <w:pStyle w:val="ListBullet"/>
        <w:spacing w:before="60"/>
        <w:ind w:left="357" w:hanging="357"/>
      </w:pPr>
      <w:r w:rsidRPr="00912DCA">
        <w:t xml:space="preserve">certification of certain matters by the </w:t>
      </w:r>
      <w:r>
        <w:t>a</w:t>
      </w:r>
      <w:r w:rsidRPr="00912DCA">
        <w:t>uditor (</w:t>
      </w:r>
      <w:r>
        <w:t>attachment C</w:t>
      </w:r>
      <w:r w:rsidRPr="00912DCA">
        <w:t>).</w:t>
      </w:r>
    </w:p>
    <w:p w14:paraId="7038C431" w14:textId="1CC137DC" w:rsidR="00406181" w:rsidRPr="005C4A1C" w:rsidRDefault="00406181" w:rsidP="00406181">
      <w:r>
        <w:t>You can find additional</w:t>
      </w:r>
      <w:r w:rsidRPr="00C4432D">
        <w:t xml:space="preserve"> information on </w:t>
      </w:r>
      <w:r>
        <w:t>Medical Rese</w:t>
      </w:r>
      <w:r w:rsidR="006A369E">
        <w:t>arch Future Fund - REDI</w:t>
      </w:r>
      <w:r w:rsidRPr="00C4432D">
        <w:t xml:space="preserve"> </w:t>
      </w:r>
      <w:r w:rsidRPr="006C51F2">
        <w:t xml:space="preserve">at </w:t>
      </w:r>
      <w:hyperlink r:id="rId32"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4CCB76A6" w14:textId="77777777" w:rsidR="00406181" w:rsidRPr="00144273" w:rsidRDefault="00406181" w:rsidP="00406181">
      <w:pPr>
        <w:pStyle w:val="Heading2report"/>
        <w:numPr>
          <w:ilvl w:val="0"/>
          <w:numId w:val="0"/>
        </w:numPr>
        <w:ind w:left="720" w:hanging="720"/>
      </w:pPr>
      <w:r w:rsidRPr="00144273">
        <w:t>Eligible expenditure</w:t>
      </w:r>
    </w:p>
    <w:p w14:paraId="3493990B" w14:textId="16A64AB5" w:rsidR="00406181" w:rsidRDefault="00406181" w:rsidP="00406181">
      <w:r>
        <w:t>Advice on e</w:t>
      </w:r>
      <w:r w:rsidRPr="00BA5A90">
        <w:t xml:space="preserve">ligible </w:t>
      </w:r>
      <w:r>
        <w:t>e</w:t>
      </w:r>
      <w:r w:rsidRPr="00BA5A90">
        <w:t>xpenditure</w:t>
      </w:r>
      <w:r>
        <w:t xml:space="preserve"> for projects</w:t>
      </w:r>
      <w:r w:rsidR="006A369E">
        <w:t xml:space="preserve"> under the </w:t>
      </w:r>
      <w:r>
        <w:t>Medical Research Future Fund</w:t>
      </w:r>
      <w:r w:rsidR="006A369E">
        <w:t xml:space="preserve"> - </w:t>
      </w:r>
      <w:r w:rsidR="00CD41B8">
        <w:t>REDI</w:t>
      </w:r>
      <w:r>
        <w:t xml:space="preserve"> c</w:t>
      </w:r>
      <w:r w:rsidR="00CD41B8">
        <w:t xml:space="preserve">an be found in </w:t>
      </w:r>
      <w:r>
        <w:t>Medical Research Future Fund -</w:t>
      </w:r>
      <w:r w:rsidR="00CD41B8">
        <w:t>REDI</w:t>
      </w:r>
      <w:r>
        <w:t xml:space="preserve"> program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For </w:t>
      </w:r>
      <w:r>
        <w:t xml:space="preserve">Medical Research Future Fund - </w:t>
      </w:r>
      <w:r w:rsidR="00CD41B8">
        <w:t>REDI</w:t>
      </w:r>
      <w:r w:rsidRPr="00422F48">
        <w:t xml:space="preserve"> </w:t>
      </w:r>
      <w:r>
        <w:t>grant recipient</w:t>
      </w:r>
      <w:r w:rsidRPr="005C4A1C">
        <w:t>s, the relevant guidelines are those that were effective at the time the application was accepted</w:t>
      </w:r>
      <w:r w:rsidRPr="00422F48">
        <w:t xml:space="preserve">. </w:t>
      </w:r>
    </w:p>
    <w:p w14:paraId="1D631390" w14:textId="616EED1E" w:rsidR="00406181" w:rsidRPr="00422F48" w:rsidRDefault="00406181" w:rsidP="00406181">
      <w:r w:rsidRPr="00422F48">
        <w:t xml:space="preserve">It is essential that </w:t>
      </w:r>
      <w:r>
        <w:t>grant recipient</w:t>
      </w:r>
      <w:r w:rsidRPr="00422F48">
        <w:t xml:space="preserve">s and their auditors understand the </w:t>
      </w:r>
      <w:r>
        <w:t xml:space="preserve">Medical Research Future Fund - </w:t>
      </w:r>
      <w:r w:rsidR="00CD41B8">
        <w:t>REDI</w:t>
      </w:r>
      <w:r w:rsidRPr="00422F48">
        <w:t xml:space="preserv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7CF2499C" w14:textId="77777777" w:rsidR="00406181" w:rsidRPr="005C4A1C" w:rsidRDefault="00406181" w:rsidP="00406181">
      <w:r w:rsidRPr="005C4A1C">
        <w:t xml:space="preserve">The amount of </w:t>
      </w:r>
      <w:r>
        <w:t>grant</w:t>
      </w:r>
      <w:r w:rsidRPr="009906FD">
        <w:t xml:space="preserve"> funding </w:t>
      </w:r>
      <w:r>
        <w:t xml:space="preserve">we </w:t>
      </w:r>
      <w:r w:rsidRPr="009906FD">
        <w:t xml:space="preserve">approve is based on the </w:t>
      </w:r>
      <w:r>
        <w:t>grant recipient</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 recipient</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 recipient</w:t>
      </w:r>
      <w:r w:rsidRPr="00422F48">
        <w:t xml:space="preserve"> may be paid.</w:t>
      </w:r>
    </w:p>
    <w:p w14:paraId="75FEDEC1" w14:textId="77777777" w:rsidR="00406181" w:rsidRDefault="00406181" w:rsidP="0040618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4DB48055" w14:textId="77777777" w:rsidR="00406181" w:rsidRPr="00C4432D" w:rsidRDefault="00406181" w:rsidP="00406181"/>
    <w:p w14:paraId="20AC1E37" w14:textId="77777777" w:rsidR="00406181" w:rsidRDefault="00406181" w:rsidP="00406181">
      <w:pPr>
        <w:pStyle w:val="Heading2"/>
        <w:sectPr w:rsidR="00406181" w:rsidSect="00406181">
          <w:headerReference w:type="default" r:id="rId33"/>
          <w:footerReference w:type="default" r:id="rId34"/>
          <w:pgSz w:w="11907" w:h="16840" w:code="9"/>
          <w:pgMar w:top="1418" w:right="1418" w:bottom="1418" w:left="1701" w:header="709" w:footer="709" w:gutter="0"/>
          <w:cols w:space="708"/>
          <w:formProt w:val="0"/>
          <w:docGrid w:linePitch="360"/>
        </w:sectPr>
      </w:pPr>
      <w:bookmarkStart w:id="89" w:name="_Toc401300509"/>
    </w:p>
    <w:p w14:paraId="060FD596" w14:textId="77777777" w:rsidR="00406181" w:rsidRDefault="00406181" w:rsidP="00406181">
      <w:pPr>
        <w:pStyle w:val="Heading1report"/>
      </w:pPr>
      <w:r>
        <w:lastRenderedPageBreak/>
        <w:t>Attachment A – Statement of grant income and expenditure</w:t>
      </w:r>
      <w:bookmarkEnd w:id="89"/>
    </w:p>
    <w:p w14:paraId="28819869" w14:textId="0B665516" w:rsidR="00406181" w:rsidRDefault="00722166" w:rsidP="00406181">
      <w:pPr>
        <w:pStyle w:val="Heading1report"/>
      </w:pPr>
      <w:r>
        <w:t>Medical Research Future Fund</w:t>
      </w:r>
      <w:r w:rsidRPr="00C72F2D">
        <w:t xml:space="preserve"> </w:t>
      </w:r>
      <w:r>
        <w:t>–</w:t>
      </w:r>
      <w:r w:rsidRPr="00C72F2D">
        <w:t xml:space="preserve"> </w:t>
      </w:r>
      <w:r>
        <w:t>Researcher Exchange and Development within Industry Program (REDI)</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406181" w:rsidRPr="00C71446" w14:paraId="6E5E3FFD" w14:textId="77777777" w:rsidTr="006A369E">
        <w:trPr>
          <w:cantSplit/>
        </w:trPr>
        <w:tc>
          <w:tcPr>
            <w:tcW w:w="2245" w:type="dxa"/>
            <w:shd w:val="clear" w:color="auto" w:fill="D9D9D9"/>
          </w:tcPr>
          <w:p w14:paraId="0EC0C179" w14:textId="77777777" w:rsidR="00406181" w:rsidRPr="00C71446" w:rsidRDefault="00406181" w:rsidP="006A369E">
            <w:r w:rsidRPr="00C71446">
              <w:t>Project number</w:t>
            </w:r>
          </w:p>
        </w:tc>
        <w:tc>
          <w:tcPr>
            <w:tcW w:w="6759" w:type="dxa"/>
            <w:shd w:val="clear" w:color="auto" w:fill="auto"/>
          </w:tcPr>
          <w:p w14:paraId="13CB03D2" w14:textId="77777777" w:rsidR="00406181" w:rsidRPr="00C71446" w:rsidRDefault="00406181" w:rsidP="006A369E">
            <w:r>
              <w:t>[</w:t>
            </w:r>
            <w:r w:rsidRPr="00C71446">
              <w:t>project number</w:t>
            </w:r>
            <w:r>
              <w:t>]</w:t>
            </w:r>
          </w:p>
        </w:tc>
      </w:tr>
      <w:tr w:rsidR="00406181" w:rsidRPr="00C71446" w14:paraId="5FB4F1CC" w14:textId="77777777" w:rsidTr="006A369E">
        <w:trPr>
          <w:cantSplit/>
        </w:trPr>
        <w:tc>
          <w:tcPr>
            <w:tcW w:w="2245" w:type="dxa"/>
            <w:shd w:val="clear" w:color="auto" w:fill="D9D9D9"/>
          </w:tcPr>
          <w:p w14:paraId="30C9CFA9" w14:textId="77777777" w:rsidR="00406181" w:rsidRPr="00C71446" w:rsidRDefault="00406181" w:rsidP="006A369E">
            <w:r w:rsidRPr="00C71446">
              <w:t xml:space="preserve">Grant </w:t>
            </w:r>
            <w:r>
              <w:t>recipient</w:t>
            </w:r>
          </w:p>
        </w:tc>
        <w:tc>
          <w:tcPr>
            <w:tcW w:w="6759" w:type="dxa"/>
            <w:shd w:val="clear" w:color="auto" w:fill="auto"/>
          </w:tcPr>
          <w:p w14:paraId="49305EE2" w14:textId="77777777" w:rsidR="00406181" w:rsidRPr="00C71446" w:rsidRDefault="00406181" w:rsidP="006A369E">
            <w:r>
              <w:t>[organisation]</w:t>
            </w:r>
          </w:p>
        </w:tc>
      </w:tr>
      <w:tr w:rsidR="00406181" w:rsidRPr="00C71446" w14:paraId="25BBDF0B" w14:textId="77777777" w:rsidTr="006A369E">
        <w:trPr>
          <w:cantSplit/>
        </w:trPr>
        <w:tc>
          <w:tcPr>
            <w:tcW w:w="2245" w:type="dxa"/>
            <w:shd w:val="clear" w:color="auto" w:fill="D9D9D9"/>
          </w:tcPr>
          <w:p w14:paraId="3BACF5F4" w14:textId="77777777" w:rsidR="00406181" w:rsidRPr="00C71446" w:rsidRDefault="00406181" w:rsidP="006A369E">
            <w:r w:rsidRPr="00C71446">
              <w:t>Project title</w:t>
            </w:r>
          </w:p>
        </w:tc>
        <w:tc>
          <w:tcPr>
            <w:tcW w:w="6759" w:type="dxa"/>
            <w:shd w:val="clear" w:color="auto" w:fill="auto"/>
          </w:tcPr>
          <w:p w14:paraId="7564591F" w14:textId="77777777" w:rsidR="00406181" w:rsidRPr="00C71446" w:rsidRDefault="00406181" w:rsidP="006A369E">
            <w:r>
              <w:t>[project title]</w:t>
            </w:r>
          </w:p>
        </w:tc>
      </w:tr>
      <w:tr w:rsidR="00406181" w:rsidRPr="00C71446" w14:paraId="29C6D79B" w14:textId="77777777" w:rsidTr="006A369E">
        <w:trPr>
          <w:cantSplit/>
        </w:trPr>
        <w:tc>
          <w:tcPr>
            <w:tcW w:w="2245" w:type="dxa"/>
            <w:shd w:val="clear" w:color="auto" w:fill="D9D9D9"/>
          </w:tcPr>
          <w:p w14:paraId="33686850" w14:textId="77777777" w:rsidR="00406181" w:rsidRPr="00C71446" w:rsidRDefault="00406181" w:rsidP="006A369E">
            <w:r>
              <w:t>Reporting period</w:t>
            </w:r>
            <w:r w:rsidRPr="00C71446">
              <w:t xml:space="preserve"> start date</w:t>
            </w:r>
          </w:p>
        </w:tc>
        <w:tc>
          <w:tcPr>
            <w:tcW w:w="6759" w:type="dxa"/>
            <w:shd w:val="clear" w:color="auto" w:fill="auto"/>
          </w:tcPr>
          <w:p w14:paraId="47768B32" w14:textId="77777777" w:rsidR="00406181" w:rsidRPr="00C71446" w:rsidRDefault="00406181" w:rsidP="006A369E">
            <w:r>
              <w:t>[</w:t>
            </w:r>
            <w:r w:rsidRPr="00C71446">
              <w:t>project start date</w:t>
            </w:r>
            <w:r>
              <w:t xml:space="preserve"> or other reporting period start date]</w:t>
            </w:r>
          </w:p>
        </w:tc>
      </w:tr>
      <w:tr w:rsidR="00406181" w:rsidRPr="00C71446" w14:paraId="5B3DB83E" w14:textId="77777777" w:rsidTr="006A369E">
        <w:trPr>
          <w:cantSplit/>
        </w:trPr>
        <w:tc>
          <w:tcPr>
            <w:tcW w:w="2245" w:type="dxa"/>
            <w:shd w:val="clear" w:color="auto" w:fill="D9D9D9"/>
          </w:tcPr>
          <w:p w14:paraId="4C4A1200" w14:textId="77777777" w:rsidR="00406181" w:rsidRPr="00C71446" w:rsidRDefault="00406181" w:rsidP="006A369E">
            <w:r>
              <w:t>Reporting period</w:t>
            </w:r>
            <w:r w:rsidRPr="00C71446">
              <w:t xml:space="preserve"> end date</w:t>
            </w:r>
          </w:p>
        </w:tc>
        <w:tc>
          <w:tcPr>
            <w:tcW w:w="6759" w:type="dxa"/>
            <w:shd w:val="clear" w:color="auto" w:fill="auto"/>
          </w:tcPr>
          <w:p w14:paraId="50A168C9" w14:textId="77777777" w:rsidR="00406181" w:rsidRPr="00C71446" w:rsidRDefault="00406181" w:rsidP="006A369E">
            <w:r>
              <w:t>[</w:t>
            </w:r>
            <w:r w:rsidRPr="00C71446">
              <w:t>project end date</w:t>
            </w:r>
            <w:r>
              <w:t xml:space="preserve"> or other reporting period end date]</w:t>
            </w:r>
          </w:p>
        </w:tc>
      </w:tr>
    </w:tbl>
    <w:p w14:paraId="69D1F877" w14:textId="77777777" w:rsidR="00406181" w:rsidRPr="005C4A1C" w:rsidRDefault="00406181" w:rsidP="00406181">
      <w:pPr>
        <w:spacing w:before="240"/>
      </w:pPr>
      <w:r w:rsidRPr="00422F48">
        <w:t xml:space="preserve">This </w:t>
      </w:r>
      <w:r>
        <w:t>statement of grant income and expenditure must be prepared by the grant recipient and</w:t>
      </w:r>
      <w:r w:rsidRPr="00422F48">
        <w:t xml:space="preserve"> contain the following:</w:t>
      </w:r>
    </w:p>
    <w:p w14:paraId="3735D42F" w14:textId="77777777" w:rsidR="00406181" w:rsidRPr="007E54E1" w:rsidRDefault="00406181" w:rsidP="00406181">
      <w:pPr>
        <w:pStyle w:val="ListBullet"/>
        <w:spacing w:before="60" w:after="60"/>
        <w:ind w:left="357" w:hanging="357"/>
      </w:pPr>
      <w:r w:rsidRPr="007E54E1">
        <w:t xml:space="preserve">Statement of funds, </w:t>
      </w:r>
      <w:r>
        <w:t>grant recipient</w:t>
      </w:r>
      <w:r w:rsidRPr="007E54E1">
        <w:t xml:space="preserve"> contributions and other financial assistance*</w:t>
      </w:r>
    </w:p>
    <w:p w14:paraId="2719D895" w14:textId="77777777" w:rsidR="00406181" w:rsidRPr="007E54E1" w:rsidRDefault="00406181" w:rsidP="00406181">
      <w:pPr>
        <w:pStyle w:val="ListBullet"/>
        <w:spacing w:before="60" w:after="60"/>
        <w:ind w:left="357" w:hanging="357"/>
      </w:pPr>
      <w:r w:rsidRPr="007E54E1">
        <w:t>Statement of eligible expenditure*</w:t>
      </w:r>
    </w:p>
    <w:p w14:paraId="259686E0" w14:textId="77777777" w:rsidR="00406181" w:rsidRPr="007E54E1" w:rsidRDefault="00406181" w:rsidP="00406181">
      <w:pPr>
        <w:pStyle w:val="ListBullet"/>
        <w:spacing w:before="60" w:after="60"/>
        <w:ind w:left="357" w:hanging="357"/>
      </w:pPr>
      <w:r w:rsidRPr="007E54E1">
        <w:t>Notes to the statement of eligible expenditure, explaining the basis of compilation</w:t>
      </w:r>
    </w:p>
    <w:p w14:paraId="1AC10270" w14:textId="77777777" w:rsidR="00406181" w:rsidRPr="007E54E1" w:rsidRDefault="00406181" w:rsidP="00406181">
      <w:pPr>
        <w:pStyle w:val="ListBullet"/>
        <w:spacing w:before="60" w:after="60"/>
        <w:ind w:left="357" w:hanging="357"/>
      </w:pPr>
      <w:r w:rsidRPr="007E54E1">
        <w:t xml:space="preserve">Certification by </w:t>
      </w:r>
      <w:r>
        <w:t>d</w:t>
      </w:r>
      <w:r w:rsidRPr="007E54E1">
        <w:t xml:space="preserve">irectors of the </w:t>
      </w:r>
      <w:r>
        <w:t>grant recipient</w:t>
      </w:r>
    </w:p>
    <w:p w14:paraId="79874BF7" w14:textId="77777777" w:rsidR="00406181" w:rsidRPr="006C51F2" w:rsidRDefault="00406181" w:rsidP="00406181">
      <w:pPr>
        <w:spacing w:before="120"/>
      </w:pPr>
      <w:r w:rsidRPr="006C51F2">
        <w:t>*</w:t>
      </w:r>
      <w:r>
        <w:t>We</w:t>
      </w:r>
      <w:r w:rsidRPr="006C51F2">
        <w:t xml:space="preserve"> will compare this information to that detailed in the </w:t>
      </w:r>
      <w:r>
        <w:t>grant agreement</w:t>
      </w:r>
      <w:r w:rsidRPr="006C51F2">
        <w:t>.</w:t>
      </w:r>
    </w:p>
    <w:p w14:paraId="567A354B" w14:textId="77777777" w:rsidR="00406181" w:rsidRDefault="00406181" w:rsidP="00406181">
      <w:pPr>
        <w:pStyle w:val="Heading2report"/>
      </w:pPr>
      <w:r w:rsidRPr="00C971FC">
        <w:t xml:space="preserve">Statement of funds, </w:t>
      </w:r>
      <w:r>
        <w:t>grant recipient</w:t>
      </w:r>
      <w:r w:rsidRPr="00C971FC">
        <w:t xml:space="preserve"> contributions and other financial assistance</w:t>
      </w:r>
    </w:p>
    <w:p w14:paraId="295B741C" w14:textId="48F2C0E1" w:rsidR="00406181" w:rsidRDefault="00406181" w:rsidP="00406181">
      <w:pPr>
        <w:pStyle w:val="Listnumber6"/>
        <w:numPr>
          <w:ilvl w:val="0"/>
          <w:numId w:val="0"/>
        </w:numPr>
      </w:pPr>
      <w:r>
        <w:t>Complete the following table for all cash [and in-kind] contributions for your project for the period in question, including</w:t>
      </w:r>
    </w:p>
    <w:p w14:paraId="3482254C" w14:textId="2D5FA753" w:rsidR="00406181" w:rsidRDefault="00CD41B8" w:rsidP="00CD41B8">
      <w:pPr>
        <w:pStyle w:val="ListBullet"/>
        <w:spacing w:before="60" w:after="60"/>
      </w:pPr>
      <w:r>
        <w:t xml:space="preserve">the </w:t>
      </w:r>
      <w:r w:rsidR="00406181">
        <w:t xml:space="preserve">Medical Research Future Fund - </w:t>
      </w:r>
      <w:r>
        <w:t>REDI</w:t>
      </w:r>
      <w:r w:rsidR="00406181">
        <w:t xml:space="preserve"> grant</w:t>
      </w:r>
    </w:p>
    <w:p w14:paraId="7FDDA740" w14:textId="77777777" w:rsidR="00406181" w:rsidRDefault="00406181" w:rsidP="00406181">
      <w:pPr>
        <w:pStyle w:val="ListBullet"/>
        <w:spacing w:before="60" w:after="60"/>
        <w:ind w:left="357" w:hanging="357"/>
      </w:pPr>
      <w:r>
        <w:t>other government funding</w:t>
      </w:r>
    </w:p>
    <w:p w14:paraId="75664FDD" w14:textId="77777777" w:rsidR="00406181" w:rsidRDefault="00406181" w:rsidP="00406181">
      <w:pPr>
        <w:pStyle w:val="ListBullet"/>
        <w:spacing w:before="60" w:after="60"/>
        <w:ind w:left="357" w:hanging="357"/>
      </w:pPr>
      <w:r>
        <w:t>your own contributions</w:t>
      </w:r>
    </w:p>
    <w:p w14:paraId="7112B6CF" w14:textId="77777777" w:rsidR="00406181" w:rsidRDefault="00406181" w:rsidP="00406181">
      <w:pPr>
        <w:pStyle w:val="ListBullet"/>
        <w:spacing w:before="60" w:after="60"/>
        <w:ind w:left="357" w:hanging="357"/>
      </w:pPr>
      <w:r>
        <w:t>partner or other third party contributions</w:t>
      </w:r>
    </w:p>
    <w:p w14:paraId="75FC2832" w14:textId="77777777" w:rsidR="00406181" w:rsidRDefault="00406181" w:rsidP="00406181">
      <w:pPr>
        <w:pStyle w:val="ListBullet"/>
        <w:spacing w:before="60" w:after="60"/>
        <w:ind w:left="357" w:hanging="357"/>
      </w:pPr>
      <w:r>
        <w:t>any additional private sector funding.</w:t>
      </w:r>
    </w:p>
    <w:p w14:paraId="659EEFE3" w14:textId="77777777" w:rsidR="00406181" w:rsidRDefault="00406181" w:rsidP="00406181">
      <w:pPr>
        <w:pStyle w:val="Listnumber6"/>
        <w:numPr>
          <w:ilvl w:val="0"/>
          <w:numId w:val="0"/>
        </w:numPr>
      </w:pPr>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406181" w:rsidRPr="008B2EB5" w14:paraId="1AF05178" w14:textId="77777777" w:rsidTr="006A369E">
        <w:trPr>
          <w:cantSplit/>
          <w:tblHeader/>
        </w:trPr>
        <w:tc>
          <w:tcPr>
            <w:tcW w:w="2856" w:type="dxa"/>
            <w:shd w:val="clear" w:color="auto" w:fill="D9D9D9" w:themeFill="background1" w:themeFillShade="D9"/>
          </w:tcPr>
          <w:p w14:paraId="1D65BCB2" w14:textId="77777777" w:rsidR="00406181" w:rsidRPr="00FA31BB" w:rsidRDefault="00406181" w:rsidP="006A369E">
            <w:pPr>
              <w:pStyle w:val="Normalwhitetableheader"/>
              <w:rPr>
                <w:color w:val="auto"/>
              </w:rPr>
            </w:pPr>
            <w:r w:rsidRPr="007F5A22">
              <w:rPr>
                <w:color w:val="auto"/>
              </w:rPr>
              <w:t>Contributor</w:t>
            </w:r>
          </w:p>
        </w:tc>
        <w:tc>
          <w:tcPr>
            <w:tcW w:w="2072" w:type="dxa"/>
            <w:shd w:val="clear" w:color="auto" w:fill="D9D9D9" w:themeFill="background1" w:themeFillShade="D9"/>
          </w:tcPr>
          <w:p w14:paraId="6304BB59" w14:textId="77777777" w:rsidR="00406181" w:rsidRPr="00FA31BB" w:rsidRDefault="00406181" w:rsidP="006A369E">
            <w:pPr>
              <w:pStyle w:val="Normalwhitetableheader"/>
              <w:rPr>
                <w:color w:val="auto"/>
              </w:rPr>
            </w:pPr>
            <w:r w:rsidRPr="00FA31BB">
              <w:rPr>
                <w:color w:val="auto"/>
              </w:rPr>
              <w:t xml:space="preserve">Cash </w:t>
            </w:r>
            <w:r>
              <w:rPr>
                <w:color w:val="auto"/>
              </w:rPr>
              <w:t>a</w:t>
            </w:r>
            <w:r w:rsidRPr="00FA31BB">
              <w:rPr>
                <w:color w:val="auto"/>
              </w:rPr>
              <w:t xml:space="preserve">mount (GST </w:t>
            </w:r>
            <w:proofErr w:type="spellStart"/>
            <w:r w:rsidRPr="00FA31BB">
              <w:rPr>
                <w:color w:val="auto"/>
              </w:rPr>
              <w:t>excl</w:t>
            </w:r>
            <w:proofErr w:type="spellEnd"/>
            <w:r w:rsidRPr="00FA31BB">
              <w:rPr>
                <w:color w:val="auto"/>
              </w:rPr>
              <w:t>)</w:t>
            </w:r>
          </w:p>
        </w:tc>
        <w:tc>
          <w:tcPr>
            <w:tcW w:w="2036" w:type="dxa"/>
            <w:shd w:val="clear" w:color="auto" w:fill="D9D9D9" w:themeFill="background1" w:themeFillShade="D9"/>
          </w:tcPr>
          <w:p w14:paraId="4794387F" w14:textId="77777777" w:rsidR="00406181" w:rsidRPr="00FA31BB" w:rsidRDefault="00406181" w:rsidP="006A369E">
            <w:pPr>
              <w:pStyle w:val="Normalwhitetableheader"/>
              <w:rPr>
                <w:color w:val="auto"/>
              </w:rPr>
            </w:pPr>
            <w:r>
              <w:rPr>
                <w:color w:val="auto"/>
              </w:rPr>
              <w:t>[</w:t>
            </w:r>
            <w:r w:rsidRPr="00FA31BB">
              <w:rPr>
                <w:color w:val="auto"/>
              </w:rPr>
              <w:t xml:space="preserve">Estimated </w:t>
            </w:r>
            <w:r>
              <w:rPr>
                <w:color w:val="auto"/>
              </w:rPr>
              <w:t>i</w:t>
            </w:r>
            <w:r w:rsidRPr="00FA31BB">
              <w:rPr>
                <w:color w:val="auto"/>
              </w:rPr>
              <w:t xml:space="preserve">n-kind </w:t>
            </w:r>
            <w:r>
              <w:rPr>
                <w:color w:val="auto"/>
              </w:rPr>
              <w:t>a</w:t>
            </w:r>
            <w:r w:rsidRPr="00FA31BB">
              <w:rPr>
                <w:color w:val="auto"/>
              </w:rPr>
              <w:t xml:space="preserve">mount (GST </w:t>
            </w:r>
            <w:proofErr w:type="spellStart"/>
            <w:r w:rsidRPr="00FA31BB">
              <w:rPr>
                <w:color w:val="auto"/>
              </w:rPr>
              <w:t>excl</w:t>
            </w:r>
            <w:proofErr w:type="spellEnd"/>
            <w:r w:rsidRPr="00FA31BB">
              <w:rPr>
                <w:color w:val="auto"/>
              </w:rPr>
              <w:t>)</w:t>
            </w:r>
            <w:r>
              <w:rPr>
                <w:color w:val="auto"/>
              </w:rPr>
              <w:t>]</w:t>
            </w:r>
          </w:p>
        </w:tc>
        <w:tc>
          <w:tcPr>
            <w:tcW w:w="2040" w:type="dxa"/>
            <w:shd w:val="clear" w:color="auto" w:fill="D9D9D9" w:themeFill="background1" w:themeFillShade="D9"/>
          </w:tcPr>
          <w:p w14:paraId="1C4840F2" w14:textId="77777777" w:rsidR="00406181" w:rsidRPr="00FA31BB" w:rsidRDefault="00406181" w:rsidP="006A369E">
            <w:pPr>
              <w:pStyle w:val="Normalwhitetableheader"/>
              <w:rPr>
                <w:color w:val="auto"/>
              </w:rPr>
            </w:pPr>
            <w:r w:rsidRPr="00FA31BB">
              <w:rPr>
                <w:color w:val="auto"/>
              </w:rPr>
              <w:t xml:space="preserve">Total (GST </w:t>
            </w:r>
            <w:proofErr w:type="spellStart"/>
            <w:r w:rsidRPr="00FA31BB">
              <w:rPr>
                <w:color w:val="auto"/>
              </w:rPr>
              <w:t>excl</w:t>
            </w:r>
            <w:proofErr w:type="spellEnd"/>
            <w:r w:rsidRPr="00FA31BB">
              <w:rPr>
                <w:color w:val="auto"/>
              </w:rPr>
              <w:t>)</w:t>
            </w:r>
          </w:p>
        </w:tc>
      </w:tr>
      <w:tr w:rsidR="00406181" w:rsidRPr="00BA5A90" w14:paraId="2B67A007" w14:textId="77777777" w:rsidTr="006A369E">
        <w:trPr>
          <w:cantSplit/>
          <w:tblHeader/>
        </w:trPr>
        <w:tc>
          <w:tcPr>
            <w:tcW w:w="2856" w:type="dxa"/>
            <w:shd w:val="clear" w:color="auto" w:fill="auto"/>
          </w:tcPr>
          <w:p w14:paraId="10721BFF" w14:textId="3F82F7DF" w:rsidR="00406181" w:rsidRPr="009B0D33" w:rsidRDefault="00406181" w:rsidP="00CD41B8">
            <w:pPr>
              <w:spacing w:before="120"/>
              <w:rPr>
                <w:rFonts w:cs="Arial"/>
              </w:rPr>
            </w:pPr>
            <w:r>
              <w:rPr>
                <w:rFonts w:cs="Arial"/>
              </w:rPr>
              <w:t xml:space="preserve">Medical Research Future Fund - </w:t>
            </w:r>
            <w:r w:rsidR="00CD41B8">
              <w:rPr>
                <w:rFonts w:cs="Arial"/>
              </w:rPr>
              <w:t>REDI</w:t>
            </w:r>
            <w:r>
              <w:rPr>
                <w:rFonts w:cs="Arial"/>
              </w:rPr>
              <w:t xml:space="preserve"> grant</w:t>
            </w:r>
          </w:p>
        </w:tc>
        <w:tc>
          <w:tcPr>
            <w:tcW w:w="2072" w:type="dxa"/>
            <w:shd w:val="clear" w:color="auto" w:fill="auto"/>
          </w:tcPr>
          <w:p w14:paraId="04A8D058" w14:textId="77777777" w:rsidR="00406181" w:rsidRPr="009B0D33" w:rsidRDefault="00406181" w:rsidP="006A369E">
            <w:pPr>
              <w:spacing w:before="120"/>
              <w:jc w:val="right"/>
              <w:rPr>
                <w:rFonts w:cs="Arial"/>
              </w:rPr>
            </w:pPr>
            <w:r w:rsidRPr="009B0D33">
              <w:rPr>
                <w:rFonts w:cs="Arial"/>
              </w:rPr>
              <w:t>$</w:t>
            </w:r>
            <w:r>
              <w:rPr>
                <w:rFonts w:cs="Arial"/>
              </w:rPr>
              <w:t>[enter amount]</w:t>
            </w:r>
          </w:p>
        </w:tc>
        <w:tc>
          <w:tcPr>
            <w:tcW w:w="2036" w:type="dxa"/>
          </w:tcPr>
          <w:p w14:paraId="5B4D771D" w14:textId="77777777" w:rsidR="00406181" w:rsidRPr="009B0D33" w:rsidRDefault="00406181" w:rsidP="006A369E">
            <w:pPr>
              <w:spacing w:before="120"/>
              <w:jc w:val="right"/>
              <w:rPr>
                <w:rFonts w:cs="Arial"/>
              </w:rPr>
            </w:pPr>
            <w:r w:rsidRPr="000B0A03">
              <w:t>$</w:t>
            </w:r>
            <w:r>
              <w:t>[enter amount]</w:t>
            </w:r>
          </w:p>
        </w:tc>
        <w:tc>
          <w:tcPr>
            <w:tcW w:w="2040" w:type="dxa"/>
          </w:tcPr>
          <w:p w14:paraId="45DF87C0" w14:textId="77777777" w:rsidR="00406181" w:rsidRPr="000B0A03" w:rsidRDefault="00406181" w:rsidP="006A369E">
            <w:pPr>
              <w:spacing w:before="120"/>
              <w:jc w:val="right"/>
            </w:pPr>
            <w:r>
              <w:t>$[enter amount]</w:t>
            </w:r>
          </w:p>
        </w:tc>
      </w:tr>
      <w:tr w:rsidR="00406181" w:rsidRPr="00BA5A90" w14:paraId="16EDCCDD" w14:textId="77777777" w:rsidTr="006A369E">
        <w:trPr>
          <w:cantSplit/>
          <w:tblHeader/>
        </w:trPr>
        <w:tc>
          <w:tcPr>
            <w:tcW w:w="2856" w:type="dxa"/>
            <w:shd w:val="clear" w:color="auto" w:fill="auto"/>
          </w:tcPr>
          <w:p w14:paraId="4172E6C3" w14:textId="77777777" w:rsidR="00406181" w:rsidRPr="009B0D33" w:rsidRDefault="00406181" w:rsidP="006A369E">
            <w:pPr>
              <w:spacing w:before="120"/>
              <w:rPr>
                <w:rFonts w:cs="Arial"/>
              </w:rPr>
            </w:pPr>
            <w:r>
              <w:rPr>
                <w:rFonts w:cs="Arial"/>
              </w:rPr>
              <w:t>Grant recipient</w:t>
            </w:r>
          </w:p>
        </w:tc>
        <w:tc>
          <w:tcPr>
            <w:tcW w:w="2072" w:type="dxa"/>
            <w:shd w:val="clear" w:color="auto" w:fill="auto"/>
          </w:tcPr>
          <w:p w14:paraId="700BA5D9" w14:textId="77777777" w:rsidR="00406181" w:rsidRPr="009B0D33" w:rsidRDefault="00406181" w:rsidP="006A369E">
            <w:pPr>
              <w:spacing w:before="120"/>
              <w:jc w:val="right"/>
              <w:rPr>
                <w:rFonts w:cs="Arial"/>
              </w:rPr>
            </w:pPr>
            <w:r w:rsidRPr="009B0D33">
              <w:rPr>
                <w:rFonts w:cs="Arial"/>
              </w:rPr>
              <w:t>$</w:t>
            </w:r>
            <w:r>
              <w:rPr>
                <w:rFonts w:cs="Arial"/>
              </w:rPr>
              <w:t>[enter amount]</w:t>
            </w:r>
          </w:p>
        </w:tc>
        <w:tc>
          <w:tcPr>
            <w:tcW w:w="2036" w:type="dxa"/>
          </w:tcPr>
          <w:p w14:paraId="09E65BF7" w14:textId="77777777" w:rsidR="00406181" w:rsidRPr="009B0D33" w:rsidRDefault="00406181" w:rsidP="006A369E">
            <w:pPr>
              <w:spacing w:before="120"/>
              <w:jc w:val="right"/>
              <w:rPr>
                <w:rFonts w:cs="Arial"/>
              </w:rPr>
            </w:pPr>
            <w:r w:rsidRPr="000B0A03">
              <w:t>$</w:t>
            </w:r>
            <w:r>
              <w:t>[enter amount]</w:t>
            </w:r>
          </w:p>
        </w:tc>
        <w:tc>
          <w:tcPr>
            <w:tcW w:w="2040" w:type="dxa"/>
          </w:tcPr>
          <w:p w14:paraId="6562B605" w14:textId="77777777" w:rsidR="00406181" w:rsidRPr="000B0A03" w:rsidRDefault="00406181" w:rsidP="006A369E">
            <w:pPr>
              <w:spacing w:before="120"/>
              <w:jc w:val="right"/>
            </w:pPr>
            <w:r>
              <w:t>$[enter amount]</w:t>
            </w:r>
          </w:p>
        </w:tc>
      </w:tr>
      <w:tr w:rsidR="00406181" w:rsidRPr="00BA5A90" w14:paraId="2F8A520F" w14:textId="77777777" w:rsidTr="006A369E">
        <w:trPr>
          <w:cantSplit/>
        </w:trPr>
        <w:tc>
          <w:tcPr>
            <w:tcW w:w="2856" w:type="dxa"/>
            <w:shd w:val="clear" w:color="auto" w:fill="auto"/>
          </w:tcPr>
          <w:p w14:paraId="3BD8F51B" w14:textId="77777777" w:rsidR="00406181" w:rsidRPr="00E1649E" w:rsidRDefault="00406181" w:rsidP="006A369E">
            <w:pPr>
              <w:spacing w:before="240"/>
              <w:rPr>
                <w:rFonts w:cs="Arial"/>
              </w:rPr>
            </w:pPr>
            <w:r w:rsidRPr="00E1649E">
              <w:rPr>
                <w:rFonts w:cs="Arial"/>
              </w:rPr>
              <w:t>[enter contributor]</w:t>
            </w:r>
          </w:p>
        </w:tc>
        <w:tc>
          <w:tcPr>
            <w:tcW w:w="2072" w:type="dxa"/>
            <w:shd w:val="clear" w:color="auto" w:fill="auto"/>
          </w:tcPr>
          <w:p w14:paraId="0D3FD6D7" w14:textId="77777777" w:rsidR="00406181" w:rsidRPr="00E1649E" w:rsidRDefault="00406181" w:rsidP="006A369E">
            <w:pPr>
              <w:spacing w:before="240"/>
              <w:jc w:val="right"/>
              <w:rPr>
                <w:rFonts w:cs="Arial"/>
              </w:rPr>
            </w:pPr>
            <w:r w:rsidRPr="009B0D33">
              <w:rPr>
                <w:rFonts w:cs="Arial"/>
              </w:rPr>
              <w:t>$</w:t>
            </w:r>
            <w:r>
              <w:rPr>
                <w:rFonts w:cs="Arial"/>
              </w:rPr>
              <w:t>[enter amount]</w:t>
            </w:r>
          </w:p>
        </w:tc>
        <w:tc>
          <w:tcPr>
            <w:tcW w:w="2036" w:type="dxa"/>
          </w:tcPr>
          <w:p w14:paraId="6521BB43" w14:textId="77777777" w:rsidR="00406181" w:rsidRPr="00E1649E" w:rsidRDefault="00406181" w:rsidP="006A369E">
            <w:pPr>
              <w:spacing w:before="240"/>
              <w:jc w:val="right"/>
            </w:pPr>
            <w:r w:rsidRPr="000B0A03">
              <w:t>$</w:t>
            </w:r>
            <w:r>
              <w:t>[enter amount]</w:t>
            </w:r>
          </w:p>
        </w:tc>
        <w:tc>
          <w:tcPr>
            <w:tcW w:w="2040" w:type="dxa"/>
          </w:tcPr>
          <w:p w14:paraId="5A19EC47" w14:textId="77777777" w:rsidR="00406181" w:rsidRPr="00E1649E" w:rsidRDefault="00406181" w:rsidP="006A369E">
            <w:pPr>
              <w:spacing w:before="240"/>
              <w:jc w:val="right"/>
            </w:pPr>
            <w:r>
              <w:t>$[enter amount]</w:t>
            </w:r>
          </w:p>
        </w:tc>
      </w:tr>
      <w:tr w:rsidR="00406181" w:rsidRPr="00BA5A90" w14:paraId="62FB7B7B" w14:textId="77777777" w:rsidTr="006A369E">
        <w:trPr>
          <w:cantSplit/>
        </w:trPr>
        <w:tc>
          <w:tcPr>
            <w:tcW w:w="2856" w:type="dxa"/>
            <w:shd w:val="clear" w:color="auto" w:fill="auto"/>
          </w:tcPr>
          <w:p w14:paraId="687AE35C" w14:textId="77777777" w:rsidR="00406181" w:rsidRPr="00E1649E" w:rsidRDefault="00406181" w:rsidP="006A369E">
            <w:pPr>
              <w:spacing w:before="240"/>
              <w:rPr>
                <w:rFonts w:cs="Arial"/>
              </w:rPr>
            </w:pPr>
            <w:r w:rsidRPr="00E1649E">
              <w:rPr>
                <w:rFonts w:cs="Arial"/>
              </w:rPr>
              <w:t>[enter contributor]</w:t>
            </w:r>
          </w:p>
        </w:tc>
        <w:tc>
          <w:tcPr>
            <w:tcW w:w="2072" w:type="dxa"/>
            <w:shd w:val="clear" w:color="auto" w:fill="auto"/>
          </w:tcPr>
          <w:p w14:paraId="4D713F6D" w14:textId="77777777" w:rsidR="00406181" w:rsidRPr="00E1649E" w:rsidRDefault="00406181" w:rsidP="006A369E">
            <w:pPr>
              <w:spacing w:before="240"/>
              <w:jc w:val="right"/>
              <w:rPr>
                <w:rFonts w:cs="Arial"/>
              </w:rPr>
            </w:pPr>
            <w:r w:rsidRPr="009B0D33">
              <w:rPr>
                <w:rFonts w:cs="Arial"/>
              </w:rPr>
              <w:t>$</w:t>
            </w:r>
            <w:r>
              <w:rPr>
                <w:rFonts w:cs="Arial"/>
              </w:rPr>
              <w:t>[enter amount]</w:t>
            </w:r>
          </w:p>
        </w:tc>
        <w:tc>
          <w:tcPr>
            <w:tcW w:w="2036" w:type="dxa"/>
          </w:tcPr>
          <w:p w14:paraId="0C9B0DDF" w14:textId="77777777" w:rsidR="00406181" w:rsidRPr="00E1649E" w:rsidRDefault="00406181" w:rsidP="006A369E">
            <w:pPr>
              <w:spacing w:before="240"/>
              <w:jc w:val="right"/>
            </w:pPr>
            <w:r w:rsidRPr="000B0A03">
              <w:t>$</w:t>
            </w:r>
            <w:r>
              <w:t>[enter amount]</w:t>
            </w:r>
          </w:p>
        </w:tc>
        <w:tc>
          <w:tcPr>
            <w:tcW w:w="2040" w:type="dxa"/>
          </w:tcPr>
          <w:p w14:paraId="336FCC40" w14:textId="77777777" w:rsidR="00406181" w:rsidRPr="00E1649E" w:rsidRDefault="00406181" w:rsidP="006A369E">
            <w:pPr>
              <w:spacing w:before="240"/>
              <w:jc w:val="right"/>
            </w:pPr>
            <w:r>
              <w:t>$[enter amount]</w:t>
            </w:r>
          </w:p>
        </w:tc>
      </w:tr>
      <w:tr w:rsidR="00406181" w:rsidRPr="00BA5A90" w14:paraId="029D0C4A" w14:textId="77777777" w:rsidTr="006A369E">
        <w:trPr>
          <w:cantSplit/>
        </w:trPr>
        <w:tc>
          <w:tcPr>
            <w:tcW w:w="2856" w:type="dxa"/>
            <w:shd w:val="clear" w:color="auto" w:fill="auto"/>
          </w:tcPr>
          <w:p w14:paraId="64BCFB6B" w14:textId="77777777" w:rsidR="00406181" w:rsidRPr="00FA31BB" w:rsidRDefault="00406181" w:rsidP="006A369E">
            <w:pPr>
              <w:spacing w:before="240"/>
              <w:rPr>
                <w:rFonts w:cs="Arial"/>
                <w:b/>
              </w:rPr>
            </w:pPr>
            <w:r w:rsidRPr="00FA31BB">
              <w:rPr>
                <w:rFonts w:cs="Arial"/>
                <w:b/>
              </w:rPr>
              <w:lastRenderedPageBreak/>
              <w:t>Total</w:t>
            </w:r>
          </w:p>
        </w:tc>
        <w:tc>
          <w:tcPr>
            <w:tcW w:w="2072" w:type="dxa"/>
            <w:shd w:val="clear" w:color="auto" w:fill="auto"/>
          </w:tcPr>
          <w:p w14:paraId="41061AA0" w14:textId="77777777" w:rsidR="00406181" w:rsidRPr="00E1649E" w:rsidRDefault="00406181" w:rsidP="006A369E">
            <w:pPr>
              <w:spacing w:before="240"/>
              <w:jc w:val="right"/>
              <w:rPr>
                <w:rFonts w:cs="Arial"/>
                <w:b/>
              </w:rPr>
            </w:pPr>
            <w:r w:rsidRPr="00E1649E">
              <w:rPr>
                <w:rFonts w:cs="Arial"/>
                <w:b/>
              </w:rPr>
              <w:t>$[enter amount]</w:t>
            </w:r>
          </w:p>
        </w:tc>
        <w:tc>
          <w:tcPr>
            <w:tcW w:w="2036" w:type="dxa"/>
          </w:tcPr>
          <w:p w14:paraId="22385567" w14:textId="77777777" w:rsidR="00406181" w:rsidRPr="00E1649E" w:rsidRDefault="00406181" w:rsidP="006A369E">
            <w:pPr>
              <w:spacing w:before="240"/>
              <w:jc w:val="right"/>
              <w:rPr>
                <w:rFonts w:cs="Arial"/>
                <w:b/>
              </w:rPr>
            </w:pPr>
            <w:r w:rsidRPr="00E1649E">
              <w:rPr>
                <w:b/>
              </w:rPr>
              <w:t>$[enter amount]</w:t>
            </w:r>
          </w:p>
        </w:tc>
        <w:tc>
          <w:tcPr>
            <w:tcW w:w="2040" w:type="dxa"/>
          </w:tcPr>
          <w:p w14:paraId="66310BC2" w14:textId="77777777" w:rsidR="00406181" w:rsidRPr="00E1649E" w:rsidRDefault="00406181" w:rsidP="006A369E">
            <w:pPr>
              <w:spacing w:before="240"/>
              <w:jc w:val="right"/>
              <w:rPr>
                <w:b/>
              </w:rPr>
            </w:pPr>
            <w:r w:rsidRPr="00E1649E">
              <w:rPr>
                <w:b/>
              </w:rPr>
              <w:t>$[enter amount]</w:t>
            </w:r>
          </w:p>
        </w:tc>
      </w:tr>
    </w:tbl>
    <w:p w14:paraId="5DED1B31" w14:textId="77777777" w:rsidR="00406181" w:rsidRDefault="00406181" w:rsidP="00406181">
      <w:pPr>
        <w:pStyle w:val="Listnumberappendix"/>
        <w:numPr>
          <w:ilvl w:val="0"/>
          <w:numId w:val="0"/>
        </w:numPr>
      </w:pPr>
    </w:p>
    <w:p w14:paraId="6C391C5D" w14:textId="77777777" w:rsidR="00406181" w:rsidRPr="00144273" w:rsidRDefault="00406181" w:rsidP="00406181">
      <w:pPr>
        <w:pStyle w:val="Heading2report"/>
      </w:pPr>
      <w:r w:rsidRPr="00144273">
        <w:t>Statement of eligible expenditure</w:t>
      </w:r>
    </w:p>
    <w:p w14:paraId="66020C66" w14:textId="77777777" w:rsidR="00406181" w:rsidRDefault="00406181" w:rsidP="00406181">
      <w:r>
        <w:t xml:space="preserve">You must provide detail of the eligible expenditure that has been incurred and paid for during the reporting period in the ‘Statement of eligible expenditure’ spreadsheet. </w:t>
      </w:r>
    </w:p>
    <w:p w14:paraId="77A2A58E" w14:textId="77777777" w:rsidR="00406181" w:rsidRPr="00C4432D" w:rsidRDefault="00406181" w:rsidP="00406181">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06181" w:rsidRPr="00BA5A90" w14:paraId="27E1AF69" w14:textId="77777777" w:rsidTr="006A369E">
        <w:trPr>
          <w:trHeight w:val="851"/>
        </w:trPr>
        <w:tc>
          <w:tcPr>
            <w:tcW w:w="9242" w:type="dxa"/>
            <w:shd w:val="clear" w:color="auto" w:fill="auto"/>
            <w:tcMar>
              <w:top w:w="28" w:type="dxa"/>
              <w:bottom w:w="28" w:type="dxa"/>
            </w:tcMar>
          </w:tcPr>
          <w:p w14:paraId="35B62622" w14:textId="77777777" w:rsidR="00406181" w:rsidRPr="00422F48" w:rsidRDefault="00406181" w:rsidP="006A369E">
            <w:r>
              <w:t>[enter details]</w:t>
            </w:r>
          </w:p>
        </w:tc>
      </w:tr>
    </w:tbl>
    <w:p w14:paraId="18130672" w14:textId="77777777" w:rsidR="00406181" w:rsidRPr="00144273" w:rsidRDefault="00406181" w:rsidP="00406181">
      <w:pPr>
        <w:pStyle w:val="Heading2report"/>
      </w:pPr>
      <w:r w:rsidRPr="00144273">
        <w:t>Note to the statement of eligible expenditure.</w:t>
      </w:r>
    </w:p>
    <w:p w14:paraId="2CEAF8D7" w14:textId="77777777" w:rsidR="00406181" w:rsidRPr="00422F48" w:rsidRDefault="00406181" w:rsidP="00406181">
      <w:pPr>
        <w:pStyle w:val="Heading3report"/>
        <w:keepLines w:val="0"/>
        <w:spacing w:before="200"/>
        <w:outlineLvl w:val="2"/>
      </w:pPr>
      <w:r w:rsidRPr="00422F48">
        <w:t>Eligible expenditure</w:t>
      </w:r>
    </w:p>
    <w:p w14:paraId="4D591723" w14:textId="1700E8D5" w:rsidR="00406181" w:rsidRPr="00422F48" w:rsidRDefault="00406181" w:rsidP="00406181">
      <w:r w:rsidRPr="00422F48">
        <w:t xml:space="preserve">The eligible expenditure as reported in the statement of eligible expenditure </w:t>
      </w:r>
      <w:r>
        <w:t>is</w:t>
      </w:r>
      <w:r w:rsidRPr="00422F48">
        <w:t xml:space="preserve"> in accordance with the </w:t>
      </w:r>
      <w:r>
        <w:t>Medical Re</w:t>
      </w:r>
      <w:r w:rsidR="00CD41B8">
        <w:t>search Future Fund - REDI</w:t>
      </w:r>
      <w:r w:rsidRPr="005C4A1C">
        <w:t xml:space="preserve"> </w:t>
      </w:r>
      <w:r>
        <w:t>program guidelines</w:t>
      </w:r>
      <w:r w:rsidRPr="00422F48">
        <w:t>.</w:t>
      </w:r>
    </w:p>
    <w:p w14:paraId="6DD97B0B" w14:textId="77777777" w:rsidR="00406181" w:rsidRPr="00422F48" w:rsidRDefault="00406181" w:rsidP="00406181">
      <w:pPr>
        <w:pStyle w:val="Heading3report"/>
        <w:keepLines w:val="0"/>
        <w:spacing w:before="200"/>
        <w:outlineLvl w:val="2"/>
      </w:pPr>
      <w:r w:rsidRPr="00422F48">
        <w:t>Basis of compilation</w:t>
      </w:r>
    </w:p>
    <w:p w14:paraId="4B525353" w14:textId="77777777" w:rsidR="00406181" w:rsidRPr="00422F48" w:rsidRDefault="00406181" w:rsidP="0040618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 recipient name]</w:t>
      </w:r>
      <w:r w:rsidRPr="00422F48">
        <w:t xml:space="preserve"> and the Commonwealth</w:t>
      </w:r>
      <w:r>
        <w:t xml:space="preserve"> represented by the Department of Industry, Innovation and Science</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06181" w:rsidRPr="00BA5A90" w14:paraId="0D928165" w14:textId="77777777" w:rsidTr="006A369E">
        <w:trPr>
          <w:trHeight w:val="851"/>
        </w:trPr>
        <w:tc>
          <w:tcPr>
            <w:tcW w:w="9242" w:type="dxa"/>
            <w:shd w:val="clear" w:color="auto" w:fill="auto"/>
            <w:tcMar>
              <w:top w:w="28" w:type="dxa"/>
              <w:bottom w:w="28" w:type="dxa"/>
            </w:tcMar>
          </w:tcPr>
          <w:p w14:paraId="30537A95" w14:textId="77777777" w:rsidR="00406181" w:rsidRPr="00422F48" w:rsidRDefault="00406181" w:rsidP="006A369E">
            <w:r>
              <w:t>[enter details]</w:t>
            </w:r>
          </w:p>
        </w:tc>
      </w:tr>
    </w:tbl>
    <w:p w14:paraId="487ABC4F" w14:textId="77777777" w:rsidR="00406181" w:rsidRDefault="00406181" w:rsidP="00406181">
      <w:pPr>
        <w:pStyle w:val="Heading4Appendix"/>
        <w:sectPr w:rsidR="00406181" w:rsidSect="006A369E">
          <w:pgSz w:w="11907" w:h="16840" w:code="9"/>
          <w:pgMar w:top="1418" w:right="1418" w:bottom="1418" w:left="1701" w:header="709" w:footer="709" w:gutter="0"/>
          <w:cols w:space="708"/>
          <w:formProt w:val="0"/>
          <w:docGrid w:linePitch="360"/>
        </w:sectPr>
      </w:pPr>
    </w:p>
    <w:p w14:paraId="2796FA84" w14:textId="77777777" w:rsidR="00406181" w:rsidRPr="00144273" w:rsidRDefault="00406181" w:rsidP="00406181">
      <w:pPr>
        <w:pStyle w:val="Heading2report"/>
      </w:pPr>
      <w:r w:rsidRPr="00144273">
        <w:lastRenderedPageBreak/>
        <w:t xml:space="preserve">Certification by </w:t>
      </w:r>
      <w:r>
        <w:t>d</w:t>
      </w:r>
      <w:r w:rsidRPr="00144273">
        <w:t>irectors</w:t>
      </w:r>
      <w:r>
        <w:t xml:space="preserve"> [if not director, replace with appropriate equivalent]</w:t>
      </w:r>
    </w:p>
    <w:p w14:paraId="66156F4B" w14:textId="77777777" w:rsidR="00406181" w:rsidRPr="00422F48" w:rsidRDefault="00406181" w:rsidP="00406181">
      <w:r>
        <w:t>[Grant recipient name]</w:t>
      </w:r>
    </w:p>
    <w:p w14:paraId="5F5B8C2D" w14:textId="77777777" w:rsidR="00406181" w:rsidRPr="00422F48" w:rsidRDefault="00406181" w:rsidP="00406181">
      <w:r>
        <w:t>[Project number]</w:t>
      </w:r>
    </w:p>
    <w:p w14:paraId="561D84D2" w14:textId="77777777" w:rsidR="00406181" w:rsidRPr="00422F48" w:rsidRDefault="00406181" w:rsidP="00406181">
      <w:r w:rsidRPr="00422F48">
        <w:t xml:space="preserve">For the period </w:t>
      </w:r>
      <w:r>
        <w:t>[</w:t>
      </w:r>
      <w:proofErr w:type="spellStart"/>
      <w:r>
        <w:t>dd</w:t>
      </w:r>
      <w:proofErr w:type="spellEnd"/>
      <w:r>
        <w:t>/ mm/</w:t>
      </w:r>
      <w:proofErr w:type="spellStart"/>
      <w:r>
        <w:t>yyyy</w:t>
      </w:r>
      <w:proofErr w:type="spellEnd"/>
      <w:r>
        <w:t>]</w:t>
      </w:r>
      <w:r w:rsidRPr="00422F48">
        <w:t xml:space="preserve"> to </w:t>
      </w:r>
      <w:r>
        <w:t>[</w:t>
      </w:r>
      <w:proofErr w:type="spellStart"/>
      <w:r>
        <w:t>dd</w:t>
      </w:r>
      <w:proofErr w:type="spellEnd"/>
      <w:r>
        <w:t>/ mm/</w:t>
      </w:r>
      <w:proofErr w:type="spellStart"/>
      <w:r>
        <w:t>yyyy</w:t>
      </w:r>
      <w:proofErr w:type="spellEnd"/>
      <w:r>
        <w:t>]</w:t>
      </w:r>
    </w:p>
    <w:p w14:paraId="457D4A66" w14:textId="77777777" w:rsidR="00406181" w:rsidRDefault="00406181" w:rsidP="00406181">
      <w:r>
        <w:t>We confirm that, to the best of our knowledge and believe, having made such enquiries as we considered necessary for the purpose of appropriately informing ourselves:</w:t>
      </w:r>
    </w:p>
    <w:p w14:paraId="729C0A49" w14:textId="77777777" w:rsidR="00406181" w:rsidRDefault="00406181" w:rsidP="00406181">
      <w:pPr>
        <w:pStyle w:val="Heading3report"/>
        <w:numPr>
          <w:ilvl w:val="0"/>
          <w:numId w:val="0"/>
        </w:numPr>
        <w:ind w:left="720" w:hanging="720"/>
      </w:pPr>
      <w:r>
        <w:t>Statement of grant income and e</w:t>
      </w:r>
      <w:r w:rsidRPr="00ED1710">
        <w:t>xpenditure</w:t>
      </w:r>
    </w:p>
    <w:p w14:paraId="67438D8D" w14:textId="77777777" w:rsidR="00406181" w:rsidRDefault="00406181" w:rsidP="00F048E2">
      <w:pPr>
        <w:pStyle w:val="Listnumberappendix"/>
        <w:numPr>
          <w:ilvl w:val="0"/>
          <w:numId w:val="37"/>
        </w:numPr>
      </w:pPr>
      <w:r>
        <w:t>We have fulfilled our responsibilities for the preparation of the statement of grant income and expenditure in accordance with the cash basis of accounting and the terms of the grant agreement with the Commonwealth, represented by the Department of Industry, Innovation and Science dated [enter date]; in particular, the statement of grant income and expenditure presents fairly in accordance therewith.</w:t>
      </w:r>
    </w:p>
    <w:p w14:paraId="259A3DF4" w14:textId="77777777" w:rsidR="00406181" w:rsidRDefault="00406181" w:rsidP="00F048E2">
      <w:pPr>
        <w:pStyle w:val="Listnumberappendix"/>
        <w:numPr>
          <w:ilvl w:val="0"/>
          <w:numId w:val="37"/>
        </w:numPr>
      </w:pPr>
      <w:r>
        <w:t>All events subsequent to the date of the statement of grant income and expenditure which require adjustment or disclosure so as to present fairly the statement of grant income and expenditure, have been adjusted or disclosed.</w:t>
      </w:r>
    </w:p>
    <w:p w14:paraId="29478A6A" w14:textId="77777777" w:rsidR="00406181" w:rsidRDefault="00406181" w:rsidP="00F048E2">
      <w:pPr>
        <w:pStyle w:val="Listnumberappendix"/>
        <w:numPr>
          <w:ilvl w:val="0"/>
          <w:numId w:val="37"/>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3895D701" w14:textId="77777777" w:rsidR="00406181" w:rsidRPr="00BA5A90" w:rsidRDefault="00406181" w:rsidP="00406181">
      <w:pPr>
        <w:pStyle w:val="Listnumberappendix"/>
      </w:pPr>
      <w:r>
        <w:t>T</w:t>
      </w:r>
      <w:r w:rsidRPr="00BA5A90">
        <w:t xml:space="preserve">hat all </w:t>
      </w:r>
      <w:r>
        <w:t>grant recipient</w:t>
      </w:r>
      <w:r w:rsidRPr="00BA5A90">
        <w:t xml:space="preserve"> contributions and other financial assistance were spent for the purpose of the project and in accordance with the </w:t>
      </w:r>
      <w:r>
        <w:t>grant agreement</w:t>
      </w:r>
      <w:r w:rsidRPr="00BA5A90">
        <w:t xml:space="preserve"> and that the </w:t>
      </w:r>
      <w:r>
        <w:t>grant recipient</w:t>
      </w:r>
      <w:r w:rsidRPr="00BA5A90">
        <w:t xml:space="preserve"> has complied with the </w:t>
      </w:r>
      <w:r>
        <w:t>grant agreement</w:t>
      </w:r>
      <w:r w:rsidRPr="00BA5A90">
        <w:t xml:space="preserve"> a</w:t>
      </w:r>
      <w:r>
        <w:t>nd relevant accounting policies.</w:t>
      </w:r>
    </w:p>
    <w:p w14:paraId="67661AAD" w14:textId="77777777" w:rsidR="00406181" w:rsidRDefault="00406181" w:rsidP="0040618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531A4C78" w14:textId="77777777" w:rsidR="00406181" w:rsidRPr="00B17A5C" w:rsidRDefault="00406181" w:rsidP="00406181">
      <w:pPr>
        <w:pStyle w:val="Normalsignature"/>
      </w:pPr>
      <w:r w:rsidRPr="00B17A5C">
        <w:t>Signature</w:t>
      </w:r>
      <w:r>
        <w:tab/>
      </w:r>
    </w:p>
    <w:p w14:paraId="32F46778" w14:textId="77777777" w:rsidR="00406181" w:rsidRPr="00422F48" w:rsidRDefault="00406181" w:rsidP="00406181">
      <w:pPr>
        <w:tabs>
          <w:tab w:val="left" w:pos="1701"/>
        </w:tabs>
      </w:pPr>
      <w:r w:rsidRPr="00422F48">
        <w:t>Name</w:t>
      </w:r>
      <w:r w:rsidRPr="00422F48">
        <w:tab/>
      </w:r>
      <w:r>
        <w:t>[enter name]</w:t>
      </w:r>
    </w:p>
    <w:p w14:paraId="65323232" w14:textId="77777777" w:rsidR="00406181" w:rsidRPr="00422F48" w:rsidRDefault="00406181" w:rsidP="00406181">
      <w:pPr>
        <w:tabs>
          <w:tab w:val="left" w:pos="1701"/>
        </w:tabs>
      </w:pPr>
      <w:r w:rsidRPr="00422F48">
        <w:t>Director</w:t>
      </w:r>
    </w:p>
    <w:p w14:paraId="51BC8C91" w14:textId="77777777" w:rsidR="00406181" w:rsidRPr="00422F48" w:rsidRDefault="00406181" w:rsidP="00406181">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49697FCD" w14:textId="77777777" w:rsidR="00406181" w:rsidRPr="00422F48" w:rsidRDefault="00406181" w:rsidP="00406181">
      <w:pPr>
        <w:pStyle w:val="Normalsignature"/>
      </w:pPr>
      <w:r w:rsidRPr="00422F48">
        <w:t>Signature</w:t>
      </w:r>
      <w:r>
        <w:tab/>
      </w:r>
    </w:p>
    <w:p w14:paraId="6F58AF3D" w14:textId="77777777" w:rsidR="00406181" w:rsidRPr="00422F48" w:rsidRDefault="00406181" w:rsidP="00406181">
      <w:pPr>
        <w:tabs>
          <w:tab w:val="left" w:pos="1701"/>
        </w:tabs>
      </w:pPr>
      <w:r w:rsidRPr="005C4A1C">
        <w:t>Name</w:t>
      </w:r>
      <w:r w:rsidRPr="005C4A1C">
        <w:tab/>
      </w:r>
      <w:r>
        <w:t>[enter name]</w:t>
      </w:r>
    </w:p>
    <w:p w14:paraId="3847BA36" w14:textId="77777777" w:rsidR="00406181" w:rsidRPr="00422F48" w:rsidRDefault="00406181" w:rsidP="00406181">
      <w:pPr>
        <w:tabs>
          <w:tab w:val="left" w:pos="1701"/>
        </w:tabs>
      </w:pPr>
      <w:r w:rsidRPr="00422F48">
        <w:t>Director</w:t>
      </w:r>
    </w:p>
    <w:p w14:paraId="32BF779E" w14:textId="77777777" w:rsidR="00406181" w:rsidRPr="00422F48" w:rsidRDefault="00406181" w:rsidP="00406181">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765CC59B" w14:textId="77777777" w:rsidR="00406181" w:rsidRDefault="00406181" w:rsidP="00406181">
      <w:r>
        <w:br w:type="page"/>
      </w:r>
    </w:p>
    <w:p w14:paraId="6015CA03" w14:textId="77777777" w:rsidR="00406181" w:rsidRPr="005C4A1C" w:rsidRDefault="00406181" w:rsidP="00406181">
      <w:pPr>
        <w:pStyle w:val="Heading2report"/>
      </w:pPr>
      <w:r w:rsidRPr="00422F48">
        <w:lastRenderedPageBreak/>
        <w:t xml:space="preserve">For Auditor </w:t>
      </w:r>
      <w:r>
        <w:t>u</w:t>
      </w:r>
      <w:r w:rsidRPr="00422F48">
        <w:t xml:space="preserve">se </w:t>
      </w:r>
      <w:r>
        <w:t>o</w:t>
      </w:r>
      <w:r w:rsidRPr="00422F48">
        <w:t>nly</w:t>
      </w:r>
    </w:p>
    <w:p w14:paraId="3EF3B4EC" w14:textId="77777777" w:rsidR="00406181" w:rsidRDefault="00406181" w:rsidP="0040618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for the Department of Industry</w:t>
      </w:r>
      <w:r>
        <w:t>, Innovation and Science</w:t>
      </w:r>
      <w:r w:rsidRPr="00422F48">
        <w:t>.</w:t>
      </w:r>
    </w:p>
    <w:p w14:paraId="2670A7CA" w14:textId="77777777" w:rsidR="00406181" w:rsidRDefault="00406181" w:rsidP="00406181">
      <w:pPr>
        <w:pStyle w:val="Normalsignature"/>
      </w:pPr>
      <w:r>
        <w:t>Signature</w:t>
      </w:r>
      <w:r>
        <w:tab/>
      </w:r>
    </w:p>
    <w:p w14:paraId="4AE1B2FE" w14:textId="77777777" w:rsidR="00406181" w:rsidRPr="002D6507" w:rsidRDefault="00406181" w:rsidP="00406181">
      <w:pPr>
        <w:tabs>
          <w:tab w:val="left" w:pos="1985"/>
        </w:tabs>
      </w:pPr>
      <w:r w:rsidRPr="002D6507">
        <w:t>Name</w:t>
      </w:r>
      <w:r w:rsidRPr="002D6507">
        <w:tab/>
        <w:t>[enter name]</w:t>
      </w:r>
    </w:p>
    <w:p w14:paraId="4F9CA678" w14:textId="77777777" w:rsidR="00406181" w:rsidRPr="002D6507" w:rsidRDefault="00406181" w:rsidP="00406181">
      <w:pPr>
        <w:tabs>
          <w:tab w:val="left" w:pos="1985"/>
        </w:tabs>
      </w:pPr>
      <w:r w:rsidRPr="002D6507">
        <w:t>Position</w:t>
      </w:r>
      <w:r w:rsidRPr="002D6507">
        <w:tab/>
        <w:t>[enter position]</w:t>
      </w:r>
    </w:p>
    <w:p w14:paraId="47AB2E86" w14:textId="77777777" w:rsidR="00406181" w:rsidRPr="002D6507" w:rsidRDefault="00406181" w:rsidP="00406181">
      <w:pPr>
        <w:tabs>
          <w:tab w:val="left" w:pos="1985"/>
        </w:tabs>
      </w:pPr>
      <w:r w:rsidRPr="002D6507">
        <w:t>Auditor’s employer</w:t>
      </w:r>
      <w:r w:rsidRPr="002D6507">
        <w:tab/>
        <w:t>[enter employer name]</w:t>
      </w:r>
    </w:p>
    <w:p w14:paraId="0D2497DC" w14:textId="77777777" w:rsidR="00406181" w:rsidRPr="00422F48" w:rsidRDefault="00406181" w:rsidP="00406181">
      <w:pPr>
        <w:tabs>
          <w:tab w:val="left" w:pos="1985"/>
        </w:tabs>
      </w:pPr>
      <w:r w:rsidRPr="002D6507">
        <w:t>Date</w:t>
      </w:r>
      <w:r w:rsidRPr="002D6507">
        <w:tab/>
        <w:t>[</w:t>
      </w:r>
      <w:proofErr w:type="spellStart"/>
      <w:r w:rsidRPr="002D6507">
        <w:t>dd</w:t>
      </w:r>
      <w:proofErr w:type="spellEnd"/>
      <w:r w:rsidRPr="002D6507">
        <w:t>/mm/</w:t>
      </w:r>
      <w:proofErr w:type="spellStart"/>
      <w:r w:rsidRPr="002D6507">
        <w:t>yyyy</w:t>
      </w:r>
      <w:proofErr w:type="spellEnd"/>
      <w:r w:rsidRPr="002D6507">
        <w:t>]</w:t>
      </w:r>
    </w:p>
    <w:p w14:paraId="4FE289D8" w14:textId="77777777" w:rsidR="00406181" w:rsidRDefault="00406181" w:rsidP="00406181">
      <w:pPr>
        <w:pStyle w:val="Heading2"/>
        <w:sectPr w:rsidR="00406181" w:rsidSect="006A369E">
          <w:pgSz w:w="11907" w:h="16840" w:code="9"/>
          <w:pgMar w:top="1418" w:right="1418" w:bottom="1418" w:left="1701" w:header="709" w:footer="709" w:gutter="0"/>
          <w:cols w:space="708"/>
          <w:formProt w:val="0"/>
          <w:docGrid w:linePitch="360"/>
        </w:sectPr>
      </w:pPr>
      <w:bookmarkStart w:id="90" w:name="_Toc401300510"/>
    </w:p>
    <w:p w14:paraId="40CF02C7" w14:textId="77777777" w:rsidR="00406181" w:rsidRPr="00BA5A90" w:rsidRDefault="00406181" w:rsidP="00406181">
      <w:pPr>
        <w:pStyle w:val="Heading1report"/>
      </w:pPr>
      <w:r>
        <w:lastRenderedPageBreak/>
        <w:t>Attachment B - Independent a</w:t>
      </w:r>
      <w:r w:rsidRPr="00BA5A90">
        <w:t>udit</w:t>
      </w:r>
      <w:bookmarkEnd w:id="90"/>
      <w:r w:rsidRPr="00BA5A90">
        <w:t xml:space="preserve"> </w:t>
      </w:r>
      <w:r>
        <w:t>report</w:t>
      </w:r>
    </w:p>
    <w:p w14:paraId="60AA67EE" w14:textId="77777777" w:rsidR="00406181" w:rsidRPr="00144273" w:rsidRDefault="00406181" w:rsidP="00406181">
      <w:pPr>
        <w:pStyle w:val="Heading2report"/>
        <w:numPr>
          <w:ilvl w:val="0"/>
          <w:numId w:val="0"/>
        </w:numPr>
        <w:ind w:left="720" w:hanging="720"/>
      </w:pPr>
      <w:r w:rsidRPr="00144273">
        <w:t xml:space="preserve">Background for </w:t>
      </w:r>
      <w:r>
        <w:t>a</w:t>
      </w:r>
      <w:r w:rsidRPr="00144273">
        <w:t>uditors</w:t>
      </w:r>
    </w:p>
    <w:p w14:paraId="0461F4EC" w14:textId="77777777" w:rsidR="00406181" w:rsidRPr="009906FD" w:rsidRDefault="00406181" w:rsidP="00406181">
      <w:r w:rsidRPr="00422F48">
        <w:t xml:space="preserve">The purpose of the independent audit report is to provide </w:t>
      </w:r>
      <w:r>
        <w:t xml:space="preserve">us </w:t>
      </w:r>
      <w:r w:rsidRPr="00422F48">
        <w:t xml:space="preserve">with an auditor's opinion on the </w:t>
      </w:r>
      <w:r>
        <w:t>grant recipient</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 recipient</w:t>
      </w:r>
      <w:r w:rsidRPr="009906FD">
        <w:t xml:space="preserve"> to correspond with the expenditure reported to the </w:t>
      </w:r>
      <w:r>
        <w:t>d</w:t>
      </w:r>
      <w:r w:rsidRPr="009906FD">
        <w:t xml:space="preserve">epartment by the </w:t>
      </w:r>
      <w:r>
        <w:t>grant recipient</w:t>
      </w:r>
      <w:r w:rsidRPr="009906FD">
        <w:t xml:space="preserve"> for the same period, in the process of claiming grant payments.</w:t>
      </w:r>
    </w:p>
    <w:p w14:paraId="3CFDC4F2" w14:textId="77777777" w:rsidR="00406181" w:rsidRPr="00C4432D" w:rsidRDefault="00406181" w:rsidP="0040618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6E794F21" w14:textId="77777777" w:rsidR="00406181" w:rsidRPr="00C4432D" w:rsidRDefault="00406181" w:rsidP="00406181">
      <w:pPr>
        <w:pStyle w:val="ListNumber"/>
        <w:numPr>
          <w:ilvl w:val="0"/>
          <w:numId w:val="0"/>
        </w:numPr>
        <w:ind w:left="357" w:hanging="357"/>
      </w:pPr>
      <w:r w:rsidRPr="00C4432D">
        <w:t xml:space="preserve">An </w:t>
      </w:r>
      <w:r>
        <w:t>a</w:t>
      </w:r>
      <w:r w:rsidRPr="00C4432D">
        <w:t xml:space="preserve">pproved </w:t>
      </w:r>
      <w:r>
        <w:t>a</w:t>
      </w:r>
      <w:r w:rsidRPr="00C4432D">
        <w:t>uditor is a person who is:</w:t>
      </w:r>
    </w:p>
    <w:p w14:paraId="3EDD8F50" w14:textId="77777777" w:rsidR="00406181" w:rsidRPr="00403274" w:rsidRDefault="00406181" w:rsidP="00F048E2">
      <w:pPr>
        <w:pStyle w:val="Listnumberappendix"/>
        <w:numPr>
          <w:ilvl w:val="0"/>
          <w:numId w:val="36"/>
        </w:numPr>
      </w:pPr>
      <w:r w:rsidRPr="00403274">
        <w:t xml:space="preserve">registered as a company auditor under the </w:t>
      </w:r>
      <w:r w:rsidRPr="00170A00">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54CFC04F" w14:textId="77777777" w:rsidR="00406181" w:rsidRPr="00403274" w:rsidRDefault="00406181" w:rsidP="00406181">
      <w:pPr>
        <w:pStyle w:val="Listnumberappendix"/>
      </w:pPr>
      <w:r w:rsidRPr="00403274">
        <w:t xml:space="preserve">not a principal, member, shareholder, officer, agent, subcontractor or employee of the </w:t>
      </w:r>
      <w:r>
        <w:t>grant recipient</w:t>
      </w:r>
      <w:r w:rsidRPr="00403274">
        <w:t xml:space="preserve"> or of </w:t>
      </w:r>
      <w:r w:rsidRPr="00403274" w:rsidDel="000A204C">
        <w:t>a related body corporate</w:t>
      </w:r>
      <w:r w:rsidRPr="00403274">
        <w:t xml:space="preserve"> or a Connected Entity.</w:t>
      </w:r>
    </w:p>
    <w:p w14:paraId="41118525" w14:textId="77777777" w:rsidR="00406181" w:rsidRPr="00C7506D" w:rsidRDefault="00406181" w:rsidP="00406181">
      <w:r w:rsidRPr="00D80D43">
        <w:t xml:space="preserve">The audit should be undertaken and reported in accordance with Australian Auditing Standards. </w:t>
      </w:r>
    </w:p>
    <w:p w14:paraId="582DAC3D" w14:textId="77777777" w:rsidR="00406181" w:rsidRPr="008E2360" w:rsidRDefault="00406181" w:rsidP="0040618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 recipient</w:t>
      </w:r>
      <w:r w:rsidRPr="00C7506D">
        <w:t xml:space="preserve"> or auditor. The independent audit report must be submitted on the auditor's letterhead.</w:t>
      </w:r>
    </w:p>
    <w:p w14:paraId="6B358B28" w14:textId="77777777" w:rsidR="00406181" w:rsidRPr="00453B8F" w:rsidRDefault="00406181" w:rsidP="0040618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0028660F" w14:textId="77777777" w:rsidR="00406181" w:rsidRPr="00AE0DD1" w:rsidRDefault="00406181" w:rsidP="0040618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28E00FEA" w14:textId="77777777" w:rsidR="00406181" w:rsidRDefault="00406181" w:rsidP="00406181">
      <w:r w:rsidRPr="00AE0DD1">
        <w:t>The required independent audit report format follows</w:t>
      </w:r>
      <w:r>
        <w:t>.</w:t>
      </w:r>
    </w:p>
    <w:p w14:paraId="36CF3BE8" w14:textId="77777777" w:rsidR="00406181" w:rsidRDefault="00406181" w:rsidP="00406181">
      <w:pPr>
        <w:sectPr w:rsidR="00406181" w:rsidSect="006A369E">
          <w:pgSz w:w="11907" w:h="16840" w:code="9"/>
          <w:pgMar w:top="1418" w:right="1418" w:bottom="1418" w:left="1701" w:header="709" w:footer="709" w:gutter="0"/>
          <w:cols w:space="708"/>
          <w:formProt w:val="0"/>
          <w:docGrid w:linePitch="360"/>
        </w:sectPr>
      </w:pPr>
    </w:p>
    <w:p w14:paraId="473A0879" w14:textId="77777777" w:rsidR="00406181" w:rsidRPr="00586CA1" w:rsidRDefault="00406181" w:rsidP="00406181">
      <w:pPr>
        <w:pStyle w:val="Heading1report"/>
      </w:pPr>
      <w:r w:rsidRPr="00586CA1">
        <w:lastRenderedPageBreak/>
        <w:t>Auditor’s report</w:t>
      </w:r>
    </w:p>
    <w:p w14:paraId="1863F7F4" w14:textId="77777777" w:rsidR="00406181" w:rsidRPr="009906FD" w:rsidRDefault="00406181" w:rsidP="00406181">
      <w:pPr>
        <w:spacing w:before="600"/>
      </w:pPr>
      <w:r w:rsidRPr="00422F48">
        <w:t xml:space="preserve">Independent audit report </w:t>
      </w:r>
      <w:r>
        <w:t xml:space="preserve">in relation to [grant recipient name]’s statement of grant income and expenditure </w:t>
      </w:r>
      <w:r w:rsidRPr="00422F48">
        <w:t>to the</w:t>
      </w:r>
      <w:r w:rsidRPr="005C4A1C">
        <w:t xml:space="preserve"> </w:t>
      </w:r>
      <w:r>
        <w:t xml:space="preserve">Commonwealth, represented by the </w:t>
      </w:r>
      <w:r w:rsidRPr="005C4A1C">
        <w:t>Department of Industry</w:t>
      </w:r>
      <w:r>
        <w:t>, Innovation and Science (the d</w:t>
      </w:r>
      <w:r w:rsidRPr="005C4A1C">
        <w:t>epartment)</w:t>
      </w:r>
      <w:r>
        <w:t>.</w:t>
      </w:r>
    </w:p>
    <w:p w14:paraId="4E2C17FE" w14:textId="77777777" w:rsidR="00406181" w:rsidRDefault="00406181" w:rsidP="00406181">
      <w:r w:rsidRPr="00422F48">
        <w:t>We have audited</w:t>
      </w:r>
      <w:r>
        <w:t>:</w:t>
      </w:r>
    </w:p>
    <w:p w14:paraId="0CA148A3" w14:textId="77777777" w:rsidR="00406181" w:rsidRDefault="00406181" w:rsidP="00F048E2">
      <w:pPr>
        <w:pStyle w:val="Listnumberappendix"/>
        <w:numPr>
          <w:ilvl w:val="0"/>
          <w:numId w:val="39"/>
        </w:numPr>
      </w:pPr>
      <w:r>
        <w:t>t</w:t>
      </w:r>
      <w:r w:rsidRPr="00422F48">
        <w:t xml:space="preserve">he </w:t>
      </w:r>
      <w:r>
        <w:t>accompanying statement of grant income and expenditure of</w:t>
      </w:r>
      <w:r w:rsidRPr="00422F48">
        <w:t xml:space="preserve"> </w:t>
      </w:r>
      <w:r>
        <w:t>[grant recipient name]</w:t>
      </w:r>
      <w:r w:rsidRPr="00422F48">
        <w:t xml:space="preserve"> for the period </w:t>
      </w:r>
      <w:r>
        <w:t>[</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226C5521" w14:textId="77777777" w:rsidR="00406181" w:rsidRDefault="00406181" w:rsidP="00F048E2">
      <w:pPr>
        <w:pStyle w:val="Listnumberappendix"/>
        <w:numPr>
          <w:ilvl w:val="0"/>
          <w:numId w:val="39"/>
        </w:numPr>
      </w:pPr>
      <w:r>
        <w:t>[grant recipient name]</w:t>
      </w:r>
      <w:r w:rsidRPr="00422F48">
        <w:t xml:space="preserve">'s </w:t>
      </w:r>
      <w:r>
        <w:t>compliance with the terms of the grant agreement between [grant recipient name] and the Commonwealth dated [date of agreement] for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(the grant agreement).</w:t>
      </w:r>
    </w:p>
    <w:p w14:paraId="310AAA81" w14:textId="77777777" w:rsidR="00406181" w:rsidRDefault="00406181" w:rsidP="00406181">
      <w:pPr>
        <w:pStyle w:val="Listnumberappendix"/>
        <w:numPr>
          <w:ilvl w:val="0"/>
          <w:numId w:val="0"/>
        </w:numPr>
      </w:pPr>
      <w:r>
        <w:t>We have:</w:t>
      </w:r>
    </w:p>
    <w:p w14:paraId="013BF6B3" w14:textId="77777777" w:rsidR="00406181" w:rsidRDefault="00406181" w:rsidP="00F048E2">
      <w:pPr>
        <w:pStyle w:val="Listnumberappendix"/>
        <w:numPr>
          <w:ilvl w:val="0"/>
          <w:numId w:val="40"/>
        </w:numPr>
      </w:pPr>
      <w:r>
        <w:t>reviewed [grant recipient name]’s statement of labour costs in support of its claim of eligible expenditure[; and</w:t>
      </w:r>
    </w:p>
    <w:p w14:paraId="7473F0B7" w14:textId="77777777" w:rsidR="00406181" w:rsidRDefault="00406181" w:rsidP="00F048E2">
      <w:pPr>
        <w:pStyle w:val="Listnumberappendix"/>
        <w:numPr>
          <w:ilvl w:val="0"/>
          <w:numId w:val="40"/>
        </w:numPr>
      </w:pPr>
      <w:r>
        <w:t>performed limited assurance procedures on [grant recipient name]’s statement of employee numbers under the grant agreement].</w:t>
      </w:r>
    </w:p>
    <w:p w14:paraId="1EE68575" w14:textId="77777777" w:rsidR="00406181" w:rsidRDefault="00406181" w:rsidP="00406181">
      <w:pPr>
        <w:pStyle w:val="Listnumberappendix"/>
        <w:numPr>
          <w:ilvl w:val="0"/>
          <w:numId w:val="0"/>
        </w:numPr>
        <w:spacing w:before="240"/>
        <w:rPr>
          <w:i/>
        </w:rPr>
      </w:pPr>
      <w:r>
        <w:rPr>
          <w:i/>
        </w:rPr>
        <w:t>Management’s responsibility</w:t>
      </w:r>
    </w:p>
    <w:p w14:paraId="0C9AAAF4" w14:textId="77777777" w:rsidR="00406181" w:rsidRPr="005B30CB" w:rsidRDefault="00406181" w:rsidP="00406181">
      <w:pPr>
        <w:spacing w:before="120"/>
      </w:pPr>
      <w:r w:rsidRPr="00FF575F">
        <w:t>Management</w:t>
      </w:r>
      <w:r w:rsidRPr="005B30CB">
        <w:t xml:space="preserve"> is responsible for: </w:t>
      </w:r>
    </w:p>
    <w:p w14:paraId="249D1721" w14:textId="77777777" w:rsidR="00406181" w:rsidRPr="00FF575F" w:rsidRDefault="00406181" w:rsidP="00F048E2">
      <w:pPr>
        <w:pStyle w:val="Listnumberappendix"/>
        <w:numPr>
          <w:ilvl w:val="0"/>
          <w:numId w:val="41"/>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98D0137" w14:textId="77777777" w:rsidR="00406181" w:rsidRPr="00FF575F" w:rsidRDefault="00406181" w:rsidP="00F048E2">
      <w:pPr>
        <w:pStyle w:val="Listnumberappendix"/>
        <w:numPr>
          <w:ilvl w:val="0"/>
          <w:numId w:val="40"/>
        </w:numPr>
      </w:pPr>
      <w:r>
        <w:t>c</w:t>
      </w:r>
      <w:r w:rsidRPr="00FF575F">
        <w:t xml:space="preserve">ompliance with the terms of the </w:t>
      </w:r>
      <w:r>
        <w:t>g</w:t>
      </w:r>
      <w:r w:rsidRPr="00FF575F">
        <w:t xml:space="preserve">rant </w:t>
      </w:r>
      <w:r>
        <w:t>a</w:t>
      </w:r>
      <w:r w:rsidRPr="00FF575F">
        <w:t xml:space="preserve">greement; </w:t>
      </w:r>
    </w:p>
    <w:p w14:paraId="7174659B" w14:textId="77777777" w:rsidR="00406181" w:rsidRPr="00FF575F" w:rsidRDefault="00406181" w:rsidP="00F048E2">
      <w:pPr>
        <w:pStyle w:val="Listnumberappendix"/>
        <w:numPr>
          <w:ilvl w:val="0"/>
          <w:numId w:val="40"/>
        </w:numPr>
      </w:pPr>
      <w:r>
        <w:t>t</w:t>
      </w:r>
      <w:r w:rsidRPr="00FF575F">
        <w:t xml:space="preserve">he preparation of the statement of employee numbers and labour costs </w:t>
      </w:r>
      <w:r>
        <w:t>in support of eligible expenditure</w:t>
      </w:r>
      <w:r w:rsidRPr="00FF575F">
        <w:t xml:space="preserve">; and </w:t>
      </w:r>
    </w:p>
    <w:p w14:paraId="196AE837" w14:textId="77777777" w:rsidR="00406181" w:rsidRPr="00FF575F" w:rsidRDefault="00406181" w:rsidP="00F048E2">
      <w:pPr>
        <w:pStyle w:val="Listnumberappendix"/>
        <w:numPr>
          <w:ilvl w:val="0"/>
          <w:numId w:val="40"/>
        </w:numPr>
      </w:pPr>
      <w:r>
        <w:t>s</w:t>
      </w:r>
      <w:r w:rsidRPr="00FF575F">
        <w:t xml:space="preserve">uch internal control as management determines is necessary to: </w:t>
      </w:r>
    </w:p>
    <w:p w14:paraId="355B5807" w14:textId="77777777" w:rsidR="00406181" w:rsidRPr="00FF575F" w:rsidRDefault="00406181" w:rsidP="00F048E2">
      <w:pPr>
        <w:pStyle w:val="Listnumberappendix"/>
        <w:numPr>
          <w:ilvl w:val="1"/>
          <w:numId w:val="40"/>
        </w:numPr>
        <w:ind w:left="1440" w:hanging="720"/>
      </w:pPr>
      <w:r>
        <w:t>e</w:t>
      </w:r>
      <w:r w:rsidRPr="00FF575F">
        <w:t xml:space="preserve">nable the preparation of the financial statement and the statement of </w:t>
      </w:r>
      <w:r>
        <w:t>[</w:t>
      </w:r>
      <w:r w:rsidRPr="00FF575F">
        <w:t xml:space="preserve">employee numbers and </w:t>
      </w:r>
      <w:r>
        <w:t>]</w:t>
      </w:r>
      <w:r w:rsidRPr="00FF575F">
        <w:t xml:space="preserve">labour costs that are free from material misstatement, whether due to fraud or error; and </w:t>
      </w:r>
    </w:p>
    <w:p w14:paraId="0C4CDA6A" w14:textId="77777777" w:rsidR="00406181" w:rsidRPr="00FF575F" w:rsidRDefault="00406181" w:rsidP="00F048E2">
      <w:pPr>
        <w:pStyle w:val="Listnumberappendix"/>
        <w:numPr>
          <w:ilvl w:val="1"/>
          <w:numId w:val="40"/>
        </w:numPr>
      </w:pPr>
      <w:r>
        <w:t>e</w:t>
      </w:r>
      <w:r w:rsidRPr="00FF575F">
        <w:t xml:space="preserve">nable compliance with the terms of the </w:t>
      </w:r>
      <w:r>
        <w:t>g</w:t>
      </w:r>
      <w:r w:rsidRPr="00FF575F">
        <w:t xml:space="preserve">rant </w:t>
      </w:r>
      <w:r>
        <w:t>a</w:t>
      </w:r>
      <w:r w:rsidRPr="00FF575F">
        <w:t xml:space="preserve">greement. </w:t>
      </w:r>
    </w:p>
    <w:p w14:paraId="7B63CE20" w14:textId="77777777" w:rsidR="00406181" w:rsidRPr="005B30CB" w:rsidRDefault="00406181" w:rsidP="00406181">
      <w:pPr>
        <w:pStyle w:val="Listnumberappendix"/>
        <w:numPr>
          <w:ilvl w:val="0"/>
          <w:numId w:val="0"/>
        </w:numPr>
        <w:spacing w:before="240"/>
        <w:rPr>
          <w:i/>
        </w:rPr>
      </w:pPr>
      <w:r w:rsidRPr="005B30CB">
        <w:rPr>
          <w:i/>
        </w:rPr>
        <w:t xml:space="preserve">Auditor’s </w:t>
      </w:r>
      <w:r>
        <w:rPr>
          <w:i/>
        </w:rPr>
        <w:t>r</w:t>
      </w:r>
      <w:r w:rsidRPr="005B30CB">
        <w:rPr>
          <w:i/>
        </w:rPr>
        <w:t xml:space="preserve">esponsibility </w:t>
      </w:r>
    </w:p>
    <w:p w14:paraId="3EE7959D" w14:textId="77777777" w:rsidR="00406181" w:rsidRPr="005B30CB" w:rsidRDefault="00406181" w:rsidP="00406181">
      <w:pPr>
        <w:spacing w:before="120"/>
      </w:pPr>
      <w:r w:rsidRPr="005B30CB">
        <w:t xml:space="preserve">Our responsibilities are: </w:t>
      </w:r>
    </w:p>
    <w:p w14:paraId="556388C4" w14:textId="77777777" w:rsidR="00406181" w:rsidRPr="005B30CB" w:rsidRDefault="00406181" w:rsidP="00F048E2">
      <w:pPr>
        <w:pStyle w:val="Listnumberappendix"/>
        <w:numPr>
          <w:ilvl w:val="0"/>
          <w:numId w:val="42"/>
        </w:numPr>
      </w:pPr>
      <w:r w:rsidRPr="005B30CB">
        <w:t xml:space="preserve">To express an opinion, based on our audit, on: </w:t>
      </w:r>
    </w:p>
    <w:p w14:paraId="6682B426" w14:textId="77777777" w:rsidR="00406181" w:rsidRPr="005B30CB" w:rsidRDefault="00406181" w:rsidP="00F048E2">
      <w:pPr>
        <w:pStyle w:val="Listnumberappendix"/>
        <w:numPr>
          <w:ilvl w:val="1"/>
          <w:numId w:val="40"/>
        </w:numPr>
      </w:pPr>
      <w:r>
        <w:t>t</w:t>
      </w:r>
      <w:r w:rsidRPr="005B30CB">
        <w:t xml:space="preserve">he financial statement; and </w:t>
      </w:r>
    </w:p>
    <w:p w14:paraId="3F45F3B1" w14:textId="77777777" w:rsidR="00406181" w:rsidRPr="005B30CB" w:rsidRDefault="00406181" w:rsidP="00F048E2">
      <w:pPr>
        <w:pStyle w:val="Listnumberappendix"/>
        <w:numPr>
          <w:ilvl w:val="1"/>
          <w:numId w:val="40"/>
        </w:numPr>
        <w:ind w:left="1440" w:hanging="720"/>
      </w:pPr>
      <w:r>
        <w:t>[Grant recipient name]’</w:t>
      </w:r>
      <w:r w:rsidRPr="005B30CB">
        <w:t xml:space="preserve">s compliance, in all material respects, with the terms of the </w:t>
      </w:r>
      <w:r>
        <w:t>g</w:t>
      </w:r>
      <w:r w:rsidRPr="005B30CB">
        <w:t xml:space="preserve">rant </w:t>
      </w:r>
      <w:r>
        <w:t>a</w:t>
      </w:r>
      <w:r w:rsidRPr="005B30CB">
        <w:t xml:space="preserve">greement; and </w:t>
      </w:r>
    </w:p>
    <w:p w14:paraId="79A297A0" w14:textId="77777777" w:rsidR="00406181" w:rsidRPr="005B30CB" w:rsidRDefault="00406181" w:rsidP="00F048E2">
      <w:pPr>
        <w:pStyle w:val="Listnumberappendix"/>
        <w:keepNext/>
        <w:numPr>
          <w:ilvl w:val="0"/>
          <w:numId w:val="40"/>
        </w:numPr>
      </w:pPr>
      <w:r w:rsidRPr="005B30CB">
        <w:lastRenderedPageBreak/>
        <w:t xml:space="preserve">To conclude based on: </w:t>
      </w:r>
    </w:p>
    <w:p w14:paraId="6D9FDC85" w14:textId="77777777" w:rsidR="00406181" w:rsidRPr="005B30CB" w:rsidRDefault="00406181" w:rsidP="00F048E2">
      <w:pPr>
        <w:pStyle w:val="Listnumberappendix"/>
        <w:keepNext/>
        <w:numPr>
          <w:ilvl w:val="1"/>
          <w:numId w:val="40"/>
        </w:numPr>
      </w:pPr>
      <w:r>
        <w:t>o</w:t>
      </w:r>
      <w:r w:rsidRPr="005B30CB">
        <w:t xml:space="preserve">ur review procedures, on the statement of labour costs; and </w:t>
      </w:r>
    </w:p>
    <w:p w14:paraId="28DBBCD9" w14:textId="77777777" w:rsidR="00406181" w:rsidRPr="005B30CB" w:rsidRDefault="00406181" w:rsidP="00F048E2">
      <w:pPr>
        <w:pStyle w:val="Listnumberappendix"/>
        <w:numPr>
          <w:ilvl w:val="1"/>
          <w:numId w:val="40"/>
        </w:numPr>
      </w:pPr>
      <w:r>
        <w:t>o</w:t>
      </w:r>
      <w:r w:rsidRPr="005B30CB">
        <w:t xml:space="preserve">ur limited assurance procedures on the statement of employee numbers. </w:t>
      </w:r>
    </w:p>
    <w:p w14:paraId="10E8A548" w14:textId="77777777" w:rsidR="00406181" w:rsidRPr="005B30CB" w:rsidRDefault="00406181" w:rsidP="0040618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48196378" w14:textId="77777777" w:rsidR="00406181" w:rsidRPr="00000F2C" w:rsidRDefault="00406181" w:rsidP="00F048E2">
      <w:pPr>
        <w:pStyle w:val="Listnumberappendix"/>
        <w:numPr>
          <w:ilvl w:val="0"/>
          <w:numId w:val="43"/>
        </w:numPr>
      </w:pPr>
      <w:r>
        <w:t>o</w:t>
      </w:r>
      <w:r w:rsidRPr="005B30CB">
        <w:t>btain reasonable assurance about whether the financial statement is free from ma</w:t>
      </w:r>
      <w:r w:rsidRPr="00000F2C">
        <w:t xml:space="preserve">terial misstatement and that </w:t>
      </w:r>
      <w:r>
        <w:t xml:space="preserve">[grant recipient name] </w:t>
      </w:r>
      <w:r w:rsidRPr="00000F2C">
        <w:t xml:space="preserve">has complied, in all material respects, with the terms of the </w:t>
      </w:r>
      <w:r>
        <w:t>g</w:t>
      </w:r>
      <w:r w:rsidRPr="00000F2C">
        <w:t xml:space="preserve">rant </w:t>
      </w:r>
      <w:r>
        <w:t>a</w:t>
      </w:r>
      <w:r w:rsidRPr="00000F2C">
        <w:t xml:space="preserve">greement; and </w:t>
      </w:r>
    </w:p>
    <w:p w14:paraId="1109C1CC" w14:textId="77777777" w:rsidR="00406181" w:rsidRPr="00000F2C" w:rsidRDefault="00406181" w:rsidP="00F048E2">
      <w:pPr>
        <w:pStyle w:val="Listnumberappendix"/>
        <w:numPr>
          <w:ilvl w:val="0"/>
          <w:numId w:val="40"/>
        </w:numPr>
      </w:pPr>
      <w:r>
        <w:t>o</w:t>
      </w:r>
      <w:r w:rsidRPr="00000F2C">
        <w:t xml:space="preserve">btain limited assurance as to whether anything has come to our attention that causes us to believe that the statements of employee numbers and labour costs are materially misstated. </w:t>
      </w:r>
    </w:p>
    <w:p w14:paraId="3E5C625C" w14:textId="77777777" w:rsidR="00406181" w:rsidRPr="00000F2C" w:rsidRDefault="00406181" w:rsidP="00406181">
      <w:pPr>
        <w:pStyle w:val="Listnumberappendix"/>
        <w:numPr>
          <w:ilvl w:val="0"/>
          <w:numId w:val="0"/>
        </w:numPr>
      </w:pPr>
      <w:r w:rsidRPr="00000F2C">
        <w:t xml:space="preserve">An audit involves performing procedures to obtain audit evidence about the amounts and disclosures in the financial statement and about the </w:t>
      </w:r>
      <w:r>
        <w:t>grant recipient’s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 recipient</w:t>
      </w:r>
      <w:r w:rsidRPr="00000F2C">
        <w:t xml:space="preserve">’s preparation and fair presentation of the financial statement, and to the </w:t>
      </w:r>
      <w:r>
        <w:t>grant recipient</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 recipient</w:t>
      </w:r>
      <w:r w:rsidRPr="00000F2C">
        <w:t xml:space="preserve">’s internal control. An audit also includes evaluating the appropriateness of accounting policies used by management, as well as evaluating the overall presentation of the financial statement. </w:t>
      </w:r>
    </w:p>
    <w:p w14:paraId="7936468D" w14:textId="77777777" w:rsidR="00406181" w:rsidRPr="00000F2C" w:rsidRDefault="00406181" w:rsidP="0040618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323D74FA" w14:textId="77777777" w:rsidR="00406181" w:rsidRPr="00000F2C" w:rsidRDefault="00406181" w:rsidP="0040618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7ABD6811" w14:textId="77777777" w:rsidR="00406181" w:rsidRPr="005B30CB" w:rsidRDefault="00406181" w:rsidP="0040618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F4E5ECB" w14:textId="77777777" w:rsidR="00406181" w:rsidRPr="00000F2C" w:rsidRDefault="00406181" w:rsidP="00406181">
      <w:pPr>
        <w:autoSpaceDE w:val="0"/>
        <w:autoSpaceDN w:val="0"/>
        <w:adjustRightInd w:val="0"/>
        <w:spacing w:before="240" w:line="240" w:lineRule="auto"/>
        <w:rPr>
          <w:rFonts w:eastAsiaTheme="minorHAnsi" w:cs="Arial"/>
          <w:color w:val="000000"/>
          <w:szCs w:val="20"/>
        </w:rPr>
      </w:pPr>
      <w:r w:rsidRPr="00000F2C">
        <w:rPr>
          <w:rFonts w:eastAsiaTheme="minorHAnsi" w:cs="Arial"/>
          <w:i/>
          <w:iCs/>
          <w:color w:val="000000"/>
          <w:szCs w:val="20"/>
        </w:rPr>
        <w:t xml:space="preserve">Opinion </w:t>
      </w:r>
    </w:p>
    <w:p w14:paraId="0C976D16" w14:textId="77777777" w:rsidR="00406181" w:rsidRPr="00000F2C" w:rsidRDefault="00406181" w:rsidP="0040618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2840A894" w14:textId="77777777" w:rsidR="00406181" w:rsidRPr="00000F2C" w:rsidRDefault="00406181" w:rsidP="00F048E2">
      <w:pPr>
        <w:pStyle w:val="Listnumberappendix"/>
        <w:numPr>
          <w:ilvl w:val="0"/>
          <w:numId w:val="44"/>
        </w:numPr>
      </w:pPr>
      <w:r w:rsidRPr="00000F2C">
        <w:t xml:space="preserve">the financial statement presents fairly, in all material respects, the grant income and expenditure of </w:t>
      </w:r>
      <w:r>
        <w:t xml:space="preserve">[grant recipient name] </w:t>
      </w:r>
      <w:r w:rsidRPr="00000F2C">
        <w:t xml:space="preserve">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00F2C">
        <w:t xml:space="preserve">in </w:t>
      </w:r>
      <w:r w:rsidRPr="00000F2C">
        <w:lastRenderedPageBreak/>
        <w:t xml:space="preserve">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53900976" w14:textId="77777777" w:rsidR="00406181" w:rsidRPr="00000F2C" w:rsidRDefault="00406181" w:rsidP="00F048E2">
      <w:pPr>
        <w:pStyle w:val="Listnumberappendix"/>
        <w:numPr>
          <w:ilvl w:val="0"/>
          <w:numId w:val="40"/>
        </w:numPr>
      </w:pPr>
      <w:r>
        <w:t>[Grant recipient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w:t>
      </w:r>
      <w:r w:rsidRPr="00000F2C">
        <w:t xml:space="preserve">. </w:t>
      </w:r>
    </w:p>
    <w:p w14:paraId="57C7C996" w14:textId="77777777" w:rsidR="00406181" w:rsidRPr="00000F2C" w:rsidRDefault="00406181" w:rsidP="00406181">
      <w:pPr>
        <w:autoSpaceDE w:val="0"/>
        <w:autoSpaceDN w:val="0"/>
        <w:adjustRightInd w:val="0"/>
        <w:spacing w:before="240" w:line="240" w:lineRule="auto"/>
        <w:rPr>
          <w:rFonts w:eastAsiaTheme="minorHAnsi" w:cs="Arial"/>
          <w:i/>
          <w:iCs/>
          <w:color w:val="000000"/>
          <w:szCs w:val="20"/>
        </w:rPr>
      </w:pPr>
      <w:r w:rsidRPr="00000F2C">
        <w:rPr>
          <w:rFonts w:eastAsiaTheme="minorHAnsi" w:cs="Arial"/>
          <w:i/>
          <w:iCs/>
          <w:color w:val="000000"/>
          <w:szCs w:val="20"/>
        </w:rPr>
        <w:t xml:space="preserve">Basis of Accounting and Restriction on Distribution </w:t>
      </w:r>
    </w:p>
    <w:p w14:paraId="268D518A" w14:textId="77777777" w:rsidR="00406181" w:rsidRPr="00000F2C" w:rsidRDefault="00406181" w:rsidP="0040618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167DF101" w14:textId="77777777" w:rsidR="00406181" w:rsidRPr="00000F2C" w:rsidRDefault="00406181" w:rsidP="00406181">
      <w:pPr>
        <w:autoSpaceDE w:val="0"/>
        <w:autoSpaceDN w:val="0"/>
        <w:adjustRightInd w:val="0"/>
        <w:spacing w:before="240" w:line="240" w:lineRule="auto"/>
        <w:rPr>
          <w:rFonts w:eastAsiaTheme="minorHAnsi" w:cs="Arial"/>
          <w:i/>
          <w:iCs/>
          <w:color w:val="000000"/>
          <w:szCs w:val="20"/>
        </w:rPr>
      </w:pPr>
      <w:r w:rsidRPr="00000F2C">
        <w:rPr>
          <w:rFonts w:eastAsiaTheme="minorHAnsi" w:cs="Arial"/>
          <w:i/>
          <w:iCs/>
          <w:color w:val="000000"/>
          <w:szCs w:val="20"/>
        </w:rPr>
        <w:t xml:space="preserve">Use of Report </w:t>
      </w:r>
    </w:p>
    <w:p w14:paraId="78936CFB" w14:textId="77777777" w:rsidR="00406181" w:rsidRPr="00000F2C" w:rsidRDefault="00406181" w:rsidP="00406181">
      <w:pPr>
        <w:pStyle w:val="Listnumberappendix"/>
        <w:numPr>
          <w:ilvl w:val="0"/>
          <w:numId w:val="0"/>
        </w:numPr>
      </w:pPr>
      <w:r w:rsidRPr="00000F2C">
        <w:t xml:space="preserve">This report has been prepared for </w:t>
      </w:r>
      <w:r>
        <w:t xml:space="preserve">[Grant recipient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 recipient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 recipient name]</w:t>
      </w:r>
      <w:r w:rsidRPr="00000F2C">
        <w:t xml:space="preserve"> and </w:t>
      </w:r>
      <w:r>
        <w:t>the d</w:t>
      </w:r>
      <w:r w:rsidRPr="00000F2C">
        <w:t xml:space="preserve">epartment, or for any purpose other than </w:t>
      </w:r>
      <w:r>
        <w:t>that for which it was prepared.</w:t>
      </w:r>
    </w:p>
    <w:p w14:paraId="4AC8CD2C" w14:textId="77777777" w:rsidR="00406181" w:rsidRPr="00035EE7" w:rsidRDefault="00406181" w:rsidP="00406181">
      <w:pPr>
        <w:autoSpaceDE w:val="0"/>
        <w:autoSpaceDN w:val="0"/>
        <w:adjustRightInd w:val="0"/>
        <w:spacing w:before="240" w:line="240" w:lineRule="auto"/>
        <w:rPr>
          <w:rFonts w:eastAsiaTheme="minorHAnsi" w:cs="Arial"/>
          <w:i/>
          <w:iCs/>
          <w:color w:val="000000"/>
          <w:szCs w:val="20"/>
        </w:rPr>
      </w:pPr>
      <w:r w:rsidRPr="00035EE7">
        <w:rPr>
          <w:rFonts w:eastAsiaTheme="minorHAnsi" w:cs="Arial"/>
          <w:i/>
          <w:iCs/>
          <w:color w:val="000000"/>
          <w:szCs w:val="20"/>
        </w:rPr>
        <w:t xml:space="preserve">Conclusions </w:t>
      </w:r>
    </w:p>
    <w:p w14:paraId="1473F1B8" w14:textId="77777777" w:rsidR="00406181" w:rsidRPr="00035EE7" w:rsidRDefault="00406181" w:rsidP="00406181">
      <w:pPr>
        <w:pStyle w:val="Listnumberappendix"/>
        <w:numPr>
          <w:ilvl w:val="0"/>
          <w:numId w:val="0"/>
        </w:numPr>
      </w:pPr>
      <w:r w:rsidRPr="00035EE7">
        <w:t xml:space="preserve">Based on: </w:t>
      </w:r>
    </w:p>
    <w:p w14:paraId="3F0CE66D" w14:textId="77777777" w:rsidR="00406181" w:rsidRPr="00035EE7" w:rsidRDefault="00406181" w:rsidP="00F048E2">
      <w:pPr>
        <w:pStyle w:val="Listnumberappendix"/>
        <w:numPr>
          <w:ilvl w:val="0"/>
          <w:numId w:val="45"/>
        </w:numPr>
      </w:pPr>
      <w:r w:rsidRPr="00035EE7">
        <w:t xml:space="preserve">Our review, which is not an audit, nothing has come to our attention that causes us to believe that the </w:t>
      </w:r>
      <w:r w:rsidRPr="000854DE">
        <w:t>statement of labour costs</w:t>
      </w:r>
      <w:r w:rsidRPr="00035EE7">
        <w:t xml:space="preserve"> </w:t>
      </w:r>
      <w:r>
        <w:t>in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6CF0C17B" w14:textId="77777777" w:rsidR="00406181" w:rsidRPr="00035EE7" w:rsidRDefault="00406181" w:rsidP="00F048E2">
      <w:pPr>
        <w:pStyle w:val="Listnumberappendix"/>
        <w:numPr>
          <w:ilvl w:val="0"/>
          <w:numId w:val="40"/>
        </w:numPr>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w:t>
      </w:r>
      <w:proofErr w:type="spellStart"/>
      <w:r>
        <w:t>dd</w:t>
      </w:r>
      <w:proofErr w:type="spellEnd"/>
      <w:r>
        <w:t>/mm/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B3B7C60" w14:textId="77777777" w:rsidR="00406181" w:rsidRDefault="00406181" w:rsidP="00406181">
      <w:pPr>
        <w:pStyle w:val="Normalsignature"/>
        <w:tabs>
          <w:tab w:val="clear" w:pos="5670"/>
          <w:tab w:val="left" w:pos="1985"/>
          <w:tab w:val="right" w:leader="dot" w:pos="7938"/>
        </w:tabs>
      </w:pPr>
    </w:p>
    <w:p w14:paraId="641F4FE8" w14:textId="77777777" w:rsidR="00406181" w:rsidRDefault="00406181" w:rsidP="00406181">
      <w:pPr>
        <w:pStyle w:val="Normalsignature"/>
        <w:tabs>
          <w:tab w:val="clear" w:pos="5670"/>
          <w:tab w:val="left" w:pos="1985"/>
          <w:tab w:val="right" w:leader="dot" w:pos="7938"/>
        </w:tabs>
      </w:pPr>
      <w:r>
        <w:t>Auditor’s s</w:t>
      </w:r>
      <w:r w:rsidRPr="00C4432D">
        <w:t>ignature</w:t>
      </w:r>
      <w:r w:rsidRPr="00C4432D">
        <w:tab/>
      </w:r>
      <w:r>
        <w:tab/>
      </w:r>
    </w:p>
    <w:p w14:paraId="204959D0" w14:textId="77777777" w:rsidR="00406181" w:rsidRPr="002D6507" w:rsidRDefault="00406181" w:rsidP="00406181">
      <w:pPr>
        <w:tabs>
          <w:tab w:val="left" w:pos="1985"/>
        </w:tabs>
      </w:pPr>
      <w:r w:rsidRPr="002D6507">
        <w:t>Name</w:t>
      </w:r>
      <w:r w:rsidRPr="002D6507">
        <w:tab/>
        <w:t>[enter name]</w:t>
      </w:r>
    </w:p>
    <w:p w14:paraId="390754EF" w14:textId="77777777" w:rsidR="00406181" w:rsidRPr="002D6507" w:rsidRDefault="00406181" w:rsidP="0040618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69521C87" w14:textId="77777777" w:rsidR="00406181" w:rsidRPr="001017A8" w:rsidRDefault="00406181" w:rsidP="00406181">
      <w:pPr>
        <w:pStyle w:val="Normalsignature"/>
        <w:tabs>
          <w:tab w:val="clear" w:pos="5670"/>
          <w:tab w:val="left" w:pos="1985"/>
          <w:tab w:val="right" w:leader="dot" w:pos="7938"/>
        </w:tabs>
        <w:spacing w:before="0"/>
      </w:pPr>
      <w:r w:rsidRPr="002D6507">
        <w:t>Employer’s address</w:t>
      </w:r>
      <w:r w:rsidRPr="002D6507">
        <w:tab/>
        <w:t>[enter address]</w:t>
      </w:r>
    </w:p>
    <w:p w14:paraId="0E1D60BB" w14:textId="77777777" w:rsidR="00406181" w:rsidRPr="00422F48" w:rsidRDefault="00406181" w:rsidP="00406181">
      <w:pPr>
        <w:tabs>
          <w:tab w:val="left" w:pos="1985"/>
        </w:tabs>
      </w:pPr>
      <w:r w:rsidRPr="00422F48">
        <w:t>Qualifications</w:t>
      </w:r>
      <w:r w:rsidRPr="00422F48">
        <w:tab/>
      </w:r>
      <w:r>
        <w:t>[enter qualification]</w:t>
      </w:r>
    </w:p>
    <w:p w14:paraId="181498D0" w14:textId="77777777" w:rsidR="00406181" w:rsidRPr="00422F48" w:rsidRDefault="00406181" w:rsidP="00406181">
      <w:pPr>
        <w:tabs>
          <w:tab w:val="left" w:pos="1985"/>
        </w:tabs>
      </w:pPr>
      <w:r w:rsidRPr="00422F48">
        <w:t>Position</w:t>
      </w:r>
      <w:r w:rsidRPr="00422F48">
        <w:tab/>
      </w:r>
      <w:r>
        <w:t>[enter position]</w:t>
      </w:r>
    </w:p>
    <w:p w14:paraId="693723D9" w14:textId="77777777" w:rsidR="00406181" w:rsidRDefault="00406181" w:rsidP="00406181">
      <w:pPr>
        <w:tabs>
          <w:tab w:val="left" w:pos="1985"/>
        </w:tabs>
        <w:sectPr w:rsidR="00406181" w:rsidSect="006A369E">
          <w:pgSz w:w="11907" w:h="16840" w:code="9"/>
          <w:pgMar w:top="1418" w:right="1418" w:bottom="1418" w:left="1701" w:header="709" w:footer="709" w:gutter="0"/>
          <w:cols w:space="708"/>
          <w:formProt w:val="0"/>
          <w:docGrid w:linePitch="360"/>
        </w:sectPr>
      </w:pPr>
      <w:r w:rsidRPr="00422F48">
        <w:t>Date</w:t>
      </w:r>
      <w:r w:rsidRPr="00422F48">
        <w:tab/>
      </w:r>
      <w:r>
        <w:t>[</w:t>
      </w:r>
      <w:proofErr w:type="spellStart"/>
      <w:r>
        <w:t>dd</w:t>
      </w:r>
      <w:proofErr w:type="spellEnd"/>
      <w:r>
        <w:t>/mm/</w:t>
      </w:r>
      <w:proofErr w:type="spellStart"/>
      <w:r>
        <w:t>yyyy</w:t>
      </w:r>
      <w:proofErr w:type="spellEnd"/>
      <w:r>
        <w:t>]</w:t>
      </w:r>
    </w:p>
    <w:p w14:paraId="03673632" w14:textId="77777777" w:rsidR="00406181" w:rsidRPr="00BA5A90" w:rsidRDefault="00406181" w:rsidP="00406181">
      <w:pPr>
        <w:pStyle w:val="Heading1report"/>
      </w:pPr>
      <w:bookmarkStart w:id="91" w:name="_Toc401300511"/>
      <w:r>
        <w:lastRenderedPageBreak/>
        <w:t xml:space="preserve">Attachment C - </w:t>
      </w:r>
      <w:r w:rsidRPr="00BA5A90">
        <w:t xml:space="preserve">Certification of certain matters by the </w:t>
      </w:r>
      <w:r>
        <w:t>a</w:t>
      </w:r>
      <w:r w:rsidRPr="00BA5A90">
        <w:t>uditor</w:t>
      </w:r>
      <w:bookmarkEnd w:id="91"/>
      <w:r w:rsidRPr="00BA5A90">
        <w:t xml:space="preserve"> </w:t>
      </w:r>
    </w:p>
    <w:p w14:paraId="2996C108" w14:textId="77777777" w:rsidR="00406181" w:rsidRPr="005C4A1C" w:rsidRDefault="00406181" w:rsidP="0040618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17781179" w14:textId="77777777" w:rsidR="00406181" w:rsidRPr="009906FD" w:rsidRDefault="00406181" w:rsidP="00406181">
      <w:r w:rsidRPr="005C4A1C">
        <w:t xml:space="preserve">The </w:t>
      </w:r>
      <w:r>
        <w:t>a</w:t>
      </w:r>
      <w:r w:rsidRPr="005C4A1C">
        <w:t xml:space="preserve">uditor who signs this certification must also initial and date a copy of the </w:t>
      </w:r>
      <w:r>
        <w:t>grant recipient</w:t>
      </w:r>
      <w:r w:rsidRPr="009906FD">
        <w:t xml:space="preserve">’s statement of eligible expenditure. The </w:t>
      </w:r>
      <w:r>
        <w:t>d</w:t>
      </w:r>
      <w:r w:rsidRPr="009906FD">
        <w:t>epartment will not accept an independent audit rep</w:t>
      </w:r>
      <w:r>
        <w:t>ort that lacks this attachment.</w:t>
      </w:r>
    </w:p>
    <w:p w14:paraId="7442FFF5" w14:textId="77777777" w:rsidR="00406181" w:rsidRDefault="00406181" w:rsidP="00406181">
      <w:pPr>
        <w:sectPr w:rsidR="00406181" w:rsidSect="006A369E">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p>
    <w:p w14:paraId="49625243" w14:textId="77777777" w:rsidR="00406181" w:rsidRPr="00422F48" w:rsidRDefault="00406181" w:rsidP="00406181">
      <w:r>
        <w:lastRenderedPageBreak/>
        <w:t>[print on auditor letterhead]</w:t>
      </w:r>
    </w:p>
    <w:p w14:paraId="5BFAC2B5" w14:textId="77777777" w:rsidR="00406181" w:rsidRPr="00422F48" w:rsidRDefault="00406181" w:rsidP="00406181">
      <w:pPr>
        <w:spacing w:before="720"/>
      </w:pPr>
      <w:r>
        <w:t>[addressee]</w:t>
      </w:r>
      <w:r w:rsidRPr="00422F48">
        <w:br/>
      </w:r>
      <w:r>
        <w:t>Department of Industry, Innovation and Science</w:t>
      </w:r>
      <w:r>
        <w:br/>
        <w:t>GPO Box 2013</w:t>
      </w:r>
      <w:r>
        <w:br/>
        <w:t>Canberra ACT 2601</w:t>
      </w:r>
      <w:r w:rsidRPr="00422F48">
        <w:br/>
      </w:r>
    </w:p>
    <w:p w14:paraId="3E0C88F3" w14:textId="61934DCD" w:rsidR="00406181" w:rsidRPr="00C4432D" w:rsidRDefault="00406181" w:rsidP="00406181">
      <w:pPr>
        <w:spacing w:before="360"/>
      </w:pPr>
      <w:r w:rsidRPr="00422F48">
        <w:t>I understand that the Commonwealth</w:t>
      </w:r>
      <w:r>
        <w:t>, represented by the Department Industry, Innovation and Science</w:t>
      </w:r>
      <w:r w:rsidRPr="00422F48">
        <w:t xml:space="preserve"> and </w:t>
      </w:r>
      <w:r>
        <w:t>[grant recipient name]</w:t>
      </w:r>
      <w:r w:rsidRPr="00422F48">
        <w:t xml:space="preserve"> have entered into a </w:t>
      </w:r>
      <w:r>
        <w:t>grant agreement</w:t>
      </w:r>
      <w:r w:rsidRPr="00422F48">
        <w:t xml:space="preserve"> for the provision of financial assistance under the </w:t>
      </w:r>
      <w:r>
        <w:t xml:space="preserve">Medical Research Future Fund - </w:t>
      </w:r>
      <w:r w:rsidR="00CB7CA4">
        <w:t>REDI</w:t>
      </w:r>
      <w:r w:rsidRPr="00422F48">
        <w:t xml:space="preserve"> to the </w:t>
      </w:r>
      <w:r>
        <w:t>grant recipient</w:t>
      </w:r>
      <w:r w:rsidRPr="005C4A1C">
        <w:t xml:space="preserve"> for the project. A condition of funding under the </w:t>
      </w:r>
      <w:r>
        <w:t>grant agreement</w:t>
      </w:r>
      <w:r w:rsidRPr="005C4A1C">
        <w:t xml:space="preserve"> is that the </w:t>
      </w:r>
      <w:r>
        <w:t>grant recipient</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program guidelines</w:t>
      </w:r>
      <w:r w:rsidRPr="00C4432D">
        <w:t>, and is supportable by appropriate documentation.</w:t>
      </w:r>
    </w:p>
    <w:p w14:paraId="01EE9B09" w14:textId="77777777" w:rsidR="00406181" w:rsidRPr="00C4432D" w:rsidRDefault="00406181" w:rsidP="00406181">
      <w:pPr>
        <w:spacing w:before="360"/>
      </w:pPr>
      <w:r w:rsidRPr="00C4432D">
        <w:t>In fulfilment of the condition, I hereby certify that:</w:t>
      </w:r>
    </w:p>
    <w:p w14:paraId="39BE6A0F" w14:textId="77777777" w:rsidR="00406181" w:rsidRPr="00921AC6" w:rsidRDefault="00406181" w:rsidP="00F048E2">
      <w:pPr>
        <w:pStyle w:val="Listnumberappendix"/>
        <w:numPr>
          <w:ilvl w:val="0"/>
          <w:numId w:val="38"/>
        </w:numPr>
      </w:pPr>
      <w:r w:rsidRPr="00921AC6">
        <w:t>I am a member of Chartered Accountants Australia</w:t>
      </w:r>
      <w:r>
        <w:t xml:space="preserve"> and New Zealand</w:t>
      </w:r>
      <w:r w:rsidRPr="00921AC6">
        <w:t>/ CPA Australia/ the Institute of Public Accountants (as a Public Practice Certified Member).</w:t>
      </w:r>
    </w:p>
    <w:p w14:paraId="58F7875C" w14:textId="77777777" w:rsidR="00406181" w:rsidRPr="00921AC6" w:rsidRDefault="00406181" w:rsidP="00406181">
      <w:pPr>
        <w:pStyle w:val="Listnumberappendix"/>
      </w:pPr>
      <w:r w:rsidRPr="00921AC6">
        <w:t xml:space="preserve">I have prepared the independent audit report on </w:t>
      </w:r>
      <w:r>
        <w:t>[grant recipient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 recipient</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w:t>
      </w:r>
    </w:p>
    <w:p w14:paraId="2B10B0F6" w14:textId="77777777" w:rsidR="00406181" w:rsidRPr="00921AC6" w:rsidRDefault="00406181" w:rsidP="00406181">
      <w:pPr>
        <w:pStyle w:val="Listnumberappendix"/>
      </w:pPr>
      <w:r w:rsidRPr="00921AC6">
        <w:t xml:space="preserve">I have reviewed the </w:t>
      </w:r>
      <w:r>
        <w:t>grant agreement</w:t>
      </w:r>
      <w:r w:rsidRPr="00921AC6">
        <w:t xml:space="preserve"> between the </w:t>
      </w:r>
      <w:r>
        <w:t>grant recipient</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 xml:space="preserve">, and related </w:t>
      </w:r>
      <w:r>
        <w:t>program guidelines</w:t>
      </w:r>
      <w:r w:rsidRPr="00921AC6">
        <w:t xml:space="preserve"> and understand the requirements pertaining to financial reporting and eligible expenditure contained therein.</w:t>
      </w:r>
    </w:p>
    <w:p w14:paraId="3A618D5B" w14:textId="77777777" w:rsidR="00406181" w:rsidRPr="00921AC6" w:rsidRDefault="00406181" w:rsidP="00406181">
      <w:pPr>
        <w:pStyle w:val="Listnumberappendix"/>
      </w:pPr>
      <w:r w:rsidRPr="00921AC6">
        <w:t xml:space="preserve">I have signed the attached copy of </w:t>
      </w:r>
      <w:r>
        <w:t>[grant recipient name]</w:t>
      </w:r>
      <w:r w:rsidRPr="00921AC6">
        <w:t>'s statement of eligible expenditure that I used to prepare the independent audit report.</w:t>
      </w:r>
    </w:p>
    <w:p w14:paraId="4B78BA8B" w14:textId="77777777" w:rsidR="00406181" w:rsidRPr="00921AC6" w:rsidRDefault="00406181" w:rsidP="00406181">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71994235" w14:textId="77777777" w:rsidR="00406181" w:rsidRPr="00921AC6" w:rsidRDefault="00406181" w:rsidP="00F048E2">
      <w:pPr>
        <w:pStyle w:val="Listnumberappendix"/>
        <w:numPr>
          <w:ilvl w:val="1"/>
          <w:numId w:val="35"/>
        </w:numPr>
        <w:ind w:left="1418" w:hanging="698"/>
      </w:pPr>
      <w:r w:rsidRPr="00921AC6">
        <w:t xml:space="preserve">am not, and have not been, a director, office holder, or employee of </w:t>
      </w:r>
      <w:r>
        <w:t>[grant recipient name]</w:t>
      </w:r>
      <w:r w:rsidRPr="00921AC6">
        <w:t xml:space="preserve"> or related body corporate of </w:t>
      </w:r>
      <w:r>
        <w:t>[grant recipient name]</w:t>
      </w:r>
    </w:p>
    <w:p w14:paraId="1F8DD1AF" w14:textId="464DFE7F" w:rsidR="00406181" w:rsidRPr="00921AC6" w:rsidRDefault="00406181" w:rsidP="00F048E2">
      <w:pPr>
        <w:pStyle w:val="Listnumberappendix"/>
        <w:numPr>
          <w:ilvl w:val="1"/>
          <w:numId w:val="35"/>
        </w:numPr>
        <w:ind w:left="1418" w:hanging="698"/>
      </w:pPr>
      <w:r w:rsidRPr="00921AC6">
        <w:t xml:space="preserve">have not been previously engaged by </w:t>
      </w:r>
      <w:r>
        <w:t>[grant recipient name]</w:t>
      </w:r>
      <w:r w:rsidRPr="00921AC6">
        <w:t xml:space="preserve"> for the purpose of preparing their </w:t>
      </w:r>
      <w:r>
        <w:t xml:space="preserve">Medical Research Future Fund - </w:t>
      </w:r>
      <w:r w:rsidR="00CB7CA4">
        <w:t>REDI</w:t>
      </w:r>
      <w:r w:rsidRPr="00921AC6">
        <w:t xml:space="preserve"> application or any report required under the </w:t>
      </w:r>
      <w:r>
        <w:t>grant agreement</w:t>
      </w:r>
    </w:p>
    <w:p w14:paraId="1EB1E5BE" w14:textId="77777777" w:rsidR="00406181" w:rsidRPr="00921AC6" w:rsidRDefault="00406181" w:rsidP="00F048E2">
      <w:pPr>
        <w:pStyle w:val="Listnumberappendix"/>
        <w:numPr>
          <w:ilvl w:val="1"/>
          <w:numId w:val="35"/>
        </w:numPr>
        <w:ind w:left="1418" w:hanging="698"/>
      </w:pPr>
      <w:r w:rsidRPr="00921AC6">
        <w:t xml:space="preserve">have no financial interest in </w:t>
      </w:r>
      <w:r>
        <w:t>[grant recipient name]</w:t>
      </w:r>
      <w:r w:rsidRPr="00921AC6">
        <w:t>.</w:t>
      </w:r>
    </w:p>
    <w:p w14:paraId="29C76239" w14:textId="77777777" w:rsidR="00406181" w:rsidRPr="009906FD" w:rsidRDefault="00406181" w:rsidP="00406181">
      <w:pPr>
        <w:pStyle w:val="Normalsignature"/>
        <w:spacing w:before="720"/>
      </w:pPr>
      <w:r w:rsidRPr="009906FD">
        <w:t>Signature</w:t>
      </w:r>
      <w:r w:rsidRPr="009906FD">
        <w:tab/>
      </w:r>
    </w:p>
    <w:p w14:paraId="610FE106" w14:textId="77777777" w:rsidR="00406181" w:rsidRPr="00422F48" w:rsidRDefault="00406181" w:rsidP="00406181">
      <w:pPr>
        <w:tabs>
          <w:tab w:val="left" w:pos="1985"/>
        </w:tabs>
      </w:pPr>
      <w:r w:rsidRPr="009906FD">
        <w:t>Name</w:t>
      </w:r>
      <w:r w:rsidRPr="009906FD">
        <w:tab/>
      </w:r>
      <w:r w:rsidRPr="002D6507">
        <w:t>[enter name]</w:t>
      </w:r>
    </w:p>
    <w:p w14:paraId="3938857D" w14:textId="77777777" w:rsidR="00406181" w:rsidRPr="00422F48" w:rsidRDefault="00406181" w:rsidP="00406181">
      <w:pPr>
        <w:tabs>
          <w:tab w:val="left" w:pos="1985"/>
        </w:tabs>
      </w:pPr>
      <w:r w:rsidRPr="00422F48">
        <w:t>Qualifications</w:t>
      </w:r>
      <w:r w:rsidRPr="00422F48">
        <w:tab/>
      </w:r>
      <w:r>
        <w:t>[enter qualification]</w:t>
      </w:r>
    </w:p>
    <w:p w14:paraId="4865CBE0" w14:textId="77777777" w:rsidR="00406181" w:rsidRPr="00422F48" w:rsidRDefault="00406181" w:rsidP="00406181">
      <w:pPr>
        <w:tabs>
          <w:tab w:val="left" w:pos="1985"/>
        </w:tabs>
      </w:pPr>
      <w:r w:rsidRPr="00422F48">
        <w:lastRenderedPageBreak/>
        <w:t>Position</w:t>
      </w:r>
      <w:r w:rsidRPr="00422F48">
        <w:tab/>
      </w:r>
      <w:r>
        <w:t>[enter position]</w:t>
      </w:r>
    </w:p>
    <w:p w14:paraId="044B2473" w14:textId="77777777" w:rsidR="00406181" w:rsidRDefault="00406181" w:rsidP="00406181">
      <w:pPr>
        <w:tabs>
          <w:tab w:val="left" w:pos="1985"/>
        </w:tabs>
      </w:pPr>
      <w:r w:rsidRPr="00422F48">
        <w:t>Date</w:t>
      </w:r>
      <w:r w:rsidRPr="00422F48">
        <w:tab/>
      </w:r>
      <w:bookmarkEnd w:id="86"/>
      <w:bookmarkEnd w:id="87"/>
      <w:bookmarkEnd w:id="88"/>
      <w:r w:rsidRPr="002D6507">
        <w:t>[</w:t>
      </w:r>
      <w:proofErr w:type="spellStart"/>
      <w:r w:rsidRPr="002D6507">
        <w:t>dd</w:t>
      </w:r>
      <w:proofErr w:type="spellEnd"/>
      <w:r w:rsidRPr="002D6507">
        <w:t>/mm/</w:t>
      </w:r>
      <w:proofErr w:type="spellStart"/>
      <w:r w:rsidRPr="002D6507">
        <w:t>yyyy</w:t>
      </w:r>
      <w:proofErr w:type="spellEnd"/>
      <w:r w:rsidRPr="002D6507">
        <w:t>]</w:t>
      </w:r>
    </w:p>
    <w:p w14:paraId="19E353A6" w14:textId="77777777" w:rsidR="00123613" w:rsidRDefault="00123613" w:rsidP="00123613">
      <w:pPr>
        <w:spacing w:after="200" w:line="276" w:lineRule="auto"/>
      </w:pP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264F5" w14:textId="77777777" w:rsidR="00DF1DDD" w:rsidRDefault="00DF1DDD" w:rsidP="00685263">
      <w:pPr>
        <w:spacing w:after="0" w:line="240" w:lineRule="auto"/>
      </w:pPr>
      <w:r>
        <w:separator/>
      </w:r>
    </w:p>
  </w:endnote>
  <w:endnote w:type="continuationSeparator" w:id="0">
    <w:p w14:paraId="708417DA" w14:textId="77777777" w:rsidR="00DF1DDD" w:rsidRDefault="00DF1DDD" w:rsidP="00685263">
      <w:pPr>
        <w:spacing w:after="0" w:line="240" w:lineRule="auto"/>
      </w:pPr>
      <w:r>
        <w:continuationSeparator/>
      </w:r>
    </w:p>
  </w:endnote>
  <w:endnote w:type="continuationNotice" w:id="1">
    <w:p w14:paraId="46873715" w14:textId="77777777" w:rsidR="00DF1DDD" w:rsidRDefault="00DF1D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4670B" w14:textId="77777777" w:rsidR="00163EFD" w:rsidRDefault="00163E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183967938"/>
      <w:placeholder>
        <w:docPart w:val="7E6A0AC46A704B4696996C78C2B2DC74"/>
      </w:placeholder>
      <w:dataBinding w:prefixMappings="xmlns:ns0='http://purl.org/dc/elements/1.1/' xmlns:ns1='http://schemas.openxmlformats.org/package/2006/metadata/core-properties' " w:xpath="/ns1:coreProperties[1]/ns0:subject[1]" w:storeItemID="{6C3C8BC8-F283-45AE-878A-BAB7291924A1}"/>
      <w:text/>
    </w:sdtPr>
    <w:sdtEndPr/>
    <w:sdtContent>
      <w:p w14:paraId="0B6E1A21" w14:textId="51DEC9A8" w:rsidR="00DF1DDD" w:rsidRDefault="00DF1DDD" w:rsidP="007C1CFC">
        <w:pPr>
          <w:pStyle w:val="Footer"/>
          <w:tabs>
            <w:tab w:val="clear" w:pos="3647"/>
            <w:tab w:val="clear" w:pos="4513"/>
            <w:tab w:val="center" w:pos="6804"/>
          </w:tabs>
        </w:pPr>
        <w:r>
          <w:t>Medical Research Future Fund - Researcher Exchange and Development within Industry Program (REDI)</w:t>
        </w:r>
      </w:p>
    </w:sdtContent>
  </w:sdt>
  <w:p w14:paraId="107933C6" w14:textId="3108227D" w:rsidR="00DF1DDD" w:rsidRDefault="00B0394F" w:rsidP="000C6936">
    <w:pPr>
      <w:pStyle w:val="Footer"/>
      <w:tabs>
        <w:tab w:val="clear" w:pos="3647"/>
        <w:tab w:val="clear" w:pos="4513"/>
        <w:tab w:val="center" w:pos="5812"/>
      </w:tabs>
    </w:pPr>
    <w:sdt>
      <w:sdtPr>
        <w:alias w:val="Title"/>
        <w:tag w:val=""/>
        <w:id w:val="733275084"/>
        <w:placeholder>
          <w:docPart w:val="DBE8A82423CE431AB5716B2CAD184EE7"/>
        </w:placeholder>
        <w:dataBinding w:prefixMappings="xmlns:ns0='http://purl.org/dc/elements/1.1/' xmlns:ns1='http://schemas.openxmlformats.org/package/2006/metadata/core-properties' " w:xpath="/ns1:coreProperties[1]/ns0:title[1]" w:storeItemID="{6C3C8BC8-F283-45AE-878A-BAB7291924A1}"/>
        <w:text/>
      </w:sdtPr>
      <w:sdtEndPr/>
      <w:sdtContent>
        <w:r w:rsidR="00DF1DDD">
          <w:t>Grant Agreement</w:t>
        </w:r>
      </w:sdtContent>
    </w:sdt>
    <w:r w:rsidR="00DF1DDD" w:rsidRPr="00694143">
      <w:tab/>
    </w:r>
    <w:r w:rsidR="00163EFD">
      <w:t>July 2019</w:t>
    </w:r>
    <w:sdt>
      <w:sdtPr>
        <w:id w:val="-2050905157"/>
        <w:docPartObj>
          <w:docPartGallery w:val="Page Numbers (Top of Page)"/>
          <w:docPartUnique/>
        </w:docPartObj>
      </w:sdtPr>
      <w:sdtEndPr/>
      <w:sdtContent>
        <w:r w:rsidR="00DF1DDD" w:rsidRPr="00694143">
          <w:tab/>
          <w:t xml:space="preserve">Page </w:t>
        </w:r>
        <w:r w:rsidR="00DF1DDD" w:rsidRPr="00694143">
          <w:fldChar w:fldCharType="begin"/>
        </w:r>
        <w:r w:rsidR="00DF1DDD" w:rsidRPr="00694143">
          <w:instrText xml:space="preserve"> PAGE </w:instrText>
        </w:r>
        <w:r w:rsidR="00DF1DDD" w:rsidRPr="00694143">
          <w:fldChar w:fldCharType="separate"/>
        </w:r>
        <w:r>
          <w:rPr>
            <w:noProof/>
          </w:rPr>
          <w:t>1</w:t>
        </w:r>
        <w:r w:rsidR="00DF1DDD" w:rsidRPr="00694143">
          <w:fldChar w:fldCharType="end"/>
        </w:r>
        <w:r w:rsidR="00DF1DDD" w:rsidRPr="00694143">
          <w:t xml:space="preserve"> of </w:t>
        </w:r>
        <w:r w:rsidR="00DF1DDD">
          <w:rPr>
            <w:noProof/>
          </w:rPr>
          <w:fldChar w:fldCharType="begin"/>
        </w:r>
        <w:r w:rsidR="00DF1DDD">
          <w:rPr>
            <w:noProof/>
          </w:rPr>
          <w:instrText xml:space="preserve"> NUMPAGES  \* Arabic  \* MERGEFORMAT </w:instrText>
        </w:r>
        <w:r w:rsidR="00DF1DDD">
          <w:rPr>
            <w:noProof/>
          </w:rPr>
          <w:fldChar w:fldCharType="separate"/>
        </w:r>
        <w:r>
          <w:rPr>
            <w:noProof/>
          </w:rPr>
          <w:t>45</w:t>
        </w:r>
        <w:r w:rsidR="00DF1DDD">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4DF34" w14:textId="77777777" w:rsidR="00163EFD" w:rsidRDefault="00163E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885174179"/>
      <w:placeholder>
        <w:docPart w:val="450DE55C1DE040C6AC6AE030A8B99495"/>
      </w:placeholder>
      <w:dataBinding w:prefixMappings="xmlns:ns0='http://purl.org/dc/elements/1.1/' xmlns:ns1='http://schemas.openxmlformats.org/package/2006/metadata/core-properties' " w:xpath="/ns1:coreProperties[1]/ns0:subject[1]" w:storeItemID="{6C3C8BC8-F283-45AE-878A-BAB7291924A1}"/>
      <w:text/>
    </w:sdtPr>
    <w:sdtEndPr/>
    <w:sdtContent>
      <w:p w14:paraId="316AB49A" w14:textId="50412C7E" w:rsidR="00F048E2" w:rsidRPr="00F048E2" w:rsidRDefault="00F048E2" w:rsidP="00F048E2">
        <w:pPr>
          <w:pStyle w:val="Footer"/>
          <w:tabs>
            <w:tab w:val="clear" w:pos="3647"/>
            <w:tab w:val="clear" w:pos="4513"/>
            <w:tab w:val="center" w:pos="6804"/>
          </w:tabs>
          <w:rPr>
            <w:sz w:val="20"/>
            <w:szCs w:val="22"/>
          </w:rPr>
        </w:pPr>
        <w:r>
          <w:t>Medical Research Future Fund - Researcher Exchange and Development within Industry Program (REDI)</w:t>
        </w:r>
      </w:p>
    </w:sdtContent>
  </w:sdt>
  <w:p w14:paraId="6B9D8FE0" w14:textId="5CC8DC99" w:rsidR="00DF1DDD" w:rsidRDefault="00B0394F" w:rsidP="006A369E">
    <w:pPr>
      <w:pStyle w:val="Footer"/>
      <w:tabs>
        <w:tab w:val="center" w:pos="5670"/>
        <w:tab w:val="right" w:pos="8647"/>
      </w:tabs>
    </w:pPr>
    <w:sdt>
      <w:sdtPr>
        <w:alias w:val="Title"/>
        <w:tag w:val=""/>
        <w:id w:val="721646830"/>
        <w:placeholder>
          <w:docPart w:val="7E6A0AC46A704B4696996C78C2B2DC74"/>
        </w:placeholder>
        <w:dataBinding w:prefixMappings="xmlns:ns0='http://purl.org/dc/elements/1.1/' xmlns:ns1='http://schemas.openxmlformats.org/package/2006/metadata/core-properties' " w:xpath="/ns1:coreProperties[1]/ns0:title[1]" w:storeItemID="{6C3C8BC8-F283-45AE-878A-BAB7291924A1}"/>
        <w:text/>
      </w:sdtPr>
      <w:sdtEndPr/>
      <w:sdtContent>
        <w:r w:rsidR="00DF1DDD">
          <w:t>Grant Agreement</w:t>
        </w:r>
      </w:sdtContent>
    </w:sdt>
    <w:r w:rsidR="00DF1DDD">
      <w:tab/>
    </w:r>
    <w:r w:rsidR="00163EFD">
      <w:t xml:space="preserve">July 2019 </w:t>
    </w:r>
    <w:r w:rsidR="00163EFD">
      <w:tab/>
    </w:r>
    <w:r w:rsidR="00163EFD">
      <w:tab/>
    </w:r>
    <w:r w:rsidR="00DF1DDD">
      <w:t xml:space="preserve"> </w:t>
    </w:r>
    <w:r w:rsidR="00DF1DDD">
      <w:tab/>
    </w:r>
    <w:sdt>
      <w:sdtPr>
        <w:id w:val="402726676"/>
        <w:docPartObj>
          <w:docPartGallery w:val="Page Numbers (Top of Page)"/>
          <w:docPartUnique/>
        </w:docPartObj>
      </w:sdtPr>
      <w:sdtEndPr/>
      <w:sdtContent>
        <w:r w:rsidR="00DF1DDD" w:rsidRPr="00694143">
          <w:t xml:space="preserve">Page </w:t>
        </w:r>
        <w:r w:rsidR="00DF1DDD" w:rsidRPr="00694143">
          <w:fldChar w:fldCharType="begin"/>
        </w:r>
        <w:r w:rsidR="00DF1DDD" w:rsidRPr="00694143">
          <w:instrText xml:space="preserve"> PAGE </w:instrText>
        </w:r>
        <w:r w:rsidR="00DF1DDD" w:rsidRPr="00694143">
          <w:fldChar w:fldCharType="separate"/>
        </w:r>
        <w:r>
          <w:rPr>
            <w:noProof/>
          </w:rPr>
          <w:t>33</w:t>
        </w:r>
        <w:r w:rsidR="00DF1DDD" w:rsidRPr="00694143">
          <w:fldChar w:fldCharType="end"/>
        </w:r>
        <w:r w:rsidR="00DF1DDD" w:rsidRPr="00694143">
          <w:t xml:space="preserve"> of </w:t>
        </w:r>
        <w:r w:rsidR="00DF1DDD">
          <w:rPr>
            <w:noProof/>
          </w:rPr>
          <w:fldChar w:fldCharType="begin"/>
        </w:r>
        <w:r w:rsidR="00DF1DDD">
          <w:rPr>
            <w:noProof/>
          </w:rPr>
          <w:instrText xml:space="preserve"> NUMPAGES  \* Arabic  \* MERGEFORMAT </w:instrText>
        </w:r>
        <w:r w:rsidR="00DF1DDD">
          <w:rPr>
            <w:noProof/>
          </w:rPr>
          <w:fldChar w:fldCharType="separate"/>
        </w:r>
        <w:r>
          <w:rPr>
            <w:noProof/>
          </w:rPr>
          <w:t>45</w:t>
        </w:r>
        <w:r w:rsidR="00DF1DDD">
          <w:rPr>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5E63B" w14:textId="1A7D1C91" w:rsidR="00DF1DDD" w:rsidRDefault="00B0394F" w:rsidP="006A369E">
    <w:pPr>
      <w:pStyle w:val="Footer"/>
      <w:tabs>
        <w:tab w:val="center" w:pos="7513"/>
        <w:tab w:val="right" w:pos="13467"/>
      </w:tabs>
    </w:pPr>
    <w:sdt>
      <w:sdtPr>
        <w:alias w:val="Title"/>
        <w:tag w:val=""/>
        <w:id w:val="-1973361009"/>
        <w:placeholder>
          <w:docPart w:val="DBE8A82423CE431AB5716B2CAD184EE7"/>
        </w:placeholder>
        <w:dataBinding w:prefixMappings="xmlns:ns0='http://purl.org/dc/elements/1.1/' xmlns:ns1='http://schemas.openxmlformats.org/package/2006/metadata/core-properties' " w:xpath="/ns1:coreProperties[1]/ns0:title[1]" w:storeItemID="{6C3C8BC8-F283-45AE-878A-BAB7291924A1}"/>
        <w:text/>
      </w:sdtPr>
      <w:sdtEndPr/>
      <w:sdtContent>
        <w:r w:rsidR="00DF1DDD">
          <w:t>Grant Agreement</w:t>
        </w:r>
      </w:sdtContent>
    </w:sdt>
    <w:r w:rsidR="00DF1DDD">
      <w:tab/>
      <w:t>[month] 20XX</w:t>
    </w:r>
    <w:r w:rsidR="00DF1DDD">
      <w:tab/>
    </w:r>
    <w:sdt>
      <w:sdtPr>
        <w:id w:val="1436010778"/>
        <w:docPartObj>
          <w:docPartGallery w:val="Page Numbers (Top of Page)"/>
          <w:docPartUnique/>
        </w:docPartObj>
      </w:sdtPr>
      <w:sdtEndPr/>
      <w:sdtContent>
        <w:r w:rsidR="00DF1DDD" w:rsidRPr="00694143">
          <w:t xml:space="preserve">Page </w:t>
        </w:r>
        <w:r w:rsidR="00DF1DDD" w:rsidRPr="00694143">
          <w:fldChar w:fldCharType="begin"/>
        </w:r>
        <w:r w:rsidR="00DF1DDD" w:rsidRPr="00694143">
          <w:instrText xml:space="preserve"> PAGE </w:instrText>
        </w:r>
        <w:r w:rsidR="00DF1DDD" w:rsidRPr="00694143">
          <w:fldChar w:fldCharType="separate"/>
        </w:r>
        <w:r w:rsidR="00DF1DDD">
          <w:rPr>
            <w:noProof/>
          </w:rPr>
          <w:t>6</w:t>
        </w:r>
        <w:r w:rsidR="00DF1DDD" w:rsidRPr="00694143">
          <w:fldChar w:fldCharType="end"/>
        </w:r>
        <w:r w:rsidR="00DF1DDD" w:rsidRPr="00694143">
          <w:t xml:space="preserve"> of </w:t>
        </w:r>
        <w:r w:rsidR="00DF1DDD">
          <w:rPr>
            <w:noProof/>
          </w:rPr>
          <w:fldChar w:fldCharType="begin"/>
        </w:r>
        <w:r w:rsidR="00DF1DDD">
          <w:rPr>
            <w:noProof/>
          </w:rPr>
          <w:instrText xml:space="preserve"> NUMPAGES  \* Arabic  \* MERGEFORMAT </w:instrText>
        </w:r>
        <w:r w:rsidR="00DF1DDD">
          <w:rPr>
            <w:noProof/>
          </w:rPr>
          <w:fldChar w:fldCharType="separate"/>
        </w:r>
        <w:r>
          <w:rPr>
            <w:noProof/>
          </w:rPr>
          <w:t>45</w:t>
        </w:r>
        <w:r w:rsidR="00DF1DDD">
          <w:rPr>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0E711" w14:textId="6E0904E5" w:rsidR="00DF1DDD" w:rsidRDefault="00B0394F" w:rsidP="006A369E">
    <w:pPr>
      <w:pStyle w:val="Footer"/>
      <w:tabs>
        <w:tab w:val="clear" w:pos="4513"/>
        <w:tab w:val="center" w:pos="6379"/>
        <w:tab w:val="right" w:pos="8647"/>
      </w:tabs>
    </w:pPr>
    <w:sdt>
      <w:sdtPr>
        <w:alias w:val="Title"/>
        <w:tag w:val=""/>
        <w:id w:val="-1821260603"/>
        <w:placeholder>
          <w:docPart w:val="DBE8A82423CE431AB5716B2CAD184EE7"/>
        </w:placeholder>
        <w:dataBinding w:prefixMappings="xmlns:ns0='http://purl.org/dc/elements/1.1/' xmlns:ns1='http://schemas.openxmlformats.org/package/2006/metadata/core-properties' " w:xpath="/ns1:coreProperties[1]/ns0:title[1]" w:storeItemID="{6C3C8BC8-F283-45AE-878A-BAB7291924A1}"/>
        <w:text/>
      </w:sdtPr>
      <w:sdtEndPr/>
      <w:sdtContent>
        <w:r w:rsidR="00DF1DDD">
          <w:t>Grant Agreement</w:t>
        </w:r>
      </w:sdtContent>
    </w:sdt>
    <w:r w:rsidR="00DF1DDD">
      <w:tab/>
    </w:r>
    <w:r w:rsidR="00163EFD">
      <w:t>July 2019</w:t>
    </w:r>
    <w:r w:rsidR="00DF1DDD">
      <w:tab/>
    </w:r>
    <w:r w:rsidR="00DF1DDD">
      <w:fldChar w:fldCharType="begin"/>
    </w:r>
    <w:r w:rsidR="00DF1DDD">
      <w:instrText xml:space="preserve"> PAGE  \* Arabic  \* MERGEFORMAT </w:instrText>
    </w:r>
    <w:r w:rsidR="00DF1DDD">
      <w:fldChar w:fldCharType="separate"/>
    </w:r>
    <w:r>
      <w:rPr>
        <w:noProof/>
      </w:rPr>
      <w:t>45</w:t>
    </w:r>
    <w:r w:rsidR="00DF1DDD">
      <w:fldChar w:fldCharType="end"/>
    </w:r>
    <w:r w:rsidR="00DF1DDD">
      <w:t xml:space="preserve"> of </w:t>
    </w:r>
    <w:r w:rsidR="00DF1DDD">
      <w:rPr>
        <w:noProof/>
      </w:rPr>
      <w:fldChar w:fldCharType="begin"/>
    </w:r>
    <w:r w:rsidR="00DF1DDD">
      <w:rPr>
        <w:noProof/>
      </w:rPr>
      <w:instrText xml:space="preserve"> NUMPAGES  \* Arabic  \* MERGEFORMAT </w:instrText>
    </w:r>
    <w:r w:rsidR="00DF1DDD">
      <w:rPr>
        <w:noProof/>
      </w:rPr>
      <w:fldChar w:fldCharType="separate"/>
    </w:r>
    <w:r>
      <w:rPr>
        <w:noProof/>
      </w:rPr>
      <w:t>45</w:t>
    </w:r>
    <w:r w:rsidR="00DF1DD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EFA97" w14:textId="77777777" w:rsidR="00DF1DDD" w:rsidRDefault="00DF1DDD" w:rsidP="00685263">
      <w:pPr>
        <w:spacing w:after="0" w:line="240" w:lineRule="auto"/>
      </w:pPr>
      <w:r>
        <w:separator/>
      </w:r>
    </w:p>
  </w:footnote>
  <w:footnote w:type="continuationSeparator" w:id="0">
    <w:p w14:paraId="0460F50A" w14:textId="77777777" w:rsidR="00DF1DDD" w:rsidRDefault="00DF1DDD" w:rsidP="00685263">
      <w:pPr>
        <w:spacing w:after="0" w:line="240" w:lineRule="auto"/>
      </w:pPr>
      <w:r>
        <w:continuationSeparator/>
      </w:r>
    </w:p>
  </w:footnote>
  <w:footnote w:type="continuationNotice" w:id="1">
    <w:p w14:paraId="5868A364" w14:textId="77777777" w:rsidR="00DF1DDD" w:rsidRDefault="00DF1DD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7149C" w14:textId="77777777" w:rsidR="00DF1DDD" w:rsidRDefault="00B0394F">
    <w:pPr>
      <w:pStyle w:val="Header"/>
    </w:pPr>
    <w:r>
      <w:rPr>
        <w:noProof/>
      </w:rPr>
      <w:pict w14:anchorId="45EFB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85" o:spid="_x0000_s2062" type="#_x0000_t136" style="position:absolute;margin-left:0;margin-top:0;width:481.75pt;height:137.65pt;rotation:315;z-index:-251658239;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77777777" w:rsidR="00DF1DDD" w:rsidRPr="005056CD" w:rsidRDefault="00B0394F" w:rsidP="00D31651">
    <w:pPr>
      <w:pStyle w:val="Header"/>
    </w:pPr>
    <w:r>
      <w:rPr>
        <w:noProof/>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5" o:spid="_x0000_s2072" type="#_x0000_t136" style="position:absolute;margin-left:0;margin-top:0;width:481.75pt;height:137.65pt;rotation:315;z-index:-251658229;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77777777" w:rsidR="00DF1DDD" w:rsidRDefault="00B0394F" w:rsidP="00D31651">
    <w:pPr>
      <w:pStyle w:val="Header"/>
    </w:pPr>
    <w:r>
      <w:rPr>
        <w:noProof/>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3" o:spid="_x0000_s2070" type="#_x0000_t136" style="position:absolute;margin-left:0;margin-top:0;width:481.75pt;height:137.65pt;rotation:315;z-index:-251658231;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1FB9C" w14:textId="77777777" w:rsidR="00DF1DDD" w:rsidRPr="00F301C1" w:rsidRDefault="00DF1DDD" w:rsidP="006A369E">
    <w:pPr>
      <w:pStyle w:val="Header"/>
      <w:jc w:val="center"/>
    </w:pPr>
    <w:r w:rsidRPr="00F301C1">
      <w:t>For Official Use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076E" w14:textId="0A06FD91" w:rsidR="00DF1DDD" w:rsidRPr="0000717B" w:rsidRDefault="00B0394F" w:rsidP="00CE734E">
    <w:pPr>
      <w:pStyle w:val="Header"/>
      <w:jc w:val="center"/>
    </w:pPr>
    <w:r>
      <w:rPr>
        <w:noProof/>
      </w:rPr>
      <w:pict w14:anchorId="18B14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86" o:spid="_x0000_s2063" type="#_x0000_t136" style="position:absolute;left:0;text-align:left;margin-left:0;margin-top:0;width:481.75pt;height:137.65pt;rotation:315;z-index:-251658238;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r w:rsidR="00CB6DAE">
      <w:rPr>
        <w:noProof/>
        <w:lang w:eastAsia="en-AU"/>
      </w:rPr>
      <w:drawing>
        <wp:inline distT="0" distB="0" distL="0" distR="0" wp14:anchorId="493A635D" wp14:editId="6002CFC2">
          <wp:extent cx="1809750" cy="1209675"/>
          <wp:effectExtent l="0" t="0" r="0" b="9525"/>
          <wp:docPr id="2" name="Picture 2" descr="Department of Health stack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Health stacked logo"/>
                  <pic:cNvPicPr>
                    <a:picLocks noChangeAspect="1" noChangeArrowheads="1"/>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1809750" cy="12096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DFAAF" w14:textId="77777777" w:rsidR="00DF1DDD" w:rsidRDefault="00B0394F">
    <w:pPr>
      <w:pStyle w:val="Header"/>
    </w:pPr>
    <w:r>
      <w:rPr>
        <w:noProof/>
      </w:rPr>
      <w:pict w14:anchorId="3BD2F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84" o:spid="_x0000_s2061" type="#_x0000_t136" style="position:absolute;margin-left:0;margin-top:0;width:481.75pt;height:137.65pt;rotation:315;z-index:-251658240;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0B5E" w14:textId="77777777" w:rsidR="00DF1DDD" w:rsidRDefault="00B0394F" w:rsidP="00D31651">
    <w:pPr>
      <w:pStyle w:val="Header"/>
    </w:pPr>
    <w:r>
      <w:rPr>
        <w:noProof/>
      </w:rPr>
      <w:pict w14:anchorId="264E1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88" o:spid="_x0000_s2065" type="#_x0000_t136" style="position:absolute;margin-left:0;margin-top:0;width:481.75pt;height:137.65pt;rotation:315;z-index:-251658236;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2406" w14:textId="1EA138BD" w:rsidR="00DF1DDD" w:rsidRPr="00CB151D" w:rsidRDefault="00B0394F" w:rsidP="00D31651">
    <w:pPr>
      <w:pStyle w:val="Header"/>
      <w:rPr>
        <w:b/>
      </w:rPr>
    </w:pPr>
    <w:r>
      <w:rPr>
        <w:noProof/>
      </w:rPr>
      <w:pict w14:anchorId="1D1B3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89" o:spid="_x0000_s2066" type="#_x0000_t136" style="position:absolute;margin-left:0;margin-top:0;width:481.75pt;height:137.65pt;rotation:315;z-index:-251658235;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r w:rsidR="00DF1DDD" w:rsidRPr="00F94E07">
      <w:t>Common</w:t>
    </w:r>
    <w:r w:rsidR="00DF1DDD">
      <w:t>wealth Standard Grant Agreement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5F77" w14:textId="77777777" w:rsidR="00DF1DDD" w:rsidRDefault="00B0394F" w:rsidP="00D31651">
    <w:pPr>
      <w:pStyle w:val="Header"/>
    </w:pPr>
    <w:r>
      <w:rPr>
        <w:noProof/>
      </w:rPr>
      <w:pict w14:anchorId="37C9B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87" o:spid="_x0000_s2064" type="#_x0000_t136" style="position:absolute;margin-left:0;margin-top:0;width:481.75pt;height:137.65pt;rotation:315;z-index:-251658237;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D9FFA" w14:textId="7462AF43" w:rsidR="00DF1DDD" w:rsidRPr="00B05747" w:rsidRDefault="00596A05" w:rsidP="006A369E">
    <w:pPr>
      <w:pStyle w:val="Header"/>
    </w:pPr>
    <w:r>
      <w:t>Commonwealth Standard Grant Agreement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00E47" w14:textId="77777777" w:rsidR="00DF1DDD" w:rsidRPr="00B05747" w:rsidRDefault="00DF1DDD" w:rsidP="006A369E">
    <w:pPr>
      <w:pStyle w:val="Header"/>
    </w:pPr>
    <w:r w:rsidRPr="00B05747">
      <w:t>For Official Use Only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77777777" w:rsidR="00DF1DDD" w:rsidRDefault="00B0394F" w:rsidP="00D31651">
    <w:pPr>
      <w:pStyle w:val="Header"/>
    </w:pPr>
    <w:r>
      <w:rPr>
        <w:noProof/>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4" o:spid="_x0000_s2071" type="#_x0000_t136" style="position:absolute;margin-left:0;margin-top:0;width:481.75pt;height:137.65pt;rotation:315;z-index:-251658230;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2"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3"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621B3A"/>
    <w:multiLevelType w:val="hybridMultilevel"/>
    <w:tmpl w:val="9094041E"/>
    <w:lvl w:ilvl="0" w:tplc="D3FCEB4A">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7" w15:restartNumberingAfterBreak="0">
    <w:nsid w:val="195926D5"/>
    <w:multiLevelType w:val="multilevel"/>
    <w:tmpl w:val="9DF8C528"/>
    <w:lvl w:ilvl="0">
      <w:start w:val="1"/>
      <w:numFmt w:val="decimal"/>
      <w:pStyle w:val="Heading3ST"/>
      <w:lvlText w:val="ST%1."/>
      <w:lvlJc w:val="left"/>
      <w:pPr>
        <w:ind w:left="680" w:hanging="680"/>
      </w:pPr>
      <w:rPr>
        <w:rFonts w:hint="default"/>
      </w:rPr>
    </w:lvl>
    <w:lvl w:ilvl="1">
      <w:start w:val="1"/>
      <w:numFmt w:val="decimal"/>
      <w:pStyle w:val="ListNumber3"/>
      <w:lvlText w:val="ST%1.%2"/>
      <w:lvlJc w:val="left"/>
      <w:pPr>
        <w:ind w:left="2239"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8"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0" w15:restartNumberingAfterBreak="0">
    <w:nsid w:val="208F4846"/>
    <w:multiLevelType w:val="hybridMultilevel"/>
    <w:tmpl w:val="9094041E"/>
    <w:lvl w:ilvl="0" w:tplc="D3FCEB4A">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2FB15C97"/>
    <w:multiLevelType w:val="multilevel"/>
    <w:tmpl w:val="67A0C92A"/>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347111B8"/>
    <w:multiLevelType w:val="multilevel"/>
    <w:tmpl w:val="FFA285B4"/>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bullet"/>
      <w:lvlText w:val=""/>
      <w:lvlJc w:val="left"/>
      <w:pPr>
        <w:ind w:left="1247" w:hanging="567"/>
      </w:pPr>
      <w:rPr>
        <w:rFonts w:ascii="Wingdings" w:hAnsi="Wingding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78B176D"/>
    <w:multiLevelType w:val="multilevel"/>
    <w:tmpl w:val="ED2E9876"/>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81E039B"/>
    <w:multiLevelType w:val="multilevel"/>
    <w:tmpl w:val="BE22D04E"/>
    <w:lvl w:ilvl="0">
      <w:start w:val="1"/>
      <w:numFmt w:val="decimal"/>
      <w:pStyle w:val="Heading2report"/>
      <w:lvlText w:val="%1."/>
      <w:lvlJc w:val="left"/>
      <w:pPr>
        <w:ind w:left="720" w:hanging="720"/>
      </w:pPr>
      <w:rPr>
        <w:rFonts w:hint="default"/>
      </w:rPr>
    </w:lvl>
    <w:lvl w:ilvl="1">
      <w:start w:val="1"/>
      <w:numFmt w:val="decimal"/>
      <w:pStyle w:val="Heading3report"/>
      <w:lvlText w:val="%1.%2"/>
      <w:lvlJc w:val="left"/>
      <w:pPr>
        <w:ind w:left="720" w:hanging="720"/>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7" w15:restartNumberingAfterBreak="0">
    <w:nsid w:val="47D9191E"/>
    <w:multiLevelType w:val="hybridMultilevel"/>
    <w:tmpl w:val="B5C86C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53250B8D"/>
    <w:multiLevelType w:val="hybridMultilevel"/>
    <w:tmpl w:val="96D4E28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73023D"/>
    <w:multiLevelType w:val="multilevel"/>
    <w:tmpl w:val="9FCE4EEC"/>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1"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2" w15:restartNumberingAfterBreak="0">
    <w:nsid w:val="6388334F"/>
    <w:multiLevelType w:val="multilevel"/>
    <w:tmpl w:val="004E1138"/>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3" w15:restartNumberingAfterBreak="0">
    <w:nsid w:val="72B01FA0"/>
    <w:multiLevelType w:val="hybridMultilevel"/>
    <w:tmpl w:val="2B7ED7E0"/>
    <w:lvl w:ilvl="0" w:tplc="39107258">
      <w:start w:val="1"/>
      <w:numFmt w:val="lowerLetter"/>
      <w:pStyle w:val="ListNumber4"/>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pStyle w:val="Heading5schedule"/>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6" w15:restartNumberingAfterBreak="0">
    <w:nsid w:val="7D696AA1"/>
    <w:multiLevelType w:val="multilevel"/>
    <w:tmpl w:val="D6923A00"/>
    <w:lvl w:ilvl="0">
      <w:start w:val="1"/>
      <w:numFmt w:val="bullet"/>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2"/>
  </w:num>
  <w:num w:numId="5">
    <w:abstractNumId w:val="1"/>
  </w:num>
  <w:num w:numId="6">
    <w:abstractNumId w:val="5"/>
  </w:num>
  <w:num w:numId="7">
    <w:abstractNumId w:val="26"/>
  </w:num>
  <w:num w:numId="8">
    <w:abstractNumId w:val="23"/>
  </w:num>
  <w:num w:numId="9">
    <w:abstractNumId w:val="23"/>
    <w:lvlOverride w:ilvl="0">
      <w:startOverride w:val="1"/>
    </w:lvlOverride>
  </w:num>
  <w:num w:numId="10">
    <w:abstractNumId w:val="0"/>
  </w:num>
  <w:num w:numId="11">
    <w:abstractNumId w:val="13"/>
  </w:num>
  <w:num w:numId="12">
    <w:abstractNumId w:val="3"/>
  </w:num>
  <w:num w:numId="13">
    <w:abstractNumId w:val="1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5"/>
  </w:num>
  <w:num w:numId="17">
    <w:abstractNumId w:val="6"/>
  </w:num>
  <w:num w:numId="18">
    <w:abstractNumId w:val="7"/>
  </w:num>
  <w:num w:numId="19">
    <w:abstractNumId w:val="2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4"/>
  </w:num>
  <w:num w:numId="28">
    <w:abstractNumId w:val="8"/>
  </w:num>
  <w:num w:numId="29">
    <w:abstractNumId w:val="22"/>
  </w:num>
  <w:num w:numId="30">
    <w:abstractNumId w:val="16"/>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
    <w:lvlOverride w:ilvl="0">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0"/>
    <w:lvlOverride w:ilvl="0">
      <w:startOverride w:val="1"/>
    </w:lvlOverride>
  </w:num>
  <w:num w:numId="48">
    <w:abstractNumId w:val="20"/>
  </w:num>
  <w:num w:numId="49">
    <w:abstractNumId w:val="17"/>
  </w:num>
  <w:num w:numId="50">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7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4651"/>
    <w:rsid w:val="0000533E"/>
    <w:rsid w:val="000064CC"/>
    <w:rsid w:val="00006AA0"/>
    <w:rsid w:val="0000717B"/>
    <w:rsid w:val="00016082"/>
    <w:rsid w:val="00017386"/>
    <w:rsid w:val="000226D0"/>
    <w:rsid w:val="0002293F"/>
    <w:rsid w:val="000234ED"/>
    <w:rsid w:val="00024907"/>
    <w:rsid w:val="00024D56"/>
    <w:rsid w:val="000260BD"/>
    <w:rsid w:val="000301BF"/>
    <w:rsid w:val="00030F41"/>
    <w:rsid w:val="000322E8"/>
    <w:rsid w:val="00032DE1"/>
    <w:rsid w:val="00033119"/>
    <w:rsid w:val="00034258"/>
    <w:rsid w:val="00035036"/>
    <w:rsid w:val="000350E3"/>
    <w:rsid w:val="0003565B"/>
    <w:rsid w:val="0003663A"/>
    <w:rsid w:val="00036D1A"/>
    <w:rsid w:val="0003760A"/>
    <w:rsid w:val="00040105"/>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603BE"/>
    <w:rsid w:val="00060B42"/>
    <w:rsid w:val="000618C6"/>
    <w:rsid w:val="000619CB"/>
    <w:rsid w:val="00063AD2"/>
    <w:rsid w:val="00063D17"/>
    <w:rsid w:val="00064DB9"/>
    <w:rsid w:val="000651D8"/>
    <w:rsid w:val="00065A71"/>
    <w:rsid w:val="00065FD1"/>
    <w:rsid w:val="00067DA8"/>
    <w:rsid w:val="0007046D"/>
    <w:rsid w:val="00070659"/>
    <w:rsid w:val="0007131B"/>
    <w:rsid w:val="0007188F"/>
    <w:rsid w:val="00072C9F"/>
    <w:rsid w:val="00073EC7"/>
    <w:rsid w:val="00073F68"/>
    <w:rsid w:val="0007408B"/>
    <w:rsid w:val="00076573"/>
    <w:rsid w:val="00076980"/>
    <w:rsid w:val="00077275"/>
    <w:rsid w:val="00077B0F"/>
    <w:rsid w:val="00084A17"/>
    <w:rsid w:val="00087ADD"/>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B2D45"/>
    <w:rsid w:val="000B30E2"/>
    <w:rsid w:val="000B4577"/>
    <w:rsid w:val="000B4D71"/>
    <w:rsid w:val="000B655E"/>
    <w:rsid w:val="000B7071"/>
    <w:rsid w:val="000B72A3"/>
    <w:rsid w:val="000B7863"/>
    <w:rsid w:val="000C08AE"/>
    <w:rsid w:val="000C0A96"/>
    <w:rsid w:val="000C1E48"/>
    <w:rsid w:val="000C42CD"/>
    <w:rsid w:val="000C47E8"/>
    <w:rsid w:val="000C49FF"/>
    <w:rsid w:val="000C6936"/>
    <w:rsid w:val="000D2881"/>
    <w:rsid w:val="000D2FC9"/>
    <w:rsid w:val="000D32A4"/>
    <w:rsid w:val="000D4157"/>
    <w:rsid w:val="000D4613"/>
    <w:rsid w:val="000D5D98"/>
    <w:rsid w:val="000D783E"/>
    <w:rsid w:val="000D78B2"/>
    <w:rsid w:val="000E0022"/>
    <w:rsid w:val="000E0102"/>
    <w:rsid w:val="000E1124"/>
    <w:rsid w:val="000E414D"/>
    <w:rsid w:val="000E5E86"/>
    <w:rsid w:val="000E7B9A"/>
    <w:rsid w:val="000E7D88"/>
    <w:rsid w:val="000F1095"/>
    <w:rsid w:val="000F13A2"/>
    <w:rsid w:val="000F2CE9"/>
    <w:rsid w:val="000F2D75"/>
    <w:rsid w:val="000F3735"/>
    <w:rsid w:val="000F6964"/>
    <w:rsid w:val="000F76AE"/>
    <w:rsid w:val="001016E9"/>
    <w:rsid w:val="00101E25"/>
    <w:rsid w:val="00101E91"/>
    <w:rsid w:val="001021E7"/>
    <w:rsid w:val="001049DE"/>
    <w:rsid w:val="00106835"/>
    <w:rsid w:val="00106AFD"/>
    <w:rsid w:val="00106AFE"/>
    <w:rsid w:val="001122A4"/>
    <w:rsid w:val="0011347B"/>
    <w:rsid w:val="001143C4"/>
    <w:rsid w:val="0011456F"/>
    <w:rsid w:val="00114BB7"/>
    <w:rsid w:val="001156B2"/>
    <w:rsid w:val="00116DAB"/>
    <w:rsid w:val="00123599"/>
    <w:rsid w:val="00123613"/>
    <w:rsid w:val="00124D40"/>
    <w:rsid w:val="001256B2"/>
    <w:rsid w:val="00125B65"/>
    <w:rsid w:val="00126C98"/>
    <w:rsid w:val="00127D81"/>
    <w:rsid w:val="00130EE6"/>
    <w:rsid w:val="0013298D"/>
    <w:rsid w:val="00133421"/>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7005"/>
    <w:rsid w:val="001573CB"/>
    <w:rsid w:val="001577EA"/>
    <w:rsid w:val="0016055E"/>
    <w:rsid w:val="00161F97"/>
    <w:rsid w:val="001629D0"/>
    <w:rsid w:val="00162B65"/>
    <w:rsid w:val="00163DCE"/>
    <w:rsid w:val="00163EFD"/>
    <w:rsid w:val="001672A5"/>
    <w:rsid w:val="00167EF3"/>
    <w:rsid w:val="0017022F"/>
    <w:rsid w:val="00170D02"/>
    <w:rsid w:val="001716A3"/>
    <w:rsid w:val="0017230C"/>
    <w:rsid w:val="00172EA4"/>
    <w:rsid w:val="00173DB6"/>
    <w:rsid w:val="001742A3"/>
    <w:rsid w:val="00174816"/>
    <w:rsid w:val="0017506A"/>
    <w:rsid w:val="001758DD"/>
    <w:rsid w:val="0017629D"/>
    <w:rsid w:val="001768D8"/>
    <w:rsid w:val="001773B4"/>
    <w:rsid w:val="001773B7"/>
    <w:rsid w:val="00177FB1"/>
    <w:rsid w:val="00180D2F"/>
    <w:rsid w:val="001829BD"/>
    <w:rsid w:val="00183BDA"/>
    <w:rsid w:val="001860BA"/>
    <w:rsid w:val="0018634C"/>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3B44"/>
    <w:rsid w:val="001A3C8B"/>
    <w:rsid w:val="001A3FF3"/>
    <w:rsid w:val="001A6DB6"/>
    <w:rsid w:val="001A7033"/>
    <w:rsid w:val="001A7862"/>
    <w:rsid w:val="001B0175"/>
    <w:rsid w:val="001B1793"/>
    <w:rsid w:val="001B1937"/>
    <w:rsid w:val="001B1C92"/>
    <w:rsid w:val="001B251E"/>
    <w:rsid w:val="001B4466"/>
    <w:rsid w:val="001B4711"/>
    <w:rsid w:val="001B4B53"/>
    <w:rsid w:val="001B6447"/>
    <w:rsid w:val="001B691A"/>
    <w:rsid w:val="001C0B24"/>
    <w:rsid w:val="001C163E"/>
    <w:rsid w:val="001C25CB"/>
    <w:rsid w:val="001C5D23"/>
    <w:rsid w:val="001D0578"/>
    <w:rsid w:val="001D05DD"/>
    <w:rsid w:val="001D0D19"/>
    <w:rsid w:val="001D1B54"/>
    <w:rsid w:val="001D23B5"/>
    <w:rsid w:val="001D587A"/>
    <w:rsid w:val="001D7075"/>
    <w:rsid w:val="001D71D7"/>
    <w:rsid w:val="001D72A3"/>
    <w:rsid w:val="001E0F7C"/>
    <w:rsid w:val="001E11C1"/>
    <w:rsid w:val="001E1E8C"/>
    <w:rsid w:val="001E5390"/>
    <w:rsid w:val="001E5825"/>
    <w:rsid w:val="001E6665"/>
    <w:rsid w:val="001F199F"/>
    <w:rsid w:val="001F2403"/>
    <w:rsid w:val="001F3D19"/>
    <w:rsid w:val="00201588"/>
    <w:rsid w:val="002019A2"/>
    <w:rsid w:val="0020277D"/>
    <w:rsid w:val="00204ACE"/>
    <w:rsid w:val="00206755"/>
    <w:rsid w:val="00206E9B"/>
    <w:rsid w:val="002072D3"/>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31718"/>
    <w:rsid w:val="00233D0F"/>
    <w:rsid w:val="00234146"/>
    <w:rsid w:val="00234269"/>
    <w:rsid w:val="00235C6E"/>
    <w:rsid w:val="002411BD"/>
    <w:rsid w:val="00241709"/>
    <w:rsid w:val="002425B3"/>
    <w:rsid w:val="00243414"/>
    <w:rsid w:val="00244568"/>
    <w:rsid w:val="0024539E"/>
    <w:rsid w:val="00246BE0"/>
    <w:rsid w:val="00251D01"/>
    <w:rsid w:val="002520F1"/>
    <w:rsid w:val="00252A21"/>
    <w:rsid w:val="002559D4"/>
    <w:rsid w:val="002559FB"/>
    <w:rsid w:val="00257490"/>
    <w:rsid w:val="00257B28"/>
    <w:rsid w:val="002602D0"/>
    <w:rsid w:val="002610E3"/>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C50"/>
    <w:rsid w:val="00281095"/>
    <w:rsid w:val="00281413"/>
    <w:rsid w:val="0028195C"/>
    <w:rsid w:val="00281989"/>
    <w:rsid w:val="002832E8"/>
    <w:rsid w:val="002841B8"/>
    <w:rsid w:val="00285576"/>
    <w:rsid w:val="00286442"/>
    <w:rsid w:val="00291280"/>
    <w:rsid w:val="00294D6D"/>
    <w:rsid w:val="00294E77"/>
    <w:rsid w:val="00294EC8"/>
    <w:rsid w:val="002964B2"/>
    <w:rsid w:val="002A1002"/>
    <w:rsid w:val="002A3D20"/>
    <w:rsid w:val="002A5870"/>
    <w:rsid w:val="002A7939"/>
    <w:rsid w:val="002A7B32"/>
    <w:rsid w:val="002B02C7"/>
    <w:rsid w:val="002B086D"/>
    <w:rsid w:val="002B0B01"/>
    <w:rsid w:val="002B1A9D"/>
    <w:rsid w:val="002B2B57"/>
    <w:rsid w:val="002B7C1E"/>
    <w:rsid w:val="002C19EC"/>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E11D4"/>
    <w:rsid w:val="002E19D0"/>
    <w:rsid w:val="002E1C7B"/>
    <w:rsid w:val="002E4AA6"/>
    <w:rsid w:val="002E5E39"/>
    <w:rsid w:val="002E6821"/>
    <w:rsid w:val="002E6F3A"/>
    <w:rsid w:val="002E73CB"/>
    <w:rsid w:val="002E7894"/>
    <w:rsid w:val="002F0176"/>
    <w:rsid w:val="002F0B7E"/>
    <w:rsid w:val="002F2349"/>
    <w:rsid w:val="002F3A1F"/>
    <w:rsid w:val="002F4ABC"/>
    <w:rsid w:val="002F6221"/>
    <w:rsid w:val="002F65C5"/>
    <w:rsid w:val="002F6CAD"/>
    <w:rsid w:val="002F77B7"/>
    <w:rsid w:val="00300C7F"/>
    <w:rsid w:val="003017B0"/>
    <w:rsid w:val="00302E94"/>
    <w:rsid w:val="003031FB"/>
    <w:rsid w:val="00303FDE"/>
    <w:rsid w:val="00304A07"/>
    <w:rsid w:val="00304A96"/>
    <w:rsid w:val="00304F3E"/>
    <w:rsid w:val="003050D1"/>
    <w:rsid w:val="003061AF"/>
    <w:rsid w:val="00307F57"/>
    <w:rsid w:val="00310199"/>
    <w:rsid w:val="003113A7"/>
    <w:rsid w:val="003138EB"/>
    <w:rsid w:val="00314BAC"/>
    <w:rsid w:val="00315C47"/>
    <w:rsid w:val="003162C9"/>
    <w:rsid w:val="00316837"/>
    <w:rsid w:val="0031690E"/>
    <w:rsid w:val="00316C38"/>
    <w:rsid w:val="003174F6"/>
    <w:rsid w:val="00317627"/>
    <w:rsid w:val="00320051"/>
    <w:rsid w:val="003203BE"/>
    <w:rsid w:val="003211EC"/>
    <w:rsid w:val="00324947"/>
    <w:rsid w:val="00332ED3"/>
    <w:rsid w:val="0033374B"/>
    <w:rsid w:val="003339FB"/>
    <w:rsid w:val="00334217"/>
    <w:rsid w:val="00334232"/>
    <w:rsid w:val="00334565"/>
    <w:rsid w:val="003345A2"/>
    <w:rsid w:val="00335C93"/>
    <w:rsid w:val="00336A51"/>
    <w:rsid w:val="00337C78"/>
    <w:rsid w:val="003400BC"/>
    <w:rsid w:val="00340187"/>
    <w:rsid w:val="003404FE"/>
    <w:rsid w:val="00340F2E"/>
    <w:rsid w:val="00341945"/>
    <w:rsid w:val="0034259A"/>
    <w:rsid w:val="00343345"/>
    <w:rsid w:val="00343FB8"/>
    <w:rsid w:val="00346DBE"/>
    <w:rsid w:val="00346F48"/>
    <w:rsid w:val="003479F0"/>
    <w:rsid w:val="00350F25"/>
    <w:rsid w:val="003516C0"/>
    <w:rsid w:val="00352686"/>
    <w:rsid w:val="00352E7C"/>
    <w:rsid w:val="00357B9A"/>
    <w:rsid w:val="00357FF7"/>
    <w:rsid w:val="00360E3E"/>
    <w:rsid w:val="00361239"/>
    <w:rsid w:val="00361632"/>
    <w:rsid w:val="003622C6"/>
    <w:rsid w:val="00362792"/>
    <w:rsid w:val="00363139"/>
    <w:rsid w:val="0036313A"/>
    <w:rsid w:val="00363B7B"/>
    <w:rsid w:val="00363C18"/>
    <w:rsid w:val="00365D60"/>
    <w:rsid w:val="003663F3"/>
    <w:rsid w:val="00367698"/>
    <w:rsid w:val="00367861"/>
    <w:rsid w:val="00367B70"/>
    <w:rsid w:val="0037194E"/>
    <w:rsid w:val="00373C5C"/>
    <w:rsid w:val="00374870"/>
    <w:rsid w:val="0037532E"/>
    <w:rsid w:val="003764DE"/>
    <w:rsid w:val="003775CB"/>
    <w:rsid w:val="003804D9"/>
    <w:rsid w:val="00380D4C"/>
    <w:rsid w:val="00381F92"/>
    <w:rsid w:val="00382C44"/>
    <w:rsid w:val="003831F1"/>
    <w:rsid w:val="00385373"/>
    <w:rsid w:val="003857D4"/>
    <w:rsid w:val="00385A06"/>
    <w:rsid w:val="0038632B"/>
    <w:rsid w:val="00394346"/>
    <w:rsid w:val="00394417"/>
    <w:rsid w:val="00394F6F"/>
    <w:rsid w:val="0039524D"/>
    <w:rsid w:val="00396399"/>
    <w:rsid w:val="00397B0F"/>
    <w:rsid w:val="003A0758"/>
    <w:rsid w:val="003A2452"/>
    <w:rsid w:val="003A2CC8"/>
    <w:rsid w:val="003A48CC"/>
    <w:rsid w:val="003A4BE4"/>
    <w:rsid w:val="003A4D7C"/>
    <w:rsid w:val="003A4FB1"/>
    <w:rsid w:val="003A50C4"/>
    <w:rsid w:val="003A53B6"/>
    <w:rsid w:val="003A63C0"/>
    <w:rsid w:val="003B0F1D"/>
    <w:rsid w:val="003B412E"/>
    <w:rsid w:val="003B482F"/>
    <w:rsid w:val="003B4DDE"/>
    <w:rsid w:val="003B59A6"/>
    <w:rsid w:val="003B5AE2"/>
    <w:rsid w:val="003B65A6"/>
    <w:rsid w:val="003B6816"/>
    <w:rsid w:val="003B6D93"/>
    <w:rsid w:val="003C0074"/>
    <w:rsid w:val="003C17AB"/>
    <w:rsid w:val="003C28A7"/>
    <w:rsid w:val="003C4E39"/>
    <w:rsid w:val="003C760B"/>
    <w:rsid w:val="003C7A51"/>
    <w:rsid w:val="003D03B3"/>
    <w:rsid w:val="003D0662"/>
    <w:rsid w:val="003D0FB4"/>
    <w:rsid w:val="003D29F7"/>
    <w:rsid w:val="003D3491"/>
    <w:rsid w:val="003D4B10"/>
    <w:rsid w:val="003D734A"/>
    <w:rsid w:val="003D7A6C"/>
    <w:rsid w:val="003E0C02"/>
    <w:rsid w:val="003E0C64"/>
    <w:rsid w:val="003E402D"/>
    <w:rsid w:val="003E4A19"/>
    <w:rsid w:val="003E6695"/>
    <w:rsid w:val="003E6FDB"/>
    <w:rsid w:val="003E7493"/>
    <w:rsid w:val="003E769E"/>
    <w:rsid w:val="003E7858"/>
    <w:rsid w:val="003F0B47"/>
    <w:rsid w:val="003F269C"/>
    <w:rsid w:val="003F2FAC"/>
    <w:rsid w:val="003F319C"/>
    <w:rsid w:val="003F4B50"/>
    <w:rsid w:val="004006A6"/>
    <w:rsid w:val="00400D3F"/>
    <w:rsid w:val="004018D4"/>
    <w:rsid w:val="004025D2"/>
    <w:rsid w:val="004055FA"/>
    <w:rsid w:val="00406181"/>
    <w:rsid w:val="00412ABD"/>
    <w:rsid w:val="00413C76"/>
    <w:rsid w:val="0041693F"/>
    <w:rsid w:val="0042127E"/>
    <w:rsid w:val="00421CD3"/>
    <w:rsid w:val="004224DA"/>
    <w:rsid w:val="0042313B"/>
    <w:rsid w:val="00425930"/>
    <w:rsid w:val="00430CE4"/>
    <w:rsid w:val="004320B3"/>
    <w:rsid w:val="00437821"/>
    <w:rsid w:val="004403BA"/>
    <w:rsid w:val="00442886"/>
    <w:rsid w:val="00444FBF"/>
    <w:rsid w:val="00450134"/>
    <w:rsid w:val="00452A1C"/>
    <w:rsid w:val="00454582"/>
    <w:rsid w:val="00454E8C"/>
    <w:rsid w:val="0045689F"/>
    <w:rsid w:val="00461DBA"/>
    <w:rsid w:val="004620DE"/>
    <w:rsid w:val="004623D0"/>
    <w:rsid w:val="004627C7"/>
    <w:rsid w:val="00463DE1"/>
    <w:rsid w:val="00464303"/>
    <w:rsid w:val="00464F64"/>
    <w:rsid w:val="00466D08"/>
    <w:rsid w:val="00466EC6"/>
    <w:rsid w:val="004671AC"/>
    <w:rsid w:val="00470CB1"/>
    <w:rsid w:val="0047307F"/>
    <w:rsid w:val="0047479D"/>
    <w:rsid w:val="00475510"/>
    <w:rsid w:val="00475BE6"/>
    <w:rsid w:val="004802C4"/>
    <w:rsid w:val="00481B11"/>
    <w:rsid w:val="00481D53"/>
    <w:rsid w:val="004820E0"/>
    <w:rsid w:val="0048290F"/>
    <w:rsid w:val="00482DB2"/>
    <w:rsid w:val="00482E07"/>
    <w:rsid w:val="00483B1E"/>
    <w:rsid w:val="00484D02"/>
    <w:rsid w:val="00485362"/>
    <w:rsid w:val="00485412"/>
    <w:rsid w:val="00485D0A"/>
    <w:rsid w:val="00487542"/>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10DF"/>
    <w:rsid w:val="004B1AD6"/>
    <w:rsid w:val="004B1EB3"/>
    <w:rsid w:val="004B2871"/>
    <w:rsid w:val="004B3809"/>
    <w:rsid w:val="004B3989"/>
    <w:rsid w:val="004B39A1"/>
    <w:rsid w:val="004B3BFE"/>
    <w:rsid w:val="004B4197"/>
    <w:rsid w:val="004B6E7A"/>
    <w:rsid w:val="004B7163"/>
    <w:rsid w:val="004C09D3"/>
    <w:rsid w:val="004C1A3E"/>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70F"/>
    <w:rsid w:val="004E4A16"/>
    <w:rsid w:val="004E6F06"/>
    <w:rsid w:val="004E7B33"/>
    <w:rsid w:val="004F046E"/>
    <w:rsid w:val="004F08CD"/>
    <w:rsid w:val="004F134A"/>
    <w:rsid w:val="004F52D4"/>
    <w:rsid w:val="004F70C0"/>
    <w:rsid w:val="004F7BFD"/>
    <w:rsid w:val="004F7E15"/>
    <w:rsid w:val="00500D5B"/>
    <w:rsid w:val="005013D6"/>
    <w:rsid w:val="0050228D"/>
    <w:rsid w:val="005024C6"/>
    <w:rsid w:val="005042F4"/>
    <w:rsid w:val="0050456B"/>
    <w:rsid w:val="005056CD"/>
    <w:rsid w:val="00506EFA"/>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2488"/>
    <w:rsid w:val="00532CB6"/>
    <w:rsid w:val="0053439B"/>
    <w:rsid w:val="00534A1A"/>
    <w:rsid w:val="005365BB"/>
    <w:rsid w:val="00536FA0"/>
    <w:rsid w:val="0054451E"/>
    <w:rsid w:val="00544566"/>
    <w:rsid w:val="00544B03"/>
    <w:rsid w:val="005471D3"/>
    <w:rsid w:val="00550EB3"/>
    <w:rsid w:val="00552848"/>
    <w:rsid w:val="00555926"/>
    <w:rsid w:val="00555ADE"/>
    <w:rsid w:val="005571C6"/>
    <w:rsid w:val="00557B5C"/>
    <w:rsid w:val="00557D4A"/>
    <w:rsid w:val="00561E2C"/>
    <w:rsid w:val="00563EEA"/>
    <w:rsid w:val="005640F5"/>
    <w:rsid w:val="005642D7"/>
    <w:rsid w:val="00564B4F"/>
    <w:rsid w:val="00565527"/>
    <w:rsid w:val="00565953"/>
    <w:rsid w:val="00565F7C"/>
    <w:rsid w:val="005661BC"/>
    <w:rsid w:val="00566B1A"/>
    <w:rsid w:val="00567BE5"/>
    <w:rsid w:val="00570233"/>
    <w:rsid w:val="00570363"/>
    <w:rsid w:val="0057036A"/>
    <w:rsid w:val="0057162F"/>
    <w:rsid w:val="00572096"/>
    <w:rsid w:val="00572867"/>
    <w:rsid w:val="005731E9"/>
    <w:rsid w:val="00573D22"/>
    <w:rsid w:val="005757A8"/>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96A05"/>
    <w:rsid w:val="005A011E"/>
    <w:rsid w:val="005A1D5B"/>
    <w:rsid w:val="005A20A1"/>
    <w:rsid w:val="005A3FE1"/>
    <w:rsid w:val="005A4987"/>
    <w:rsid w:val="005A4D4B"/>
    <w:rsid w:val="005A5208"/>
    <w:rsid w:val="005A5523"/>
    <w:rsid w:val="005A656E"/>
    <w:rsid w:val="005A6D41"/>
    <w:rsid w:val="005A712B"/>
    <w:rsid w:val="005A75FC"/>
    <w:rsid w:val="005B36AF"/>
    <w:rsid w:val="005B3995"/>
    <w:rsid w:val="005B43DF"/>
    <w:rsid w:val="005B4C8B"/>
    <w:rsid w:val="005B4FDB"/>
    <w:rsid w:val="005B5BFF"/>
    <w:rsid w:val="005B683D"/>
    <w:rsid w:val="005B6E65"/>
    <w:rsid w:val="005B7D2B"/>
    <w:rsid w:val="005B7E23"/>
    <w:rsid w:val="005C1396"/>
    <w:rsid w:val="005C1C6A"/>
    <w:rsid w:val="005D1917"/>
    <w:rsid w:val="005D1D0A"/>
    <w:rsid w:val="005D23E2"/>
    <w:rsid w:val="005D400C"/>
    <w:rsid w:val="005D45DE"/>
    <w:rsid w:val="005D5328"/>
    <w:rsid w:val="005D5421"/>
    <w:rsid w:val="005D578E"/>
    <w:rsid w:val="005D59C5"/>
    <w:rsid w:val="005E2D83"/>
    <w:rsid w:val="005E396D"/>
    <w:rsid w:val="005E487F"/>
    <w:rsid w:val="005E4B46"/>
    <w:rsid w:val="005E5021"/>
    <w:rsid w:val="005F41A6"/>
    <w:rsid w:val="005F5E28"/>
    <w:rsid w:val="005F730C"/>
    <w:rsid w:val="005F7C72"/>
    <w:rsid w:val="00601003"/>
    <w:rsid w:val="00601EDD"/>
    <w:rsid w:val="0060210A"/>
    <w:rsid w:val="00604B5C"/>
    <w:rsid w:val="00604EA4"/>
    <w:rsid w:val="006055C9"/>
    <w:rsid w:val="00605960"/>
    <w:rsid w:val="0060600B"/>
    <w:rsid w:val="00610EF6"/>
    <w:rsid w:val="00611C26"/>
    <w:rsid w:val="00611F76"/>
    <w:rsid w:val="00612022"/>
    <w:rsid w:val="00614530"/>
    <w:rsid w:val="00614E24"/>
    <w:rsid w:val="00616B42"/>
    <w:rsid w:val="00617249"/>
    <w:rsid w:val="00620213"/>
    <w:rsid w:val="0062230C"/>
    <w:rsid w:val="006241FD"/>
    <w:rsid w:val="0062593D"/>
    <w:rsid w:val="00625BE5"/>
    <w:rsid w:val="00625C2F"/>
    <w:rsid w:val="0062677F"/>
    <w:rsid w:val="00626A8B"/>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435E"/>
    <w:rsid w:val="00645E28"/>
    <w:rsid w:val="00651E5A"/>
    <w:rsid w:val="00652B26"/>
    <w:rsid w:val="00653A37"/>
    <w:rsid w:val="00654917"/>
    <w:rsid w:val="00661FDE"/>
    <w:rsid w:val="00663A76"/>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DC0"/>
    <w:rsid w:val="006868B8"/>
    <w:rsid w:val="00687023"/>
    <w:rsid w:val="00691911"/>
    <w:rsid w:val="00691EF2"/>
    <w:rsid w:val="00692D72"/>
    <w:rsid w:val="0069358B"/>
    <w:rsid w:val="00693751"/>
    <w:rsid w:val="00694143"/>
    <w:rsid w:val="00696C50"/>
    <w:rsid w:val="006A054A"/>
    <w:rsid w:val="006A06EA"/>
    <w:rsid w:val="006A0950"/>
    <w:rsid w:val="006A182F"/>
    <w:rsid w:val="006A185C"/>
    <w:rsid w:val="006A369E"/>
    <w:rsid w:val="006A5DB0"/>
    <w:rsid w:val="006A7037"/>
    <w:rsid w:val="006A78C8"/>
    <w:rsid w:val="006B0F32"/>
    <w:rsid w:val="006B10EE"/>
    <w:rsid w:val="006B2EC5"/>
    <w:rsid w:val="006B3B89"/>
    <w:rsid w:val="006B4799"/>
    <w:rsid w:val="006B549F"/>
    <w:rsid w:val="006B65E0"/>
    <w:rsid w:val="006B7CC8"/>
    <w:rsid w:val="006C0277"/>
    <w:rsid w:val="006C08F5"/>
    <w:rsid w:val="006C344C"/>
    <w:rsid w:val="006C58E6"/>
    <w:rsid w:val="006C7975"/>
    <w:rsid w:val="006D03C6"/>
    <w:rsid w:val="006D0718"/>
    <w:rsid w:val="006D29A4"/>
    <w:rsid w:val="006D3A96"/>
    <w:rsid w:val="006D402F"/>
    <w:rsid w:val="006D5355"/>
    <w:rsid w:val="006D58C3"/>
    <w:rsid w:val="006D67F1"/>
    <w:rsid w:val="006D79B2"/>
    <w:rsid w:val="006E22F8"/>
    <w:rsid w:val="006E3083"/>
    <w:rsid w:val="006E380F"/>
    <w:rsid w:val="006E41E0"/>
    <w:rsid w:val="006E5923"/>
    <w:rsid w:val="006E742A"/>
    <w:rsid w:val="006F01E4"/>
    <w:rsid w:val="006F2520"/>
    <w:rsid w:val="006F2E88"/>
    <w:rsid w:val="006F2F0B"/>
    <w:rsid w:val="006F5DEB"/>
    <w:rsid w:val="00700079"/>
    <w:rsid w:val="00700FF0"/>
    <w:rsid w:val="007013E8"/>
    <w:rsid w:val="007025AB"/>
    <w:rsid w:val="007035D3"/>
    <w:rsid w:val="0070391D"/>
    <w:rsid w:val="00704C34"/>
    <w:rsid w:val="00705C76"/>
    <w:rsid w:val="00706B19"/>
    <w:rsid w:val="00706BD1"/>
    <w:rsid w:val="007071E8"/>
    <w:rsid w:val="007104D6"/>
    <w:rsid w:val="007105C4"/>
    <w:rsid w:val="007106D7"/>
    <w:rsid w:val="00710778"/>
    <w:rsid w:val="007115CE"/>
    <w:rsid w:val="00711BF1"/>
    <w:rsid w:val="007143F2"/>
    <w:rsid w:val="00716369"/>
    <w:rsid w:val="007165C1"/>
    <w:rsid w:val="00716A46"/>
    <w:rsid w:val="00716E1F"/>
    <w:rsid w:val="00717F16"/>
    <w:rsid w:val="00721DFB"/>
    <w:rsid w:val="00722025"/>
    <w:rsid w:val="00722166"/>
    <w:rsid w:val="00722E38"/>
    <w:rsid w:val="00722EAF"/>
    <w:rsid w:val="00723E2B"/>
    <w:rsid w:val="00724B1E"/>
    <w:rsid w:val="00725459"/>
    <w:rsid w:val="007257F0"/>
    <w:rsid w:val="00725847"/>
    <w:rsid w:val="00730CED"/>
    <w:rsid w:val="00731540"/>
    <w:rsid w:val="00731CF4"/>
    <w:rsid w:val="00731D8C"/>
    <w:rsid w:val="00732982"/>
    <w:rsid w:val="00733714"/>
    <w:rsid w:val="00733C23"/>
    <w:rsid w:val="0073420B"/>
    <w:rsid w:val="0073563A"/>
    <w:rsid w:val="0073597E"/>
    <w:rsid w:val="00736EAD"/>
    <w:rsid w:val="0073700A"/>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E61"/>
    <w:rsid w:val="007624C6"/>
    <w:rsid w:val="00762708"/>
    <w:rsid w:val="00762A0B"/>
    <w:rsid w:val="00763B49"/>
    <w:rsid w:val="00764476"/>
    <w:rsid w:val="00764E88"/>
    <w:rsid w:val="00765218"/>
    <w:rsid w:val="00765C58"/>
    <w:rsid w:val="00766FB7"/>
    <w:rsid w:val="00767FBA"/>
    <w:rsid w:val="00770220"/>
    <w:rsid w:val="007737E4"/>
    <w:rsid w:val="007747D7"/>
    <w:rsid w:val="0077485E"/>
    <w:rsid w:val="007765AD"/>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C0151"/>
    <w:rsid w:val="007C0D2B"/>
    <w:rsid w:val="007C0F25"/>
    <w:rsid w:val="007C14B3"/>
    <w:rsid w:val="007C1CFC"/>
    <w:rsid w:val="007C2D1F"/>
    <w:rsid w:val="007C3263"/>
    <w:rsid w:val="007C3312"/>
    <w:rsid w:val="007C39FE"/>
    <w:rsid w:val="007C3A0B"/>
    <w:rsid w:val="007C4DF2"/>
    <w:rsid w:val="007C555A"/>
    <w:rsid w:val="007C5A77"/>
    <w:rsid w:val="007C7342"/>
    <w:rsid w:val="007D0605"/>
    <w:rsid w:val="007D1519"/>
    <w:rsid w:val="007D5160"/>
    <w:rsid w:val="007D554D"/>
    <w:rsid w:val="007D73B5"/>
    <w:rsid w:val="007E079F"/>
    <w:rsid w:val="007E0C1C"/>
    <w:rsid w:val="007E18C1"/>
    <w:rsid w:val="007E3E39"/>
    <w:rsid w:val="007E437D"/>
    <w:rsid w:val="007E44C1"/>
    <w:rsid w:val="007E4653"/>
    <w:rsid w:val="007E6085"/>
    <w:rsid w:val="007E60E9"/>
    <w:rsid w:val="007E7119"/>
    <w:rsid w:val="007F04F3"/>
    <w:rsid w:val="007F0FE8"/>
    <w:rsid w:val="007F24D2"/>
    <w:rsid w:val="007F2B97"/>
    <w:rsid w:val="007F494D"/>
    <w:rsid w:val="007F749C"/>
    <w:rsid w:val="007F7944"/>
    <w:rsid w:val="00801110"/>
    <w:rsid w:val="00801720"/>
    <w:rsid w:val="008060D1"/>
    <w:rsid w:val="00806626"/>
    <w:rsid w:val="00807944"/>
    <w:rsid w:val="0081289F"/>
    <w:rsid w:val="00813591"/>
    <w:rsid w:val="00813857"/>
    <w:rsid w:val="0081399B"/>
    <w:rsid w:val="00814406"/>
    <w:rsid w:val="00815153"/>
    <w:rsid w:val="00815F67"/>
    <w:rsid w:val="00817C42"/>
    <w:rsid w:val="00823150"/>
    <w:rsid w:val="00823A42"/>
    <w:rsid w:val="00825CF0"/>
    <w:rsid w:val="00825DE2"/>
    <w:rsid w:val="00825E11"/>
    <w:rsid w:val="00826749"/>
    <w:rsid w:val="008269FB"/>
    <w:rsid w:val="00827968"/>
    <w:rsid w:val="00827BA8"/>
    <w:rsid w:val="00827D11"/>
    <w:rsid w:val="0083039E"/>
    <w:rsid w:val="008306E5"/>
    <w:rsid w:val="008322DC"/>
    <w:rsid w:val="00832874"/>
    <w:rsid w:val="008335E4"/>
    <w:rsid w:val="0083440C"/>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60D7E"/>
    <w:rsid w:val="00861D32"/>
    <w:rsid w:val="00861FDC"/>
    <w:rsid w:val="008623DC"/>
    <w:rsid w:val="00863296"/>
    <w:rsid w:val="008635AA"/>
    <w:rsid w:val="00863B36"/>
    <w:rsid w:val="00863F5F"/>
    <w:rsid w:val="0086432A"/>
    <w:rsid w:val="008651CA"/>
    <w:rsid w:val="00867232"/>
    <w:rsid w:val="00867A5B"/>
    <w:rsid w:val="00871BFE"/>
    <w:rsid w:val="0087367C"/>
    <w:rsid w:val="00875233"/>
    <w:rsid w:val="008762CA"/>
    <w:rsid w:val="0087662A"/>
    <w:rsid w:val="00881F21"/>
    <w:rsid w:val="00882186"/>
    <w:rsid w:val="008827D2"/>
    <w:rsid w:val="00884DE4"/>
    <w:rsid w:val="00892DD7"/>
    <w:rsid w:val="00892FF0"/>
    <w:rsid w:val="008933D4"/>
    <w:rsid w:val="008946D2"/>
    <w:rsid w:val="00894B58"/>
    <w:rsid w:val="00894F56"/>
    <w:rsid w:val="00894FF2"/>
    <w:rsid w:val="00896C26"/>
    <w:rsid w:val="00897A40"/>
    <w:rsid w:val="008A17AC"/>
    <w:rsid w:val="008A37E3"/>
    <w:rsid w:val="008A4F51"/>
    <w:rsid w:val="008A5AEF"/>
    <w:rsid w:val="008A73A2"/>
    <w:rsid w:val="008B0087"/>
    <w:rsid w:val="008B00A1"/>
    <w:rsid w:val="008B1834"/>
    <w:rsid w:val="008B254C"/>
    <w:rsid w:val="008B2BD6"/>
    <w:rsid w:val="008B4659"/>
    <w:rsid w:val="008B4C98"/>
    <w:rsid w:val="008B4CCD"/>
    <w:rsid w:val="008B5C48"/>
    <w:rsid w:val="008B7551"/>
    <w:rsid w:val="008B7675"/>
    <w:rsid w:val="008B793E"/>
    <w:rsid w:val="008B7A15"/>
    <w:rsid w:val="008C2212"/>
    <w:rsid w:val="008C2E89"/>
    <w:rsid w:val="008C41AA"/>
    <w:rsid w:val="008C5F1E"/>
    <w:rsid w:val="008D0F51"/>
    <w:rsid w:val="008D1D8F"/>
    <w:rsid w:val="008D469E"/>
    <w:rsid w:val="008D65C9"/>
    <w:rsid w:val="008D669A"/>
    <w:rsid w:val="008D69D9"/>
    <w:rsid w:val="008D7924"/>
    <w:rsid w:val="008E10FC"/>
    <w:rsid w:val="008E4EE1"/>
    <w:rsid w:val="008E51F8"/>
    <w:rsid w:val="008E5BF5"/>
    <w:rsid w:val="008E76A5"/>
    <w:rsid w:val="008E7CD1"/>
    <w:rsid w:val="008F0068"/>
    <w:rsid w:val="008F1BEF"/>
    <w:rsid w:val="008F38B5"/>
    <w:rsid w:val="008F4483"/>
    <w:rsid w:val="008F4F27"/>
    <w:rsid w:val="008F6347"/>
    <w:rsid w:val="008F63D3"/>
    <w:rsid w:val="008F6A55"/>
    <w:rsid w:val="0090042C"/>
    <w:rsid w:val="00900D04"/>
    <w:rsid w:val="00900D49"/>
    <w:rsid w:val="009019A9"/>
    <w:rsid w:val="009026A4"/>
    <w:rsid w:val="00902E2B"/>
    <w:rsid w:val="00902EB7"/>
    <w:rsid w:val="009052D5"/>
    <w:rsid w:val="009056B0"/>
    <w:rsid w:val="00905C68"/>
    <w:rsid w:val="00907E36"/>
    <w:rsid w:val="009120A8"/>
    <w:rsid w:val="0091311A"/>
    <w:rsid w:val="00914186"/>
    <w:rsid w:val="00917823"/>
    <w:rsid w:val="009224EB"/>
    <w:rsid w:val="00922F55"/>
    <w:rsid w:val="009239E8"/>
    <w:rsid w:val="00924170"/>
    <w:rsid w:val="0092596F"/>
    <w:rsid w:val="00932FCA"/>
    <w:rsid w:val="00934F87"/>
    <w:rsid w:val="009350D9"/>
    <w:rsid w:val="00936A73"/>
    <w:rsid w:val="00941BA7"/>
    <w:rsid w:val="00943AFD"/>
    <w:rsid w:val="009451E6"/>
    <w:rsid w:val="00946BF2"/>
    <w:rsid w:val="0094744E"/>
    <w:rsid w:val="0095012E"/>
    <w:rsid w:val="0095064C"/>
    <w:rsid w:val="00950B3B"/>
    <w:rsid w:val="00951197"/>
    <w:rsid w:val="00952DF0"/>
    <w:rsid w:val="00953967"/>
    <w:rsid w:val="00954441"/>
    <w:rsid w:val="009569AA"/>
    <w:rsid w:val="00956B47"/>
    <w:rsid w:val="009579AD"/>
    <w:rsid w:val="00957E18"/>
    <w:rsid w:val="009602AC"/>
    <w:rsid w:val="00960402"/>
    <w:rsid w:val="00961387"/>
    <w:rsid w:val="0096388F"/>
    <w:rsid w:val="00963FCA"/>
    <w:rsid w:val="00965AD1"/>
    <w:rsid w:val="0096745B"/>
    <w:rsid w:val="00967C3A"/>
    <w:rsid w:val="00970E1C"/>
    <w:rsid w:val="00971841"/>
    <w:rsid w:val="009722AB"/>
    <w:rsid w:val="00972915"/>
    <w:rsid w:val="0097315E"/>
    <w:rsid w:val="00975235"/>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2198"/>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680"/>
    <w:rsid w:val="009B23C1"/>
    <w:rsid w:val="009B2C5A"/>
    <w:rsid w:val="009B34B0"/>
    <w:rsid w:val="009B3ACD"/>
    <w:rsid w:val="009B6876"/>
    <w:rsid w:val="009B7D97"/>
    <w:rsid w:val="009C66D8"/>
    <w:rsid w:val="009C67DF"/>
    <w:rsid w:val="009C6F81"/>
    <w:rsid w:val="009D08DD"/>
    <w:rsid w:val="009D0FA7"/>
    <w:rsid w:val="009D10A2"/>
    <w:rsid w:val="009D2CC5"/>
    <w:rsid w:val="009D44F3"/>
    <w:rsid w:val="009D60CA"/>
    <w:rsid w:val="009D6784"/>
    <w:rsid w:val="009D6B7D"/>
    <w:rsid w:val="009D70A9"/>
    <w:rsid w:val="009E0C48"/>
    <w:rsid w:val="009E5E1A"/>
    <w:rsid w:val="009E688E"/>
    <w:rsid w:val="009E74CA"/>
    <w:rsid w:val="009E7D1B"/>
    <w:rsid w:val="009E7F31"/>
    <w:rsid w:val="009F1688"/>
    <w:rsid w:val="009F1FF7"/>
    <w:rsid w:val="009F27A5"/>
    <w:rsid w:val="009F4CD1"/>
    <w:rsid w:val="009F70B1"/>
    <w:rsid w:val="009F728D"/>
    <w:rsid w:val="009F72F1"/>
    <w:rsid w:val="009F739B"/>
    <w:rsid w:val="009F787D"/>
    <w:rsid w:val="00A002B8"/>
    <w:rsid w:val="00A01EB1"/>
    <w:rsid w:val="00A02BF2"/>
    <w:rsid w:val="00A02F8B"/>
    <w:rsid w:val="00A038A4"/>
    <w:rsid w:val="00A03955"/>
    <w:rsid w:val="00A04617"/>
    <w:rsid w:val="00A04DB6"/>
    <w:rsid w:val="00A0582D"/>
    <w:rsid w:val="00A058C3"/>
    <w:rsid w:val="00A11FCD"/>
    <w:rsid w:val="00A123EF"/>
    <w:rsid w:val="00A131B4"/>
    <w:rsid w:val="00A20C17"/>
    <w:rsid w:val="00A2187D"/>
    <w:rsid w:val="00A21B59"/>
    <w:rsid w:val="00A228DD"/>
    <w:rsid w:val="00A27A6E"/>
    <w:rsid w:val="00A30955"/>
    <w:rsid w:val="00A31C33"/>
    <w:rsid w:val="00A37ECA"/>
    <w:rsid w:val="00A41353"/>
    <w:rsid w:val="00A44770"/>
    <w:rsid w:val="00A45F55"/>
    <w:rsid w:val="00A46E93"/>
    <w:rsid w:val="00A5180B"/>
    <w:rsid w:val="00A51BC9"/>
    <w:rsid w:val="00A51CF8"/>
    <w:rsid w:val="00A530E7"/>
    <w:rsid w:val="00A561C7"/>
    <w:rsid w:val="00A57FEE"/>
    <w:rsid w:val="00A603AB"/>
    <w:rsid w:val="00A60C01"/>
    <w:rsid w:val="00A61A28"/>
    <w:rsid w:val="00A63504"/>
    <w:rsid w:val="00A652DF"/>
    <w:rsid w:val="00A65DD2"/>
    <w:rsid w:val="00A65F70"/>
    <w:rsid w:val="00A66390"/>
    <w:rsid w:val="00A71E70"/>
    <w:rsid w:val="00A7219E"/>
    <w:rsid w:val="00A75531"/>
    <w:rsid w:val="00A77474"/>
    <w:rsid w:val="00A77734"/>
    <w:rsid w:val="00A80D39"/>
    <w:rsid w:val="00A81E6D"/>
    <w:rsid w:val="00A8217D"/>
    <w:rsid w:val="00A86647"/>
    <w:rsid w:val="00A86A78"/>
    <w:rsid w:val="00A913E6"/>
    <w:rsid w:val="00A92929"/>
    <w:rsid w:val="00A938DD"/>
    <w:rsid w:val="00A939B4"/>
    <w:rsid w:val="00A95159"/>
    <w:rsid w:val="00AA05D2"/>
    <w:rsid w:val="00AA0DCC"/>
    <w:rsid w:val="00AA0EEC"/>
    <w:rsid w:val="00AA1143"/>
    <w:rsid w:val="00AA2253"/>
    <w:rsid w:val="00AA25E4"/>
    <w:rsid w:val="00AA5CCA"/>
    <w:rsid w:val="00AA627D"/>
    <w:rsid w:val="00AA735D"/>
    <w:rsid w:val="00AB0632"/>
    <w:rsid w:val="00AB21A6"/>
    <w:rsid w:val="00AB23C4"/>
    <w:rsid w:val="00AB3836"/>
    <w:rsid w:val="00AB5EED"/>
    <w:rsid w:val="00AB7412"/>
    <w:rsid w:val="00AB769F"/>
    <w:rsid w:val="00AC2948"/>
    <w:rsid w:val="00AC5D3B"/>
    <w:rsid w:val="00AD02F2"/>
    <w:rsid w:val="00AD07B2"/>
    <w:rsid w:val="00AD0D76"/>
    <w:rsid w:val="00AD1F19"/>
    <w:rsid w:val="00AD211A"/>
    <w:rsid w:val="00AD36F2"/>
    <w:rsid w:val="00AD4EED"/>
    <w:rsid w:val="00AD6004"/>
    <w:rsid w:val="00AD655B"/>
    <w:rsid w:val="00AD6D4A"/>
    <w:rsid w:val="00AE0D74"/>
    <w:rsid w:val="00AE1BA8"/>
    <w:rsid w:val="00AE20DB"/>
    <w:rsid w:val="00AE2CB9"/>
    <w:rsid w:val="00AE31FD"/>
    <w:rsid w:val="00AE5A4F"/>
    <w:rsid w:val="00AE6CFE"/>
    <w:rsid w:val="00AE79CE"/>
    <w:rsid w:val="00AE7BDE"/>
    <w:rsid w:val="00AE7BE4"/>
    <w:rsid w:val="00AF092D"/>
    <w:rsid w:val="00AF1DE3"/>
    <w:rsid w:val="00AF2480"/>
    <w:rsid w:val="00AF27FC"/>
    <w:rsid w:val="00AF333F"/>
    <w:rsid w:val="00AF3BC0"/>
    <w:rsid w:val="00AF4C94"/>
    <w:rsid w:val="00AF5051"/>
    <w:rsid w:val="00AF75CF"/>
    <w:rsid w:val="00AF7A51"/>
    <w:rsid w:val="00B00339"/>
    <w:rsid w:val="00B008DA"/>
    <w:rsid w:val="00B0090A"/>
    <w:rsid w:val="00B024B9"/>
    <w:rsid w:val="00B02719"/>
    <w:rsid w:val="00B0394F"/>
    <w:rsid w:val="00B04A7C"/>
    <w:rsid w:val="00B051C8"/>
    <w:rsid w:val="00B07566"/>
    <w:rsid w:val="00B116F8"/>
    <w:rsid w:val="00B1288D"/>
    <w:rsid w:val="00B14475"/>
    <w:rsid w:val="00B14D62"/>
    <w:rsid w:val="00B1542D"/>
    <w:rsid w:val="00B1797D"/>
    <w:rsid w:val="00B2027D"/>
    <w:rsid w:val="00B20EE6"/>
    <w:rsid w:val="00B22C6E"/>
    <w:rsid w:val="00B2363A"/>
    <w:rsid w:val="00B247EB"/>
    <w:rsid w:val="00B25EAB"/>
    <w:rsid w:val="00B25F48"/>
    <w:rsid w:val="00B2649E"/>
    <w:rsid w:val="00B3210C"/>
    <w:rsid w:val="00B33208"/>
    <w:rsid w:val="00B33769"/>
    <w:rsid w:val="00B37F85"/>
    <w:rsid w:val="00B41DA3"/>
    <w:rsid w:val="00B42065"/>
    <w:rsid w:val="00B45601"/>
    <w:rsid w:val="00B46012"/>
    <w:rsid w:val="00B46409"/>
    <w:rsid w:val="00B46F51"/>
    <w:rsid w:val="00B47667"/>
    <w:rsid w:val="00B505C6"/>
    <w:rsid w:val="00B5131F"/>
    <w:rsid w:val="00B5389D"/>
    <w:rsid w:val="00B551D6"/>
    <w:rsid w:val="00B55A83"/>
    <w:rsid w:val="00B56F17"/>
    <w:rsid w:val="00B57349"/>
    <w:rsid w:val="00B60529"/>
    <w:rsid w:val="00B61355"/>
    <w:rsid w:val="00B64367"/>
    <w:rsid w:val="00B652FC"/>
    <w:rsid w:val="00B65868"/>
    <w:rsid w:val="00B675E1"/>
    <w:rsid w:val="00B72BFB"/>
    <w:rsid w:val="00B73758"/>
    <w:rsid w:val="00B771A7"/>
    <w:rsid w:val="00B80F5B"/>
    <w:rsid w:val="00B815BA"/>
    <w:rsid w:val="00B818DE"/>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3AC"/>
    <w:rsid w:val="00BB14FA"/>
    <w:rsid w:val="00BB29F0"/>
    <w:rsid w:val="00BB4337"/>
    <w:rsid w:val="00BB45BD"/>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D5C"/>
    <w:rsid w:val="00BD7777"/>
    <w:rsid w:val="00BE0608"/>
    <w:rsid w:val="00BE0F8A"/>
    <w:rsid w:val="00BE19ED"/>
    <w:rsid w:val="00BE2F6D"/>
    <w:rsid w:val="00BE6200"/>
    <w:rsid w:val="00BE64F3"/>
    <w:rsid w:val="00BE69B7"/>
    <w:rsid w:val="00BE7975"/>
    <w:rsid w:val="00BF3113"/>
    <w:rsid w:val="00BF3BD9"/>
    <w:rsid w:val="00BF421C"/>
    <w:rsid w:val="00BF5D6F"/>
    <w:rsid w:val="00BF71B3"/>
    <w:rsid w:val="00BF7498"/>
    <w:rsid w:val="00BF7CC3"/>
    <w:rsid w:val="00C00AD7"/>
    <w:rsid w:val="00C014EB"/>
    <w:rsid w:val="00C01A92"/>
    <w:rsid w:val="00C03C86"/>
    <w:rsid w:val="00C04170"/>
    <w:rsid w:val="00C10DAF"/>
    <w:rsid w:val="00C130E4"/>
    <w:rsid w:val="00C15132"/>
    <w:rsid w:val="00C169C3"/>
    <w:rsid w:val="00C1765C"/>
    <w:rsid w:val="00C20CD3"/>
    <w:rsid w:val="00C2250E"/>
    <w:rsid w:val="00C232BE"/>
    <w:rsid w:val="00C2354F"/>
    <w:rsid w:val="00C23E4C"/>
    <w:rsid w:val="00C25796"/>
    <w:rsid w:val="00C25E68"/>
    <w:rsid w:val="00C27F33"/>
    <w:rsid w:val="00C32833"/>
    <w:rsid w:val="00C32BC2"/>
    <w:rsid w:val="00C343D8"/>
    <w:rsid w:val="00C343ED"/>
    <w:rsid w:val="00C345C6"/>
    <w:rsid w:val="00C34A1E"/>
    <w:rsid w:val="00C35A25"/>
    <w:rsid w:val="00C36D2C"/>
    <w:rsid w:val="00C37E69"/>
    <w:rsid w:val="00C4108D"/>
    <w:rsid w:val="00C414AD"/>
    <w:rsid w:val="00C4166E"/>
    <w:rsid w:val="00C43CA0"/>
    <w:rsid w:val="00C45AA2"/>
    <w:rsid w:val="00C45B5E"/>
    <w:rsid w:val="00C4770D"/>
    <w:rsid w:val="00C47781"/>
    <w:rsid w:val="00C51046"/>
    <w:rsid w:val="00C523EC"/>
    <w:rsid w:val="00C52B7D"/>
    <w:rsid w:val="00C53DC4"/>
    <w:rsid w:val="00C560FD"/>
    <w:rsid w:val="00C56652"/>
    <w:rsid w:val="00C620E1"/>
    <w:rsid w:val="00C620EB"/>
    <w:rsid w:val="00C62D76"/>
    <w:rsid w:val="00C63C85"/>
    <w:rsid w:val="00C63F73"/>
    <w:rsid w:val="00C645CF"/>
    <w:rsid w:val="00C64A4D"/>
    <w:rsid w:val="00C65E2E"/>
    <w:rsid w:val="00C663C3"/>
    <w:rsid w:val="00C66C06"/>
    <w:rsid w:val="00C71EBA"/>
    <w:rsid w:val="00C72333"/>
    <w:rsid w:val="00C72A9E"/>
    <w:rsid w:val="00C7342E"/>
    <w:rsid w:val="00C747D7"/>
    <w:rsid w:val="00C7571B"/>
    <w:rsid w:val="00C76D56"/>
    <w:rsid w:val="00C809BE"/>
    <w:rsid w:val="00C81AF7"/>
    <w:rsid w:val="00C820C8"/>
    <w:rsid w:val="00C82679"/>
    <w:rsid w:val="00C83D93"/>
    <w:rsid w:val="00C84209"/>
    <w:rsid w:val="00C847C8"/>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A0211"/>
    <w:rsid w:val="00CA0AD9"/>
    <w:rsid w:val="00CA1CB4"/>
    <w:rsid w:val="00CA1CB9"/>
    <w:rsid w:val="00CA2488"/>
    <w:rsid w:val="00CA3D08"/>
    <w:rsid w:val="00CA4074"/>
    <w:rsid w:val="00CA4848"/>
    <w:rsid w:val="00CA5532"/>
    <w:rsid w:val="00CA64AD"/>
    <w:rsid w:val="00CA6AED"/>
    <w:rsid w:val="00CB0EF1"/>
    <w:rsid w:val="00CB151D"/>
    <w:rsid w:val="00CB1591"/>
    <w:rsid w:val="00CB1D3E"/>
    <w:rsid w:val="00CB2183"/>
    <w:rsid w:val="00CB328E"/>
    <w:rsid w:val="00CB69E0"/>
    <w:rsid w:val="00CB6A43"/>
    <w:rsid w:val="00CB6DAE"/>
    <w:rsid w:val="00CB7521"/>
    <w:rsid w:val="00CB7B79"/>
    <w:rsid w:val="00CB7CA4"/>
    <w:rsid w:val="00CC0DB7"/>
    <w:rsid w:val="00CC1670"/>
    <w:rsid w:val="00CC196A"/>
    <w:rsid w:val="00CC2606"/>
    <w:rsid w:val="00CC34EE"/>
    <w:rsid w:val="00CC3E1A"/>
    <w:rsid w:val="00CC5084"/>
    <w:rsid w:val="00CC5207"/>
    <w:rsid w:val="00CC647B"/>
    <w:rsid w:val="00CC6EC5"/>
    <w:rsid w:val="00CD14EA"/>
    <w:rsid w:val="00CD1EC4"/>
    <w:rsid w:val="00CD41B8"/>
    <w:rsid w:val="00CD5BB9"/>
    <w:rsid w:val="00CD5ED5"/>
    <w:rsid w:val="00CD6C34"/>
    <w:rsid w:val="00CD71F3"/>
    <w:rsid w:val="00CD79B4"/>
    <w:rsid w:val="00CE0880"/>
    <w:rsid w:val="00CE1064"/>
    <w:rsid w:val="00CE1384"/>
    <w:rsid w:val="00CE15D9"/>
    <w:rsid w:val="00CE2337"/>
    <w:rsid w:val="00CE29F5"/>
    <w:rsid w:val="00CE3930"/>
    <w:rsid w:val="00CE4112"/>
    <w:rsid w:val="00CE48C5"/>
    <w:rsid w:val="00CE5087"/>
    <w:rsid w:val="00CE6DCF"/>
    <w:rsid w:val="00CE734E"/>
    <w:rsid w:val="00CF0C74"/>
    <w:rsid w:val="00CF1E4E"/>
    <w:rsid w:val="00CF2EAB"/>
    <w:rsid w:val="00CF4A34"/>
    <w:rsid w:val="00CF6BFE"/>
    <w:rsid w:val="00CF6C46"/>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22EEA"/>
    <w:rsid w:val="00D232A7"/>
    <w:rsid w:val="00D26B06"/>
    <w:rsid w:val="00D30586"/>
    <w:rsid w:val="00D31651"/>
    <w:rsid w:val="00D32022"/>
    <w:rsid w:val="00D32B9B"/>
    <w:rsid w:val="00D34FC0"/>
    <w:rsid w:val="00D35BAF"/>
    <w:rsid w:val="00D363DB"/>
    <w:rsid w:val="00D37253"/>
    <w:rsid w:val="00D37678"/>
    <w:rsid w:val="00D41FE1"/>
    <w:rsid w:val="00D43373"/>
    <w:rsid w:val="00D50284"/>
    <w:rsid w:val="00D52445"/>
    <w:rsid w:val="00D52456"/>
    <w:rsid w:val="00D52D23"/>
    <w:rsid w:val="00D53C46"/>
    <w:rsid w:val="00D54DDD"/>
    <w:rsid w:val="00D559B0"/>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5315"/>
    <w:rsid w:val="00D7667C"/>
    <w:rsid w:val="00D775E6"/>
    <w:rsid w:val="00D77BE3"/>
    <w:rsid w:val="00D816FA"/>
    <w:rsid w:val="00D81A08"/>
    <w:rsid w:val="00D844C1"/>
    <w:rsid w:val="00D84507"/>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FA7"/>
    <w:rsid w:val="00DB003A"/>
    <w:rsid w:val="00DB3A83"/>
    <w:rsid w:val="00DB45E5"/>
    <w:rsid w:val="00DB478B"/>
    <w:rsid w:val="00DB56B2"/>
    <w:rsid w:val="00DB59F0"/>
    <w:rsid w:val="00DB633B"/>
    <w:rsid w:val="00DB79CB"/>
    <w:rsid w:val="00DB7B47"/>
    <w:rsid w:val="00DC18BB"/>
    <w:rsid w:val="00DC210A"/>
    <w:rsid w:val="00DC2A94"/>
    <w:rsid w:val="00DC32C5"/>
    <w:rsid w:val="00DC4C6D"/>
    <w:rsid w:val="00DC4FE9"/>
    <w:rsid w:val="00DC6C39"/>
    <w:rsid w:val="00DC7BBC"/>
    <w:rsid w:val="00DC7DC2"/>
    <w:rsid w:val="00DD0B86"/>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1DDD"/>
    <w:rsid w:val="00DF491F"/>
    <w:rsid w:val="00DF7C38"/>
    <w:rsid w:val="00E00BD4"/>
    <w:rsid w:val="00E02587"/>
    <w:rsid w:val="00E02927"/>
    <w:rsid w:val="00E031E2"/>
    <w:rsid w:val="00E03A98"/>
    <w:rsid w:val="00E03BF4"/>
    <w:rsid w:val="00E04AD0"/>
    <w:rsid w:val="00E069D0"/>
    <w:rsid w:val="00E06A4C"/>
    <w:rsid w:val="00E06A79"/>
    <w:rsid w:val="00E06FB6"/>
    <w:rsid w:val="00E0772B"/>
    <w:rsid w:val="00E140D9"/>
    <w:rsid w:val="00E1471F"/>
    <w:rsid w:val="00E159EB"/>
    <w:rsid w:val="00E15C95"/>
    <w:rsid w:val="00E16648"/>
    <w:rsid w:val="00E1689D"/>
    <w:rsid w:val="00E21052"/>
    <w:rsid w:val="00E213B6"/>
    <w:rsid w:val="00E218A7"/>
    <w:rsid w:val="00E234CE"/>
    <w:rsid w:val="00E239AA"/>
    <w:rsid w:val="00E26CCD"/>
    <w:rsid w:val="00E26DC0"/>
    <w:rsid w:val="00E2715F"/>
    <w:rsid w:val="00E277F9"/>
    <w:rsid w:val="00E27926"/>
    <w:rsid w:val="00E31599"/>
    <w:rsid w:val="00E31C88"/>
    <w:rsid w:val="00E31D85"/>
    <w:rsid w:val="00E337BE"/>
    <w:rsid w:val="00E33CC1"/>
    <w:rsid w:val="00E35A8C"/>
    <w:rsid w:val="00E368EB"/>
    <w:rsid w:val="00E372E2"/>
    <w:rsid w:val="00E4505E"/>
    <w:rsid w:val="00E45823"/>
    <w:rsid w:val="00E47799"/>
    <w:rsid w:val="00E47BAB"/>
    <w:rsid w:val="00E47E95"/>
    <w:rsid w:val="00E56C7C"/>
    <w:rsid w:val="00E57E59"/>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16F1"/>
    <w:rsid w:val="00EA6A4C"/>
    <w:rsid w:val="00EA70D4"/>
    <w:rsid w:val="00EB04ED"/>
    <w:rsid w:val="00EB2895"/>
    <w:rsid w:val="00EB3569"/>
    <w:rsid w:val="00EB3964"/>
    <w:rsid w:val="00EB3C76"/>
    <w:rsid w:val="00EB4140"/>
    <w:rsid w:val="00EB4225"/>
    <w:rsid w:val="00EB4733"/>
    <w:rsid w:val="00EB70F1"/>
    <w:rsid w:val="00EC0996"/>
    <w:rsid w:val="00EC19FB"/>
    <w:rsid w:val="00EC1D45"/>
    <w:rsid w:val="00EC3CED"/>
    <w:rsid w:val="00EC5889"/>
    <w:rsid w:val="00EC6167"/>
    <w:rsid w:val="00EC7CB0"/>
    <w:rsid w:val="00ED04CE"/>
    <w:rsid w:val="00ED0C2A"/>
    <w:rsid w:val="00ED1347"/>
    <w:rsid w:val="00ED3FEA"/>
    <w:rsid w:val="00ED42E7"/>
    <w:rsid w:val="00ED541A"/>
    <w:rsid w:val="00ED640E"/>
    <w:rsid w:val="00EE0473"/>
    <w:rsid w:val="00EE0CB6"/>
    <w:rsid w:val="00EE1E8C"/>
    <w:rsid w:val="00EE31F7"/>
    <w:rsid w:val="00EE34A2"/>
    <w:rsid w:val="00EE6133"/>
    <w:rsid w:val="00EE63FC"/>
    <w:rsid w:val="00EE6744"/>
    <w:rsid w:val="00EE6A40"/>
    <w:rsid w:val="00EF1A41"/>
    <w:rsid w:val="00EF282A"/>
    <w:rsid w:val="00EF2C4D"/>
    <w:rsid w:val="00EF2D13"/>
    <w:rsid w:val="00EF3C95"/>
    <w:rsid w:val="00EF4A25"/>
    <w:rsid w:val="00EF4D29"/>
    <w:rsid w:val="00EF684E"/>
    <w:rsid w:val="00EF7255"/>
    <w:rsid w:val="00F00D71"/>
    <w:rsid w:val="00F020CD"/>
    <w:rsid w:val="00F02317"/>
    <w:rsid w:val="00F02D9C"/>
    <w:rsid w:val="00F048E2"/>
    <w:rsid w:val="00F05A3D"/>
    <w:rsid w:val="00F12ED0"/>
    <w:rsid w:val="00F1508A"/>
    <w:rsid w:val="00F16F80"/>
    <w:rsid w:val="00F1736E"/>
    <w:rsid w:val="00F20033"/>
    <w:rsid w:val="00F205AE"/>
    <w:rsid w:val="00F2290B"/>
    <w:rsid w:val="00F2659B"/>
    <w:rsid w:val="00F33D5E"/>
    <w:rsid w:val="00F34626"/>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68BC"/>
    <w:rsid w:val="00F56D2C"/>
    <w:rsid w:val="00F5739D"/>
    <w:rsid w:val="00F57FE9"/>
    <w:rsid w:val="00F6123C"/>
    <w:rsid w:val="00F6161C"/>
    <w:rsid w:val="00F620CE"/>
    <w:rsid w:val="00F622D4"/>
    <w:rsid w:val="00F62B3B"/>
    <w:rsid w:val="00F6305D"/>
    <w:rsid w:val="00F639B1"/>
    <w:rsid w:val="00F64677"/>
    <w:rsid w:val="00F65ADC"/>
    <w:rsid w:val="00F70861"/>
    <w:rsid w:val="00F7127E"/>
    <w:rsid w:val="00F717AC"/>
    <w:rsid w:val="00F72822"/>
    <w:rsid w:val="00F7349D"/>
    <w:rsid w:val="00F77A4D"/>
    <w:rsid w:val="00F80BAA"/>
    <w:rsid w:val="00F80CC8"/>
    <w:rsid w:val="00F813EA"/>
    <w:rsid w:val="00F82B2A"/>
    <w:rsid w:val="00F82D52"/>
    <w:rsid w:val="00F84A57"/>
    <w:rsid w:val="00F90DE7"/>
    <w:rsid w:val="00F942B0"/>
    <w:rsid w:val="00F94E07"/>
    <w:rsid w:val="00F95DEA"/>
    <w:rsid w:val="00F96528"/>
    <w:rsid w:val="00F968C3"/>
    <w:rsid w:val="00F979C7"/>
    <w:rsid w:val="00F97D58"/>
    <w:rsid w:val="00FA04CD"/>
    <w:rsid w:val="00FA0F14"/>
    <w:rsid w:val="00FA12B7"/>
    <w:rsid w:val="00FA19C4"/>
    <w:rsid w:val="00FA2567"/>
    <w:rsid w:val="00FA2B5B"/>
    <w:rsid w:val="00FA3392"/>
    <w:rsid w:val="00FA3725"/>
    <w:rsid w:val="00FA456A"/>
    <w:rsid w:val="00FA4712"/>
    <w:rsid w:val="00FA6CE1"/>
    <w:rsid w:val="00FB0FAC"/>
    <w:rsid w:val="00FB287B"/>
    <w:rsid w:val="00FB2F40"/>
    <w:rsid w:val="00FB3499"/>
    <w:rsid w:val="00FC2F01"/>
    <w:rsid w:val="00FC40A3"/>
    <w:rsid w:val="00FC41F4"/>
    <w:rsid w:val="00FC6099"/>
    <w:rsid w:val="00FC6380"/>
    <w:rsid w:val="00FC7F18"/>
    <w:rsid w:val="00FD03C9"/>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3"/>
    <o:shapelayout v:ext="edit">
      <o:idmap v:ext="edit" data="1"/>
    </o:shapelayout>
  </w:shapeDefaults>
  <w:decimalSymbol w:val="."/>
  <w:listSeparator w:val=","/>
  <w14:docId w14:val="722D0ECF"/>
  <w15:docId w15:val="{047E61DC-CA79-4D48-8854-5426E477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iPriority="0"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15E"/>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1"/>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rsid w:val="00D31651"/>
    <w:rPr>
      <w:sz w:val="18"/>
      <w:szCs w:val="18"/>
    </w:rPr>
  </w:style>
  <w:style w:type="character" w:customStyle="1" w:styleId="HeaderChar">
    <w:name w:val="Header Char"/>
    <w:basedOn w:val="DefaultParagraphFont"/>
    <w:link w:val="Header"/>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semiHidden/>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10"/>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11"/>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11"/>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23"/>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8"/>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B46409"/>
    <w:pPr>
      <w:numPr>
        <w:numId w:val="8"/>
      </w:numPr>
      <w:spacing w:before="120"/>
    </w:pPr>
  </w:style>
  <w:style w:type="paragraph" w:styleId="ListNumber5">
    <w:name w:val="List Number 5"/>
    <w:basedOn w:val="Normal"/>
    <w:unhideWhenUsed/>
    <w:rsid w:val="00797E7D"/>
    <w:pPr>
      <w:numPr>
        <w:numId w:val="4"/>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6"/>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nhideWhenUsed/>
    <w:rsid w:val="00DE05DE"/>
  </w:style>
  <w:style w:type="paragraph" w:customStyle="1" w:styleId="WarrantyL1">
    <w:name w:val="WarrantyL1"/>
    <w:basedOn w:val="Normal"/>
    <w:next w:val="Normal"/>
    <w:rsid w:val="004B6E7A"/>
    <w:pPr>
      <w:keepNext/>
      <w:numPr>
        <w:numId w:val="6"/>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6"/>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6"/>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6"/>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6"/>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Heading3AppendixNumber"/>
    <w:qFormat/>
    <w:rsid w:val="00A75531"/>
    <w:pPr>
      <w:numPr>
        <w:ilvl w:val="3"/>
        <w:numId w:val="16"/>
      </w:numPr>
    </w:pPr>
    <w:rPr>
      <w:color w:val="595959" w:themeColor="text1" w:themeTint="A6"/>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0B7863"/>
    <w:pPr>
      <w:numPr>
        <w:numId w:val="5"/>
      </w:numPr>
      <w:spacing w:before="60" w:after="60"/>
      <w:ind w:left="357" w:hanging="357"/>
    </w:pPr>
  </w:style>
  <w:style w:type="paragraph" w:customStyle="1" w:styleId="Listnumber6">
    <w:name w:val="List number 6"/>
    <w:basedOn w:val="ListNumber5"/>
    <w:qFormat/>
    <w:rsid w:val="003061AF"/>
    <w:pPr>
      <w:numPr>
        <w:ilvl w:val="4"/>
        <w:numId w:val="16"/>
      </w:numPr>
      <w:spacing w:before="40"/>
    </w:pPr>
  </w:style>
  <w:style w:type="paragraph" w:customStyle="1" w:styleId="Heading4Appendix">
    <w:name w:val="Heading 4 Appendix"/>
    <w:basedOn w:val="Normal"/>
    <w:qFormat/>
    <w:rsid w:val="00AE2CB9"/>
    <w:pPr>
      <w:keepNext/>
      <w:keepLines/>
      <w:spacing w:before="240"/>
      <w:outlineLvl w:val="3"/>
    </w:pPr>
    <w:rPr>
      <w:bCs/>
      <w:sz w:val="28"/>
      <w:szCs w:val="28"/>
    </w:r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23"/>
      </w:numPr>
    </w:pPr>
  </w:style>
  <w:style w:type="paragraph" w:customStyle="1" w:styleId="ListNumber7">
    <w:name w:val="List Number 7"/>
    <w:basedOn w:val="Normal"/>
    <w:rsid w:val="00DE542A"/>
    <w:pPr>
      <w:numPr>
        <w:ilvl w:val="1"/>
        <w:numId w:val="12"/>
      </w:numPr>
    </w:pPr>
  </w:style>
  <w:style w:type="paragraph" w:customStyle="1" w:styleId="MENoIndent1">
    <w:name w:val="ME NoIndent 1"/>
    <w:basedOn w:val="Normal"/>
    <w:rsid w:val="00DE542A"/>
    <w:pPr>
      <w:numPr>
        <w:numId w:val="15"/>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7"/>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7"/>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7"/>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7"/>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7"/>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8"/>
      </w:numPr>
      <w:spacing w:before="120"/>
    </w:pPr>
    <w:rPr>
      <w:szCs w:val="28"/>
    </w:rPr>
  </w:style>
  <w:style w:type="paragraph" w:customStyle="1" w:styleId="ListST">
    <w:name w:val="List ST"/>
    <w:basedOn w:val="ListParagraph"/>
    <w:rsid w:val="009F1FF7"/>
    <w:pPr>
      <w:numPr>
        <w:ilvl w:val="1"/>
        <w:numId w:val="19"/>
      </w:numPr>
    </w:pPr>
  </w:style>
  <w:style w:type="paragraph" w:customStyle="1" w:styleId="Heading1report">
    <w:name w:val="Heading 1 + report"/>
    <w:basedOn w:val="Normal"/>
    <w:next w:val="Normal"/>
    <w:qFormat/>
    <w:rsid w:val="00663A76"/>
    <w:pPr>
      <w:spacing w:after="240"/>
    </w:pPr>
    <w:rPr>
      <w:sz w:val="28"/>
    </w:rPr>
  </w:style>
  <w:style w:type="paragraph" w:customStyle="1" w:styleId="Heading2report">
    <w:name w:val="Heading 2 + report"/>
    <w:basedOn w:val="Heading2"/>
    <w:next w:val="Normal"/>
    <w:qFormat/>
    <w:rsid w:val="00663A76"/>
    <w:pPr>
      <w:numPr>
        <w:numId w:val="30"/>
      </w:numPr>
      <w:spacing w:before="240"/>
    </w:pPr>
    <w:rPr>
      <w:b w:val="0"/>
      <w:color w:val="595959" w:themeColor="text1" w:themeTint="A6"/>
      <w:sz w:val="28"/>
    </w:rPr>
  </w:style>
  <w:style w:type="paragraph" w:customStyle="1" w:styleId="Heading3report">
    <w:name w:val="Heading 3 + report"/>
    <w:basedOn w:val="Heading2report"/>
    <w:qFormat/>
    <w:rsid w:val="00663A76"/>
    <w:pPr>
      <w:numPr>
        <w:ilvl w:val="1"/>
      </w:numPr>
    </w:pPr>
    <w:rPr>
      <w:sz w:val="24"/>
    </w:rPr>
  </w:style>
  <w:style w:type="paragraph" w:customStyle="1" w:styleId="Normalwhitetableheader">
    <w:name w:val="Normal + white table header"/>
    <w:basedOn w:val="Normal"/>
    <w:next w:val="Normal"/>
    <w:qFormat/>
    <w:rsid w:val="00406181"/>
    <w:pPr>
      <w:spacing w:before="60" w:after="60"/>
    </w:pPr>
    <w:rPr>
      <w:rFonts w:cs="Arial"/>
      <w:iCs/>
      <w:color w:val="FFFFFF" w:themeColor="background1"/>
      <w:szCs w:val="24"/>
      <w:lang w:eastAsia="en-AU"/>
    </w:rPr>
  </w:style>
  <w:style w:type="paragraph" w:customStyle="1" w:styleId="Normalsignature">
    <w:name w:val="Normal + signature"/>
    <w:basedOn w:val="Normal"/>
    <w:next w:val="Normal"/>
    <w:qFormat/>
    <w:rsid w:val="0040618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406181"/>
    <w:pPr>
      <w:widowControl/>
      <w:numPr>
        <w:ilvl w:val="0"/>
        <w:numId w:val="35"/>
      </w:numPr>
      <w:autoSpaceDE/>
      <w:autoSpaceDN/>
      <w:spacing w:before="40"/>
    </w:pPr>
    <w:rPr>
      <w:rFonts w:cs="Arial"/>
      <w:iCs/>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s://www.legislation.gov.au/Details/C2015A00116" TargetMode="External"/><Relationship Id="rId34"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yperlink" Target="http://www.business.gov.au/Pages/default.aspx"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REDI@industry.gov.au" TargetMode="External"/><Relationship Id="rId28" Type="http://schemas.openxmlformats.org/officeDocument/2006/relationships/header" Target="header9.xm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yperlink" Target="mailto:REDI@industry.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nhmrc.gov.au/guidelines-publications/e72" TargetMode="External"/><Relationship Id="rId27" Type="http://schemas.openxmlformats.org/officeDocument/2006/relationships/footer" Target="footer5.xml"/><Relationship Id="rId30" Type="http://schemas.openxmlformats.org/officeDocument/2006/relationships/header" Target="header11.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6.jpg@01D44F6F.1090665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E8A82423CE431AB5716B2CAD184EE7"/>
        <w:category>
          <w:name w:val="General"/>
          <w:gallery w:val="placeholder"/>
        </w:category>
        <w:types>
          <w:type w:val="bbPlcHdr"/>
        </w:types>
        <w:behaviors>
          <w:behavior w:val="content"/>
        </w:behaviors>
        <w:guid w:val="{9C2ECEA0-C5CE-4021-AB95-76B7C388E537}"/>
      </w:docPartPr>
      <w:docPartBody>
        <w:p w:rsidR="004A1323" w:rsidRDefault="004A1323">
          <w:r w:rsidRPr="00F85B95">
            <w:rPr>
              <w:rStyle w:val="PlaceholderText"/>
            </w:rPr>
            <w:t>[Title]</w:t>
          </w:r>
        </w:p>
      </w:docPartBody>
    </w:docPart>
    <w:docPart>
      <w:docPartPr>
        <w:name w:val="7E6A0AC46A704B4696996C78C2B2DC74"/>
        <w:category>
          <w:name w:val="General"/>
          <w:gallery w:val="placeholder"/>
        </w:category>
        <w:types>
          <w:type w:val="bbPlcHdr"/>
        </w:types>
        <w:behaviors>
          <w:behavior w:val="content"/>
        </w:behaviors>
        <w:guid w:val="{BC5120DA-8920-4CA3-86B8-0ABBDD718F3C}"/>
      </w:docPartPr>
      <w:docPartBody>
        <w:p w:rsidR="00EF0BAE" w:rsidRDefault="006B47DC">
          <w:r w:rsidRPr="006F4815">
            <w:rPr>
              <w:rStyle w:val="PlaceholderText"/>
            </w:rPr>
            <w:t>[Subject]</w:t>
          </w:r>
        </w:p>
      </w:docPartBody>
    </w:docPart>
    <w:docPart>
      <w:docPartPr>
        <w:name w:val="450DE55C1DE040C6AC6AE030A8B99495"/>
        <w:category>
          <w:name w:val="General"/>
          <w:gallery w:val="placeholder"/>
        </w:category>
        <w:types>
          <w:type w:val="bbPlcHdr"/>
        </w:types>
        <w:behaviors>
          <w:behavior w:val="content"/>
        </w:behaviors>
        <w:guid w:val="{457D7D4A-8218-4A1E-885E-A17F96E5869B}"/>
      </w:docPartPr>
      <w:docPartBody>
        <w:p w:rsidR="006F721F" w:rsidRDefault="00AE6F1C" w:rsidP="00AE6F1C">
          <w:pPr>
            <w:pStyle w:val="450DE55C1DE040C6AC6AE030A8B99495"/>
          </w:pPr>
          <w:r w:rsidRPr="006F481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C750C"/>
    <w:rsid w:val="0010012A"/>
    <w:rsid w:val="002448D4"/>
    <w:rsid w:val="002546BC"/>
    <w:rsid w:val="002607D3"/>
    <w:rsid w:val="002B7E4A"/>
    <w:rsid w:val="00346285"/>
    <w:rsid w:val="00391FE3"/>
    <w:rsid w:val="00403023"/>
    <w:rsid w:val="0042584F"/>
    <w:rsid w:val="00431A2C"/>
    <w:rsid w:val="004A1323"/>
    <w:rsid w:val="004D1FDC"/>
    <w:rsid w:val="00531A40"/>
    <w:rsid w:val="00594390"/>
    <w:rsid w:val="00652B1C"/>
    <w:rsid w:val="006B47DC"/>
    <w:rsid w:val="006F721F"/>
    <w:rsid w:val="007166D8"/>
    <w:rsid w:val="00764919"/>
    <w:rsid w:val="0077377F"/>
    <w:rsid w:val="00773D90"/>
    <w:rsid w:val="00787617"/>
    <w:rsid w:val="007B0509"/>
    <w:rsid w:val="008167B5"/>
    <w:rsid w:val="008776A9"/>
    <w:rsid w:val="008C4A87"/>
    <w:rsid w:val="008D160C"/>
    <w:rsid w:val="009E218D"/>
    <w:rsid w:val="009E42B2"/>
    <w:rsid w:val="00A231C3"/>
    <w:rsid w:val="00AC2CF4"/>
    <w:rsid w:val="00AE6F1C"/>
    <w:rsid w:val="00AF48BF"/>
    <w:rsid w:val="00B15C00"/>
    <w:rsid w:val="00B42F31"/>
    <w:rsid w:val="00B73660"/>
    <w:rsid w:val="00BB5026"/>
    <w:rsid w:val="00D468C0"/>
    <w:rsid w:val="00DB1F3C"/>
    <w:rsid w:val="00DB7EC4"/>
    <w:rsid w:val="00DC5F4D"/>
    <w:rsid w:val="00DD0C23"/>
    <w:rsid w:val="00DF1204"/>
    <w:rsid w:val="00E24F0F"/>
    <w:rsid w:val="00E31A4B"/>
    <w:rsid w:val="00E3357B"/>
    <w:rsid w:val="00E34F2D"/>
    <w:rsid w:val="00E64C33"/>
    <w:rsid w:val="00E808FC"/>
    <w:rsid w:val="00E87D98"/>
    <w:rsid w:val="00EF0BAE"/>
    <w:rsid w:val="00EF18A0"/>
    <w:rsid w:val="00FC4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6F1C"/>
    <w:rPr>
      <w:color w:val="808080"/>
    </w:rPr>
  </w:style>
  <w:style w:type="paragraph" w:customStyle="1" w:styleId="450DE55C1DE040C6AC6AE030A8B99495">
    <w:name w:val="450DE55C1DE040C6AC6AE030A8B99495"/>
    <w:rsid w:val="00AE6F1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21FB965926454FBCB0620A836E5E4E" ma:contentTypeVersion="15" ma:contentTypeDescription="Create a new document." ma:contentTypeScope="" ma:versionID="ed1cf4478f5e21830fb8c07c293098f7">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2e9d3934052132382ab4ec9ba76198b"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16487</Value>
      <Value>3</Value>
      <Value>303</Value>
    </TaxCatchAll>
    <g7bcb40ba23249a78edca7d43a67c1c9 xmlns="2a251b7e-61e4-4816-a71f-b295a9ad20fb">
      <Terms xmlns="http://schemas.microsoft.com/office/infopath/2007/PartnerControls"/>
    </g7bcb40ba23249a78edca7d43a67c1c9>
    <Comments xmlns="http://schemas.microsoft.com/sharepoint/v3" xsi:nil="true"/>
    <_dlc_DocId xmlns="2a251b7e-61e4-4816-a71f-b295a9ad20fb" xsi:nil="true"/>
    <_dlc_DocIdUrl xmlns="2a251b7e-61e4-4816-a71f-b295a9ad20fb">
      <Url xsi:nil="true"/>
      <Description xsi:nil="true"/>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2.xml><?xml version="1.0" encoding="utf-8"?>
<ds:datastoreItem xmlns:ds="http://schemas.openxmlformats.org/officeDocument/2006/customXml" ds:itemID="{2C339BFC-1124-43F9-B0FC-E6F85E691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425AFD-325C-4091-91B1-5884B99742F3}">
  <ds:schemaRef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BD4F88B-EAD1-41AB-8BDD-DD5EAB3417A6}">
  <ds:schemaRefs>
    <ds:schemaRef ds:uri="http://schemas.microsoft.com/sharepoint/events"/>
  </ds:schemaRefs>
</ds:datastoreItem>
</file>

<file path=customXml/itemProps5.xml><?xml version="1.0" encoding="utf-8"?>
<ds:datastoreItem xmlns:ds="http://schemas.openxmlformats.org/officeDocument/2006/customXml" ds:itemID="{F4B49E4A-E70F-420E-9931-6AAB2642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10496</Words>
  <Characters>61338</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Grant Agreement</vt:lpstr>
    </vt:vector>
  </TitlesOfParts>
  <Company>Industry</Company>
  <LinksUpToDate>false</LinksUpToDate>
  <CharactersWithSpaces>71691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dc:title>
  <dc:subject>Medical Research Future Fund - Researcher Exchange and Development within Industry Program (REDI)</dc:subject>
  <dc:creator>Department of Finance</dc:creator>
  <cp:keywords/>
  <dc:description/>
  <cp:lastModifiedBy>Cooper, Colin</cp:lastModifiedBy>
  <cp:revision>3</cp:revision>
  <cp:lastPrinted>2019-07-12T04:55:00Z</cp:lastPrinted>
  <dcterms:created xsi:type="dcterms:W3CDTF">2019-07-12T00:32:00Z</dcterms:created>
  <dcterms:modified xsi:type="dcterms:W3CDTF">2019-07-12T04:56:00Z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0x0101000C21FB965926454FBCB0620A836E5E4E</vt:lpwstr>
  </property>
  <property fmtid="{D5CDD505-2E9C-101B-9397-08002B2CF9AE}" pid="31" name="DocHub_Year">
    <vt:lpwstr>16487;#2019|7e451fe0-4dc6-437a-a849-bab7965a9aee</vt:lpwstr>
  </property>
  <property fmtid="{D5CDD505-2E9C-101B-9397-08002B2CF9AE}" pid="32" name="DocHub_DocumentType">
    <vt:lpwstr>303;#Agreement|c6630c04-0bc4-43ff-8b03-b6b33ea18931</vt:lpwstr>
  </property>
  <property fmtid="{D5CDD505-2E9C-101B-9397-08002B2CF9AE}" pid="33" name="DocHub_SecurityClassification">
    <vt:lpwstr>3;#UNCLASSIFIED|6106d03b-a1a0-4e30-9d91-d5e9fb4314f9</vt:lpwstr>
  </property>
  <property fmtid="{D5CDD505-2E9C-101B-9397-08002B2CF9AE}" pid="34" name="DocHub_Keywords">
    <vt:lpwstr/>
  </property>
  <property fmtid="{D5CDD505-2E9C-101B-9397-08002B2CF9AE}" pid="35" name="DocHub_WorkActivity">
    <vt:lpwstr/>
  </property>
  <property fmtid="{D5CDD505-2E9C-101B-9397-08002B2CF9AE}" pid="36" name="_dlc_DocIdItemGuid">
    <vt:lpwstr>8620549c-37e3-4f18-b329-9bf69b190a8e</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20150;#Assurance|f1fd53b4-04d1-43b3-bd45-892c6db475ed</vt:lpwstr>
  </property>
</Properties>
</file>