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678BE" w14:textId="786BFA61" w:rsidR="00AA7A87" w:rsidRPr="00624853" w:rsidRDefault="00B162E5" w:rsidP="005F2A4B">
      <w:pPr>
        <w:pStyle w:val="Heading1"/>
      </w:pPr>
      <w:r>
        <w:t>Regional Employment Trials</w:t>
      </w:r>
      <w:r w:rsidR="00EC59C6">
        <w:t xml:space="preserve"> </w:t>
      </w:r>
      <w:bookmarkStart w:id="0" w:name="_GoBack"/>
      <w:bookmarkEnd w:id="0"/>
      <w:r w:rsidR="00EC59C6">
        <w:t>Program</w:t>
      </w:r>
      <w:r w:rsidR="00AA7A87" w:rsidRPr="00624853">
        <w:br/>
      </w:r>
    </w:p>
    <w:p w14:paraId="4142C58C"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52"/>
        <w:gridCol w:w="5937"/>
      </w:tblGrid>
      <w:tr w:rsidR="00AA7A87" w:rsidRPr="007040EB" w14:paraId="69AB74F0" w14:textId="77777777" w:rsidTr="00007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9A1725D" w14:textId="77777777" w:rsidR="00AA7A87" w:rsidRPr="0004098F" w:rsidRDefault="00AA7A87" w:rsidP="00FB2CBF">
            <w:pPr>
              <w:rPr>
                <w:color w:val="264F90"/>
              </w:rPr>
            </w:pPr>
            <w:r w:rsidRPr="0004098F">
              <w:rPr>
                <w:color w:val="264F90"/>
              </w:rPr>
              <w:t>Opening date:</w:t>
            </w:r>
          </w:p>
        </w:tc>
        <w:tc>
          <w:tcPr>
            <w:tcW w:w="5937" w:type="dxa"/>
          </w:tcPr>
          <w:p w14:paraId="01AD1FD9" w14:textId="77777777" w:rsidR="00AA7A87" w:rsidRPr="00F65C53" w:rsidRDefault="00261C5B" w:rsidP="00261C5B">
            <w:pPr>
              <w:cnfStyle w:val="100000000000" w:firstRow="1" w:lastRow="0" w:firstColumn="0" w:lastColumn="0" w:oddVBand="0" w:evenVBand="0" w:oddHBand="0" w:evenHBand="0" w:firstRowFirstColumn="0" w:firstRowLastColumn="0" w:lastRowFirstColumn="0" w:lastRowLastColumn="0"/>
              <w:rPr>
                <w:b w:val="0"/>
              </w:rPr>
            </w:pPr>
            <w:r w:rsidRPr="00742788">
              <w:rPr>
                <w:b w:val="0"/>
              </w:rPr>
              <w:t>02 October 2018</w:t>
            </w:r>
          </w:p>
        </w:tc>
      </w:tr>
      <w:tr w:rsidR="00AA7A87" w:rsidRPr="006D4AFE" w14:paraId="20153348" w14:textId="77777777" w:rsidTr="0000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71B2025D" w14:textId="77777777" w:rsidR="00AA7A87" w:rsidRPr="006D4AFE" w:rsidRDefault="00AA7A87" w:rsidP="00FB2CBF">
            <w:pPr>
              <w:rPr>
                <w:color w:val="264F90"/>
              </w:rPr>
            </w:pPr>
            <w:r w:rsidRPr="006D4AFE">
              <w:rPr>
                <w:color w:val="264F90"/>
              </w:rPr>
              <w:t>Closing date and time:</w:t>
            </w:r>
          </w:p>
        </w:tc>
        <w:tc>
          <w:tcPr>
            <w:tcW w:w="5937" w:type="dxa"/>
            <w:shd w:val="clear" w:color="auto" w:fill="auto"/>
          </w:tcPr>
          <w:p w14:paraId="55119F32" w14:textId="782021BA" w:rsidR="00AA7A87" w:rsidRPr="006D4AFE" w:rsidRDefault="00B162E5" w:rsidP="00B162E5">
            <w:pPr>
              <w:cnfStyle w:val="000000100000" w:firstRow="0" w:lastRow="0" w:firstColumn="0" w:lastColumn="0" w:oddVBand="0" w:evenVBand="0" w:oddHBand="1" w:evenHBand="0" w:firstRowFirstColumn="0" w:firstRowLastColumn="0" w:lastRowFirstColumn="0" w:lastRowLastColumn="0"/>
            </w:pPr>
            <w:r w:rsidRPr="006D4AFE">
              <w:t>Applications can be submitted at any time over the life of the opportunity.</w:t>
            </w:r>
          </w:p>
        </w:tc>
      </w:tr>
      <w:tr w:rsidR="00AA7A87" w:rsidRPr="006D4AFE" w14:paraId="6E180C50" w14:textId="77777777" w:rsidTr="00B162E5">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85D1D22" w14:textId="77777777" w:rsidR="00AA7A87" w:rsidRPr="006D4AFE" w:rsidRDefault="00AA7A87" w:rsidP="00FB2CBF">
            <w:pPr>
              <w:rPr>
                <w:color w:val="264F90"/>
              </w:rPr>
            </w:pPr>
            <w:r w:rsidRPr="006D4AFE">
              <w:rPr>
                <w:color w:val="264F90"/>
              </w:rPr>
              <w:t>Commonwealth policy entity:</w:t>
            </w:r>
          </w:p>
        </w:tc>
        <w:tc>
          <w:tcPr>
            <w:tcW w:w="5937" w:type="dxa"/>
            <w:shd w:val="clear" w:color="auto" w:fill="auto"/>
          </w:tcPr>
          <w:p w14:paraId="5733823C" w14:textId="7EEE4850" w:rsidR="00AA7A87" w:rsidRPr="006D4AFE" w:rsidRDefault="00324DA7" w:rsidP="00EE03E8">
            <w:pPr>
              <w:cnfStyle w:val="000000000000" w:firstRow="0" w:lastRow="0" w:firstColumn="0" w:lastColumn="0" w:oddVBand="0" w:evenVBand="0" w:oddHBand="0" w:evenHBand="0" w:firstRowFirstColumn="0" w:firstRowLastColumn="0" w:lastRowFirstColumn="0" w:lastRowLastColumn="0"/>
            </w:pPr>
            <w:r>
              <w:t>Department of Education, Skills and Employment</w:t>
            </w:r>
          </w:p>
        </w:tc>
      </w:tr>
      <w:tr w:rsidR="00AA7A87" w:rsidRPr="006D4AFE" w14:paraId="0D9E8D43" w14:textId="77777777" w:rsidTr="0000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2B9D5512" w14:textId="77777777" w:rsidR="00AA7A87" w:rsidRPr="006D4AFE" w:rsidRDefault="00AA7A87" w:rsidP="005F2A4B">
            <w:pPr>
              <w:rPr>
                <w:color w:val="264F90"/>
              </w:rPr>
            </w:pPr>
            <w:r w:rsidRPr="006D4AFE">
              <w:rPr>
                <w:color w:val="264F90"/>
              </w:rPr>
              <w:t>Administering entity</w:t>
            </w:r>
          </w:p>
        </w:tc>
        <w:tc>
          <w:tcPr>
            <w:tcW w:w="5937" w:type="dxa"/>
            <w:shd w:val="clear" w:color="auto" w:fill="auto"/>
          </w:tcPr>
          <w:p w14:paraId="4DD55EB1" w14:textId="77777777" w:rsidR="00AA7A87" w:rsidRPr="006D4AFE" w:rsidRDefault="005F2A4B" w:rsidP="00FB2CBF">
            <w:pPr>
              <w:cnfStyle w:val="000000100000" w:firstRow="0" w:lastRow="0" w:firstColumn="0" w:lastColumn="0" w:oddVBand="0" w:evenVBand="0" w:oddHBand="1" w:evenHBand="0" w:firstRowFirstColumn="0" w:firstRowLastColumn="0" w:lastRowFirstColumn="0" w:lastRowLastColumn="0"/>
            </w:pPr>
            <w:r w:rsidRPr="006D4AFE">
              <w:t>Department of Industry, Innovation and Science</w:t>
            </w:r>
          </w:p>
        </w:tc>
      </w:tr>
      <w:tr w:rsidR="00AA7A87" w:rsidRPr="006D4AFE" w14:paraId="6C0FBD90" w14:textId="77777777" w:rsidTr="00FB2CBF">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169DF878" w14:textId="77777777" w:rsidR="00AA7A87" w:rsidRPr="006D4AFE" w:rsidRDefault="00AA7A87" w:rsidP="00FB2CBF">
            <w:pPr>
              <w:rPr>
                <w:color w:val="264F90"/>
              </w:rPr>
            </w:pPr>
            <w:r w:rsidRPr="006D4AFE">
              <w:rPr>
                <w:color w:val="264F90"/>
              </w:rPr>
              <w:t>Enquiries:</w:t>
            </w:r>
          </w:p>
        </w:tc>
        <w:tc>
          <w:tcPr>
            <w:tcW w:w="5937" w:type="dxa"/>
            <w:shd w:val="clear" w:color="auto" w:fill="auto"/>
          </w:tcPr>
          <w:p w14:paraId="4551BEC1" w14:textId="77777777" w:rsidR="00AA7A87" w:rsidRPr="006D4AFE" w:rsidRDefault="00AA7A87" w:rsidP="00FB2CBF">
            <w:pPr>
              <w:cnfStyle w:val="000000000000" w:firstRow="0" w:lastRow="0" w:firstColumn="0" w:lastColumn="0" w:oddVBand="0" w:evenVBand="0" w:oddHBand="0" w:evenHBand="0" w:firstRowFirstColumn="0" w:firstRowLastColumn="0" w:lastRowFirstColumn="0" w:lastRowLastColumn="0"/>
            </w:pPr>
            <w:r w:rsidRPr="006D4AFE">
              <w:t>If you have any questions, contact</w:t>
            </w:r>
            <w:r w:rsidR="00201ACE" w:rsidRPr="006D4AFE">
              <w:t xml:space="preserve"> us </w:t>
            </w:r>
            <w:r w:rsidR="00030E0C" w:rsidRPr="006D4AFE">
              <w:t>on 13 28 46</w:t>
            </w:r>
            <w:r w:rsidR="003E2C3B" w:rsidRPr="006D4AFE">
              <w:t>.</w:t>
            </w:r>
          </w:p>
        </w:tc>
      </w:tr>
      <w:tr w:rsidR="00AA7A87" w:rsidRPr="006D4AFE" w14:paraId="5AB8702D" w14:textId="77777777" w:rsidTr="00007E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32E83A25" w14:textId="77777777" w:rsidR="00AA7A87" w:rsidRPr="006D4AFE" w:rsidRDefault="00AA7A87" w:rsidP="00FB2CBF">
            <w:pPr>
              <w:rPr>
                <w:color w:val="264F90"/>
              </w:rPr>
            </w:pPr>
            <w:r w:rsidRPr="006D4AFE">
              <w:rPr>
                <w:color w:val="264F90"/>
              </w:rPr>
              <w:t>Date guidelines released:</w:t>
            </w:r>
          </w:p>
        </w:tc>
        <w:tc>
          <w:tcPr>
            <w:tcW w:w="5937" w:type="dxa"/>
            <w:shd w:val="clear" w:color="auto" w:fill="auto"/>
          </w:tcPr>
          <w:p w14:paraId="120B6899" w14:textId="77BBB213" w:rsidR="00AA7A87" w:rsidRPr="006D4AFE" w:rsidRDefault="00842C1C" w:rsidP="00184FAB">
            <w:pPr>
              <w:cnfStyle w:val="000000100000" w:firstRow="0" w:lastRow="0" w:firstColumn="0" w:lastColumn="0" w:oddVBand="0" w:evenVBand="0" w:oddHBand="1" w:evenHBand="0" w:firstRowFirstColumn="0" w:firstRowLastColumn="0" w:lastRowFirstColumn="0" w:lastRowLastColumn="0"/>
            </w:pPr>
            <w:r>
              <w:t>14 September 2018 (revised 8 November 2019</w:t>
            </w:r>
            <w:r w:rsidR="00C50B50">
              <w:t>,</w:t>
            </w:r>
            <w:r w:rsidR="00D867DA">
              <w:t xml:space="preserve"> </w:t>
            </w:r>
            <w:r w:rsidR="008E62BC">
              <w:t>30</w:t>
            </w:r>
            <w:r w:rsidR="00D867DA">
              <w:t xml:space="preserve"> January 2020</w:t>
            </w:r>
            <w:r w:rsidR="00C50B50">
              <w:t xml:space="preserve"> and </w:t>
            </w:r>
            <w:r w:rsidR="00184FAB">
              <w:t xml:space="preserve">30 </w:t>
            </w:r>
            <w:r w:rsidR="00C50B50">
              <w:t>June 2020</w:t>
            </w:r>
            <w:r>
              <w:t>)</w:t>
            </w:r>
          </w:p>
        </w:tc>
      </w:tr>
      <w:tr w:rsidR="00AA7A87" w14:paraId="3289C428" w14:textId="77777777" w:rsidTr="00FB2CBF">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70B449D5" w14:textId="77777777" w:rsidR="00AA7A87" w:rsidRPr="006D4AFE" w:rsidRDefault="00AA7A87" w:rsidP="00FB2CBF">
            <w:pPr>
              <w:rPr>
                <w:color w:val="264F90"/>
              </w:rPr>
            </w:pPr>
            <w:r w:rsidRPr="006D4AFE">
              <w:rPr>
                <w:color w:val="264F90"/>
              </w:rPr>
              <w:t>Type of grant opportunity:</w:t>
            </w:r>
          </w:p>
        </w:tc>
        <w:tc>
          <w:tcPr>
            <w:tcW w:w="5937" w:type="dxa"/>
            <w:shd w:val="clear" w:color="auto" w:fill="auto"/>
          </w:tcPr>
          <w:p w14:paraId="4F816843" w14:textId="77777777" w:rsidR="00AA7A87" w:rsidRPr="00F65C53" w:rsidRDefault="00030E0C" w:rsidP="00B162E5">
            <w:pPr>
              <w:cnfStyle w:val="000000000000" w:firstRow="0" w:lastRow="0" w:firstColumn="0" w:lastColumn="0" w:oddVBand="0" w:evenVBand="0" w:oddHBand="0" w:evenHBand="0" w:firstRowFirstColumn="0" w:firstRowLastColumn="0" w:lastRowFirstColumn="0" w:lastRowLastColumn="0"/>
            </w:pPr>
            <w:r w:rsidRPr="006D4AFE">
              <w:t>Targeted</w:t>
            </w:r>
            <w:r w:rsidR="00AA7A87" w:rsidRPr="006D4AFE">
              <w:t xml:space="preserve"> </w:t>
            </w:r>
            <w:r w:rsidR="00B162E5" w:rsidRPr="006D4AFE">
              <w:t>non-</w:t>
            </w:r>
            <w:r w:rsidR="00AA7A87" w:rsidRPr="006D4AFE">
              <w:t>competitive</w:t>
            </w:r>
          </w:p>
        </w:tc>
      </w:tr>
    </w:tbl>
    <w:p w14:paraId="6A3708FF" w14:textId="77777777" w:rsidR="00C108BC" w:rsidRDefault="00C108BC" w:rsidP="00077C3D"/>
    <w:p w14:paraId="5C611000" w14:textId="77777777" w:rsidR="003871B6" w:rsidRDefault="003871B6" w:rsidP="00077C3D">
      <w:pPr>
        <w:sectPr w:rsidR="003871B6" w:rsidSect="00077C3D">
          <w:headerReference w:type="first" r:id="rId14"/>
          <w:footerReference w:type="first" r:id="rId15"/>
          <w:type w:val="continuous"/>
          <w:pgSz w:w="11907" w:h="16840" w:code="9"/>
          <w:pgMar w:top="1418" w:right="1418" w:bottom="1418" w:left="1701" w:header="709" w:footer="709" w:gutter="0"/>
          <w:cols w:space="708"/>
          <w:vAlign w:val="center"/>
          <w:titlePg/>
          <w:docGrid w:linePitch="360"/>
        </w:sectPr>
      </w:pPr>
    </w:p>
    <w:p w14:paraId="12AFC963"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3A311780" w14:textId="77777777" w:rsidR="00842C1C"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842C1C">
        <w:rPr>
          <w:noProof/>
        </w:rPr>
        <w:t>1.</w:t>
      </w:r>
      <w:r w:rsidR="00842C1C">
        <w:rPr>
          <w:rFonts w:asciiTheme="minorHAnsi" w:eastAsiaTheme="minorEastAsia" w:hAnsiTheme="minorHAnsi" w:cstheme="minorBidi"/>
          <w:b w:val="0"/>
          <w:iCs w:val="0"/>
          <w:noProof/>
          <w:sz w:val="22"/>
          <w:lang w:val="en-AU" w:eastAsia="en-AU"/>
        </w:rPr>
        <w:tab/>
      </w:r>
      <w:r w:rsidR="00842C1C">
        <w:rPr>
          <w:noProof/>
        </w:rPr>
        <w:t>Regional Employment Trials processes</w:t>
      </w:r>
      <w:r w:rsidR="00842C1C">
        <w:rPr>
          <w:noProof/>
        </w:rPr>
        <w:tab/>
      </w:r>
      <w:r w:rsidR="00842C1C">
        <w:rPr>
          <w:noProof/>
        </w:rPr>
        <w:fldChar w:fldCharType="begin"/>
      </w:r>
      <w:r w:rsidR="00842C1C">
        <w:rPr>
          <w:noProof/>
        </w:rPr>
        <w:instrText xml:space="preserve"> PAGEREF _Toc24114921 \h </w:instrText>
      </w:r>
      <w:r w:rsidR="00842C1C">
        <w:rPr>
          <w:noProof/>
        </w:rPr>
      </w:r>
      <w:r w:rsidR="00842C1C">
        <w:rPr>
          <w:noProof/>
        </w:rPr>
        <w:fldChar w:fldCharType="separate"/>
      </w:r>
      <w:r w:rsidR="00842C1C">
        <w:rPr>
          <w:noProof/>
        </w:rPr>
        <w:t>5</w:t>
      </w:r>
      <w:r w:rsidR="00842C1C">
        <w:rPr>
          <w:noProof/>
        </w:rPr>
        <w:fldChar w:fldCharType="end"/>
      </w:r>
    </w:p>
    <w:p w14:paraId="085F5256"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About the grant program</w:t>
      </w:r>
      <w:r>
        <w:rPr>
          <w:noProof/>
        </w:rPr>
        <w:tab/>
      </w:r>
      <w:r>
        <w:rPr>
          <w:noProof/>
        </w:rPr>
        <w:fldChar w:fldCharType="begin"/>
      </w:r>
      <w:r>
        <w:rPr>
          <w:noProof/>
        </w:rPr>
        <w:instrText xml:space="preserve"> PAGEREF _Toc24114922 \h </w:instrText>
      </w:r>
      <w:r>
        <w:rPr>
          <w:noProof/>
        </w:rPr>
      </w:r>
      <w:r>
        <w:rPr>
          <w:noProof/>
        </w:rPr>
        <w:fldChar w:fldCharType="separate"/>
      </w:r>
      <w:r>
        <w:rPr>
          <w:noProof/>
        </w:rPr>
        <w:t>7</w:t>
      </w:r>
      <w:r>
        <w:rPr>
          <w:noProof/>
        </w:rPr>
        <w:fldChar w:fldCharType="end"/>
      </w:r>
    </w:p>
    <w:p w14:paraId="4BE64FA2"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_Toc24114923 \h </w:instrText>
      </w:r>
      <w:r>
        <w:rPr>
          <w:noProof/>
        </w:rPr>
      </w:r>
      <w:r>
        <w:rPr>
          <w:noProof/>
        </w:rPr>
        <w:fldChar w:fldCharType="separate"/>
      </w:r>
      <w:r>
        <w:rPr>
          <w:noProof/>
        </w:rPr>
        <w:t>8</w:t>
      </w:r>
      <w:r>
        <w:rPr>
          <w:noProof/>
        </w:rPr>
        <w:fldChar w:fldCharType="end"/>
      </w:r>
    </w:p>
    <w:p w14:paraId="5D89E200" w14:textId="77777777" w:rsidR="00842C1C" w:rsidRDefault="00842C1C">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_Toc24114924 \h </w:instrText>
      </w:r>
      <w:r>
        <w:rPr>
          <w:noProof/>
        </w:rPr>
      </w:r>
      <w:r>
        <w:rPr>
          <w:noProof/>
        </w:rPr>
        <w:fldChar w:fldCharType="separate"/>
      </w:r>
      <w:r>
        <w:rPr>
          <w:noProof/>
        </w:rPr>
        <w:t>8</w:t>
      </w:r>
      <w:r>
        <w:rPr>
          <w:noProof/>
        </w:rPr>
        <w:fldChar w:fldCharType="end"/>
      </w:r>
    </w:p>
    <w:p w14:paraId="0DB00646" w14:textId="77777777" w:rsidR="00842C1C" w:rsidRDefault="00842C1C">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_Toc24114925 \h </w:instrText>
      </w:r>
      <w:r>
        <w:rPr>
          <w:noProof/>
        </w:rPr>
      </w:r>
      <w:r>
        <w:rPr>
          <w:noProof/>
        </w:rPr>
        <w:fldChar w:fldCharType="separate"/>
      </w:r>
      <w:r>
        <w:rPr>
          <w:noProof/>
        </w:rPr>
        <w:t>9</w:t>
      </w:r>
      <w:r>
        <w:rPr>
          <w:noProof/>
        </w:rPr>
        <w:fldChar w:fldCharType="end"/>
      </w:r>
    </w:p>
    <w:p w14:paraId="34ED70F7"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_Toc24114926 \h </w:instrText>
      </w:r>
      <w:r>
        <w:rPr>
          <w:noProof/>
        </w:rPr>
      </w:r>
      <w:r>
        <w:rPr>
          <w:noProof/>
        </w:rPr>
        <w:fldChar w:fldCharType="separate"/>
      </w:r>
      <w:r>
        <w:rPr>
          <w:noProof/>
        </w:rPr>
        <w:t>9</w:t>
      </w:r>
      <w:r>
        <w:rPr>
          <w:noProof/>
        </w:rPr>
        <w:fldChar w:fldCharType="end"/>
      </w:r>
    </w:p>
    <w:p w14:paraId="14137CCA" w14:textId="77777777" w:rsidR="00842C1C" w:rsidRDefault="00842C1C">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_Toc24114927 \h </w:instrText>
      </w:r>
      <w:r>
        <w:rPr>
          <w:noProof/>
        </w:rPr>
      </w:r>
      <w:r>
        <w:rPr>
          <w:noProof/>
        </w:rPr>
        <w:fldChar w:fldCharType="separate"/>
      </w:r>
      <w:r>
        <w:rPr>
          <w:noProof/>
        </w:rPr>
        <w:t>9</w:t>
      </w:r>
      <w:r>
        <w:rPr>
          <w:noProof/>
        </w:rPr>
        <w:fldChar w:fldCharType="end"/>
      </w:r>
    </w:p>
    <w:p w14:paraId="4AA708AE" w14:textId="77777777" w:rsidR="00842C1C" w:rsidRDefault="00842C1C">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_Toc24114928 \h </w:instrText>
      </w:r>
      <w:r>
        <w:rPr>
          <w:noProof/>
        </w:rPr>
      </w:r>
      <w:r>
        <w:rPr>
          <w:noProof/>
        </w:rPr>
        <w:fldChar w:fldCharType="separate"/>
      </w:r>
      <w:r>
        <w:rPr>
          <w:noProof/>
        </w:rPr>
        <w:t>9</w:t>
      </w:r>
      <w:r>
        <w:rPr>
          <w:noProof/>
        </w:rPr>
        <w:fldChar w:fldCharType="end"/>
      </w:r>
    </w:p>
    <w:p w14:paraId="0504D701" w14:textId="77777777" w:rsidR="00842C1C" w:rsidRDefault="00842C1C">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_Toc24114929 \h </w:instrText>
      </w:r>
      <w:r>
        <w:rPr>
          <w:noProof/>
        </w:rPr>
      </w:r>
      <w:r>
        <w:rPr>
          <w:noProof/>
        </w:rPr>
        <w:fldChar w:fldCharType="separate"/>
      </w:r>
      <w:r>
        <w:rPr>
          <w:noProof/>
        </w:rPr>
        <w:t>10</w:t>
      </w:r>
      <w:r>
        <w:rPr>
          <w:noProof/>
        </w:rPr>
        <w:fldChar w:fldCharType="end"/>
      </w:r>
    </w:p>
    <w:p w14:paraId="25B8E209" w14:textId="77777777" w:rsidR="00842C1C" w:rsidRDefault="00842C1C">
      <w:pPr>
        <w:pStyle w:val="TOC3"/>
        <w:rPr>
          <w:rFonts w:asciiTheme="minorHAnsi" w:eastAsiaTheme="minorEastAsia" w:hAnsiTheme="minorHAnsi" w:cstheme="minorBidi"/>
          <w:iCs w:val="0"/>
          <w:noProof/>
          <w:sz w:val="22"/>
          <w:lang w:val="en-AU" w:eastAsia="en-AU"/>
        </w:rPr>
      </w:pPr>
      <w:r>
        <w:rPr>
          <w:noProof/>
        </w:rPr>
        <w:t>4.4.</w:t>
      </w:r>
      <w:r>
        <w:rPr>
          <w:rFonts w:asciiTheme="minorHAnsi" w:eastAsiaTheme="minorEastAsia" w:hAnsiTheme="minorHAnsi" w:cstheme="minorBidi"/>
          <w:iCs w:val="0"/>
          <w:noProof/>
          <w:sz w:val="22"/>
          <w:lang w:val="en-AU" w:eastAsia="en-AU"/>
        </w:rPr>
        <w:tab/>
      </w:r>
      <w:r>
        <w:rPr>
          <w:noProof/>
        </w:rPr>
        <w:t>What qualifications or skills are required?</w:t>
      </w:r>
      <w:r>
        <w:rPr>
          <w:noProof/>
        </w:rPr>
        <w:tab/>
      </w:r>
      <w:r>
        <w:rPr>
          <w:noProof/>
        </w:rPr>
        <w:fldChar w:fldCharType="begin"/>
      </w:r>
      <w:r>
        <w:rPr>
          <w:noProof/>
        </w:rPr>
        <w:instrText xml:space="preserve"> PAGEREF _Toc24114930 \h </w:instrText>
      </w:r>
      <w:r>
        <w:rPr>
          <w:noProof/>
        </w:rPr>
      </w:r>
      <w:r>
        <w:rPr>
          <w:noProof/>
        </w:rPr>
        <w:fldChar w:fldCharType="separate"/>
      </w:r>
      <w:r>
        <w:rPr>
          <w:noProof/>
        </w:rPr>
        <w:t>10</w:t>
      </w:r>
      <w:r>
        <w:rPr>
          <w:noProof/>
        </w:rPr>
        <w:fldChar w:fldCharType="end"/>
      </w:r>
    </w:p>
    <w:p w14:paraId="40C42E3D"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_Toc24114931 \h </w:instrText>
      </w:r>
      <w:r>
        <w:rPr>
          <w:noProof/>
        </w:rPr>
      </w:r>
      <w:r>
        <w:rPr>
          <w:noProof/>
        </w:rPr>
        <w:fldChar w:fldCharType="separate"/>
      </w:r>
      <w:r>
        <w:rPr>
          <w:noProof/>
        </w:rPr>
        <w:t>10</w:t>
      </w:r>
      <w:r>
        <w:rPr>
          <w:noProof/>
        </w:rPr>
        <w:fldChar w:fldCharType="end"/>
      </w:r>
    </w:p>
    <w:p w14:paraId="412EB220" w14:textId="77777777" w:rsidR="00842C1C" w:rsidRDefault="00842C1C">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_Toc24114932 \h </w:instrText>
      </w:r>
      <w:r>
        <w:rPr>
          <w:noProof/>
        </w:rPr>
      </w:r>
      <w:r>
        <w:rPr>
          <w:noProof/>
        </w:rPr>
        <w:fldChar w:fldCharType="separate"/>
      </w:r>
      <w:r>
        <w:rPr>
          <w:noProof/>
        </w:rPr>
        <w:t>10</w:t>
      </w:r>
      <w:r>
        <w:rPr>
          <w:noProof/>
        </w:rPr>
        <w:fldChar w:fldCharType="end"/>
      </w:r>
    </w:p>
    <w:p w14:paraId="377458E8" w14:textId="77777777" w:rsidR="00842C1C" w:rsidRDefault="00842C1C">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Ineligible activities</w:t>
      </w:r>
      <w:r>
        <w:rPr>
          <w:noProof/>
        </w:rPr>
        <w:tab/>
      </w:r>
      <w:r>
        <w:rPr>
          <w:noProof/>
        </w:rPr>
        <w:fldChar w:fldCharType="begin"/>
      </w:r>
      <w:r>
        <w:rPr>
          <w:noProof/>
        </w:rPr>
        <w:instrText xml:space="preserve"> PAGEREF _Toc24114933 \h </w:instrText>
      </w:r>
      <w:r>
        <w:rPr>
          <w:noProof/>
        </w:rPr>
      </w:r>
      <w:r>
        <w:rPr>
          <w:noProof/>
        </w:rPr>
        <w:fldChar w:fldCharType="separate"/>
      </w:r>
      <w:r>
        <w:rPr>
          <w:noProof/>
        </w:rPr>
        <w:t>11</w:t>
      </w:r>
      <w:r>
        <w:rPr>
          <w:noProof/>
        </w:rPr>
        <w:fldChar w:fldCharType="end"/>
      </w:r>
    </w:p>
    <w:p w14:paraId="0583899C" w14:textId="77777777" w:rsidR="00842C1C" w:rsidRDefault="00842C1C">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_Toc24114934 \h </w:instrText>
      </w:r>
      <w:r>
        <w:rPr>
          <w:noProof/>
        </w:rPr>
      </w:r>
      <w:r>
        <w:rPr>
          <w:noProof/>
        </w:rPr>
        <w:fldChar w:fldCharType="separate"/>
      </w:r>
      <w:r>
        <w:rPr>
          <w:noProof/>
        </w:rPr>
        <w:t>11</w:t>
      </w:r>
      <w:r>
        <w:rPr>
          <w:noProof/>
        </w:rPr>
        <w:fldChar w:fldCharType="end"/>
      </w:r>
    </w:p>
    <w:p w14:paraId="2242EA88"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The merit criteria</w:t>
      </w:r>
      <w:r>
        <w:rPr>
          <w:noProof/>
        </w:rPr>
        <w:tab/>
      </w:r>
      <w:r>
        <w:rPr>
          <w:noProof/>
        </w:rPr>
        <w:fldChar w:fldCharType="begin"/>
      </w:r>
      <w:r>
        <w:rPr>
          <w:noProof/>
        </w:rPr>
        <w:instrText xml:space="preserve"> PAGEREF _Toc24114935 \h </w:instrText>
      </w:r>
      <w:r>
        <w:rPr>
          <w:noProof/>
        </w:rPr>
      </w:r>
      <w:r>
        <w:rPr>
          <w:noProof/>
        </w:rPr>
        <w:fldChar w:fldCharType="separate"/>
      </w:r>
      <w:r>
        <w:rPr>
          <w:noProof/>
        </w:rPr>
        <w:t>12</w:t>
      </w:r>
      <w:r>
        <w:rPr>
          <w:noProof/>
        </w:rPr>
        <w:fldChar w:fldCharType="end"/>
      </w:r>
    </w:p>
    <w:p w14:paraId="7C2C3A78" w14:textId="77777777" w:rsidR="00842C1C" w:rsidRDefault="00842C1C">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Merit criterion 1</w:t>
      </w:r>
      <w:r>
        <w:rPr>
          <w:noProof/>
        </w:rPr>
        <w:tab/>
      </w:r>
      <w:r>
        <w:rPr>
          <w:noProof/>
        </w:rPr>
        <w:fldChar w:fldCharType="begin"/>
      </w:r>
      <w:r>
        <w:rPr>
          <w:noProof/>
        </w:rPr>
        <w:instrText xml:space="preserve"> PAGEREF _Toc24114936 \h </w:instrText>
      </w:r>
      <w:r>
        <w:rPr>
          <w:noProof/>
        </w:rPr>
      </w:r>
      <w:r>
        <w:rPr>
          <w:noProof/>
        </w:rPr>
        <w:fldChar w:fldCharType="separate"/>
      </w:r>
      <w:r>
        <w:rPr>
          <w:noProof/>
        </w:rPr>
        <w:t>12</w:t>
      </w:r>
      <w:r>
        <w:rPr>
          <w:noProof/>
        </w:rPr>
        <w:fldChar w:fldCharType="end"/>
      </w:r>
    </w:p>
    <w:p w14:paraId="47CC1058" w14:textId="77777777" w:rsidR="00842C1C" w:rsidRDefault="00842C1C">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Merit criterion 2</w:t>
      </w:r>
      <w:r>
        <w:rPr>
          <w:noProof/>
        </w:rPr>
        <w:tab/>
      </w:r>
      <w:r>
        <w:rPr>
          <w:noProof/>
        </w:rPr>
        <w:fldChar w:fldCharType="begin"/>
      </w:r>
      <w:r>
        <w:rPr>
          <w:noProof/>
        </w:rPr>
        <w:instrText xml:space="preserve"> PAGEREF _Toc24114937 \h </w:instrText>
      </w:r>
      <w:r>
        <w:rPr>
          <w:noProof/>
        </w:rPr>
      </w:r>
      <w:r>
        <w:rPr>
          <w:noProof/>
        </w:rPr>
        <w:fldChar w:fldCharType="separate"/>
      </w:r>
      <w:r>
        <w:rPr>
          <w:noProof/>
        </w:rPr>
        <w:t>12</w:t>
      </w:r>
      <w:r>
        <w:rPr>
          <w:noProof/>
        </w:rPr>
        <w:fldChar w:fldCharType="end"/>
      </w:r>
    </w:p>
    <w:p w14:paraId="7A9BD875" w14:textId="77777777" w:rsidR="00842C1C" w:rsidRDefault="00842C1C">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Merit criterion 3</w:t>
      </w:r>
      <w:r>
        <w:rPr>
          <w:noProof/>
        </w:rPr>
        <w:tab/>
      </w:r>
      <w:r>
        <w:rPr>
          <w:noProof/>
        </w:rPr>
        <w:fldChar w:fldCharType="begin"/>
      </w:r>
      <w:r>
        <w:rPr>
          <w:noProof/>
        </w:rPr>
        <w:instrText xml:space="preserve"> PAGEREF _Toc24114938 \h </w:instrText>
      </w:r>
      <w:r>
        <w:rPr>
          <w:noProof/>
        </w:rPr>
      </w:r>
      <w:r>
        <w:rPr>
          <w:noProof/>
        </w:rPr>
        <w:fldChar w:fldCharType="separate"/>
      </w:r>
      <w:r>
        <w:rPr>
          <w:noProof/>
        </w:rPr>
        <w:t>12</w:t>
      </w:r>
      <w:r>
        <w:rPr>
          <w:noProof/>
        </w:rPr>
        <w:fldChar w:fldCharType="end"/>
      </w:r>
    </w:p>
    <w:p w14:paraId="47CBEE33"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_Toc24114939 \h </w:instrText>
      </w:r>
      <w:r>
        <w:rPr>
          <w:noProof/>
        </w:rPr>
      </w:r>
      <w:r>
        <w:rPr>
          <w:noProof/>
        </w:rPr>
        <w:fldChar w:fldCharType="separate"/>
      </w:r>
      <w:r>
        <w:rPr>
          <w:noProof/>
        </w:rPr>
        <w:t>13</w:t>
      </w:r>
      <w:r>
        <w:rPr>
          <w:noProof/>
        </w:rPr>
        <w:fldChar w:fldCharType="end"/>
      </w:r>
    </w:p>
    <w:p w14:paraId="757DF15E" w14:textId="77777777" w:rsidR="00842C1C" w:rsidRDefault="00842C1C">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Before you apply</w:t>
      </w:r>
      <w:r>
        <w:rPr>
          <w:noProof/>
        </w:rPr>
        <w:tab/>
      </w:r>
      <w:r>
        <w:rPr>
          <w:noProof/>
        </w:rPr>
        <w:fldChar w:fldCharType="begin"/>
      </w:r>
      <w:r>
        <w:rPr>
          <w:noProof/>
        </w:rPr>
        <w:instrText xml:space="preserve"> PAGEREF _Toc24114940 \h </w:instrText>
      </w:r>
      <w:r>
        <w:rPr>
          <w:noProof/>
        </w:rPr>
      </w:r>
      <w:r>
        <w:rPr>
          <w:noProof/>
        </w:rPr>
        <w:fldChar w:fldCharType="separate"/>
      </w:r>
      <w:r>
        <w:rPr>
          <w:noProof/>
        </w:rPr>
        <w:t>13</w:t>
      </w:r>
      <w:r>
        <w:rPr>
          <w:noProof/>
        </w:rPr>
        <w:fldChar w:fldCharType="end"/>
      </w:r>
    </w:p>
    <w:p w14:paraId="7BA190FD" w14:textId="77777777" w:rsidR="00842C1C" w:rsidRDefault="00842C1C">
      <w:pPr>
        <w:pStyle w:val="TOC4"/>
        <w:rPr>
          <w:rFonts w:asciiTheme="minorHAnsi" w:eastAsiaTheme="minorEastAsia" w:hAnsiTheme="minorHAnsi" w:cstheme="minorBidi"/>
          <w:iCs w:val="0"/>
          <w:sz w:val="22"/>
          <w:szCs w:val="22"/>
          <w:lang w:eastAsia="en-AU"/>
        </w:rPr>
      </w:pPr>
      <w:r>
        <w:t>7.1.1.</w:t>
      </w:r>
      <w:r>
        <w:rPr>
          <w:rFonts w:asciiTheme="minorHAnsi" w:eastAsiaTheme="minorEastAsia" w:hAnsiTheme="minorHAnsi" w:cstheme="minorBidi"/>
          <w:iCs w:val="0"/>
          <w:sz w:val="22"/>
          <w:szCs w:val="22"/>
          <w:lang w:eastAsia="en-AU"/>
        </w:rPr>
        <w:tab/>
      </w:r>
      <w:r>
        <w:t>Employment facilitator</w:t>
      </w:r>
      <w:r>
        <w:tab/>
      </w:r>
      <w:r>
        <w:fldChar w:fldCharType="begin"/>
      </w:r>
      <w:r>
        <w:instrText xml:space="preserve"> PAGEREF _Toc24114941 \h </w:instrText>
      </w:r>
      <w:r>
        <w:fldChar w:fldCharType="separate"/>
      </w:r>
      <w:r>
        <w:t>13</w:t>
      </w:r>
      <w:r>
        <w:fldChar w:fldCharType="end"/>
      </w:r>
    </w:p>
    <w:p w14:paraId="00444535" w14:textId="77777777" w:rsidR="00842C1C" w:rsidRDefault="00842C1C">
      <w:pPr>
        <w:pStyle w:val="TOC4"/>
        <w:rPr>
          <w:rFonts w:asciiTheme="minorHAnsi" w:eastAsiaTheme="minorEastAsia" w:hAnsiTheme="minorHAnsi" w:cstheme="minorBidi"/>
          <w:iCs w:val="0"/>
          <w:sz w:val="22"/>
          <w:szCs w:val="22"/>
          <w:lang w:eastAsia="en-AU"/>
        </w:rPr>
      </w:pPr>
      <w:r>
        <w:t>7.1.2.</w:t>
      </w:r>
      <w:r>
        <w:rPr>
          <w:rFonts w:asciiTheme="minorHAnsi" w:eastAsiaTheme="minorEastAsia" w:hAnsiTheme="minorHAnsi" w:cstheme="minorBidi"/>
          <w:iCs w:val="0"/>
          <w:sz w:val="22"/>
          <w:szCs w:val="22"/>
          <w:lang w:eastAsia="en-AU"/>
        </w:rPr>
        <w:tab/>
      </w:r>
      <w:r>
        <w:t>Regional Development Australia Committee project proposal assessment</w:t>
      </w:r>
      <w:r>
        <w:tab/>
      </w:r>
      <w:r>
        <w:fldChar w:fldCharType="begin"/>
      </w:r>
      <w:r>
        <w:instrText xml:space="preserve"> PAGEREF _Toc24114942 \h </w:instrText>
      </w:r>
      <w:r>
        <w:fldChar w:fldCharType="separate"/>
      </w:r>
      <w:r>
        <w:t>13</w:t>
      </w:r>
      <w:r>
        <w:fldChar w:fldCharType="end"/>
      </w:r>
    </w:p>
    <w:p w14:paraId="561FA924" w14:textId="77777777" w:rsidR="00842C1C" w:rsidRDefault="00842C1C">
      <w:pPr>
        <w:pStyle w:val="TOC4"/>
        <w:rPr>
          <w:rFonts w:asciiTheme="minorHAnsi" w:eastAsiaTheme="minorEastAsia" w:hAnsiTheme="minorHAnsi" w:cstheme="minorBidi"/>
          <w:iCs w:val="0"/>
          <w:sz w:val="22"/>
          <w:szCs w:val="22"/>
          <w:lang w:eastAsia="en-AU"/>
        </w:rPr>
      </w:pPr>
      <w:r>
        <w:t>7.1.3.</w:t>
      </w:r>
      <w:r>
        <w:rPr>
          <w:rFonts w:asciiTheme="minorHAnsi" w:eastAsiaTheme="minorEastAsia" w:hAnsiTheme="minorHAnsi" w:cstheme="minorBidi"/>
          <w:iCs w:val="0"/>
          <w:sz w:val="22"/>
          <w:szCs w:val="22"/>
          <w:lang w:eastAsia="en-AU"/>
        </w:rPr>
        <w:tab/>
      </w:r>
      <w:r>
        <w:t>RDA Project Assessment criteria (30 points – not applicable for RDA related proposals)</w:t>
      </w:r>
      <w:r>
        <w:tab/>
      </w:r>
      <w:r>
        <w:fldChar w:fldCharType="begin"/>
      </w:r>
      <w:r>
        <w:instrText xml:space="preserve"> PAGEREF _Toc24114943 \h </w:instrText>
      </w:r>
      <w:r>
        <w:fldChar w:fldCharType="separate"/>
      </w:r>
      <w:r>
        <w:t>14</w:t>
      </w:r>
      <w:r>
        <w:fldChar w:fldCharType="end"/>
      </w:r>
    </w:p>
    <w:p w14:paraId="17A8AE56" w14:textId="77777777" w:rsidR="00842C1C" w:rsidRDefault="00842C1C">
      <w:pPr>
        <w:pStyle w:val="TOC3"/>
        <w:rPr>
          <w:rFonts w:asciiTheme="minorHAnsi" w:eastAsiaTheme="minorEastAsia" w:hAnsiTheme="minorHAnsi" w:cstheme="minorBidi"/>
          <w:iCs w:val="0"/>
          <w:noProof/>
          <w:sz w:val="22"/>
          <w:lang w:val="en-AU" w:eastAsia="en-AU"/>
        </w:rPr>
      </w:pPr>
      <w:r>
        <w:rPr>
          <w:noProof/>
        </w:rPr>
        <w:t>7.2.</w:t>
      </w:r>
      <w:r>
        <w:rPr>
          <w:rFonts w:asciiTheme="minorHAnsi" w:eastAsiaTheme="minorEastAsia" w:hAnsiTheme="minorHAnsi" w:cstheme="minorBidi"/>
          <w:iCs w:val="0"/>
          <w:noProof/>
          <w:sz w:val="22"/>
          <w:lang w:val="en-AU" w:eastAsia="en-AU"/>
        </w:rPr>
        <w:tab/>
      </w:r>
      <w:r>
        <w:rPr>
          <w:noProof/>
        </w:rPr>
        <w:t>To submit an application</w:t>
      </w:r>
      <w:r>
        <w:rPr>
          <w:noProof/>
        </w:rPr>
        <w:tab/>
      </w:r>
      <w:r>
        <w:rPr>
          <w:noProof/>
        </w:rPr>
        <w:fldChar w:fldCharType="begin"/>
      </w:r>
      <w:r>
        <w:rPr>
          <w:noProof/>
        </w:rPr>
        <w:instrText xml:space="preserve"> PAGEREF _Toc24114944 \h </w:instrText>
      </w:r>
      <w:r>
        <w:rPr>
          <w:noProof/>
        </w:rPr>
      </w:r>
      <w:r>
        <w:rPr>
          <w:noProof/>
        </w:rPr>
        <w:fldChar w:fldCharType="separate"/>
      </w:r>
      <w:r>
        <w:rPr>
          <w:noProof/>
        </w:rPr>
        <w:t>14</w:t>
      </w:r>
      <w:r>
        <w:rPr>
          <w:noProof/>
        </w:rPr>
        <w:fldChar w:fldCharType="end"/>
      </w:r>
    </w:p>
    <w:p w14:paraId="3D34DC74" w14:textId="77777777" w:rsidR="00842C1C" w:rsidRDefault="00842C1C">
      <w:pPr>
        <w:pStyle w:val="TOC3"/>
        <w:rPr>
          <w:rFonts w:asciiTheme="minorHAnsi" w:eastAsiaTheme="minorEastAsia" w:hAnsiTheme="minorHAnsi" w:cstheme="minorBidi"/>
          <w:iCs w:val="0"/>
          <w:noProof/>
          <w:sz w:val="22"/>
          <w:lang w:val="en-AU" w:eastAsia="en-AU"/>
        </w:rPr>
      </w:pPr>
      <w:r>
        <w:rPr>
          <w:noProof/>
        </w:rPr>
        <w:t>7.3.</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_Toc24114945 \h </w:instrText>
      </w:r>
      <w:r>
        <w:rPr>
          <w:noProof/>
        </w:rPr>
      </w:r>
      <w:r>
        <w:rPr>
          <w:noProof/>
        </w:rPr>
        <w:fldChar w:fldCharType="separate"/>
      </w:r>
      <w:r>
        <w:rPr>
          <w:noProof/>
        </w:rPr>
        <w:t>15</w:t>
      </w:r>
      <w:r>
        <w:rPr>
          <w:noProof/>
        </w:rPr>
        <w:fldChar w:fldCharType="end"/>
      </w:r>
    </w:p>
    <w:p w14:paraId="2FFA255C" w14:textId="77777777" w:rsidR="00842C1C" w:rsidRDefault="00842C1C">
      <w:pPr>
        <w:pStyle w:val="TOC3"/>
        <w:rPr>
          <w:rFonts w:asciiTheme="minorHAnsi" w:eastAsiaTheme="minorEastAsia" w:hAnsiTheme="minorHAnsi" w:cstheme="minorBidi"/>
          <w:iCs w:val="0"/>
          <w:noProof/>
          <w:sz w:val="22"/>
          <w:lang w:val="en-AU" w:eastAsia="en-AU"/>
        </w:rPr>
      </w:pPr>
      <w:r>
        <w:rPr>
          <w:noProof/>
        </w:rPr>
        <w:t>7.4.</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_Toc24114946 \h </w:instrText>
      </w:r>
      <w:r>
        <w:rPr>
          <w:noProof/>
        </w:rPr>
      </w:r>
      <w:r>
        <w:rPr>
          <w:noProof/>
        </w:rPr>
        <w:fldChar w:fldCharType="separate"/>
      </w:r>
      <w:r>
        <w:rPr>
          <w:noProof/>
        </w:rPr>
        <w:t>15</w:t>
      </w:r>
      <w:r>
        <w:rPr>
          <w:noProof/>
        </w:rPr>
        <w:fldChar w:fldCharType="end"/>
      </w:r>
    </w:p>
    <w:p w14:paraId="2A77FE62" w14:textId="77777777" w:rsidR="00842C1C" w:rsidRDefault="00842C1C">
      <w:pPr>
        <w:pStyle w:val="TOC3"/>
        <w:rPr>
          <w:rFonts w:asciiTheme="minorHAnsi" w:eastAsiaTheme="minorEastAsia" w:hAnsiTheme="minorHAnsi" w:cstheme="minorBidi"/>
          <w:iCs w:val="0"/>
          <w:noProof/>
          <w:sz w:val="22"/>
          <w:lang w:val="en-AU" w:eastAsia="en-AU"/>
        </w:rPr>
      </w:pPr>
      <w:r>
        <w:rPr>
          <w:noProof/>
        </w:rPr>
        <w:t>7.5.</w:t>
      </w:r>
      <w:r>
        <w:rPr>
          <w:rFonts w:asciiTheme="minorHAnsi" w:eastAsiaTheme="minorEastAsia" w:hAnsiTheme="minorHAnsi" w:cstheme="minorBidi"/>
          <w:iCs w:val="0"/>
          <w:noProof/>
          <w:sz w:val="22"/>
          <w:lang w:val="en-AU" w:eastAsia="en-AU"/>
        </w:rPr>
        <w:tab/>
      </w:r>
      <w:r>
        <w:rPr>
          <w:noProof/>
        </w:rPr>
        <w:t>Timing of grant opportunity</w:t>
      </w:r>
      <w:r>
        <w:rPr>
          <w:noProof/>
        </w:rPr>
        <w:tab/>
      </w:r>
      <w:r>
        <w:rPr>
          <w:noProof/>
        </w:rPr>
        <w:fldChar w:fldCharType="begin"/>
      </w:r>
      <w:r>
        <w:rPr>
          <w:noProof/>
        </w:rPr>
        <w:instrText xml:space="preserve"> PAGEREF _Toc24114947 \h </w:instrText>
      </w:r>
      <w:r>
        <w:rPr>
          <w:noProof/>
        </w:rPr>
      </w:r>
      <w:r>
        <w:rPr>
          <w:noProof/>
        </w:rPr>
        <w:fldChar w:fldCharType="separate"/>
      </w:r>
      <w:r>
        <w:rPr>
          <w:noProof/>
        </w:rPr>
        <w:t>15</w:t>
      </w:r>
      <w:r>
        <w:rPr>
          <w:noProof/>
        </w:rPr>
        <w:fldChar w:fldCharType="end"/>
      </w:r>
    </w:p>
    <w:p w14:paraId="5866C5C6"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_Toc24114948 \h </w:instrText>
      </w:r>
      <w:r>
        <w:rPr>
          <w:noProof/>
        </w:rPr>
      </w:r>
      <w:r>
        <w:rPr>
          <w:noProof/>
        </w:rPr>
        <w:fldChar w:fldCharType="separate"/>
      </w:r>
      <w:r>
        <w:rPr>
          <w:noProof/>
        </w:rPr>
        <w:t>16</w:t>
      </w:r>
      <w:r>
        <w:rPr>
          <w:noProof/>
        </w:rPr>
        <w:fldChar w:fldCharType="end"/>
      </w:r>
    </w:p>
    <w:p w14:paraId="79BE2467" w14:textId="77777777" w:rsidR="00842C1C" w:rsidRDefault="00842C1C">
      <w:pPr>
        <w:pStyle w:val="TOC3"/>
        <w:rPr>
          <w:rFonts w:asciiTheme="minorHAnsi" w:eastAsiaTheme="minorEastAsia" w:hAnsiTheme="minorHAnsi" w:cstheme="minorBidi"/>
          <w:iCs w:val="0"/>
          <w:noProof/>
          <w:sz w:val="22"/>
          <w:lang w:val="en-AU" w:eastAsia="en-AU"/>
        </w:rPr>
      </w:pPr>
      <w:r>
        <w:rPr>
          <w:noProof/>
        </w:rPr>
        <w:t>8.1.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_Toc24114949 \h </w:instrText>
      </w:r>
      <w:r>
        <w:rPr>
          <w:noProof/>
        </w:rPr>
      </w:r>
      <w:r>
        <w:rPr>
          <w:noProof/>
        </w:rPr>
        <w:fldChar w:fldCharType="separate"/>
      </w:r>
      <w:r>
        <w:rPr>
          <w:noProof/>
        </w:rPr>
        <w:t>16</w:t>
      </w:r>
      <w:r>
        <w:rPr>
          <w:noProof/>
        </w:rPr>
        <w:fldChar w:fldCharType="end"/>
      </w:r>
    </w:p>
    <w:p w14:paraId="0E877DB4"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_Toc24114950 \h </w:instrText>
      </w:r>
      <w:r>
        <w:rPr>
          <w:noProof/>
        </w:rPr>
      </w:r>
      <w:r>
        <w:rPr>
          <w:noProof/>
        </w:rPr>
        <w:fldChar w:fldCharType="separate"/>
      </w:r>
      <w:r>
        <w:rPr>
          <w:noProof/>
        </w:rPr>
        <w:t>17</w:t>
      </w:r>
      <w:r>
        <w:rPr>
          <w:noProof/>
        </w:rPr>
        <w:fldChar w:fldCharType="end"/>
      </w:r>
    </w:p>
    <w:p w14:paraId="7EEE26A6"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_Toc24114951 \h </w:instrText>
      </w:r>
      <w:r>
        <w:rPr>
          <w:noProof/>
        </w:rPr>
      </w:r>
      <w:r>
        <w:rPr>
          <w:noProof/>
        </w:rPr>
        <w:fldChar w:fldCharType="separate"/>
      </w:r>
      <w:r>
        <w:rPr>
          <w:noProof/>
        </w:rPr>
        <w:t>17</w:t>
      </w:r>
      <w:r>
        <w:rPr>
          <w:noProof/>
        </w:rPr>
        <w:fldChar w:fldCharType="end"/>
      </w:r>
    </w:p>
    <w:p w14:paraId="114D9A5B"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10.1.</w:t>
      </w:r>
      <w:r>
        <w:rPr>
          <w:rFonts w:asciiTheme="minorHAnsi" w:eastAsiaTheme="minorEastAsia" w:hAnsiTheme="minorHAnsi" w:cstheme="minorBidi"/>
          <w:iCs w:val="0"/>
          <w:noProof/>
          <w:sz w:val="22"/>
          <w:lang w:val="en-AU" w:eastAsia="en-AU"/>
        </w:rPr>
        <w:tab/>
      </w:r>
      <w:r>
        <w:rPr>
          <w:noProof/>
        </w:rPr>
        <w:t>Grant agreement</w:t>
      </w:r>
      <w:r>
        <w:rPr>
          <w:noProof/>
        </w:rPr>
        <w:tab/>
      </w:r>
      <w:r>
        <w:rPr>
          <w:noProof/>
        </w:rPr>
        <w:fldChar w:fldCharType="begin"/>
      </w:r>
      <w:r>
        <w:rPr>
          <w:noProof/>
        </w:rPr>
        <w:instrText xml:space="preserve"> PAGEREF _Toc24114952 \h </w:instrText>
      </w:r>
      <w:r>
        <w:rPr>
          <w:noProof/>
        </w:rPr>
      </w:r>
      <w:r>
        <w:rPr>
          <w:noProof/>
        </w:rPr>
        <w:fldChar w:fldCharType="separate"/>
      </w:r>
      <w:r>
        <w:rPr>
          <w:noProof/>
        </w:rPr>
        <w:t>17</w:t>
      </w:r>
      <w:r>
        <w:rPr>
          <w:noProof/>
        </w:rPr>
        <w:fldChar w:fldCharType="end"/>
      </w:r>
    </w:p>
    <w:p w14:paraId="692745D6"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10.2.</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_Toc24114953 \h </w:instrText>
      </w:r>
      <w:r>
        <w:rPr>
          <w:noProof/>
        </w:rPr>
      </w:r>
      <w:r>
        <w:rPr>
          <w:noProof/>
        </w:rPr>
        <w:fldChar w:fldCharType="separate"/>
      </w:r>
      <w:r>
        <w:rPr>
          <w:noProof/>
        </w:rPr>
        <w:t>18</w:t>
      </w:r>
      <w:r>
        <w:rPr>
          <w:noProof/>
        </w:rPr>
        <w:fldChar w:fldCharType="end"/>
      </w:r>
    </w:p>
    <w:p w14:paraId="22AF0619" w14:textId="77777777" w:rsidR="00842C1C" w:rsidRDefault="00842C1C">
      <w:pPr>
        <w:pStyle w:val="TOC4"/>
        <w:rPr>
          <w:rFonts w:asciiTheme="minorHAnsi" w:eastAsiaTheme="minorEastAsia" w:hAnsiTheme="minorHAnsi" w:cstheme="minorBidi"/>
          <w:iCs w:val="0"/>
          <w:sz w:val="22"/>
          <w:szCs w:val="22"/>
          <w:lang w:eastAsia="en-AU"/>
        </w:rPr>
      </w:pPr>
      <w:r>
        <w:t>10.2.1.</w:t>
      </w:r>
      <w:r>
        <w:rPr>
          <w:rFonts w:asciiTheme="minorHAnsi" w:eastAsiaTheme="minorEastAsia" w:hAnsiTheme="minorHAnsi" w:cstheme="minorBidi"/>
          <w:iCs w:val="0"/>
          <w:sz w:val="22"/>
          <w:szCs w:val="22"/>
          <w:lang w:eastAsia="en-AU"/>
        </w:rPr>
        <w:tab/>
      </w:r>
      <w:r>
        <w:t>Management of activity participants</w:t>
      </w:r>
      <w:r>
        <w:tab/>
      </w:r>
      <w:r>
        <w:fldChar w:fldCharType="begin"/>
      </w:r>
      <w:r>
        <w:instrText xml:space="preserve"> PAGEREF _Toc24114954 \h </w:instrText>
      </w:r>
      <w:r>
        <w:fldChar w:fldCharType="separate"/>
      </w:r>
      <w:r>
        <w:t>18</w:t>
      </w:r>
      <w:r>
        <w:fldChar w:fldCharType="end"/>
      </w:r>
    </w:p>
    <w:p w14:paraId="2F89C161" w14:textId="77777777" w:rsidR="00842C1C" w:rsidRDefault="00842C1C">
      <w:pPr>
        <w:pStyle w:val="TOC4"/>
        <w:rPr>
          <w:rFonts w:asciiTheme="minorHAnsi" w:eastAsiaTheme="minorEastAsia" w:hAnsiTheme="minorHAnsi" w:cstheme="minorBidi"/>
          <w:iCs w:val="0"/>
          <w:sz w:val="22"/>
          <w:szCs w:val="22"/>
          <w:lang w:eastAsia="en-AU"/>
        </w:rPr>
      </w:pPr>
      <w:r>
        <w:t>10.2.2.</w:t>
      </w:r>
      <w:r>
        <w:rPr>
          <w:rFonts w:asciiTheme="minorHAnsi" w:eastAsiaTheme="minorEastAsia" w:hAnsiTheme="minorHAnsi" w:cstheme="minorBidi"/>
          <w:iCs w:val="0"/>
          <w:sz w:val="22"/>
          <w:szCs w:val="22"/>
          <w:lang w:eastAsia="en-AU"/>
        </w:rPr>
        <w:tab/>
      </w:r>
      <w:r>
        <w:t>Employment services provider risk assessment</w:t>
      </w:r>
      <w:r>
        <w:tab/>
      </w:r>
      <w:r>
        <w:fldChar w:fldCharType="begin"/>
      </w:r>
      <w:r>
        <w:instrText xml:space="preserve"> PAGEREF _Toc24114955 \h </w:instrText>
      </w:r>
      <w:r>
        <w:fldChar w:fldCharType="separate"/>
      </w:r>
      <w:r>
        <w:t>19</w:t>
      </w:r>
      <w:r>
        <w:fldChar w:fldCharType="end"/>
      </w:r>
    </w:p>
    <w:p w14:paraId="52CC66FA" w14:textId="77777777" w:rsidR="00842C1C" w:rsidRDefault="00842C1C">
      <w:pPr>
        <w:pStyle w:val="TOC4"/>
        <w:rPr>
          <w:rFonts w:asciiTheme="minorHAnsi" w:eastAsiaTheme="minorEastAsia" w:hAnsiTheme="minorHAnsi" w:cstheme="minorBidi"/>
          <w:iCs w:val="0"/>
          <w:sz w:val="22"/>
          <w:szCs w:val="22"/>
          <w:lang w:eastAsia="en-AU"/>
        </w:rPr>
      </w:pPr>
      <w:r>
        <w:t>10.2.3.</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_Toc24114956 \h </w:instrText>
      </w:r>
      <w:r>
        <w:fldChar w:fldCharType="separate"/>
      </w:r>
      <w:r>
        <w:t>19</w:t>
      </w:r>
      <w:r>
        <w:fldChar w:fldCharType="end"/>
      </w:r>
    </w:p>
    <w:p w14:paraId="06975C44" w14:textId="77777777" w:rsidR="00842C1C" w:rsidRDefault="00842C1C">
      <w:pPr>
        <w:pStyle w:val="TOC4"/>
        <w:rPr>
          <w:rFonts w:asciiTheme="minorHAnsi" w:eastAsiaTheme="minorEastAsia" w:hAnsiTheme="minorHAnsi" w:cstheme="minorBidi"/>
          <w:iCs w:val="0"/>
          <w:sz w:val="22"/>
          <w:szCs w:val="22"/>
          <w:lang w:eastAsia="en-AU"/>
        </w:rPr>
      </w:pPr>
      <w:r>
        <w:t>10.2.4.</w:t>
      </w:r>
      <w:r>
        <w:rPr>
          <w:rFonts w:asciiTheme="minorHAnsi" w:eastAsiaTheme="minorEastAsia" w:hAnsiTheme="minorHAnsi" w:cstheme="minorBidi"/>
          <w:iCs w:val="0"/>
          <w:sz w:val="22"/>
          <w:szCs w:val="22"/>
          <w:lang w:eastAsia="en-AU"/>
        </w:rPr>
        <w:tab/>
      </w:r>
      <w:r>
        <w:t>Vulnerable people Requirements</w:t>
      </w:r>
      <w:r>
        <w:tab/>
      </w:r>
      <w:r>
        <w:fldChar w:fldCharType="begin"/>
      </w:r>
      <w:r>
        <w:instrText xml:space="preserve"> PAGEREF _Toc24114957 \h </w:instrText>
      </w:r>
      <w:r>
        <w:fldChar w:fldCharType="separate"/>
      </w:r>
      <w:r>
        <w:t>19</w:t>
      </w:r>
      <w:r>
        <w:fldChar w:fldCharType="end"/>
      </w:r>
    </w:p>
    <w:p w14:paraId="77BB4F34"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lastRenderedPageBreak/>
        <w:t>10.3.</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_Toc24114958 \h </w:instrText>
      </w:r>
      <w:r>
        <w:rPr>
          <w:noProof/>
        </w:rPr>
      </w:r>
      <w:r>
        <w:rPr>
          <w:noProof/>
        </w:rPr>
        <w:fldChar w:fldCharType="separate"/>
      </w:r>
      <w:r>
        <w:rPr>
          <w:noProof/>
        </w:rPr>
        <w:t>19</w:t>
      </w:r>
      <w:r>
        <w:rPr>
          <w:noProof/>
        </w:rPr>
        <w:fldChar w:fldCharType="end"/>
      </w:r>
    </w:p>
    <w:p w14:paraId="67DA6810"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10.4.</w:t>
      </w:r>
      <w:r>
        <w:rPr>
          <w:rFonts w:asciiTheme="minorHAnsi" w:eastAsiaTheme="minorEastAsia" w:hAnsiTheme="minorHAnsi" w:cstheme="minorBidi"/>
          <w:iCs w:val="0"/>
          <w:noProof/>
          <w:sz w:val="22"/>
          <w:lang w:val="en-AU" w:eastAsia="en-AU"/>
        </w:rPr>
        <w:tab/>
      </w:r>
      <w:r>
        <w:rPr>
          <w:noProof/>
        </w:rPr>
        <w:t>Tax obligations</w:t>
      </w:r>
      <w:r>
        <w:rPr>
          <w:noProof/>
        </w:rPr>
        <w:tab/>
      </w:r>
      <w:r>
        <w:rPr>
          <w:noProof/>
        </w:rPr>
        <w:fldChar w:fldCharType="begin"/>
      </w:r>
      <w:r>
        <w:rPr>
          <w:noProof/>
        </w:rPr>
        <w:instrText xml:space="preserve"> PAGEREF _Toc24114959 \h </w:instrText>
      </w:r>
      <w:r>
        <w:rPr>
          <w:noProof/>
        </w:rPr>
      </w:r>
      <w:r>
        <w:rPr>
          <w:noProof/>
        </w:rPr>
        <w:fldChar w:fldCharType="separate"/>
      </w:r>
      <w:r>
        <w:rPr>
          <w:noProof/>
        </w:rPr>
        <w:t>20</w:t>
      </w:r>
      <w:r>
        <w:rPr>
          <w:noProof/>
        </w:rPr>
        <w:fldChar w:fldCharType="end"/>
      </w:r>
    </w:p>
    <w:p w14:paraId="40D7167D"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_Toc24114960 \h </w:instrText>
      </w:r>
      <w:r>
        <w:rPr>
          <w:noProof/>
        </w:rPr>
      </w:r>
      <w:r>
        <w:rPr>
          <w:noProof/>
        </w:rPr>
        <w:fldChar w:fldCharType="separate"/>
      </w:r>
      <w:r>
        <w:rPr>
          <w:noProof/>
        </w:rPr>
        <w:t>20</w:t>
      </w:r>
      <w:r>
        <w:rPr>
          <w:noProof/>
        </w:rPr>
        <w:fldChar w:fldCharType="end"/>
      </w:r>
    </w:p>
    <w:p w14:paraId="168689BC"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_Toc24114961 \h </w:instrText>
      </w:r>
      <w:r>
        <w:rPr>
          <w:noProof/>
        </w:rPr>
      </w:r>
      <w:r>
        <w:rPr>
          <w:noProof/>
        </w:rPr>
        <w:fldChar w:fldCharType="separate"/>
      </w:r>
      <w:r>
        <w:rPr>
          <w:noProof/>
        </w:rPr>
        <w:t>20</w:t>
      </w:r>
      <w:r>
        <w:rPr>
          <w:noProof/>
        </w:rPr>
        <w:fldChar w:fldCharType="end"/>
      </w:r>
    </w:p>
    <w:p w14:paraId="425EC059"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_Toc24114962 \h </w:instrText>
      </w:r>
      <w:r>
        <w:rPr>
          <w:noProof/>
        </w:rPr>
      </w:r>
      <w:r>
        <w:rPr>
          <w:noProof/>
        </w:rPr>
        <w:fldChar w:fldCharType="separate"/>
      </w:r>
      <w:r>
        <w:rPr>
          <w:noProof/>
        </w:rPr>
        <w:t>20</w:t>
      </w:r>
      <w:r>
        <w:rPr>
          <w:noProof/>
        </w:rPr>
        <w:fldChar w:fldCharType="end"/>
      </w:r>
    </w:p>
    <w:p w14:paraId="4805E202"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_Toc24114963 \h </w:instrText>
      </w:r>
      <w:r>
        <w:rPr>
          <w:noProof/>
        </w:rPr>
      </w:r>
      <w:r>
        <w:rPr>
          <w:noProof/>
        </w:rPr>
        <w:fldChar w:fldCharType="separate"/>
      </w:r>
      <w:r>
        <w:rPr>
          <w:noProof/>
        </w:rPr>
        <w:t>21</w:t>
      </w:r>
      <w:r>
        <w:rPr>
          <w:noProof/>
        </w:rPr>
        <w:fldChar w:fldCharType="end"/>
      </w:r>
    </w:p>
    <w:p w14:paraId="24BC521A" w14:textId="77777777" w:rsidR="00842C1C" w:rsidRDefault="00842C1C">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_Toc24114964 \h </w:instrText>
      </w:r>
      <w:r>
        <w:fldChar w:fldCharType="separate"/>
      </w:r>
      <w:r>
        <w:t>21</w:t>
      </w:r>
      <w:r>
        <w:fldChar w:fldCharType="end"/>
      </w:r>
    </w:p>
    <w:p w14:paraId="67A66E15" w14:textId="77777777" w:rsidR="00842C1C" w:rsidRDefault="00842C1C">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_Toc24114965 \h </w:instrText>
      </w:r>
      <w:r>
        <w:fldChar w:fldCharType="separate"/>
      </w:r>
      <w:r>
        <w:t>21</w:t>
      </w:r>
      <w:r>
        <w:fldChar w:fldCharType="end"/>
      </w:r>
    </w:p>
    <w:p w14:paraId="76DA1622" w14:textId="77777777" w:rsidR="00842C1C" w:rsidRDefault="00842C1C">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Ad-hoc report</w:t>
      </w:r>
      <w:r>
        <w:tab/>
      </w:r>
      <w:r>
        <w:fldChar w:fldCharType="begin"/>
      </w:r>
      <w:r>
        <w:instrText xml:space="preserve"> PAGEREF _Toc24114966 \h </w:instrText>
      </w:r>
      <w:r>
        <w:fldChar w:fldCharType="separate"/>
      </w:r>
      <w:r>
        <w:t>22</w:t>
      </w:r>
      <w:r>
        <w:fldChar w:fldCharType="end"/>
      </w:r>
    </w:p>
    <w:p w14:paraId="279015E2"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_Toc24114967 \h </w:instrText>
      </w:r>
      <w:r>
        <w:rPr>
          <w:noProof/>
        </w:rPr>
      </w:r>
      <w:r>
        <w:rPr>
          <w:noProof/>
        </w:rPr>
        <w:fldChar w:fldCharType="separate"/>
      </w:r>
      <w:r>
        <w:rPr>
          <w:noProof/>
        </w:rPr>
        <w:t>22</w:t>
      </w:r>
      <w:r>
        <w:rPr>
          <w:noProof/>
        </w:rPr>
        <w:fldChar w:fldCharType="end"/>
      </w:r>
    </w:p>
    <w:p w14:paraId="5DA43892"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_Toc24114968 \h </w:instrText>
      </w:r>
      <w:r>
        <w:rPr>
          <w:noProof/>
        </w:rPr>
      </w:r>
      <w:r>
        <w:rPr>
          <w:noProof/>
        </w:rPr>
        <w:fldChar w:fldCharType="separate"/>
      </w:r>
      <w:r>
        <w:rPr>
          <w:noProof/>
        </w:rPr>
        <w:t>22</w:t>
      </w:r>
      <w:r>
        <w:rPr>
          <w:noProof/>
        </w:rPr>
        <w:fldChar w:fldCharType="end"/>
      </w:r>
    </w:p>
    <w:p w14:paraId="001B1F18"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12.5.</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_Toc24114969 \h </w:instrText>
      </w:r>
      <w:r>
        <w:rPr>
          <w:noProof/>
        </w:rPr>
      </w:r>
      <w:r>
        <w:rPr>
          <w:noProof/>
        </w:rPr>
        <w:fldChar w:fldCharType="separate"/>
      </w:r>
      <w:r>
        <w:rPr>
          <w:noProof/>
        </w:rPr>
        <w:t>22</w:t>
      </w:r>
      <w:r>
        <w:rPr>
          <w:noProof/>
        </w:rPr>
        <w:fldChar w:fldCharType="end"/>
      </w:r>
    </w:p>
    <w:p w14:paraId="2B849E55"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12.6.</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_Toc24114970 \h </w:instrText>
      </w:r>
      <w:r>
        <w:rPr>
          <w:noProof/>
        </w:rPr>
      </w:r>
      <w:r>
        <w:rPr>
          <w:noProof/>
        </w:rPr>
        <w:fldChar w:fldCharType="separate"/>
      </w:r>
      <w:r>
        <w:rPr>
          <w:noProof/>
        </w:rPr>
        <w:t>22</w:t>
      </w:r>
      <w:r>
        <w:rPr>
          <w:noProof/>
        </w:rPr>
        <w:fldChar w:fldCharType="end"/>
      </w:r>
    </w:p>
    <w:p w14:paraId="19BAE8B7"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12.7.</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_Toc24114971 \h </w:instrText>
      </w:r>
      <w:r>
        <w:rPr>
          <w:noProof/>
        </w:rPr>
      </w:r>
      <w:r>
        <w:rPr>
          <w:noProof/>
        </w:rPr>
        <w:fldChar w:fldCharType="separate"/>
      </w:r>
      <w:r>
        <w:rPr>
          <w:noProof/>
        </w:rPr>
        <w:t>23</w:t>
      </w:r>
      <w:r>
        <w:rPr>
          <w:noProof/>
        </w:rPr>
        <w:fldChar w:fldCharType="end"/>
      </w:r>
    </w:p>
    <w:p w14:paraId="327E816F"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_Toc24114972 \h </w:instrText>
      </w:r>
      <w:r>
        <w:rPr>
          <w:noProof/>
        </w:rPr>
      </w:r>
      <w:r>
        <w:rPr>
          <w:noProof/>
        </w:rPr>
        <w:fldChar w:fldCharType="separate"/>
      </w:r>
      <w:r>
        <w:rPr>
          <w:noProof/>
        </w:rPr>
        <w:t>23</w:t>
      </w:r>
      <w:r>
        <w:rPr>
          <w:noProof/>
        </w:rPr>
        <w:fldChar w:fldCharType="end"/>
      </w:r>
    </w:p>
    <w:p w14:paraId="3A3847B5"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13.1.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_Toc24114973 \h </w:instrText>
      </w:r>
      <w:r>
        <w:rPr>
          <w:noProof/>
        </w:rPr>
      </w:r>
      <w:r>
        <w:rPr>
          <w:noProof/>
        </w:rPr>
        <w:fldChar w:fldCharType="separate"/>
      </w:r>
      <w:r>
        <w:rPr>
          <w:noProof/>
        </w:rPr>
        <w:t>23</w:t>
      </w:r>
      <w:r>
        <w:rPr>
          <w:noProof/>
        </w:rPr>
        <w:fldChar w:fldCharType="end"/>
      </w:r>
    </w:p>
    <w:p w14:paraId="1C23B011"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13.2.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_Toc24114974 \h </w:instrText>
      </w:r>
      <w:r>
        <w:rPr>
          <w:noProof/>
        </w:rPr>
      </w:r>
      <w:r>
        <w:rPr>
          <w:noProof/>
        </w:rPr>
        <w:fldChar w:fldCharType="separate"/>
      </w:r>
      <w:r>
        <w:rPr>
          <w:noProof/>
        </w:rPr>
        <w:t>23</w:t>
      </w:r>
      <w:r>
        <w:rPr>
          <w:noProof/>
        </w:rPr>
        <w:fldChar w:fldCharType="end"/>
      </w:r>
    </w:p>
    <w:p w14:paraId="20263054" w14:textId="77777777" w:rsidR="00842C1C" w:rsidRDefault="00842C1C">
      <w:pPr>
        <w:pStyle w:val="TOC4"/>
        <w:rPr>
          <w:rFonts w:asciiTheme="minorHAnsi" w:eastAsiaTheme="minorEastAsia" w:hAnsiTheme="minorHAnsi" w:cstheme="minorBidi"/>
          <w:iCs w:val="0"/>
          <w:sz w:val="22"/>
          <w:szCs w:val="22"/>
          <w:lang w:eastAsia="en-AU"/>
        </w:rPr>
      </w:pPr>
      <w:r>
        <w:t>13.2.1.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_Toc24114975 \h </w:instrText>
      </w:r>
      <w:r>
        <w:fldChar w:fldCharType="separate"/>
      </w:r>
      <w:r>
        <w:t>24</w:t>
      </w:r>
      <w:r>
        <w:fldChar w:fldCharType="end"/>
      </w:r>
    </w:p>
    <w:p w14:paraId="7418CA2C" w14:textId="77777777" w:rsidR="00842C1C" w:rsidRDefault="00842C1C">
      <w:pPr>
        <w:pStyle w:val="TOC4"/>
        <w:rPr>
          <w:rFonts w:asciiTheme="minorHAnsi" w:eastAsiaTheme="minorEastAsia" w:hAnsiTheme="minorHAnsi" w:cstheme="minorBidi"/>
          <w:iCs w:val="0"/>
          <w:sz w:val="22"/>
          <w:szCs w:val="22"/>
          <w:lang w:eastAsia="en-AU"/>
        </w:rPr>
      </w:pPr>
      <w:r>
        <w:t>13.2.2.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_Toc24114976 \h </w:instrText>
      </w:r>
      <w:r>
        <w:fldChar w:fldCharType="separate"/>
      </w:r>
      <w:r>
        <w:t>24</w:t>
      </w:r>
      <w:r>
        <w:fldChar w:fldCharType="end"/>
      </w:r>
    </w:p>
    <w:p w14:paraId="7610FB02" w14:textId="77777777" w:rsidR="00842C1C" w:rsidRDefault="00842C1C">
      <w:pPr>
        <w:pStyle w:val="TOC4"/>
        <w:rPr>
          <w:rFonts w:asciiTheme="minorHAnsi" w:eastAsiaTheme="minorEastAsia" w:hAnsiTheme="minorHAnsi" w:cstheme="minorBidi"/>
          <w:iCs w:val="0"/>
          <w:sz w:val="22"/>
          <w:szCs w:val="22"/>
          <w:lang w:eastAsia="en-AU"/>
        </w:rPr>
      </w:pPr>
      <w:r>
        <w:t>13.2.3.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_Toc24114977 \h </w:instrText>
      </w:r>
      <w:r>
        <w:fldChar w:fldCharType="separate"/>
      </w:r>
      <w:r>
        <w:t>24</w:t>
      </w:r>
      <w:r>
        <w:fldChar w:fldCharType="end"/>
      </w:r>
    </w:p>
    <w:p w14:paraId="047A73D7" w14:textId="77777777" w:rsidR="00842C1C" w:rsidRDefault="00842C1C">
      <w:pPr>
        <w:pStyle w:val="TOC4"/>
        <w:rPr>
          <w:rFonts w:asciiTheme="minorHAnsi" w:eastAsiaTheme="minorEastAsia" w:hAnsiTheme="minorHAnsi" w:cstheme="minorBidi"/>
          <w:iCs w:val="0"/>
          <w:sz w:val="22"/>
          <w:szCs w:val="22"/>
          <w:lang w:eastAsia="en-AU"/>
        </w:rPr>
      </w:pPr>
      <w:r>
        <w:t>13.2.4.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_Toc24114978 \h </w:instrText>
      </w:r>
      <w:r>
        <w:fldChar w:fldCharType="separate"/>
      </w:r>
      <w:r>
        <w:t>25</w:t>
      </w:r>
      <w:r>
        <w:fldChar w:fldCharType="end"/>
      </w:r>
    </w:p>
    <w:p w14:paraId="68BAB92C" w14:textId="77777777" w:rsidR="00842C1C" w:rsidRDefault="00842C1C">
      <w:pPr>
        <w:pStyle w:val="TOC3"/>
        <w:tabs>
          <w:tab w:val="left" w:pos="1077"/>
        </w:tabs>
        <w:rPr>
          <w:rFonts w:asciiTheme="minorHAnsi" w:eastAsiaTheme="minorEastAsia" w:hAnsiTheme="minorHAnsi" w:cstheme="minorBidi"/>
          <w:iCs w:val="0"/>
          <w:noProof/>
          <w:sz w:val="22"/>
          <w:lang w:val="en-AU" w:eastAsia="en-AU"/>
        </w:rPr>
      </w:pPr>
      <w:r>
        <w:rPr>
          <w:noProof/>
        </w:rPr>
        <w:t>13.3.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_Toc24114979 \h </w:instrText>
      </w:r>
      <w:r>
        <w:rPr>
          <w:noProof/>
        </w:rPr>
      </w:r>
      <w:r>
        <w:rPr>
          <w:noProof/>
        </w:rPr>
        <w:fldChar w:fldCharType="separate"/>
      </w:r>
      <w:r>
        <w:rPr>
          <w:noProof/>
        </w:rPr>
        <w:t>25</w:t>
      </w:r>
      <w:r>
        <w:rPr>
          <w:noProof/>
        </w:rPr>
        <w:fldChar w:fldCharType="end"/>
      </w:r>
    </w:p>
    <w:p w14:paraId="5E5EC46B" w14:textId="77777777" w:rsidR="00842C1C" w:rsidRDefault="00842C1C">
      <w:pPr>
        <w:pStyle w:val="TOC2"/>
        <w:rPr>
          <w:rFonts w:asciiTheme="minorHAnsi" w:eastAsiaTheme="minorEastAsia" w:hAnsiTheme="minorHAnsi" w:cstheme="minorBidi"/>
          <w:b w:val="0"/>
          <w:iCs w:val="0"/>
          <w:noProof/>
          <w:sz w:val="22"/>
          <w:lang w:val="en-AU" w:eastAsia="en-AU"/>
        </w:rPr>
      </w:pPr>
      <w:r>
        <w:rPr>
          <w:noProof/>
        </w:rPr>
        <w:t>14.</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_Toc24114980 \h </w:instrText>
      </w:r>
      <w:r>
        <w:rPr>
          <w:noProof/>
        </w:rPr>
      </w:r>
      <w:r>
        <w:rPr>
          <w:noProof/>
        </w:rPr>
        <w:fldChar w:fldCharType="separate"/>
      </w:r>
      <w:r>
        <w:rPr>
          <w:noProof/>
        </w:rPr>
        <w:t>26</w:t>
      </w:r>
      <w:r>
        <w:rPr>
          <w:noProof/>
        </w:rPr>
        <w:fldChar w:fldCharType="end"/>
      </w:r>
    </w:p>
    <w:p w14:paraId="74A22B3D" w14:textId="77777777" w:rsidR="00842C1C" w:rsidRDefault="00842C1C">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_Toc24114981 \h </w:instrText>
      </w:r>
      <w:r>
        <w:rPr>
          <w:noProof/>
        </w:rPr>
      </w:r>
      <w:r>
        <w:rPr>
          <w:noProof/>
        </w:rPr>
        <w:fldChar w:fldCharType="separate"/>
      </w:r>
      <w:r>
        <w:rPr>
          <w:noProof/>
        </w:rPr>
        <w:t>29</w:t>
      </w:r>
      <w:r>
        <w:rPr>
          <w:noProof/>
        </w:rPr>
        <w:fldChar w:fldCharType="end"/>
      </w:r>
    </w:p>
    <w:p w14:paraId="0C61B25B" w14:textId="77777777" w:rsidR="00842C1C" w:rsidRDefault="00842C1C">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_Toc24114982 \h </w:instrText>
      </w:r>
      <w:r>
        <w:rPr>
          <w:noProof/>
        </w:rPr>
      </w:r>
      <w:r>
        <w:rPr>
          <w:noProof/>
        </w:rPr>
        <w:fldChar w:fldCharType="separate"/>
      </w:r>
      <w:r>
        <w:rPr>
          <w:noProof/>
        </w:rPr>
        <w:t>29</w:t>
      </w:r>
      <w:r>
        <w:rPr>
          <w:noProof/>
        </w:rPr>
        <w:fldChar w:fldCharType="end"/>
      </w:r>
    </w:p>
    <w:p w14:paraId="1B0415D1" w14:textId="77777777" w:rsidR="00842C1C" w:rsidRDefault="00842C1C">
      <w:pPr>
        <w:pStyle w:val="TOC3"/>
        <w:rPr>
          <w:rFonts w:asciiTheme="minorHAnsi" w:eastAsiaTheme="minorEastAsia" w:hAnsiTheme="minorHAnsi" w:cstheme="minorBidi"/>
          <w:iCs w:val="0"/>
          <w:noProof/>
          <w:sz w:val="22"/>
          <w:lang w:val="en-AU" w:eastAsia="en-AU"/>
        </w:rPr>
      </w:pPr>
      <w:r>
        <w:rPr>
          <w:noProof/>
        </w:rPr>
        <w:t>Eligible expenditure items</w:t>
      </w:r>
      <w:r>
        <w:rPr>
          <w:noProof/>
        </w:rPr>
        <w:tab/>
      </w:r>
      <w:r>
        <w:rPr>
          <w:noProof/>
        </w:rPr>
        <w:fldChar w:fldCharType="begin"/>
      </w:r>
      <w:r>
        <w:rPr>
          <w:noProof/>
        </w:rPr>
        <w:instrText xml:space="preserve"> PAGEREF _Toc24114983 \h </w:instrText>
      </w:r>
      <w:r>
        <w:rPr>
          <w:noProof/>
        </w:rPr>
      </w:r>
      <w:r>
        <w:rPr>
          <w:noProof/>
        </w:rPr>
        <w:fldChar w:fldCharType="separate"/>
      </w:r>
      <w:r>
        <w:rPr>
          <w:noProof/>
        </w:rPr>
        <w:t>29</w:t>
      </w:r>
      <w:r>
        <w:rPr>
          <w:noProof/>
        </w:rPr>
        <w:fldChar w:fldCharType="end"/>
      </w:r>
    </w:p>
    <w:p w14:paraId="06C5B4B7" w14:textId="77777777" w:rsidR="00842C1C" w:rsidRDefault="00842C1C">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_Toc24114984 \h </w:instrText>
      </w:r>
      <w:r>
        <w:rPr>
          <w:noProof/>
        </w:rPr>
      </w:r>
      <w:r>
        <w:rPr>
          <w:noProof/>
        </w:rPr>
        <w:fldChar w:fldCharType="separate"/>
      </w:r>
      <w:r>
        <w:rPr>
          <w:noProof/>
        </w:rPr>
        <w:t>29</w:t>
      </w:r>
      <w:r>
        <w:rPr>
          <w:noProof/>
        </w:rPr>
        <w:fldChar w:fldCharType="end"/>
      </w:r>
    </w:p>
    <w:p w14:paraId="69B29663" w14:textId="77777777" w:rsidR="00842C1C" w:rsidRDefault="00842C1C">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_Toc24114985 \h </w:instrText>
      </w:r>
      <w:r>
        <w:rPr>
          <w:noProof/>
        </w:rPr>
      </w:r>
      <w:r>
        <w:rPr>
          <w:noProof/>
        </w:rPr>
        <w:fldChar w:fldCharType="separate"/>
      </w:r>
      <w:r>
        <w:rPr>
          <w:noProof/>
        </w:rPr>
        <w:t>30</w:t>
      </w:r>
      <w:r>
        <w:rPr>
          <w:noProof/>
        </w:rPr>
        <w:fldChar w:fldCharType="end"/>
      </w:r>
    </w:p>
    <w:p w14:paraId="03403FDE" w14:textId="77777777" w:rsidR="00842C1C" w:rsidRDefault="00842C1C">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_Toc24114986 \h </w:instrText>
      </w:r>
      <w:r>
        <w:rPr>
          <w:noProof/>
        </w:rPr>
      </w:r>
      <w:r>
        <w:rPr>
          <w:noProof/>
        </w:rPr>
        <w:fldChar w:fldCharType="separate"/>
      </w:r>
      <w:r>
        <w:rPr>
          <w:noProof/>
        </w:rPr>
        <w:t>30</w:t>
      </w:r>
      <w:r>
        <w:rPr>
          <w:noProof/>
        </w:rPr>
        <w:fldChar w:fldCharType="end"/>
      </w:r>
    </w:p>
    <w:p w14:paraId="52DECA57" w14:textId="77777777" w:rsidR="00842C1C" w:rsidRDefault="00842C1C">
      <w:pPr>
        <w:pStyle w:val="TOC3"/>
        <w:rPr>
          <w:rFonts w:asciiTheme="minorHAnsi" w:eastAsiaTheme="minorEastAsia" w:hAnsiTheme="minorHAnsi" w:cstheme="minorBidi"/>
          <w:iCs w:val="0"/>
          <w:noProof/>
          <w:sz w:val="22"/>
          <w:lang w:val="en-AU" w:eastAsia="en-AU"/>
        </w:rPr>
      </w:pPr>
      <w:r>
        <w:rPr>
          <w:noProof/>
        </w:rPr>
        <w:t>Insurance</w:t>
      </w:r>
      <w:r>
        <w:rPr>
          <w:noProof/>
        </w:rPr>
        <w:tab/>
      </w:r>
      <w:r>
        <w:rPr>
          <w:noProof/>
        </w:rPr>
        <w:fldChar w:fldCharType="begin"/>
      </w:r>
      <w:r>
        <w:rPr>
          <w:noProof/>
        </w:rPr>
        <w:instrText xml:space="preserve"> PAGEREF _Toc24114987 \h </w:instrText>
      </w:r>
      <w:r>
        <w:rPr>
          <w:noProof/>
        </w:rPr>
      </w:r>
      <w:r>
        <w:rPr>
          <w:noProof/>
        </w:rPr>
        <w:fldChar w:fldCharType="separate"/>
      </w:r>
      <w:r>
        <w:rPr>
          <w:noProof/>
        </w:rPr>
        <w:t>31</w:t>
      </w:r>
      <w:r>
        <w:rPr>
          <w:noProof/>
        </w:rPr>
        <w:fldChar w:fldCharType="end"/>
      </w:r>
    </w:p>
    <w:p w14:paraId="48054945" w14:textId="77777777" w:rsidR="00842C1C" w:rsidRDefault="00842C1C">
      <w:pPr>
        <w:pStyle w:val="TOC3"/>
        <w:rPr>
          <w:rFonts w:asciiTheme="minorHAnsi" w:eastAsiaTheme="minorEastAsia" w:hAnsiTheme="minorHAnsi" w:cstheme="minorBidi"/>
          <w:iCs w:val="0"/>
          <w:noProof/>
          <w:sz w:val="22"/>
          <w:lang w:val="en-AU" w:eastAsia="en-AU"/>
        </w:rPr>
      </w:pPr>
      <w:r>
        <w:rPr>
          <w:noProof/>
        </w:rPr>
        <w:t>Travel expenditure</w:t>
      </w:r>
      <w:r>
        <w:rPr>
          <w:noProof/>
        </w:rPr>
        <w:tab/>
      </w:r>
      <w:r>
        <w:rPr>
          <w:noProof/>
        </w:rPr>
        <w:fldChar w:fldCharType="begin"/>
      </w:r>
      <w:r>
        <w:rPr>
          <w:noProof/>
        </w:rPr>
        <w:instrText xml:space="preserve"> PAGEREF _Toc24114988 \h </w:instrText>
      </w:r>
      <w:r>
        <w:rPr>
          <w:noProof/>
        </w:rPr>
      </w:r>
      <w:r>
        <w:rPr>
          <w:noProof/>
        </w:rPr>
        <w:fldChar w:fldCharType="separate"/>
      </w:r>
      <w:r>
        <w:rPr>
          <w:noProof/>
        </w:rPr>
        <w:t>31</w:t>
      </w:r>
      <w:r>
        <w:rPr>
          <w:noProof/>
        </w:rPr>
        <w:fldChar w:fldCharType="end"/>
      </w:r>
    </w:p>
    <w:p w14:paraId="0DD8A87F" w14:textId="77777777" w:rsidR="00842C1C" w:rsidRDefault="00842C1C">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_Toc24114989 \h </w:instrText>
      </w:r>
      <w:r>
        <w:rPr>
          <w:noProof/>
        </w:rPr>
      </w:r>
      <w:r>
        <w:rPr>
          <w:noProof/>
        </w:rPr>
        <w:fldChar w:fldCharType="separate"/>
      </w:r>
      <w:r>
        <w:rPr>
          <w:noProof/>
        </w:rPr>
        <w:t>31</w:t>
      </w:r>
      <w:r>
        <w:rPr>
          <w:noProof/>
        </w:rPr>
        <w:fldChar w:fldCharType="end"/>
      </w:r>
    </w:p>
    <w:p w14:paraId="4BC4CE1A" w14:textId="77777777" w:rsidR="00842C1C" w:rsidRDefault="00842C1C">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_Toc24114990 \h </w:instrText>
      </w:r>
      <w:r>
        <w:rPr>
          <w:noProof/>
        </w:rPr>
      </w:r>
      <w:r>
        <w:rPr>
          <w:noProof/>
        </w:rPr>
        <w:fldChar w:fldCharType="separate"/>
      </w:r>
      <w:r>
        <w:rPr>
          <w:noProof/>
        </w:rPr>
        <w:t>33</w:t>
      </w:r>
      <w:r>
        <w:rPr>
          <w:noProof/>
        </w:rPr>
        <w:fldChar w:fldCharType="end"/>
      </w:r>
    </w:p>
    <w:p w14:paraId="58239D9A" w14:textId="77777777" w:rsidR="00842C1C" w:rsidRDefault="00842C1C">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Regions covered by the Regional Employment Trials program</w:t>
      </w:r>
      <w:r>
        <w:rPr>
          <w:noProof/>
        </w:rPr>
        <w:tab/>
      </w:r>
      <w:r>
        <w:rPr>
          <w:noProof/>
        </w:rPr>
        <w:fldChar w:fldCharType="begin"/>
      </w:r>
      <w:r>
        <w:rPr>
          <w:noProof/>
        </w:rPr>
        <w:instrText xml:space="preserve"> PAGEREF _Toc24114991 \h </w:instrText>
      </w:r>
      <w:r>
        <w:rPr>
          <w:noProof/>
        </w:rPr>
      </w:r>
      <w:r>
        <w:rPr>
          <w:noProof/>
        </w:rPr>
        <w:fldChar w:fldCharType="separate"/>
      </w:r>
      <w:r>
        <w:rPr>
          <w:noProof/>
        </w:rPr>
        <w:t>34</w:t>
      </w:r>
      <w:r>
        <w:rPr>
          <w:noProof/>
        </w:rPr>
        <w:fldChar w:fldCharType="end"/>
      </w:r>
    </w:p>
    <w:p w14:paraId="40C1F489" w14:textId="42DBA392" w:rsidR="00842C1C" w:rsidRDefault="00842C1C" w:rsidP="00842C1C">
      <w:pPr>
        <w:pStyle w:val="TOC2"/>
        <w:ind w:left="0" w:firstLine="0"/>
        <w:rPr>
          <w:rFonts w:asciiTheme="minorHAnsi" w:eastAsiaTheme="minorEastAsia" w:hAnsiTheme="minorHAnsi" w:cstheme="minorBidi"/>
          <w:b w:val="0"/>
          <w:iCs w:val="0"/>
          <w:noProof/>
          <w:sz w:val="22"/>
          <w:lang w:val="en-AU" w:eastAsia="en-AU"/>
        </w:rPr>
      </w:pPr>
    </w:p>
    <w:p w14:paraId="7F16D5FF" w14:textId="3EA2E2E4" w:rsidR="00DD3C0D" w:rsidRDefault="004A238A" w:rsidP="00BC46C6">
      <w:pPr>
        <w:pStyle w:val="TOC2"/>
        <w:sectPr w:rsidR="00DD3C0D" w:rsidSect="0002331D">
          <w:headerReference w:type="even" r:id="rId16"/>
          <w:headerReference w:type="default" r:id="rId17"/>
          <w:footerReference w:type="default" r:id="rId18"/>
          <w:headerReference w:type="first" r:id="rId19"/>
          <w:footerReference w:type="first" r:id="rId20"/>
          <w:pgSz w:w="11907" w:h="16840" w:code="9"/>
          <w:pgMar w:top="1418" w:right="1418" w:bottom="1276" w:left="1701" w:header="709" w:footer="709" w:gutter="0"/>
          <w:cols w:space="720"/>
          <w:docGrid w:linePitch="360"/>
        </w:sectPr>
      </w:pPr>
      <w:r w:rsidRPr="00007E4B">
        <w:fldChar w:fldCharType="end"/>
      </w:r>
    </w:p>
    <w:p w14:paraId="2A1C9A2A" w14:textId="4AEE1FF1" w:rsidR="00CE6D9D" w:rsidRPr="00F40BDA" w:rsidRDefault="009F35B0" w:rsidP="00347F53">
      <w:pPr>
        <w:pStyle w:val="Heading2"/>
      </w:pPr>
      <w:bookmarkStart w:id="4" w:name="_Toc496536648"/>
      <w:bookmarkStart w:id="5" w:name="_Toc531277475"/>
      <w:bookmarkStart w:id="6" w:name="_Toc955285"/>
      <w:bookmarkStart w:id="7" w:name="_Toc24114921"/>
      <w:r w:rsidRPr="00347F53">
        <w:lastRenderedPageBreak/>
        <w:t>Regional</w:t>
      </w:r>
      <w:r>
        <w:t xml:space="preserve"> Employment Trials </w:t>
      </w:r>
      <w:r w:rsidR="00F7040C">
        <w:t>p</w:t>
      </w:r>
      <w:r w:rsidR="00CE6D9D">
        <w:t>rocess</w:t>
      </w:r>
      <w:r w:rsidR="009F5A19">
        <w:t>es</w:t>
      </w:r>
      <w:bookmarkEnd w:id="4"/>
      <w:bookmarkEnd w:id="5"/>
      <w:bookmarkEnd w:id="6"/>
      <w:bookmarkEnd w:id="7"/>
    </w:p>
    <w:p w14:paraId="265317D9" w14:textId="77777777" w:rsidR="00CE6D9D" w:rsidRPr="006D4AFE" w:rsidRDefault="009F35B0"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 xml:space="preserve">The Regional Employment Trials </w:t>
      </w:r>
      <w:r w:rsidR="00CE6D9D" w:rsidRPr="006D4AFE">
        <w:rPr>
          <w:b/>
        </w:rPr>
        <w:t xml:space="preserve">is designed to achieve Australian Government objectives </w:t>
      </w:r>
    </w:p>
    <w:p w14:paraId="5CC6AA76" w14:textId="76DA5DB8"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 xml:space="preserve">This grant opportunity is part of the above </w:t>
      </w:r>
      <w:r w:rsidR="00030E0C" w:rsidRPr="006D4AFE">
        <w:t xml:space="preserve">grant </w:t>
      </w:r>
      <w:r w:rsidR="003B4239" w:rsidRPr="006D4AFE">
        <w:t>program, which</w:t>
      </w:r>
      <w:r w:rsidRPr="006D4AFE">
        <w:t xml:space="preserve"> contributes to </w:t>
      </w:r>
      <w:r w:rsidR="009F35B0" w:rsidRPr="006D4AFE">
        <w:t xml:space="preserve">the </w:t>
      </w:r>
      <w:r w:rsidR="00324DA7">
        <w:t xml:space="preserve">Department of Education, Skills and Employment </w:t>
      </w:r>
      <w:r w:rsidRPr="006D4AFE">
        <w:t xml:space="preserve">Outcome </w:t>
      </w:r>
      <w:r w:rsidR="005F7D6D" w:rsidRPr="006D4AFE">
        <w:t>1</w:t>
      </w:r>
      <w:r w:rsidRPr="006D4AFE">
        <w:t xml:space="preserve">. The </w:t>
      </w:r>
      <w:r w:rsidR="005F7D6D" w:rsidRPr="006D4AFE">
        <w:t xml:space="preserve">Department of Industry, Innovation and Science </w:t>
      </w:r>
      <w:r w:rsidRPr="006D4AFE">
        <w:t xml:space="preserve">works with stakeholders to plan and design the grant program according to the </w:t>
      </w:r>
      <w:r w:rsidRPr="006D4AFE">
        <w:rPr>
          <w:i/>
        </w:rPr>
        <w:t>Commonwealth Grants Rules and Guidelines</w:t>
      </w:r>
      <w:r w:rsidRPr="006D4AFE">
        <w:t>.</w:t>
      </w:r>
    </w:p>
    <w:p w14:paraId="4C864769"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566E591D"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The grant opportunity opens</w:t>
      </w:r>
    </w:p>
    <w:p w14:paraId="625DA2CC"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 xml:space="preserve">We publish the grant guidelines on </w:t>
      </w:r>
      <w:r w:rsidR="00C659C4" w:rsidRPr="006D4AFE">
        <w:t>business.gov.au</w:t>
      </w:r>
      <w:r w:rsidR="00C43785" w:rsidRPr="006D4AFE">
        <w:t xml:space="preserve"> and </w:t>
      </w:r>
      <w:hyperlink r:id="rId21" w:history="1">
        <w:r w:rsidR="005F7D6D" w:rsidRPr="006D4AFE">
          <w:rPr>
            <w:rStyle w:val="Hyperlink"/>
            <w:szCs w:val="20"/>
          </w:rPr>
          <w:t>GrantConnect</w:t>
        </w:r>
      </w:hyperlink>
    </w:p>
    <w:p w14:paraId="3D3B5037"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27811B3C" w14:textId="37E37220" w:rsidR="00FE76C8" w:rsidRPr="006D4AFE" w:rsidRDefault="00FE76C8" w:rsidP="00FE76C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Employment Facilitator</w:t>
      </w:r>
    </w:p>
    <w:p w14:paraId="1EFE8AB1" w14:textId="68B07B82" w:rsidR="00FE76C8" w:rsidRPr="006D4AFE" w:rsidRDefault="00FE76C8" w:rsidP="00FE76C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before="0" w:after="0"/>
        <w:jc w:val="center"/>
        <w:rPr>
          <w:b/>
          <w:szCs w:val="20"/>
        </w:rPr>
      </w:pPr>
      <w:r w:rsidRPr="006D4AFE">
        <w:rPr>
          <w:szCs w:val="20"/>
        </w:rPr>
        <w:t>It is recommended that grant applicants discuss proposed projects with your local Employment Facilitator who could help to develop the project proposal and advise how it aligns with local priorities.</w:t>
      </w:r>
    </w:p>
    <w:p w14:paraId="261B5D21" w14:textId="77777777" w:rsidR="00FE76C8" w:rsidRPr="006D4AFE" w:rsidRDefault="00FE76C8" w:rsidP="00FE76C8">
      <w:pPr>
        <w:spacing w:after="0"/>
        <w:jc w:val="center"/>
        <w:rPr>
          <w:rFonts w:ascii="Wingdings" w:hAnsi="Wingdings"/>
          <w:szCs w:val="20"/>
        </w:rPr>
      </w:pPr>
      <w:r w:rsidRPr="006D4AFE">
        <w:rPr>
          <w:rFonts w:ascii="Wingdings" w:hAnsi="Wingdings"/>
          <w:szCs w:val="20"/>
        </w:rPr>
        <w:t></w:t>
      </w:r>
    </w:p>
    <w:p w14:paraId="02D070A4" w14:textId="09DC3786" w:rsidR="00FE76C8" w:rsidRPr="006D4AFE" w:rsidRDefault="00FE76C8" w:rsidP="00FE76C8">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You submit a project proposal to the local Regional Development Australia (RDA) committee*</w:t>
      </w:r>
    </w:p>
    <w:p w14:paraId="117DF928" w14:textId="36EBC391" w:rsidR="00D84E6A" w:rsidRPr="006D4AFE" w:rsidRDefault="00D84E6A" w:rsidP="00D84E6A">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before="0" w:after="0"/>
        <w:jc w:val="center"/>
        <w:rPr>
          <w:szCs w:val="20"/>
        </w:rPr>
      </w:pPr>
      <w:r w:rsidRPr="006D4AFE">
        <w:rPr>
          <w:szCs w:val="20"/>
        </w:rPr>
        <w:t xml:space="preserve">The RDA committee will score the proposal and provide written feedback that must be submitted with the full grant application. The RDA committee’s score will contribute to the assessment of the application. </w:t>
      </w:r>
    </w:p>
    <w:p w14:paraId="28CC2224" w14:textId="77777777" w:rsidR="00D84E6A" w:rsidRPr="006D4AFE" w:rsidRDefault="00D84E6A" w:rsidP="00D84E6A">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jc w:val="center"/>
        <w:rPr>
          <w:sz w:val="18"/>
          <w:szCs w:val="18"/>
        </w:rPr>
      </w:pPr>
      <w:r w:rsidRPr="006D4AFE">
        <w:t>*</w:t>
      </w:r>
      <w:r w:rsidRPr="006D4AFE">
        <w:rPr>
          <w:sz w:val="18"/>
          <w:szCs w:val="18"/>
        </w:rPr>
        <w:t>Where an RDA committee is the applicant, or are a project partner in a joint application, no RDA assessment is required.</w:t>
      </w:r>
    </w:p>
    <w:p w14:paraId="3A4688CF" w14:textId="77777777" w:rsidR="00FE76C8" w:rsidRPr="006D4AFE" w:rsidRDefault="00FE76C8" w:rsidP="00D84E6A">
      <w:pPr>
        <w:spacing w:after="0"/>
        <w:jc w:val="center"/>
        <w:rPr>
          <w:rFonts w:ascii="Wingdings" w:hAnsi="Wingdings"/>
          <w:szCs w:val="20"/>
        </w:rPr>
      </w:pPr>
      <w:r w:rsidRPr="006D4AFE">
        <w:rPr>
          <w:rFonts w:ascii="Wingdings" w:hAnsi="Wingdings"/>
          <w:szCs w:val="20"/>
        </w:rPr>
        <w:t></w:t>
      </w:r>
    </w:p>
    <w:p w14:paraId="3EFB3CD9"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You complete and submit a grant application</w:t>
      </w:r>
    </w:p>
    <w:p w14:paraId="475A2DE5" w14:textId="77777777" w:rsidR="00030E0C" w:rsidRPr="006D4AFE"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You complete the application form</w:t>
      </w:r>
      <w:r w:rsidR="00C43123" w:rsidRPr="006D4AFE">
        <w:t>,</w:t>
      </w:r>
      <w:r w:rsidRPr="006D4AFE">
        <w:t xml:space="preserve"> address</w:t>
      </w:r>
      <w:r w:rsidR="00C43123" w:rsidRPr="006D4AFE">
        <w:t>ing</w:t>
      </w:r>
      <w:r w:rsidR="005F7D6D" w:rsidRPr="006D4AFE">
        <w:t xml:space="preserve"> all the eligibility </w:t>
      </w:r>
      <w:r w:rsidR="00007E4B" w:rsidRPr="006D4AFE">
        <w:t xml:space="preserve">and </w:t>
      </w:r>
      <w:r w:rsidR="0059733A" w:rsidRPr="006D4AFE">
        <w:t>assessment</w:t>
      </w:r>
      <w:r w:rsidR="00C43123" w:rsidRPr="006D4AFE">
        <w:t xml:space="preserve"> </w:t>
      </w:r>
      <w:r w:rsidRPr="006D4AFE">
        <w:t xml:space="preserve">criteria </w:t>
      </w:r>
      <w:r w:rsidR="00C43123" w:rsidRPr="006D4AFE">
        <w:t xml:space="preserve">in order for your application </w:t>
      </w:r>
      <w:r w:rsidRPr="006D4AFE">
        <w:t>to be considered.</w:t>
      </w:r>
    </w:p>
    <w:p w14:paraId="699F7498"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2548D339"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sidRPr="006D4AFE">
        <w:rPr>
          <w:b/>
        </w:rPr>
        <w:t>We assess all grant application</w:t>
      </w:r>
      <w:r w:rsidR="008718E5" w:rsidRPr="006D4AFE">
        <w:rPr>
          <w:b/>
        </w:rPr>
        <w:t>s</w:t>
      </w:r>
    </w:p>
    <w:p w14:paraId="75DBE9AD" w14:textId="0DBA6620" w:rsidR="00041716"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 xml:space="preserve">We </w:t>
      </w:r>
      <w:r w:rsidR="007F7294" w:rsidRPr="006D4AFE">
        <w:t>review</w:t>
      </w:r>
      <w:r w:rsidRPr="006D4AFE">
        <w:t xml:space="preserve"> the applications against eligibility criteria and notify you if you are not eligible.</w:t>
      </w:r>
    </w:p>
    <w:p w14:paraId="10A085FD"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 xml:space="preserve">We assess </w:t>
      </w:r>
      <w:r w:rsidR="00B37D10" w:rsidRPr="006D4AFE">
        <w:t xml:space="preserve">eligible </w:t>
      </w:r>
      <w:r w:rsidRPr="006D4AFE">
        <w:t>application</w:t>
      </w:r>
      <w:r w:rsidR="006171E3" w:rsidRPr="006D4AFE">
        <w:t>s</w:t>
      </w:r>
      <w:r w:rsidRPr="006D4AFE">
        <w:t xml:space="preserve"> against the </w:t>
      </w:r>
      <w:r w:rsidR="00AC23A2" w:rsidRPr="006D4AFE">
        <w:t xml:space="preserve">merit </w:t>
      </w:r>
      <w:r w:rsidRPr="006D4AFE">
        <w:t xml:space="preserve">criteria including an overall consideration of value </w:t>
      </w:r>
      <w:r w:rsidR="00041716" w:rsidRPr="006D4AFE">
        <w:t xml:space="preserve">with </w:t>
      </w:r>
      <w:r w:rsidR="00B37D10" w:rsidRPr="006D4AFE">
        <w:t>relevant</w:t>
      </w:r>
      <w:r w:rsidR="00D84E6A" w:rsidRPr="006D4AFE">
        <w:t xml:space="preserve"> money.</w:t>
      </w:r>
    </w:p>
    <w:p w14:paraId="7941035D"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4E2AF96D"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We make grant recommendations</w:t>
      </w:r>
    </w:p>
    <w:p w14:paraId="61AFA123" w14:textId="72723DE6"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We provide advice to the decision maker</w:t>
      </w:r>
      <w:r w:rsidR="0054588D" w:rsidRPr="006D4AFE">
        <w:t xml:space="preserve"> (the </w:t>
      </w:r>
      <w:r w:rsidR="00324DA7">
        <w:t>Department of Education, Skills and Employment</w:t>
      </w:r>
      <w:r w:rsidR="0054588D" w:rsidRPr="006D4AFE">
        <w:t xml:space="preserve"> State Manager with responsibility for the program in their state)</w:t>
      </w:r>
      <w:r w:rsidRPr="006D4AFE">
        <w:t xml:space="preserve"> on the merits of each application. </w:t>
      </w:r>
    </w:p>
    <w:p w14:paraId="29C5B40D"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209925A0"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 xml:space="preserve">Grant </w:t>
      </w:r>
      <w:r w:rsidR="00F7040C" w:rsidRPr="006D4AFE">
        <w:rPr>
          <w:b/>
        </w:rPr>
        <w:t>d</w:t>
      </w:r>
      <w:r w:rsidRPr="006D4AFE">
        <w:rPr>
          <w:b/>
        </w:rPr>
        <w:t>ecisions are made</w:t>
      </w:r>
    </w:p>
    <w:p w14:paraId="2E4528DE"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The decision maker decides which applications are successful.</w:t>
      </w:r>
    </w:p>
    <w:p w14:paraId="2E3D99E7"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0C45F0D0"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We notify you of the outcome</w:t>
      </w:r>
    </w:p>
    <w:p w14:paraId="72341062"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6D4AFE">
        <w:t xml:space="preserve">We advise you of the outcome of your application. </w:t>
      </w:r>
      <w:r w:rsidR="00041716" w:rsidRPr="006D4AFE">
        <w:t>We may not notify unsuccessful applicants until grant agreements have been executed with successful applicants.</w:t>
      </w:r>
    </w:p>
    <w:p w14:paraId="526581FA" w14:textId="77777777" w:rsidR="00CE6D9D" w:rsidRPr="006D4AFE" w:rsidRDefault="00CE6D9D" w:rsidP="00AC23A2">
      <w:pPr>
        <w:spacing w:after="0"/>
        <w:ind w:left="3600" w:firstLine="720"/>
        <w:rPr>
          <w:rFonts w:ascii="Wingdings" w:hAnsi="Wingdings"/>
          <w:szCs w:val="20"/>
        </w:rPr>
      </w:pPr>
      <w:r w:rsidRPr="006D4AFE">
        <w:rPr>
          <w:rFonts w:ascii="Wingdings" w:hAnsi="Wingdings"/>
          <w:szCs w:val="20"/>
        </w:rPr>
        <w:t></w:t>
      </w:r>
    </w:p>
    <w:p w14:paraId="1B382FC3"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lastRenderedPageBreak/>
        <w:t>We enter into a grant agreement</w:t>
      </w:r>
    </w:p>
    <w:p w14:paraId="558CFA72"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6D4AFE">
        <w:t>We will enter into a grant agreement with successful applicants. The type of grant agreement is based on the nature of the grant and proportional to the risks involved.</w:t>
      </w:r>
    </w:p>
    <w:p w14:paraId="1C70C082"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2C95ED94"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6D4AFE">
        <w:rPr>
          <w:b/>
        </w:rPr>
        <w:t>Delivery of grant</w:t>
      </w:r>
    </w:p>
    <w:p w14:paraId="0EC82301" w14:textId="77777777" w:rsidR="00CE6D9D" w:rsidRPr="006D4AF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sidRPr="006D4AFE">
        <w:rPr>
          <w:bCs/>
        </w:rPr>
        <w:t>You undertake the grant activity as set out in your grant agreement. We</w:t>
      </w:r>
      <w:r w:rsidR="005F7D6D" w:rsidRPr="006D4AFE">
        <w:rPr>
          <w:bCs/>
        </w:rPr>
        <w:t xml:space="preserve"> </w:t>
      </w:r>
      <w:r w:rsidRPr="006D4AFE">
        <w:rPr>
          <w:bCs/>
        </w:rPr>
        <w:t>manage the grant by working with you, monitoring your progress and making payments.</w:t>
      </w:r>
    </w:p>
    <w:p w14:paraId="2EF3A7D8" w14:textId="3ADE9A78" w:rsidR="003A4D67" w:rsidRPr="006D4AFE" w:rsidRDefault="003A4D67"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i/>
        </w:rPr>
      </w:pPr>
      <w:r w:rsidRPr="006D4AFE">
        <w:rPr>
          <w:bCs/>
          <w:i/>
        </w:rPr>
        <w:t xml:space="preserve">Note: The </w:t>
      </w:r>
      <w:r w:rsidR="00324DA7">
        <w:rPr>
          <w:bCs/>
          <w:i/>
        </w:rPr>
        <w:t>Department of Education, Skills and Employment</w:t>
      </w:r>
      <w:r w:rsidRPr="006D4AFE">
        <w:rPr>
          <w:bCs/>
          <w:i/>
        </w:rPr>
        <w:t xml:space="preserve"> monitor the participation of employment providers and participating job seekers, including managing project activity schedules.</w:t>
      </w:r>
    </w:p>
    <w:p w14:paraId="547AD213" w14:textId="77777777" w:rsidR="00CE6D9D" w:rsidRPr="006D4AFE" w:rsidRDefault="00CE6D9D" w:rsidP="00CE6D9D">
      <w:pPr>
        <w:spacing w:after="0"/>
        <w:jc w:val="center"/>
        <w:rPr>
          <w:rFonts w:ascii="Wingdings" w:hAnsi="Wingdings"/>
          <w:szCs w:val="20"/>
        </w:rPr>
      </w:pPr>
      <w:r w:rsidRPr="006D4AFE">
        <w:rPr>
          <w:rFonts w:ascii="Wingdings" w:hAnsi="Wingdings"/>
          <w:szCs w:val="20"/>
        </w:rPr>
        <w:t></w:t>
      </w:r>
    </w:p>
    <w:p w14:paraId="06D9FD1F" w14:textId="77777777" w:rsidR="00CE6D9D" w:rsidRPr="006D4AFE"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6D4AFE">
        <w:rPr>
          <w:b/>
        </w:rPr>
        <w:t>Evaluation</w:t>
      </w:r>
      <w:r w:rsidR="005F7D6D" w:rsidRPr="006D4AFE">
        <w:rPr>
          <w:b/>
        </w:rPr>
        <w:t xml:space="preserve"> of the Regional Employment Trials</w:t>
      </w:r>
      <w:r w:rsidR="00B9693C" w:rsidRPr="006D4AFE">
        <w:rPr>
          <w:b/>
        </w:rPr>
        <w:t xml:space="preserve"> program</w:t>
      </w:r>
    </w:p>
    <w:p w14:paraId="73D0360C" w14:textId="77777777" w:rsidR="00AB4670" w:rsidRDefault="00CE6D9D" w:rsidP="00AB4670">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sectPr w:rsidR="00AB4670" w:rsidSect="0002331D">
          <w:pgSz w:w="11907" w:h="16840" w:code="9"/>
          <w:pgMar w:top="1418" w:right="1418" w:bottom="1276" w:left="1701" w:header="709" w:footer="709" w:gutter="0"/>
          <w:cols w:space="720"/>
          <w:docGrid w:linePitch="360"/>
        </w:sectPr>
      </w:pPr>
      <w:r w:rsidRPr="006D4AFE">
        <w:t>We evaluate the specific grant activity and</w:t>
      </w:r>
      <w:r w:rsidR="005F7D6D" w:rsidRPr="006D4AFE">
        <w:t xml:space="preserve"> Regional Employment Trials</w:t>
      </w:r>
      <w:r w:rsidR="00686047" w:rsidRPr="006D4AFE">
        <w:t xml:space="preserve"> </w:t>
      </w:r>
      <w:r w:rsidRPr="006D4AFE">
        <w:t>as a whole. We base this on information you provide to us and that we collect from various sources.</w:t>
      </w:r>
      <w:r w:rsidRPr="00F40BDA">
        <w:t xml:space="preserve"> </w:t>
      </w:r>
      <w:bookmarkStart w:id="8" w:name="_Toc496536649"/>
      <w:bookmarkStart w:id="9" w:name="_Toc531277476"/>
      <w:bookmarkStart w:id="10" w:name="_Toc955286"/>
    </w:p>
    <w:p w14:paraId="15B65582" w14:textId="77777777" w:rsidR="00686047" w:rsidRPr="000553F2" w:rsidRDefault="00686047" w:rsidP="00347F53">
      <w:pPr>
        <w:pStyle w:val="Heading2"/>
      </w:pPr>
      <w:bookmarkStart w:id="11" w:name="_Toc24114922"/>
      <w:r>
        <w:lastRenderedPageBreak/>
        <w:t>About the grant program</w:t>
      </w:r>
      <w:bookmarkEnd w:id="8"/>
      <w:bookmarkEnd w:id="9"/>
      <w:bookmarkEnd w:id="10"/>
      <w:bookmarkEnd w:id="11"/>
    </w:p>
    <w:p w14:paraId="0EFB2C7A" w14:textId="0EF88CF1" w:rsidR="00686047" w:rsidRPr="006D4AFE" w:rsidRDefault="00F621B5" w:rsidP="00686047">
      <w:r w:rsidRPr="006D4AFE">
        <w:t>The Regional Employment Trials Program</w:t>
      </w:r>
      <w:r w:rsidR="00686047" w:rsidRPr="006D4AFE">
        <w:t xml:space="preserve"> (the program) will run</w:t>
      </w:r>
      <w:r w:rsidR="00AC23A2" w:rsidRPr="006D4AFE">
        <w:t xml:space="preserve"> </w:t>
      </w:r>
      <w:r w:rsidR="009A67D2" w:rsidRPr="006D4AFE">
        <w:t xml:space="preserve">from </w:t>
      </w:r>
      <w:r w:rsidR="006603E9" w:rsidRPr="006D4AFE">
        <w:t xml:space="preserve">October </w:t>
      </w:r>
      <w:r w:rsidR="00AC23A2" w:rsidRPr="006D4AFE">
        <w:t xml:space="preserve">2018 to June </w:t>
      </w:r>
      <w:r w:rsidR="00C50B50" w:rsidRPr="006D4AFE">
        <w:t>202</w:t>
      </w:r>
      <w:r w:rsidR="00C50B50">
        <w:t>1</w:t>
      </w:r>
      <w:r w:rsidR="00EA06A0" w:rsidRPr="006D4AFE">
        <w:t xml:space="preserve">. </w:t>
      </w:r>
      <w:r w:rsidR="00686047" w:rsidRPr="006D4AFE">
        <w:t xml:space="preserve">The program was announced as part of the </w:t>
      </w:r>
      <w:r w:rsidR="00EA06A0" w:rsidRPr="006D4AFE">
        <w:t>2018/19 Budget.</w:t>
      </w:r>
    </w:p>
    <w:p w14:paraId="54E60C66" w14:textId="0641A364" w:rsidR="00EA06A0" w:rsidRPr="006D4AFE" w:rsidRDefault="00EA06A0" w:rsidP="00EA06A0">
      <w:r w:rsidRPr="006D4AFE">
        <w:t>Under the program, local employment facilitators</w:t>
      </w:r>
      <w:r w:rsidR="00AF0584" w:rsidRPr="006D4AFE">
        <w:t xml:space="preserve"> </w:t>
      </w:r>
      <w:r w:rsidRPr="006D4AFE">
        <w:t>have been engaged to advise Regional Development Australia committees on employment issues, and work with organisations to develop tailored projects that help job seekers prepare for and find work</w:t>
      </w:r>
      <w:r w:rsidR="00741715" w:rsidRPr="006D4AFE">
        <w:t xml:space="preserve">. </w:t>
      </w:r>
      <w:r w:rsidRPr="006D4AFE">
        <w:t xml:space="preserve">The program will test regional and local approaches to delivering employment related projects, by taking into account regional variation and ensuring that local economic opportunities are </w:t>
      </w:r>
      <w:r w:rsidR="00741715" w:rsidRPr="006D4AFE">
        <w:t xml:space="preserve">promoted to employment service </w:t>
      </w:r>
      <w:r w:rsidRPr="006D4AFE">
        <w:t>providers</w:t>
      </w:r>
      <w:r w:rsidR="00741715" w:rsidRPr="006D4AFE">
        <w:t>,</w:t>
      </w:r>
      <w:r w:rsidRPr="006D4AFE">
        <w:t xml:space="preserve"> and leveraged by job seekers.</w:t>
      </w:r>
    </w:p>
    <w:p w14:paraId="18769B38" w14:textId="77777777" w:rsidR="00EA06A0" w:rsidRPr="006D4AFE" w:rsidRDefault="00EA06A0" w:rsidP="00686047">
      <w:r w:rsidRPr="006D4AFE">
        <w:t>Local stakeholders in the selected regions can develop project proposals that address local employment needs. To facilitate a strong connection with employment programs, at least one jobactive, ParentsNext or Transition to Work employment services provider must be involved with each project. Th</w:t>
      </w:r>
      <w:r w:rsidR="00DF3219" w:rsidRPr="006D4AFE">
        <w:t>e selected</w:t>
      </w:r>
      <w:r w:rsidRPr="006D4AFE">
        <w:t xml:space="preserve"> provider</w:t>
      </w:r>
      <w:r w:rsidR="00C136C5" w:rsidRPr="006D4AFE">
        <w:t>/s</w:t>
      </w:r>
      <w:r w:rsidRPr="006D4AFE">
        <w:t xml:space="preserve"> should be consulted in the development phase of the project to gain their support and may provide job seekers to participate in the project. Depending on how the project is organised, other employment service providers in the region may also provide job seekers to participate on a funded project. </w:t>
      </w:r>
    </w:p>
    <w:p w14:paraId="192D77FB" w14:textId="77777777" w:rsidR="00686047" w:rsidRPr="006D4AFE" w:rsidRDefault="00686047" w:rsidP="005F2A4B">
      <w:pPr>
        <w:spacing w:after="80"/>
      </w:pPr>
      <w:r w:rsidRPr="006D4AFE">
        <w:t xml:space="preserve">The </w:t>
      </w:r>
      <w:r w:rsidR="008C6462" w:rsidRPr="006D4AFE">
        <w:t>objectives of the program are</w:t>
      </w:r>
      <w:r w:rsidR="00741715" w:rsidRPr="006D4AFE">
        <w:t xml:space="preserve"> to deliver</w:t>
      </w:r>
      <w:r w:rsidR="00983E4A" w:rsidRPr="006D4AFE">
        <w:t>:</w:t>
      </w:r>
    </w:p>
    <w:p w14:paraId="00609A59" w14:textId="77777777" w:rsidR="00741715" w:rsidRPr="006D4AFE" w:rsidRDefault="00741715" w:rsidP="00741715">
      <w:pPr>
        <w:pStyle w:val="ListBullet"/>
      </w:pPr>
      <w:r w:rsidRPr="006D4AFE">
        <w:t>strong connections between regional stakeholders, including employment services providers</w:t>
      </w:r>
    </w:p>
    <w:p w14:paraId="150E0AB9" w14:textId="77777777" w:rsidR="00741715" w:rsidRPr="006D4AFE" w:rsidRDefault="00741715" w:rsidP="00741715">
      <w:pPr>
        <w:pStyle w:val="ListBullet"/>
      </w:pPr>
      <w:r w:rsidRPr="006D4AFE">
        <w:t>employment initiatives that meet local needs</w:t>
      </w:r>
    </w:p>
    <w:p w14:paraId="56BE0C23" w14:textId="77777777" w:rsidR="00741715" w:rsidRPr="006D4AFE" w:rsidRDefault="00741715" w:rsidP="00741715">
      <w:pPr>
        <w:pStyle w:val="ListBullet"/>
      </w:pPr>
      <w:r w:rsidRPr="006D4AFE">
        <w:t>improved awareness of local labour markets</w:t>
      </w:r>
    </w:p>
    <w:p w14:paraId="53E47402" w14:textId="77777777" w:rsidR="00686047" w:rsidRPr="006D4AFE" w:rsidRDefault="00741715" w:rsidP="00741715">
      <w:pPr>
        <w:pStyle w:val="ListBullet"/>
      </w:pPr>
      <w:r w:rsidRPr="006D4AFE">
        <w:t>the potential for improved regional employment outcomes.</w:t>
      </w:r>
    </w:p>
    <w:p w14:paraId="7E436636" w14:textId="77777777" w:rsidR="00686047" w:rsidRPr="006D4AFE" w:rsidRDefault="00686047" w:rsidP="005F2A4B">
      <w:pPr>
        <w:spacing w:after="80"/>
      </w:pPr>
      <w:r w:rsidRPr="006D4AFE">
        <w:t>The inten</w:t>
      </w:r>
      <w:r w:rsidR="008C6462" w:rsidRPr="006D4AFE">
        <w:t>ded outcomes of the program are</w:t>
      </w:r>
      <w:r w:rsidR="00983E4A" w:rsidRPr="006D4AFE">
        <w:t>:</w:t>
      </w:r>
    </w:p>
    <w:p w14:paraId="7AB51EA0" w14:textId="77777777" w:rsidR="00741715" w:rsidRPr="006D4AFE" w:rsidRDefault="00741715" w:rsidP="00741715">
      <w:pPr>
        <w:pStyle w:val="ListBullet"/>
      </w:pPr>
      <w:r w:rsidRPr="006D4AFE">
        <w:t>initiatives that will benefit unemployed people and improve employment outcomes in selected regions</w:t>
      </w:r>
    </w:p>
    <w:p w14:paraId="1164C774" w14:textId="77777777" w:rsidR="00741715" w:rsidRPr="006D4AFE" w:rsidRDefault="00741715" w:rsidP="00741715">
      <w:pPr>
        <w:pStyle w:val="ListBullet"/>
      </w:pPr>
      <w:r w:rsidRPr="006D4AFE">
        <w:t>increased training, professional development and skills education opportunities that are aligned with regional priorities to support employment outcomes</w:t>
      </w:r>
    </w:p>
    <w:p w14:paraId="62447332" w14:textId="77777777" w:rsidR="00741715" w:rsidRPr="006D4AFE" w:rsidRDefault="00741715" w:rsidP="00741715">
      <w:pPr>
        <w:pStyle w:val="ListBullet"/>
      </w:pPr>
      <w:r w:rsidRPr="006D4AFE">
        <w:t>better connected regional employment stakeholders able to deliver sustainable employment opportunities.</w:t>
      </w:r>
    </w:p>
    <w:p w14:paraId="77043EFF" w14:textId="524E37D1" w:rsidR="00492F54" w:rsidRPr="006D4AFE" w:rsidRDefault="00492F54" w:rsidP="00492F54">
      <w:r w:rsidRPr="006D4AFE">
        <w:t>The Department of Industry, Innovation and Science (the department</w:t>
      </w:r>
      <w:r w:rsidR="00DF3219" w:rsidRPr="006D4AFE">
        <w:t>/we</w:t>
      </w:r>
      <w:r w:rsidRPr="006D4AFE">
        <w:t xml:space="preserve">) is responsible for administering this grant opportunity on behalf of the </w:t>
      </w:r>
      <w:r w:rsidR="00324DA7">
        <w:t>Department of Education, Skills and Employment</w:t>
      </w:r>
    </w:p>
    <w:p w14:paraId="78F1A3CF" w14:textId="77777777" w:rsidR="00DF3219" w:rsidRPr="006D4AFE" w:rsidRDefault="00DF3219" w:rsidP="00DF3219">
      <w:r w:rsidRPr="006D4AFE">
        <w:t xml:space="preserve">We administer the program according to the </w:t>
      </w:r>
      <w:hyperlink r:id="rId22" w:history="1">
        <w:r w:rsidRPr="006D4AFE">
          <w:rPr>
            <w:rStyle w:val="Hyperlink"/>
            <w:i/>
          </w:rPr>
          <w:t>Commonwealth Grants Rules and Guidelines</w:t>
        </w:r>
        <w:r w:rsidRPr="006D4AFE">
          <w:rPr>
            <w:i/>
          </w:rPr>
          <w:t xml:space="preserve"> </w:t>
        </w:r>
        <w:r w:rsidRPr="006D4AFE">
          <w:t>(CGRGs)</w:t>
        </w:r>
      </w:hyperlink>
      <w:r w:rsidRPr="006D4AFE">
        <w:rPr>
          <w:vertAlign w:val="superscript"/>
        </w:rPr>
        <w:footnoteReference w:id="2"/>
      </w:r>
      <w:r w:rsidRPr="006D4AFE">
        <w:t>.</w:t>
      </w:r>
    </w:p>
    <w:p w14:paraId="6926410B" w14:textId="77777777" w:rsidR="00C136C5" w:rsidRPr="006D4AFE" w:rsidRDefault="00C136C5" w:rsidP="00C136C5">
      <w:pPr>
        <w:spacing w:after="80"/>
      </w:pPr>
      <w:r w:rsidRPr="006D4AFE">
        <w:t>This document sets out:</w:t>
      </w:r>
    </w:p>
    <w:p w14:paraId="7B9A4525" w14:textId="77777777" w:rsidR="00C136C5" w:rsidRPr="006D4AFE" w:rsidRDefault="00C136C5" w:rsidP="00C136C5">
      <w:pPr>
        <w:pStyle w:val="ListBullet"/>
        <w:numPr>
          <w:ilvl w:val="0"/>
          <w:numId w:val="7"/>
        </w:numPr>
      </w:pPr>
      <w:r w:rsidRPr="006D4AFE">
        <w:t>the eligibility and merit criteria</w:t>
      </w:r>
    </w:p>
    <w:p w14:paraId="685B89D6" w14:textId="77777777" w:rsidR="00C136C5" w:rsidRPr="006D4AFE" w:rsidRDefault="00C136C5" w:rsidP="00C136C5">
      <w:pPr>
        <w:pStyle w:val="ListBullet"/>
        <w:numPr>
          <w:ilvl w:val="0"/>
          <w:numId w:val="7"/>
        </w:numPr>
      </w:pPr>
      <w:r w:rsidRPr="006D4AFE">
        <w:t>how we consider and assess grant applications</w:t>
      </w:r>
    </w:p>
    <w:p w14:paraId="1AC3B814" w14:textId="77777777" w:rsidR="00C136C5" w:rsidRPr="006D4AFE" w:rsidRDefault="00C136C5" w:rsidP="00C136C5">
      <w:pPr>
        <w:pStyle w:val="ListBullet"/>
        <w:numPr>
          <w:ilvl w:val="0"/>
          <w:numId w:val="7"/>
        </w:numPr>
      </w:pPr>
      <w:r w:rsidRPr="006D4AFE">
        <w:t xml:space="preserve">how we monitor and evaluate grantees </w:t>
      </w:r>
    </w:p>
    <w:p w14:paraId="617988DE" w14:textId="77777777" w:rsidR="00C136C5" w:rsidRPr="006D4AFE" w:rsidRDefault="00C136C5" w:rsidP="00C136C5">
      <w:pPr>
        <w:pStyle w:val="ListBullet"/>
        <w:numPr>
          <w:ilvl w:val="0"/>
          <w:numId w:val="7"/>
        </w:numPr>
        <w:spacing w:after="120"/>
      </w:pPr>
      <w:r w:rsidRPr="006D4AFE" w:rsidDel="001E42D1">
        <w:t xml:space="preserve">responsibilities and </w:t>
      </w:r>
      <w:r w:rsidRPr="006D4AFE">
        <w:t>expectations in relation to the opportunity.</w:t>
      </w:r>
    </w:p>
    <w:p w14:paraId="0E848FEF" w14:textId="6820BD03" w:rsidR="00492F54" w:rsidRDefault="00492F54" w:rsidP="00492F54">
      <w:r w:rsidRPr="006D4AFE">
        <w:t xml:space="preserve">We have defined key terms used in these guidelines in the glossary at section </w:t>
      </w:r>
      <w:r w:rsidR="002B76D3" w:rsidRPr="006D4AFE">
        <w:t>15</w:t>
      </w:r>
      <w:r w:rsidRPr="006D4AFE">
        <w:t>.</w:t>
      </w:r>
    </w:p>
    <w:p w14:paraId="0E926ACA" w14:textId="77777777" w:rsidR="00492F54" w:rsidRPr="00450047" w:rsidRDefault="00492F54" w:rsidP="00686047">
      <w:pPr>
        <w:rPr>
          <w:b/>
        </w:rPr>
      </w:pPr>
      <w:r w:rsidRPr="00450047">
        <w:rPr>
          <w:b/>
        </w:rPr>
        <w:lastRenderedPageBreak/>
        <w:t>You should read this document carefully before you fill out an application.</w:t>
      </w:r>
    </w:p>
    <w:p w14:paraId="22178C3E" w14:textId="77777777" w:rsidR="00712F06" w:rsidRDefault="00405D85" w:rsidP="00347F53">
      <w:pPr>
        <w:pStyle w:val="Heading2"/>
      </w:pPr>
      <w:bookmarkStart w:id="12" w:name="_Toc496536651"/>
      <w:bookmarkStart w:id="13" w:name="_Toc531277478"/>
      <w:bookmarkStart w:id="14" w:name="_Toc955288"/>
      <w:bookmarkStart w:id="15" w:name="_Toc24114923"/>
      <w:bookmarkStart w:id="16" w:name="_Toc164844263"/>
      <w:bookmarkStart w:id="17" w:name="_Toc383003256"/>
      <w:bookmarkEnd w:id="3"/>
      <w:r>
        <w:t xml:space="preserve">Grant </w:t>
      </w:r>
      <w:r w:rsidR="00D26B94">
        <w:t>amount</w:t>
      </w:r>
      <w:r w:rsidR="00A439FB">
        <w:t xml:space="preserve"> and </w:t>
      </w:r>
      <w:r>
        <w:t xml:space="preserve">grant </w:t>
      </w:r>
      <w:r w:rsidR="00A439FB">
        <w:t>period</w:t>
      </w:r>
      <w:bookmarkEnd w:id="12"/>
      <w:bookmarkEnd w:id="13"/>
      <w:bookmarkEnd w:id="14"/>
      <w:bookmarkEnd w:id="15"/>
    </w:p>
    <w:p w14:paraId="73B16856" w14:textId="36CAD4B4" w:rsidR="00EE03E8" w:rsidRDefault="004A168F" w:rsidP="00EE03E8">
      <w:r>
        <w:t>The Australian Govern</w:t>
      </w:r>
      <w:r w:rsidR="00492F54">
        <w:t>ment has announced a total of $10 million over 2</w:t>
      </w:r>
      <w:r>
        <w:t xml:space="preserve"> years for</w:t>
      </w:r>
      <w:r w:rsidR="001844D5">
        <w:t xml:space="preserve"> the pr</w:t>
      </w:r>
      <w:r w:rsidR="00492F54">
        <w:t>ogram</w:t>
      </w:r>
      <w:r w:rsidR="00B047B5">
        <w:t>, across the following regions</w:t>
      </w:r>
      <w:r w:rsidR="00492F54">
        <w:t xml:space="preserve">. </w:t>
      </w:r>
    </w:p>
    <w:tbl>
      <w:tblPr>
        <w:tblStyle w:val="TableGrid"/>
        <w:tblW w:w="0" w:type="auto"/>
        <w:tblLook w:val="04A0" w:firstRow="1" w:lastRow="0" w:firstColumn="1" w:lastColumn="0" w:noHBand="0" w:noVBand="1"/>
        <w:tblCaption w:val="Eligible regions table"/>
        <w:tblDescription w:val="The table shows locatoins in each State."/>
      </w:tblPr>
      <w:tblGrid>
        <w:gridCol w:w="1838"/>
        <w:gridCol w:w="6940"/>
      </w:tblGrid>
      <w:tr w:rsidR="00492F54" w14:paraId="53342DC9" w14:textId="77777777" w:rsidTr="00261C5B">
        <w:trPr>
          <w:tblHeader/>
        </w:trPr>
        <w:tc>
          <w:tcPr>
            <w:tcW w:w="1838" w:type="dxa"/>
            <w:shd w:val="clear" w:color="auto" w:fill="264F90"/>
          </w:tcPr>
          <w:p w14:paraId="55EC663E" w14:textId="2FDD519D" w:rsidR="00492F54" w:rsidRPr="009524F7" w:rsidRDefault="00492F54" w:rsidP="00261C5B">
            <w:pPr>
              <w:rPr>
                <w:b/>
                <w:color w:val="FFFFFF" w:themeColor="background1"/>
              </w:rPr>
            </w:pPr>
            <w:r w:rsidRPr="009524F7">
              <w:rPr>
                <w:b/>
                <w:color w:val="FFFFFF" w:themeColor="background1"/>
              </w:rPr>
              <w:t>State</w:t>
            </w:r>
          </w:p>
        </w:tc>
        <w:tc>
          <w:tcPr>
            <w:tcW w:w="6940" w:type="dxa"/>
            <w:shd w:val="clear" w:color="auto" w:fill="264F90"/>
          </w:tcPr>
          <w:p w14:paraId="691B3103" w14:textId="77777777" w:rsidR="00492F54" w:rsidRPr="009524F7" w:rsidRDefault="00492F54" w:rsidP="00261C5B">
            <w:pPr>
              <w:rPr>
                <w:b/>
                <w:color w:val="FFFFFF" w:themeColor="background1"/>
              </w:rPr>
            </w:pPr>
            <w:r w:rsidRPr="009524F7">
              <w:rPr>
                <w:b/>
                <w:color w:val="FFFFFF" w:themeColor="background1"/>
              </w:rPr>
              <w:t>Location</w:t>
            </w:r>
          </w:p>
        </w:tc>
      </w:tr>
      <w:tr w:rsidR="00492F54" w14:paraId="1B9CB2FC" w14:textId="77777777" w:rsidTr="00261C5B">
        <w:tc>
          <w:tcPr>
            <w:tcW w:w="1838" w:type="dxa"/>
            <w:vMerge w:val="restart"/>
          </w:tcPr>
          <w:p w14:paraId="13CD4EDD" w14:textId="77777777" w:rsidR="00492F54" w:rsidRDefault="00492F54" w:rsidP="00261C5B">
            <w:r>
              <w:t>New South Wales</w:t>
            </w:r>
          </w:p>
        </w:tc>
        <w:tc>
          <w:tcPr>
            <w:tcW w:w="6940" w:type="dxa"/>
          </w:tcPr>
          <w:p w14:paraId="46573BC4" w14:textId="77777777" w:rsidR="00492F54" w:rsidRDefault="00492F54" w:rsidP="00261C5B">
            <w:r>
              <w:t>Northern Inland</w:t>
            </w:r>
          </w:p>
        </w:tc>
      </w:tr>
      <w:tr w:rsidR="00492F54" w14:paraId="2A1BD96C" w14:textId="77777777" w:rsidTr="00261C5B">
        <w:tc>
          <w:tcPr>
            <w:tcW w:w="1838" w:type="dxa"/>
            <w:vMerge/>
          </w:tcPr>
          <w:p w14:paraId="658B2CC9" w14:textId="77777777" w:rsidR="00492F54" w:rsidRDefault="00492F54" w:rsidP="00261C5B"/>
        </w:tc>
        <w:tc>
          <w:tcPr>
            <w:tcW w:w="6940" w:type="dxa"/>
          </w:tcPr>
          <w:p w14:paraId="2742008D" w14:textId="77777777" w:rsidR="00492F54" w:rsidRDefault="00492F54" w:rsidP="00261C5B">
            <w:r>
              <w:t>Far South Coast</w:t>
            </w:r>
          </w:p>
        </w:tc>
      </w:tr>
      <w:tr w:rsidR="00492F54" w14:paraId="6A34F7DE" w14:textId="77777777" w:rsidTr="00261C5B">
        <w:tc>
          <w:tcPr>
            <w:tcW w:w="1838" w:type="dxa"/>
            <w:vMerge w:val="restart"/>
          </w:tcPr>
          <w:p w14:paraId="0970C08E" w14:textId="77777777" w:rsidR="00492F54" w:rsidRDefault="00492F54" w:rsidP="00261C5B">
            <w:r>
              <w:t>Victoria</w:t>
            </w:r>
          </w:p>
        </w:tc>
        <w:tc>
          <w:tcPr>
            <w:tcW w:w="6940" w:type="dxa"/>
          </w:tcPr>
          <w:p w14:paraId="4597C387" w14:textId="77777777" w:rsidR="00492F54" w:rsidRDefault="00492F54" w:rsidP="00261C5B">
            <w:r>
              <w:t>Melbourne (Western Melbourne/ North Western Melbourne Employment Regions only)</w:t>
            </w:r>
          </w:p>
        </w:tc>
      </w:tr>
      <w:tr w:rsidR="00492F54" w14:paraId="54768775" w14:textId="77777777" w:rsidTr="00261C5B">
        <w:tc>
          <w:tcPr>
            <w:tcW w:w="1838" w:type="dxa"/>
            <w:vMerge/>
          </w:tcPr>
          <w:p w14:paraId="0D15FA16" w14:textId="77777777" w:rsidR="00492F54" w:rsidRDefault="00492F54" w:rsidP="00261C5B"/>
        </w:tc>
        <w:tc>
          <w:tcPr>
            <w:tcW w:w="6940" w:type="dxa"/>
          </w:tcPr>
          <w:p w14:paraId="1F27C9D4" w14:textId="77777777" w:rsidR="00492F54" w:rsidRDefault="00492F54" w:rsidP="00261C5B">
            <w:r>
              <w:t>Gippsland</w:t>
            </w:r>
          </w:p>
        </w:tc>
      </w:tr>
      <w:tr w:rsidR="00492F54" w14:paraId="1C07CA08" w14:textId="77777777" w:rsidTr="00261C5B">
        <w:tc>
          <w:tcPr>
            <w:tcW w:w="1838" w:type="dxa"/>
            <w:vMerge w:val="restart"/>
          </w:tcPr>
          <w:p w14:paraId="62376B3E" w14:textId="77777777" w:rsidR="00492F54" w:rsidRDefault="00492F54" w:rsidP="00261C5B">
            <w:r>
              <w:t>Queensland</w:t>
            </w:r>
          </w:p>
        </w:tc>
        <w:tc>
          <w:tcPr>
            <w:tcW w:w="6940" w:type="dxa"/>
          </w:tcPr>
          <w:p w14:paraId="031A1E44" w14:textId="77777777" w:rsidR="00492F54" w:rsidRDefault="00492F54" w:rsidP="00261C5B">
            <w:r>
              <w:t>Townsville and North West (Townsville Employment Region only)</w:t>
            </w:r>
          </w:p>
        </w:tc>
      </w:tr>
      <w:tr w:rsidR="00492F54" w14:paraId="410BF68A" w14:textId="77777777" w:rsidTr="00261C5B">
        <w:tc>
          <w:tcPr>
            <w:tcW w:w="1838" w:type="dxa"/>
            <w:vMerge/>
          </w:tcPr>
          <w:p w14:paraId="71DE58A4" w14:textId="77777777" w:rsidR="00492F54" w:rsidRDefault="00492F54" w:rsidP="00261C5B"/>
        </w:tc>
        <w:tc>
          <w:tcPr>
            <w:tcW w:w="6940" w:type="dxa"/>
          </w:tcPr>
          <w:p w14:paraId="79FB8436" w14:textId="77777777" w:rsidR="00492F54" w:rsidRDefault="00492F54" w:rsidP="00261C5B">
            <w:r>
              <w:t>Wide Bay Burnett</w:t>
            </w:r>
          </w:p>
        </w:tc>
      </w:tr>
      <w:tr w:rsidR="00492F54" w14:paraId="6058F702" w14:textId="77777777" w:rsidTr="00261C5B">
        <w:tc>
          <w:tcPr>
            <w:tcW w:w="1838" w:type="dxa"/>
            <w:vMerge w:val="restart"/>
          </w:tcPr>
          <w:p w14:paraId="02FDEDC5" w14:textId="77777777" w:rsidR="00492F54" w:rsidRDefault="00492F54" w:rsidP="00261C5B">
            <w:r>
              <w:t>South Australia</w:t>
            </w:r>
          </w:p>
        </w:tc>
        <w:tc>
          <w:tcPr>
            <w:tcW w:w="6940" w:type="dxa"/>
          </w:tcPr>
          <w:p w14:paraId="629745AD" w14:textId="77777777" w:rsidR="00492F54" w:rsidRDefault="00492F54" w:rsidP="00261C5B">
            <w:r>
              <w:t>Murraylands and Riverland</w:t>
            </w:r>
          </w:p>
        </w:tc>
      </w:tr>
      <w:tr w:rsidR="00492F54" w14:paraId="4786E33A" w14:textId="77777777" w:rsidTr="00261C5B">
        <w:tc>
          <w:tcPr>
            <w:tcW w:w="1838" w:type="dxa"/>
            <w:vMerge/>
          </w:tcPr>
          <w:p w14:paraId="5008ED8E" w14:textId="77777777" w:rsidR="00492F54" w:rsidRDefault="00492F54" w:rsidP="00261C5B"/>
        </w:tc>
        <w:tc>
          <w:tcPr>
            <w:tcW w:w="6940" w:type="dxa"/>
          </w:tcPr>
          <w:p w14:paraId="018E34A9" w14:textId="77777777" w:rsidR="00492F54" w:rsidRDefault="00492F54" w:rsidP="00261C5B">
            <w:r>
              <w:t>Yorke and Mid North</w:t>
            </w:r>
          </w:p>
        </w:tc>
      </w:tr>
      <w:tr w:rsidR="00492F54" w14:paraId="5E6AE17C" w14:textId="77777777" w:rsidTr="00261C5B">
        <w:tc>
          <w:tcPr>
            <w:tcW w:w="1838" w:type="dxa"/>
          </w:tcPr>
          <w:p w14:paraId="1CC80BE1" w14:textId="77777777" w:rsidR="00492F54" w:rsidRDefault="00492F54" w:rsidP="00261C5B">
            <w:r>
              <w:t>Western Australia</w:t>
            </w:r>
          </w:p>
        </w:tc>
        <w:tc>
          <w:tcPr>
            <w:tcW w:w="6940" w:type="dxa"/>
          </w:tcPr>
          <w:p w14:paraId="417C7395" w14:textId="77777777" w:rsidR="00492F54" w:rsidRDefault="00492F54" w:rsidP="00261C5B">
            <w:r>
              <w:t>Peel</w:t>
            </w:r>
          </w:p>
        </w:tc>
      </w:tr>
      <w:tr w:rsidR="00492F54" w14:paraId="6C8C4FB9" w14:textId="77777777" w:rsidTr="00261C5B">
        <w:tc>
          <w:tcPr>
            <w:tcW w:w="1838" w:type="dxa"/>
          </w:tcPr>
          <w:p w14:paraId="45594164" w14:textId="77777777" w:rsidR="00492F54" w:rsidRDefault="00492F54" w:rsidP="00261C5B">
            <w:r>
              <w:t>Tasmania</w:t>
            </w:r>
          </w:p>
        </w:tc>
        <w:tc>
          <w:tcPr>
            <w:tcW w:w="6940" w:type="dxa"/>
          </w:tcPr>
          <w:p w14:paraId="0C2E7006" w14:textId="77777777" w:rsidR="00492F54" w:rsidRDefault="00492F54" w:rsidP="00261C5B">
            <w:r>
              <w:t>Tasmania (North and North Western Tasmania Employment Region only)</w:t>
            </w:r>
          </w:p>
        </w:tc>
      </w:tr>
    </w:tbl>
    <w:p w14:paraId="5DDB593A" w14:textId="21D5B1E7" w:rsidR="00492F54" w:rsidRDefault="00492F54" w:rsidP="004A168F">
      <w:r w:rsidRPr="006D4AFE">
        <w:t>Regional maps, showing the borders for each eligible reg</w:t>
      </w:r>
      <w:r w:rsidR="00B9693C" w:rsidRPr="006D4AFE">
        <w:t>ion, are available at Appendix C</w:t>
      </w:r>
      <w:r w:rsidRPr="006D4AFE">
        <w:t>.</w:t>
      </w:r>
    </w:p>
    <w:p w14:paraId="1E4EC46D" w14:textId="73ABE4DB" w:rsidR="005C6699" w:rsidRPr="006D4AFE" w:rsidRDefault="005C6699" w:rsidP="004A168F">
      <w:r w:rsidRPr="009F433B">
        <w:t>On 26 June 2020, the Minister for Employment, Skills, Small and Family Business announced an extension of the program to 30 June 2021.</w:t>
      </w:r>
    </w:p>
    <w:p w14:paraId="42FAEB00" w14:textId="77777777" w:rsidR="00A04E7B" w:rsidRPr="006D4AFE" w:rsidRDefault="00A04E7B" w:rsidP="00347F53">
      <w:pPr>
        <w:pStyle w:val="Heading3"/>
      </w:pPr>
      <w:bookmarkStart w:id="18" w:name="_Toc496536652"/>
      <w:bookmarkStart w:id="19" w:name="_Toc531277479"/>
      <w:bookmarkStart w:id="20" w:name="_Toc955289"/>
      <w:bookmarkStart w:id="21" w:name="_Toc24114924"/>
      <w:r w:rsidRPr="006D4AFE">
        <w:t>Grants available</w:t>
      </w:r>
      <w:bookmarkEnd w:id="18"/>
      <w:bookmarkEnd w:id="19"/>
      <w:bookmarkEnd w:id="20"/>
      <w:bookmarkEnd w:id="21"/>
    </w:p>
    <w:p w14:paraId="2F162C2D" w14:textId="77777777" w:rsidR="00492F54" w:rsidRPr="006D4AFE" w:rsidRDefault="00712F06" w:rsidP="00492F54">
      <w:r w:rsidRPr="006D4AFE">
        <w:t xml:space="preserve">The grant </w:t>
      </w:r>
      <w:r w:rsidR="00D26B94" w:rsidRPr="006D4AFE">
        <w:t xml:space="preserve">amount </w:t>
      </w:r>
      <w:r w:rsidRPr="006D4AFE">
        <w:t xml:space="preserve">will be up to </w:t>
      </w:r>
      <w:r w:rsidR="00492F54" w:rsidRPr="006D4AFE">
        <w:t xml:space="preserve">75 </w:t>
      </w:r>
      <w:r w:rsidR="00985BEF" w:rsidRPr="006D4AFE">
        <w:t xml:space="preserve">per cent </w:t>
      </w:r>
      <w:r w:rsidR="00077C3D" w:rsidRPr="006D4AFE">
        <w:t>of eligible project costs</w:t>
      </w:r>
      <w:r w:rsidR="00C42FBE" w:rsidRPr="006D4AFE">
        <w:t xml:space="preserve"> (grant percentage)</w:t>
      </w:r>
      <w:r w:rsidR="00492F54" w:rsidRPr="006D4AFE">
        <w:t>.</w:t>
      </w:r>
      <w:r w:rsidR="00FB0358" w:rsidRPr="006D4AFE">
        <w:t xml:space="preserve"> </w:t>
      </w:r>
    </w:p>
    <w:p w14:paraId="00A997A3" w14:textId="77777777" w:rsidR="00A04E7B" w:rsidRPr="006D4AFE" w:rsidRDefault="00077C3D" w:rsidP="00C857F0">
      <w:pPr>
        <w:pStyle w:val="ListBullet"/>
      </w:pPr>
      <w:r w:rsidRPr="006D4AFE">
        <w:t>T</w:t>
      </w:r>
      <w:r w:rsidR="00712F06" w:rsidRPr="006D4AFE">
        <w:t>he minimum grant amount is $</w:t>
      </w:r>
      <w:r w:rsidR="00492F54" w:rsidRPr="006D4AFE">
        <w:t>7,500</w:t>
      </w:r>
    </w:p>
    <w:p w14:paraId="052B012A" w14:textId="77777777" w:rsidR="00A04E7B" w:rsidRPr="006D4AFE" w:rsidRDefault="00A04E7B" w:rsidP="003B0568">
      <w:pPr>
        <w:pStyle w:val="ListBullet"/>
        <w:spacing w:after="120"/>
      </w:pPr>
      <w:r w:rsidRPr="006D4AFE">
        <w:t>T</w:t>
      </w:r>
      <w:r w:rsidR="00712F06" w:rsidRPr="006D4AFE">
        <w:t>he maximum grant amount is $</w:t>
      </w:r>
      <w:r w:rsidR="00492F54" w:rsidRPr="006D4AFE">
        <w:t>200,000.</w:t>
      </w:r>
    </w:p>
    <w:p w14:paraId="5DD85D88" w14:textId="77777777" w:rsidR="004A168F" w:rsidRPr="006D4AFE" w:rsidRDefault="001E3EC6" w:rsidP="004A168F">
      <w:r w:rsidRPr="006D4AFE">
        <w:t xml:space="preserve">The remaining 25 </w:t>
      </w:r>
      <w:r w:rsidR="004A168F" w:rsidRPr="006D4AFE">
        <w:t>per cent of eligible project costs we consider your contribution.</w:t>
      </w:r>
      <w:r w:rsidR="00E15451" w:rsidRPr="006D4AFE">
        <w:t xml:space="preserve"> </w:t>
      </w:r>
    </w:p>
    <w:p w14:paraId="5089155C" w14:textId="77777777" w:rsidR="00E15451" w:rsidRPr="006D4AFE" w:rsidRDefault="00E15451" w:rsidP="004A168F">
      <w:r w:rsidRPr="006D4AFE">
        <w:t>You must contribute a minimum of 25 per cent of eligible project costs.</w:t>
      </w:r>
    </w:p>
    <w:p w14:paraId="36055B0A" w14:textId="5FCE23CD" w:rsidR="00757A35" w:rsidRPr="006D4AFE" w:rsidRDefault="00757A35" w:rsidP="00757A35">
      <w:r w:rsidRPr="006D4AFE">
        <w:t xml:space="preserve">We cannot fund your project if it receives funding from another government grant other than for your contribution. You cannot fund your contribution from programs funded through the </w:t>
      </w:r>
      <w:r w:rsidR="00324DA7">
        <w:t>Department of Education, Skills and Employment</w:t>
      </w:r>
    </w:p>
    <w:p w14:paraId="068268B3" w14:textId="77777777" w:rsidR="0054757C" w:rsidRPr="006D4AFE" w:rsidRDefault="00E15451" w:rsidP="00E15451">
      <w:r w:rsidRPr="006D4AFE">
        <w:t>Your contribution may be cash or in-kind. Where you provide in-kind contributions, you must calculate the dollar value.</w:t>
      </w:r>
    </w:p>
    <w:p w14:paraId="53F75B3D" w14:textId="77777777" w:rsidR="0054757C" w:rsidRPr="006D4AFE" w:rsidRDefault="0054757C" w:rsidP="0054757C">
      <w:r w:rsidRPr="006D4AFE">
        <w:t xml:space="preserve">In-kind contributions are non-cash contributions. These can include labour contributions and facilities, equipment and services provided by the applicant or project partners to the project. In order for in-kind contributions to count towards your contribution, they must directly relate to eligible activities. </w:t>
      </w:r>
    </w:p>
    <w:p w14:paraId="5374268D" w14:textId="77777777" w:rsidR="0054757C" w:rsidRPr="006D4AFE" w:rsidRDefault="0054757C" w:rsidP="0054757C">
      <w:r w:rsidRPr="006D4AFE">
        <w:t>In-kind contributions may include:</w:t>
      </w:r>
    </w:p>
    <w:p w14:paraId="29F7BE93" w14:textId="6A4CE52C" w:rsidR="0054757C" w:rsidRPr="006D4AFE" w:rsidRDefault="0054757C" w:rsidP="0054757C">
      <w:pPr>
        <w:pStyle w:val="ListBullet"/>
        <w:numPr>
          <w:ilvl w:val="0"/>
          <w:numId w:val="7"/>
        </w:numPr>
        <w:spacing w:after="120"/>
      </w:pPr>
      <w:r w:rsidRPr="006D4AFE">
        <w:lastRenderedPageBreak/>
        <w:t>salaries and on-costs for personnel directly employed for the project activities. You must use the labour calculations outlined in Appendix A</w:t>
      </w:r>
    </w:p>
    <w:p w14:paraId="2056CE98" w14:textId="77777777" w:rsidR="0054757C" w:rsidRPr="006D4AFE" w:rsidRDefault="0054757C" w:rsidP="0054757C">
      <w:pPr>
        <w:pStyle w:val="ListBullet"/>
        <w:numPr>
          <w:ilvl w:val="0"/>
          <w:numId w:val="7"/>
        </w:numPr>
        <w:spacing w:after="120"/>
      </w:pPr>
      <w:r w:rsidRPr="006D4AFE">
        <w:t>facilities, equipment and services provided by the applicant or project partners to the project from their own resources. We do not prescribe a specific formula to determine the value of these contributions. You need to determine the value of these contributions. They must be realistic, justifiable and valued proportionally to their use on the project. For example, you should calculate the in-kind contribution of a capital item by the running costs and the depreciation of the item. If your project receives office space as an in-kind contribution, you should value the contribution at the amount it would otherwise cost to rent equivalent office space. </w:t>
      </w:r>
    </w:p>
    <w:p w14:paraId="3D4051BE" w14:textId="77777777" w:rsidR="00E15451" w:rsidRPr="006D4AFE" w:rsidRDefault="00E15451" w:rsidP="00E15451">
      <w:r w:rsidRPr="006D4AFE">
        <w:t>Under exceptional circumstances, where you have limited financial capacity, you may request that we waive the requirement for your contribution to the project and apply for a grant amount that is up to 100 per cent of eligible project costs.</w:t>
      </w:r>
    </w:p>
    <w:p w14:paraId="678CCC86" w14:textId="5FEB2933" w:rsidR="00E15451" w:rsidRPr="006D4AFE" w:rsidRDefault="00E15451" w:rsidP="004A168F">
      <w:r w:rsidRPr="006D4AFE">
        <w:t>If your request for exemption from providing a contribution to the project is not approved, your application will be declared ineligible. You may submit a new application</w:t>
      </w:r>
      <w:r w:rsidR="00146E87" w:rsidRPr="006D4AFE">
        <w:t xml:space="preserve"> </w:t>
      </w:r>
      <w:r w:rsidRPr="006D4AFE">
        <w:t>if you are able to proceed without an exemption.</w:t>
      </w:r>
    </w:p>
    <w:p w14:paraId="1F8F1D1A" w14:textId="77777777" w:rsidR="00A04E7B" w:rsidRPr="006D4AFE" w:rsidRDefault="00A04E7B" w:rsidP="00347F53">
      <w:pPr>
        <w:pStyle w:val="Heading3"/>
      </w:pPr>
      <w:bookmarkStart w:id="22" w:name="_Toc496536653"/>
      <w:bookmarkStart w:id="23" w:name="_Toc531277480"/>
      <w:bookmarkStart w:id="24" w:name="_Toc955290"/>
      <w:bookmarkStart w:id="25" w:name="_Toc24114925"/>
      <w:r w:rsidRPr="006D4AFE">
        <w:t xml:space="preserve">Project </w:t>
      </w:r>
      <w:r w:rsidR="00476A36" w:rsidRPr="006D4AFE">
        <w:t>period</w:t>
      </w:r>
      <w:bookmarkEnd w:id="22"/>
      <w:bookmarkEnd w:id="23"/>
      <w:bookmarkEnd w:id="24"/>
      <w:bookmarkEnd w:id="25"/>
    </w:p>
    <w:p w14:paraId="505C41EA" w14:textId="6E0A05F5" w:rsidR="00461AAE" w:rsidRPr="006D4AFE" w:rsidRDefault="00577D3F" w:rsidP="00E15451">
      <w:r w:rsidRPr="006D4AFE">
        <w:t>You must complete your p</w:t>
      </w:r>
      <w:r w:rsidR="009A0990" w:rsidRPr="006D4AFE">
        <w:t xml:space="preserve">roject </w:t>
      </w:r>
      <w:r w:rsidR="00461AAE" w:rsidRPr="006D4AFE">
        <w:t>by</w:t>
      </w:r>
      <w:r w:rsidR="009A0990" w:rsidRPr="006D4AFE">
        <w:t xml:space="preserve"> </w:t>
      </w:r>
      <w:r w:rsidR="00C50B50">
        <w:t>31 May 2021</w:t>
      </w:r>
      <w:r w:rsidR="00E15451" w:rsidRPr="006D4AFE">
        <w:t>.</w:t>
      </w:r>
    </w:p>
    <w:p w14:paraId="7E59952E" w14:textId="77777777" w:rsidR="00285F58" w:rsidRPr="006D4AFE" w:rsidRDefault="00285F58" w:rsidP="00347F53">
      <w:pPr>
        <w:pStyle w:val="Heading2"/>
      </w:pPr>
      <w:bookmarkStart w:id="26" w:name="_Toc530072971"/>
      <w:bookmarkStart w:id="27" w:name="_Toc496536654"/>
      <w:bookmarkStart w:id="28" w:name="_Toc531277481"/>
      <w:bookmarkStart w:id="29" w:name="_Toc955291"/>
      <w:bookmarkStart w:id="30" w:name="_Toc24114926"/>
      <w:bookmarkEnd w:id="16"/>
      <w:bookmarkEnd w:id="17"/>
      <w:bookmarkEnd w:id="26"/>
      <w:r w:rsidRPr="006D4AFE">
        <w:t>Eligibility criteria</w:t>
      </w:r>
      <w:bookmarkEnd w:id="27"/>
      <w:bookmarkEnd w:id="28"/>
      <w:bookmarkEnd w:id="29"/>
      <w:bookmarkEnd w:id="30"/>
    </w:p>
    <w:p w14:paraId="4DBD0A7C" w14:textId="77777777" w:rsidR="00C84E84" w:rsidRPr="006D4AFE" w:rsidRDefault="009D33F3" w:rsidP="00C84E84">
      <w:bookmarkStart w:id="31" w:name="_Ref437348317"/>
      <w:bookmarkStart w:id="32" w:name="_Ref437348323"/>
      <w:bookmarkStart w:id="33" w:name="_Ref437349175"/>
      <w:r w:rsidRPr="006D4AFE">
        <w:t xml:space="preserve">We cannot consider your application if you do not satisfy all eligibility criteria. </w:t>
      </w:r>
    </w:p>
    <w:p w14:paraId="68480BCA" w14:textId="77777777" w:rsidR="00A35F51" w:rsidRPr="006D4AFE" w:rsidRDefault="001A6862" w:rsidP="00347F53">
      <w:pPr>
        <w:pStyle w:val="Heading3"/>
      </w:pPr>
      <w:bookmarkStart w:id="34" w:name="_Toc496536655"/>
      <w:bookmarkStart w:id="35" w:name="_Ref530054835"/>
      <w:bookmarkStart w:id="36" w:name="_Toc531277482"/>
      <w:bookmarkStart w:id="37" w:name="_Toc955292"/>
      <w:bookmarkStart w:id="38" w:name="_Toc24114927"/>
      <w:r w:rsidRPr="006D4AFE">
        <w:t xml:space="preserve">Who </w:t>
      </w:r>
      <w:r w:rsidR="009F7B46" w:rsidRPr="006D4AFE">
        <w:t>is eligible?</w:t>
      </w:r>
      <w:bookmarkEnd w:id="31"/>
      <w:bookmarkEnd w:id="32"/>
      <w:bookmarkEnd w:id="33"/>
      <w:bookmarkEnd w:id="34"/>
      <w:bookmarkEnd w:id="35"/>
      <w:bookmarkEnd w:id="36"/>
      <w:bookmarkEnd w:id="37"/>
      <w:bookmarkEnd w:id="38"/>
    </w:p>
    <w:p w14:paraId="2EF92EEF" w14:textId="77777777" w:rsidR="00093BA1" w:rsidRPr="006D4AFE" w:rsidRDefault="00A35F51" w:rsidP="008D5C33">
      <w:pPr>
        <w:spacing w:after="80"/>
      </w:pPr>
      <w:r w:rsidRPr="006D4AFE">
        <w:t xml:space="preserve">To </w:t>
      </w:r>
      <w:r w:rsidR="009F7B46" w:rsidRPr="006D4AFE">
        <w:t>be eligible you must</w:t>
      </w:r>
      <w:r w:rsidR="00B6306B" w:rsidRPr="006D4AFE">
        <w:t>:</w:t>
      </w:r>
    </w:p>
    <w:p w14:paraId="288A458A" w14:textId="77777777" w:rsidR="00093BA1" w:rsidRPr="006D4AFE" w:rsidRDefault="006B0D0E" w:rsidP="006416B1">
      <w:pPr>
        <w:pStyle w:val="ListBullet"/>
      </w:pPr>
      <w:r w:rsidRPr="006D4AFE">
        <w:t>have an Australian Business Number (ABN)</w:t>
      </w:r>
    </w:p>
    <w:p w14:paraId="5B9A9A3F" w14:textId="77777777" w:rsidR="006171E3" w:rsidRDefault="009C15E1" w:rsidP="006171E3">
      <w:pPr>
        <w:pStyle w:val="ListBullet"/>
        <w:spacing w:after="120"/>
      </w:pPr>
      <w:r>
        <w:t>implement the project in one of the eligible trial regions</w:t>
      </w:r>
    </w:p>
    <w:p w14:paraId="551C37EE" w14:textId="77777777" w:rsidR="00762BB3" w:rsidRPr="00E162FF" w:rsidRDefault="006B0D0E" w:rsidP="00760D2E">
      <w:pPr>
        <w:spacing w:after="80"/>
      </w:pPr>
      <w:r>
        <w:t>and</w:t>
      </w:r>
      <w:r w:rsidR="009F7B46">
        <w:t xml:space="preserve"> be one of the following</w:t>
      </w:r>
      <w:r w:rsidR="00093BA1">
        <w:t xml:space="preserve"> entities</w:t>
      </w:r>
      <w:r w:rsidR="00B6306B">
        <w:t>:</w:t>
      </w:r>
    </w:p>
    <w:p w14:paraId="369A8585" w14:textId="77777777" w:rsidR="006B0D0E" w:rsidRDefault="00BA4D2B" w:rsidP="009C15E1">
      <w:pPr>
        <w:pStyle w:val="ListBullet"/>
      </w:pPr>
      <w:r>
        <w:t>an entity incorporated in Australia</w:t>
      </w:r>
    </w:p>
    <w:p w14:paraId="610113E9" w14:textId="77777777" w:rsidR="009C15E1" w:rsidRDefault="009C15E1" w:rsidP="009C15E1">
      <w:pPr>
        <w:pStyle w:val="ListBullet"/>
      </w:pPr>
      <w:r>
        <w:t>a local government agency</w:t>
      </w:r>
      <w:r w:rsidR="00261C5B">
        <w:t xml:space="preserve"> or body as defined in section 1</w:t>
      </w:r>
      <w:r w:rsidR="007761A7">
        <w:t>4</w:t>
      </w:r>
    </w:p>
    <w:p w14:paraId="0165AE43" w14:textId="77777777" w:rsidR="00BA4D2B" w:rsidRDefault="009C15E1" w:rsidP="00BA4D2B">
      <w:pPr>
        <w:pStyle w:val="ListBullet"/>
      </w:pPr>
      <w:r>
        <w:t>a Regional Development Australia committee</w:t>
      </w:r>
    </w:p>
    <w:p w14:paraId="34DAE0EF" w14:textId="77777777" w:rsidR="00BA4D2B" w:rsidRDefault="00BA4D2B" w:rsidP="00BA4D2B">
      <w:pPr>
        <w:pStyle w:val="ListBullet"/>
        <w:numPr>
          <w:ilvl w:val="0"/>
          <w:numId w:val="0"/>
        </w:numPr>
      </w:pPr>
      <w:r>
        <w:t>An entity incorporated in Australia includes companies, incorporated trustees on behalf of a trust, incorporated associations and Indigenous corporations.</w:t>
      </w:r>
    </w:p>
    <w:p w14:paraId="4BF40B30" w14:textId="77777777" w:rsidR="0060722F" w:rsidRDefault="00E545FE" w:rsidP="005F69D2">
      <w:r w:rsidRPr="0083643A">
        <w:t xml:space="preserve">Joint applications are acceptable, provided you have a </w:t>
      </w:r>
      <w:r w:rsidR="00C06B9E" w:rsidRPr="0083643A">
        <w:t xml:space="preserve">lead </w:t>
      </w:r>
      <w:r w:rsidR="005C315B" w:rsidRPr="0083643A">
        <w:t>organisation</w:t>
      </w:r>
      <w:r w:rsidRPr="0083643A">
        <w:t xml:space="preserve"> who is </w:t>
      </w:r>
      <w:r w:rsidR="0021021D" w:rsidRPr="0083643A">
        <w:t>the main driver of the project</w:t>
      </w:r>
      <w:r w:rsidRPr="0083643A">
        <w:t xml:space="preserve"> and </w:t>
      </w:r>
      <w:r w:rsidR="0021021D" w:rsidRPr="0083643A">
        <w:t xml:space="preserve">is </w:t>
      </w:r>
      <w:r w:rsidRPr="0083643A">
        <w:t xml:space="preserve">eligible </w:t>
      </w:r>
      <w:r w:rsidR="00FB1F46" w:rsidRPr="0083643A">
        <w:t>to apply</w:t>
      </w:r>
      <w:r w:rsidRPr="0083643A">
        <w:t>.</w:t>
      </w:r>
      <w:r w:rsidR="00DF1A74" w:rsidRPr="0083643A">
        <w:t xml:space="preserve"> For further information on joint applications, refer to section</w:t>
      </w:r>
      <w:r w:rsidR="00C23038">
        <w:t xml:space="preserve"> </w:t>
      </w:r>
      <w:r w:rsidR="00C23038">
        <w:fldChar w:fldCharType="begin"/>
      </w:r>
      <w:r w:rsidR="00C23038">
        <w:instrText xml:space="preserve"> REF _Ref531274879 \r \h </w:instrText>
      </w:r>
      <w:r w:rsidR="00C23038">
        <w:fldChar w:fldCharType="separate"/>
      </w:r>
      <w:r w:rsidR="00C23038">
        <w:t>7.3</w:t>
      </w:r>
      <w:r w:rsidR="00C23038">
        <w:fldChar w:fldCharType="end"/>
      </w:r>
      <w:r w:rsidR="00DF1A74" w:rsidRPr="0083643A">
        <w:t>.</w:t>
      </w:r>
    </w:p>
    <w:p w14:paraId="6C5E1806" w14:textId="77777777" w:rsidR="002A0E03" w:rsidRDefault="002A0E03" w:rsidP="00347F53">
      <w:pPr>
        <w:pStyle w:val="Heading3"/>
      </w:pPr>
      <w:bookmarkStart w:id="39" w:name="_Toc496536656"/>
      <w:bookmarkStart w:id="40" w:name="_Toc531277483"/>
      <w:bookmarkStart w:id="41" w:name="_Toc955293"/>
      <w:bookmarkStart w:id="42" w:name="_Toc24114928"/>
      <w:r>
        <w:t>Additional eligibility requirements</w:t>
      </w:r>
      <w:bookmarkEnd w:id="39"/>
      <w:bookmarkEnd w:id="40"/>
      <w:bookmarkEnd w:id="41"/>
      <w:bookmarkEnd w:id="42"/>
    </w:p>
    <w:p w14:paraId="70CC8FC5" w14:textId="0D7B50AF" w:rsidR="00F608BE" w:rsidRPr="006D4AFE" w:rsidRDefault="00F608BE" w:rsidP="00760D2E">
      <w:pPr>
        <w:keepNext/>
        <w:spacing w:after="80"/>
      </w:pPr>
      <w:r w:rsidRPr="006D4AFE">
        <w:t>We can only accept applications</w:t>
      </w:r>
      <w:r w:rsidR="00B6306B" w:rsidRPr="006D4AFE">
        <w:t>:</w:t>
      </w:r>
    </w:p>
    <w:p w14:paraId="72B4607D" w14:textId="100EC437" w:rsidR="00F608BE" w:rsidRPr="006D4AFE" w:rsidRDefault="00B05746" w:rsidP="00F608BE">
      <w:pPr>
        <w:pStyle w:val="ListBullet"/>
      </w:pPr>
      <w:r w:rsidRPr="006D4AFE">
        <w:rPr>
          <w:rFonts w:cs="Arial"/>
        </w:rPr>
        <w:t>w</w:t>
      </w:r>
      <w:r w:rsidR="002B76D3" w:rsidRPr="006D4AFE">
        <w:rPr>
          <w:rFonts w:cs="Arial"/>
        </w:rPr>
        <w:t xml:space="preserve">here </w:t>
      </w:r>
      <w:r w:rsidR="0083643A" w:rsidRPr="006D4AFE">
        <w:rPr>
          <w:rFonts w:cs="Arial"/>
        </w:rPr>
        <w:t xml:space="preserve">at least one </w:t>
      </w:r>
      <w:r w:rsidR="0083643A" w:rsidRPr="006D4AFE">
        <w:t>jobactive, ParentsNext or Transition to Work</w:t>
      </w:r>
      <w:r w:rsidR="006E00CC" w:rsidRPr="006D4AFE">
        <w:t xml:space="preserve"> </w:t>
      </w:r>
      <w:r w:rsidR="004B107C" w:rsidRPr="006D4AFE">
        <w:t>P</w:t>
      </w:r>
      <w:r w:rsidR="006E00CC" w:rsidRPr="006D4AFE">
        <w:t>rovider</w:t>
      </w:r>
      <w:r w:rsidR="0083643A" w:rsidRPr="006D4AFE">
        <w:t xml:space="preserve"> has agreed to be the Partnering Provider for the project, as defined in these Guidelines, including completing a risk assessment for the project as part of the grant agreement. You can check who and where the providers are in your area at </w:t>
      </w:r>
      <w:hyperlink r:id="rId23" w:history="1">
        <w:r w:rsidR="0083643A" w:rsidRPr="006D4AFE">
          <w:rPr>
            <w:rStyle w:val="Hyperlink"/>
          </w:rPr>
          <w:t>jobsearch.gov.au/service-providers/search</w:t>
        </w:r>
      </w:hyperlink>
    </w:p>
    <w:p w14:paraId="0CE69938" w14:textId="218A3352" w:rsidR="0083643A" w:rsidRPr="006D4AFE" w:rsidRDefault="0083643A" w:rsidP="00EF38CD">
      <w:pPr>
        <w:pStyle w:val="ListBullet"/>
        <w:numPr>
          <w:ilvl w:val="0"/>
          <w:numId w:val="7"/>
        </w:numPr>
      </w:pPr>
      <w:r w:rsidRPr="006D4AFE">
        <w:rPr>
          <w:rFonts w:cs="Arial"/>
        </w:rPr>
        <w:lastRenderedPageBreak/>
        <w:t xml:space="preserve">where you have </w:t>
      </w:r>
      <w:r w:rsidRPr="006D4AFE">
        <w:t>completed an RDA project proposal form for assessment by your local RDA committee</w:t>
      </w:r>
      <w:r w:rsidR="00EF38CD" w:rsidRPr="006D4AFE">
        <w:t>,</w:t>
      </w:r>
      <w:r w:rsidRPr="006D4AFE">
        <w:t xml:space="preserve"> using the template available on business.gov.au and GrantConnect</w:t>
      </w:r>
      <w:r w:rsidR="006E00CC" w:rsidRPr="006D4AFE">
        <w:t xml:space="preserve"> (see part </w:t>
      </w:r>
      <w:r w:rsidR="00450047" w:rsidRPr="006D4AFE">
        <w:t>7.1.2</w:t>
      </w:r>
      <w:r w:rsidR="006E00CC" w:rsidRPr="006D4AFE">
        <w:rPr>
          <w:rStyle w:val="Hyperlink"/>
        </w:rPr>
        <w:fldChar w:fldCharType="begin"/>
      </w:r>
      <w:r w:rsidR="006E00CC" w:rsidRPr="006D4AFE">
        <w:rPr>
          <w:rStyle w:val="Hyperlink"/>
        </w:rPr>
        <w:fldChar w:fldCharType="separate"/>
      </w:r>
      <w:r w:rsidR="006E00CC" w:rsidRPr="006D4AFE">
        <w:rPr>
          <w:rStyle w:val="Hyperlink"/>
        </w:rPr>
        <w:t>7.1.2</w:t>
      </w:r>
      <w:r w:rsidR="006E00CC" w:rsidRPr="006D4AFE">
        <w:rPr>
          <w:rStyle w:val="Hyperlink"/>
        </w:rPr>
        <w:fldChar w:fldCharType="end"/>
      </w:r>
      <w:r w:rsidR="006E00CC" w:rsidRPr="006D4AFE">
        <w:t>)</w:t>
      </w:r>
      <w:r w:rsidRPr="006D4AFE">
        <w:t xml:space="preserve">. </w:t>
      </w:r>
    </w:p>
    <w:p w14:paraId="0590ABED" w14:textId="77777777" w:rsidR="002F5611" w:rsidRPr="006D4AFE" w:rsidDel="002F5611" w:rsidRDefault="00F608BE" w:rsidP="002F5611">
      <w:pPr>
        <w:pStyle w:val="ListBullet"/>
        <w:numPr>
          <w:ilvl w:val="0"/>
          <w:numId w:val="7"/>
        </w:numPr>
      </w:pPr>
      <w:r w:rsidRPr="006D4AFE">
        <w:t>where you can provide evidence</w:t>
      </w:r>
      <w:r w:rsidRPr="006D4AFE">
        <w:rPr>
          <w:b/>
          <w:color w:val="4F6228" w:themeColor="accent3" w:themeShade="80"/>
        </w:rPr>
        <w:t xml:space="preserve"> </w:t>
      </w:r>
      <w:r w:rsidRPr="006D4AFE">
        <w:t>from your board (or chief executive officer or equivalent if there is no board) that the project is supported, and that you can complete the project and meet the costs of the proje</w:t>
      </w:r>
      <w:r w:rsidR="0083643A" w:rsidRPr="006D4AFE">
        <w:t>ct not covered by grant funding</w:t>
      </w:r>
    </w:p>
    <w:p w14:paraId="1A204784" w14:textId="77777777" w:rsidR="00F608BE" w:rsidRPr="002F5611" w:rsidRDefault="002F5611" w:rsidP="00F608BE">
      <w:pPr>
        <w:pStyle w:val="ListBullet"/>
        <w:rPr>
          <w:szCs w:val="20"/>
        </w:rPr>
      </w:pPr>
      <w:r w:rsidRPr="006D4AFE">
        <w:t xml:space="preserve"> have met relevant state or territory legislation obligations</w:t>
      </w:r>
      <w:r w:rsidRPr="00F7230A">
        <w:t xml:space="preserve"> related to working with children</w:t>
      </w:r>
      <w:r>
        <w:t xml:space="preserve"> and/or vulnerable people</w:t>
      </w:r>
      <w:r w:rsidRPr="00F7230A">
        <w:t xml:space="preserve">, and ensure that any person that has direct, unsupervised contact with children </w:t>
      </w:r>
      <w:r>
        <w:t xml:space="preserve">or vulnerable people </w:t>
      </w:r>
      <w:r w:rsidRPr="00F7230A">
        <w:t>as part of a project under this program, has undertaken and passed a working with children</w:t>
      </w:r>
      <w:r>
        <w:t>/vulnerable people</w:t>
      </w:r>
      <w:r w:rsidRPr="00F7230A">
        <w:t xml:space="preserve"> check, if required under relevant State or Territory legislation. You are also responsible for assessing the suitability of the people you engage as part of your project to ensure </w:t>
      </w:r>
      <w:r>
        <w:t xml:space="preserve">that all project participants are </w:t>
      </w:r>
      <w:r w:rsidRPr="00F7230A">
        <w:t>kept safe.</w:t>
      </w:r>
    </w:p>
    <w:p w14:paraId="1A86E945" w14:textId="14562571" w:rsidR="00172328" w:rsidRDefault="00172328" w:rsidP="00172328">
      <w:pPr>
        <w:pStyle w:val="ListBullet"/>
        <w:numPr>
          <w:ilvl w:val="0"/>
          <w:numId w:val="0"/>
        </w:numPr>
      </w:pPr>
      <w:r>
        <w:t>We cannot waive the eligibility cr</w:t>
      </w:r>
      <w:r w:rsidR="004D19FC">
        <w:t>iteria under any circumstances.</w:t>
      </w:r>
    </w:p>
    <w:p w14:paraId="44AFCBB7" w14:textId="77777777" w:rsidR="00C32C6B" w:rsidRDefault="00C32C6B" w:rsidP="00347F53">
      <w:pPr>
        <w:pStyle w:val="Heading3"/>
      </w:pPr>
      <w:bookmarkStart w:id="43" w:name="_Toc496536657"/>
      <w:bookmarkStart w:id="44" w:name="_Toc531277484"/>
      <w:bookmarkStart w:id="45" w:name="_Toc955294"/>
      <w:bookmarkStart w:id="46" w:name="_Toc24114929"/>
      <w:bookmarkStart w:id="47" w:name="_Toc164844264"/>
      <w:bookmarkStart w:id="48" w:name="_Toc383003257"/>
      <w:r>
        <w:t>Who is not eligible?</w:t>
      </w:r>
      <w:bookmarkEnd w:id="43"/>
      <w:bookmarkEnd w:id="44"/>
      <w:bookmarkEnd w:id="45"/>
      <w:bookmarkEnd w:id="46"/>
    </w:p>
    <w:p w14:paraId="2727088B"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1F7F86E7" w14:textId="77777777" w:rsidR="00C32C6B" w:rsidRPr="006D4AFE" w:rsidRDefault="00B05746" w:rsidP="00C32C6B">
      <w:pPr>
        <w:pStyle w:val="ListBullet"/>
      </w:pPr>
      <w:r w:rsidRPr="006D4AFE">
        <w:t>a</w:t>
      </w:r>
      <w:r w:rsidR="00EF38CD" w:rsidRPr="006D4AFE">
        <w:t xml:space="preserve"> </w:t>
      </w:r>
      <w:r w:rsidR="00C32C6B" w:rsidRPr="006D4AFE">
        <w:t>trust (however, an incorporated trustee may apply on behalf of a trust)</w:t>
      </w:r>
    </w:p>
    <w:p w14:paraId="7A670D8D" w14:textId="77777777" w:rsidR="00C32C6B" w:rsidRPr="006D4AFE" w:rsidRDefault="00C32C6B" w:rsidP="00C32C6B">
      <w:pPr>
        <w:pStyle w:val="ListBullet"/>
      </w:pPr>
      <w:r w:rsidRPr="006D4AFE">
        <w:t xml:space="preserve">a Commonwealth, </w:t>
      </w:r>
      <w:r w:rsidR="009A52BE" w:rsidRPr="006D4AFE">
        <w:t>State</w:t>
      </w:r>
      <w:r w:rsidR="001844D5" w:rsidRPr="006D4AFE">
        <w:t xml:space="preserve">, </w:t>
      </w:r>
      <w:r w:rsidR="009A52BE" w:rsidRPr="006D4AFE">
        <w:t xml:space="preserve">Territory </w:t>
      </w:r>
      <w:r w:rsidR="001844D5" w:rsidRPr="006D4AFE">
        <w:t xml:space="preserve">or </w:t>
      </w:r>
      <w:r w:rsidRPr="006D4AFE">
        <w:t>local government body (including government business enterprises)</w:t>
      </w:r>
      <w:r w:rsidR="00EF38CD" w:rsidRPr="006D4AFE">
        <w:t xml:space="preserve"> unless acting as the legal entity for an unincorporated Regional Development Australia </w:t>
      </w:r>
      <w:r w:rsidR="006E00CC" w:rsidRPr="006D4AFE">
        <w:t>c</w:t>
      </w:r>
      <w:r w:rsidR="00EF38CD" w:rsidRPr="006D4AFE">
        <w:t>ommittee.</w:t>
      </w:r>
    </w:p>
    <w:p w14:paraId="5E7FDEEB" w14:textId="77777777" w:rsidR="00E27755" w:rsidRPr="006D4AFE" w:rsidRDefault="00E27755" w:rsidP="00347F53">
      <w:pPr>
        <w:pStyle w:val="Heading3"/>
      </w:pPr>
      <w:bookmarkStart w:id="49" w:name="_Toc489952675"/>
      <w:bookmarkStart w:id="50" w:name="_Toc496536658"/>
      <w:bookmarkStart w:id="51" w:name="_Toc531277485"/>
      <w:bookmarkStart w:id="52" w:name="_Toc955295"/>
      <w:bookmarkStart w:id="53" w:name="_Toc24114930"/>
      <w:r w:rsidRPr="006D4AFE">
        <w:t>What qualifications or skills are required?</w:t>
      </w:r>
      <w:bookmarkEnd w:id="49"/>
      <w:bookmarkEnd w:id="50"/>
      <w:bookmarkEnd w:id="51"/>
      <w:bookmarkEnd w:id="52"/>
      <w:bookmarkEnd w:id="53"/>
      <w:r w:rsidRPr="006D4AFE">
        <w:t xml:space="preserve"> </w:t>
      </w:r>
    </w:p>
    <w:p w14:paraId="6A97D195" w14:textId="77777777" w:rsidR="00E27755" w:rsidRPr="006D4AFE" w:rsidRDefault="00F95C1B" w:rsidP="00E27755">
      <w:pPr>
        <w:keepNext/>
        <w:spacing w:after="80"/>
      </w:pPr>
      <w:r w:rsidRPr="006D4AFE">
        <w:t xml:space="preserve">If you are successful, </w:t>
      </w:r>
      <w:r w:rsidR="00E27755" w:rsidRPr="006D4AFE">
        <w:t xml:space="preserve">personnel working </w:t>
      </w:r>
      <w:r w:rsidR="00FA6A27" w:rsidRPr="006D4AFE">
        <w:t>on the project</w:t>
      </w:r>
      <w:r w:rsidR="00E27755" w:rsidRPr="006D4AFE">
        <w:t xml:space="preserve"> must maintain the following </w:t>
      </w:r>
      <w:r w:rsidRPr="006D4AFE">
        <w:rPr>
          <w:iCs w:val="0"/>
        </w:rPr>
        <w:t>qualifications/skills/accreditation/registration/</w:t>
      </w:r>
      <w:r w:rsidR="00FA6A27" w:rsidRPr="006D4AFE">
        <w:rPr>
          <w:iCs w:val="0"/>
        </w:rPr>
        <w:t>checks</w:t>
      </w:r>
      <w:r w:rsidR="00B6306B" w:rsidRPr="006D4AFE">
        <w:rPr>
          <w:iCs w:val="0"/>
        </w:rPr>
        <w:t>:</w:t>
      </w:r>
    </w:p>
    <w:p w14:paraId="5D5036C4" w14:textId="77777777" w:rsidR="00F52948" w:rsidRPr="006D4AFE" w:rsidRDefault="00FA6A27" w:rsidP="00653895">
      <w:pPr>
        <w:pStyle w:val="ListBullet"/>
      </w:pPr>
      <w:r w:rsidRPr="006D4AFE">
        <w:t>Working with Children check</w:t>
      </w:r>
    </w:p>
    <w:p w14:paraId="6951DDC9" w14:textId="77777777" w:rsidR="00E27755" w:rsidRPr="006D4AFE" w:rsidRDefault="00E27755" w:rsidP="00E27755">
      <w:pPr>
        <w:pStyle w:val="ListBullet"/>
      </w:pPr>
      <w:r w:rsidRPr="006D4AFE">
        <w:t>Working with Vulnerable People registration</w:t>
      </w:r>
    </w:p>
    <w:p w14:paraId="04B64708" w14:textId="5A2EE803" w:rsidR="00FA6A27" w:rsidRPr="006D4AFE" w:rsidRDefault="00FA6A27" w:rsidP="00FA6A27">
      <w:pPr>
        <w:keepNext/>
        <w:spacing w:after="80"/>
      </w:pPr>
      <w:r w:rsidRPr="006D4AFE">
        <w:t xml:space="preserve">Where an unemployed person, not on an employment services caseload, participates in your project, a </w:t>
      </w:r>
      <w:r w:rsidR="00B907A3" w:rsidRPr="006D4AFE">
        <w:t>C</w:t>
      </w:r>
      <w:r w:rsidRPr="006D4AFE">
        <w:t xml:space="preserve">ompetent </w:t>
      </w:r>
      <w:r w:rsidR="00B907A3" w:rsidRPr="006D4AFE">
        <w:t>P</w:t>
      </w:r>
      <w:r w:rsidRPr="006D4AFE">
        <w:t>erson</w:t>
      </w:r>
      <w:r w:rsidRPr="006D4AFE" w:rsidDel="00314387">
        <w:t xml:space="preserve"> must </w:t>
      </w:r>
      <w:r w:rsidRPr="006D4AFE">
        <w:t>risk assess that person to ensure that they are capable to attend the activity.</w:t>
      </w:r>
    </w:p>
    <w:p w14:paraId="5FCFBDAB" w14:textId="77777777" w:rsidR="00FA6A27" w:rsidRPr="006D4AFE" w:rsidRDefault="00FA6A27" w:rsidP="00FA6A27">
      <w:pPr>
        <w:keepNext/>
        <w:spacing w:after="80"/>
      </w:pPr>
      <w:r w:rsidRPr="006D4AFE">
        <w:t>As part of delivering a project, you will be required to provide an adequate and appropriate level of supervision to participants. You must provide continuous supervision where a project involves working with children and/or vulnerable people.</w:t>
      </w:r>
    </w:p>
    <w:p w14:paraId="3FAC3910" w14:textId="77777777" w:rsidR="00FA6A27" w:rsidRPr="006D4AFE" w:rsidRDefault="00FA6A27" w:rsidP="00FA6A27">
      <w:pPr>
        <w:keepNext/>
        <w:spacing w:after="80"/>
      </w:pPr>
      <w:r w:rsidRPr="006D4AFE">
        <w:t>All supervisors must:</w:t>
      </w:r>
    </w:p>
    <w:p w14:paraId="4D1602E3" w14:textId="77777777" w:rsidR="00FA6A27" w:rsidRPr="006D4AFE" w:rsidRDefault="00FA6A27" w:rsidP="00FA6A27">
      <w:pPr>
        <w:pStyle w:val="ListBullet"/>
        <w:numPr>
          <w:ilvl w:val="0"/>
          <w:numId w:val="7"/>
        </w:numPr>
      </w:pPr>
      <w:r w:rsidRPr="006D4AFE">
        <w:t>be fit and proper persons to be involved in the project</w:t>
      </w:r>
    </w:p>
    <w:p w14:paraId="6079A3C4" w14:textId="77777777" w:rsidR="00FA6A27" w:rsidRPr="006D4AFE" w:rsidRDefault="00FA6A27" w:rsidP="00FA6A27">
      <w:pPr>
        <w:pStyle w:val="ListBullet"/>
        <w:numPr>
          <w:ilvl w:val="0"/>
          <w:numId w:val="7"/>
        </w:numPr>
      </w:pPr>
      <w:r w:rsidRPr="006D4AFE">
        <w:t>have a high level of skill/knowledge, training and experience in:</w:t>
      </w:r>
    </w:p>
    <w:p w14:paraId="358C8639" w14:textId="77777777" w:rsidR="00FA6A27" w:rsidRPr="006D4AFE" w:rsidRDefault="00FA6A27" w:rsidP="00FA6A27">
      <w:pPr>
        <w:pStyle w:val="ListBullet2"/>
      </w:pPr>
      <w:r w:rsidRPr="006D4AFE">
        <w:t>the part of the project in which they are engaged, and</w:t>
      </w:r>
    </w:p>
    <w:p w14:paraId="6B060163" w14:textId="77777777" w:rsidR="00FA6A27" w:rsidRPr="006D4AFE" w:rsidRDefault="00FA6A27" w:rsidP="00FA6A27">
      <w:pPr>
        <w:pStyle w:val="ListBullet2"/>
      </w:pPr>
      <w:r w:rsidRPr="006D4AFE">
        <w:t>working with, training and supervising persons in such projects</w:t>
      </w:r>
    </w:p>
    <w:p w14:paraId="60701425" w14:textId="5ACCA0C0" w:rsidR="00FA6A27" w:rsidRPr="006D4AFE" w:rsidRDefault="00FA6A27" w:rsidP="00B05746">
      <w:pPr>
        <w:pStyle w:val="ListBullet"/>
        <w:numPr>
          <w:ilvl w:val="0"/>
          <w:numId w:val="7"/>
        </w:numPr>
      </w:pPr>
      <w:r w:rsidRPr="006D4AFE">
        <w:t xml:space="preserve">have relevant </w:t>
      </w:r>
      <w:r w:rsidR="00B05746" w:rsidRPr="006D4AFE">
        <w:t>work health and safety training</w:t>
      </w:r>
    </w:p>
    <w:p w14:paraId="46C1BFE9" w14:textId="746E08F5" w:rsidR="00E27755" w:rsidRPr="006D4AFE" w:rsidRDefault="00F52948" w:rsidP="00347F53">
      <w:pPr>
        <w:pStyle w:val="Heading2"/>
      </w:pPr>
      <w:bookmarkStart w:id="54" w:name="_Toc531277486"/>
      <w:bookmarkStart w:id="55" w:name="_Toc489952676"/>
      <w:bookmarkStart w:id="56" w:name="_Toc496536659"/>
      <w:bookmarkStart w:id="57" w:name="_Toc955296"/>
      <w:bookmarkStart w:id="58" w:name="_Toc24114931"/>
      <w:r w:rsidRPr="006D4AFE">
        <w:t xml:space="preserve">What </w:t>
      </w:r>
      <w:r w:rsidR="00082460" w:rsidRPr="006D4AFE">
        <w:t xml:space="preserve">the </w:t>
      </w:r>
      <w:r w:rsidR="00E27755" w:rsidRPr="006D4AFE">
        <w:t xml:space="preserve">grant </w:t>
      </w:r>
      <w:r w:rsidR="00082460" w:rsidRPr="006D4AFE">
        <w:t xml:space="preserve">money can be used </w:t>
      </w:r>
      <w:r w:rsidRPr="006D4AFE">
        <w:t>for</w:t>
      </w:r>
      <w:bookmarkEnd w:id="54"/>
      <w:bookmarkEnd w:id="55"/>
      <w:bookmarkEnd w:id="56"/>
      <w:bookmarkEnd w:id="57"/>
      <w:bookmarkEnd w:id="58"/>
    </w:p>
    <w:p w14:paraId="11EC19C6" w14:textId="3C5A9FF5" w:rsidR="00E95540" w:rsidRPr="006D4AFE" w:rsidRDefault="00E95540" w:rsidP="00347F53">
      <w:pPr>
        <w:pStyle w:val="Heading3"/>
      </w:pPr>
      <w:bookmarkStart w:id="59" w:name="_Toc530072978"/>
      <w:bookmarkStart w:id="60" w:name="_Toc530072979"/>
      <w:bookmarkStart w:id="61" w:name="_Toc530072980"/>
      <w:bookmarkStart w:id="62" w:name="_Toc530072981"/>
      <w:bookmarkStart w:id="63" w:name="_Toc530072982"/>
      <w:bookmarkStart w:id="64" w:name="_Toc530072983"/>
      <w:bookmarkStart w:id="65" w:name="_Toc530072984"/>
      <w:bookmarkStart w:id="66" w:name="_Toc530072985"/>
      <w:bookmarkStart w:id="67" w:name="_Toc530072986"/>
      <w:bookmarkStart w:id="68" w:name="_Toc530072987"/>
      <w:bookmarkStart w:id="69" w:name="_Toc530072988"/>
      <w:bookmarkStart w:id="70" w:name="_Ref468355814"/>
      <w:bookmarkStart w:id="71" w:name="_Toc496536661"/>
      <w:bookmarkStart w:id="72" w:name="_Toc531277487"/>
      <w:bookmarkStart w:id="73" w:name="_Toc955297"/>
      <w:bookmarkStart w:id="74" w:name="_Toc24114932"/>
      <w:bookmarkStart w:id="75" w:name="_Toc383003258"/>
      <w:bookmarkStart w:id="76" w:name="_Toc164844265"/>
      <w:bookmarkEnd w:id="47"/>
      <w:bookmarkEnd w:id="48"/>
      <w:bookmarkEnd w:id="59"/>
      <w:bookmarkEnd w:id="60"/>
      <w:bookmarkEnd w:id="61"/>
      <w:bookmarkEnd w:id="62"/>
      <w:bookmarkEnd w:id="63"/>
      <w:bookmarkEnd w:id="64"/>
      <w:bookmarkEnd w:id="65"/>
      <w:bookmarkEnd w:id="66"/>
      <w:bookmarkEnd w:id="67"/>
      <w:bookmarkEnd w:id="68"/>
      <w:bookmarkEnd w:id="69"/>
      <w:r w:rsidRPr="006D4AFE">
        <w:t xml:space="preserve">Eligible </w:t>
      </w:r>
      <w:r w:rsidR="008A5CD2" w:rsidRPr="006D4AFE">
        <w:t>a</w:t>
      </w:r>
      <w:r w:rsidRPr="006D4AFE">
        <w:t>ctivities</w:t>
      </w:r>
      <w:bookmarkEnd w:id="70"/>
      <w:bookmarkEnd w:id="71"/>
      <w:bookmarkEnd w:id="72"/>
      <w:bookmarkEnd w:id="73"/>
      <w:bookmarkEnd w:id="74"/>
    </w:p>
    <w:p w14:paraId="29A58963" w14:textId="77777777" w:rsidR="00F52948" w:rsidRPr="006D4AFE" w:rsidRDefault="00F52948" w:rsidP="00F52948">
      <w:pPr>
        <w:spacing w:after="80"/>
      </w:pPr>
      <w:r w:rsidRPr="006D4AFE">
        <w:t>To be eligible your project must:</w:t>
      </w:r>
    </w:p>
    <w:p w14:paraId="4E94673E" w14:textId="7BB744B4" w:rsidR="00F52948" w:rsidRPr="006D4AFE" w:rsidRDefault="00FA6A27" w:rsidP="00653895">
      <w:pPr>
        <w:pStyle w:val="ListBullet"/>
        <w:spacing w:after="120"/>
      </w:pPr>
      <w:r w:rsidRPr="006D4AFE" w:rsidDel="003E425C">
        <w:t xml:space="preserve">be aimed at </w:t>
      </w:r>
      <w:r w:rsidR="002F5611" w:rsidRPr="006D4AFE">
        <w:t>providing</w:t>
      </w:r>
      <w:r w:rsidRPr="006D4AFE">
        <w:t xml:space="preserve"> opportunities and assistance to help unemployed people </w:t>
      </w:r>
      <w:r w:rsidR="00B33308" w:rsidRPr="006D4AFE">
        <w:t>prepare</w:t>
      </w:r>
      <w:r w:rsidRPr="006D4AFE">
        <w:t xml:space="preserve"> for and find work</w:t>
      </w:r>
    </w:p>
    <w:p w14:paraId="2E498BEB" w14:textId="3AFD806A" w:rsidR="00F52948" w:rsidRPr="006D4AFE" w:rsidRDefault="00FA6A27" w:rsidP="00653895">
      <w:pPr>
        <w:pStyle w:val="ListBullet"/>
        <w:spacing w:after="120"/>
      </w:pPr>
      <w:r w:rsidRPr="006D4AFE">
        <w:lastRenderedPageBreak/>
        <w:t xml:space="preserve">have at least $10,000 </w:t>
      </w:r>
      <w:r w:rsidR="00F52948" w:rsidRPr="006D4AFE">
        <w:t>in eligible expenditure</w:t>
      </w:r>
      <w:r w:rsidR="00E21C06" w:rsidRPr="006D4AFE">
        <w:t>.</w:t>
      </w:r>
    </w:p>
    <w:p w14:paraId="56897A68" w14:textId="331AD31E" w:rsidR="00F52948" w:rsidRDefault="00B33308" w:rsidP="00B33308">
      <w:pPr>
        <w:pStyle w:val="ListBullet"/>
        <w:numPr>
          <w:ilvl w:val="0"/>
          <w:numId w:val="0"/>
        </w:numPr>
        <w:spacing w:after="120"/>
      </w:pPr>
      <w:r w:rsidRPr="006D4AFE">
        <w:t>Eligible activities must directly relate to the project and</w:t>
      </w:r>
      <w:r>
        <w:t xml:space="preserve"> can include, but are not limited to:</w:t>
      </w:r>
    </w:p>
    <w:p w14:paraId="7329BEEC" w14:textId="77777777" w:rsidR="00B33308" w:rsidRPr="006D4AFE" w:rsidRDefault="00B33308" w:rsidP="00B33308">
      <w:pPr>
        <w:pStyle w:val="ListBullet"/>
        <w:numPr>
          <w:ilvl w:val="0"/>
          <w:numId w:val="7"/>
        </w:numPr>
      </w:pPr>
      <w:r w:rsidRPr="006D4AFE">
        <w:t xml:space="preserve">developing work experience initiatives </w:t>
      </w:r>
    </w:p>
    <w:p w14:paraId="238E4717" w14:textId="77777777" w:rsidR="00B33308" w:rsidRPr="006D4AFE" w:rsidRDefault="00B33308" w:rsidP="00B33308">
      <w:pPr>
        <w:pStyle w:val="ListBullet"/>
        <w:numPr>
          <w:ilvl w:val="0"/>
          <w:numId w:val="7"/>
        </w:numPr>
      </w:pPr>
      <w:r w:rsidRPr="006D4AFE">
        <w:t>tailored non-accredited training or professional development activities</w:t>
      </w:r>
    </w:p>
    <w:p w14:paraId="244A11CD" w14:textId="77777777" w:rsidR="00B33308" w:rsidRPr="006D4AFE" w:rsidRDefault="00B33308" w:rsidP="00B33308">
      <w:pPr>
        <w:pStyle w:val="ListBullet"/>
        <w:numPr>
          <w:ilvl w:val="0"/>
          <w:numId w:val="7"/>
        </w:numPr>
      </w:pPr>
      <w:r w:rsidRPr="006D4AFE">
        <w:t>training and re-skilling job seekers to improve their skills so they are better suited to taking up local job opportunities</w:t>
      </w:r>
    </w:p>
    <w:p w14:paraId="4899B426" w14:textId="77777777" w:rsidR="00B33308" w:rsidRPr="006D4AFE" w:rsidRDefault="00B33308" w:rsidP="00B33308">
      <w:pPr>
        <w:pStyle w:val="ListBullet"/>
        <w:numPr>
          <w:ilvl w:val="0"/>
          <w:numId w:val="7"/>
        </w:numPr>
      </w:pPr>
      <w:r w:rsidRPr="006D4AFE">
        <w:t>activities that improve access to education or training and make it easier to participate in training or education</w:t>
      </w:r>
    </w:p>
    <w:p w14:paraId="4BA0E501" w14:textId="77777777" w:rsidR="00B33308" w:rsidRPr="006D4AFE" w:rsidRDefault="00B33308" w:rsidP="00B33308">
      <w:pPr>
        <w:pStyle w:val="ListBullet"/>
        <w:numPr>
          <w:ilvl w:val="0"/>
          <w:numId w:val="7"/>
        </w:numPr>
      </w:pPr>
      <w:r w:rsidRPr="006D4AFE">
        <w:t>mentoring and support services</w:t>
      </w:r>
    </w:p>
    <w:p w14:paraId="767E30F9" w14:textId="77777777" w:rsidR="00B33308" w:rsidRPr="006D4AFE" w:rsidRDefault="00B33308" w:rsidP="00B33308">
      <w:pPr>
        <w:pStyle w:val="ListBullet"/>
        <w:numPr>
          <w:ilvl w:val="0"/>
          <w:numId w:val="7"/>
        </w:numPr>
      </w:pPr>
      <w:r w:rsidRPr="006D4AFE">
        <w:t>helping unemployed displaced workers return to the workforce</w:t>
      </w:r>
    </w:p>
    <w:p w14:paraId="6229C9F3" w14:textId="77777777" w:rsidR="00B33308" w:rsidRPr="006D4AFE" w:rsidRDefault="00B33308" w:rsidP="00B33308">
      <w:pPr>
        <w:pStyle w:val="ListBullet"/>
        <w:numPr>
          <w:ilvl w:val="0"/>
          <w:numId w:val="7"/>
        </w:numPr>
      </w:pPr>
      <w:r w:rsidRPr="006D4AFE">
        <w:t>employment pathway and internship programs that do not duplicate currently funded programs</w:t>
      </w:r>
    </w:p>
    <w:p w14:paraId="7835551A" w14:textId="77777777" w:rsidR="00B33308" w:rsidRPr="006D4AFE" w:rsidRDefault="00B33308" w:rsidP="00B33308">
      <w:pPr>
        <w:pStyle w:val="ListBullet"/>
        <w:numPr>
          <w:ilvl w:val="0"/>
          <w:numId w:val="7"/>
        </w:numPr>
      </w:pPr>
      <w:r w:rsidRPr="006D4AFE">
        <w:t>hosting employment related events, such as forums, workshops and conferences</w:t>
      </w:r>
    </w:p>
    <w:p w14:paraId="310EC0E1" w14:textId="77777777" w:rsidR="00B33308" w:rsidRPr="006D4AFE" w:rsidRDefault="00B33308" w:rsidP="00B33308">
      <w:pPr>
        <w:pStyle w:val="ListBullet"/>
        <w:numPr>
          <w:ilvl w:val="0"/>
          <w:numId w:val="7"/>
        </w:numPr>
      </w:pPr>
      <w:r w:rsidRPr="006D4AFE">
        <w:t xml:space="preserve">working to address skills mismatch by partnering with employers and local industry </w:t>
      </w:r>
    </w:p>
    <w:p w14:paraId="1E0A4A16" w14:textId="77777777" w:rsidR="00B33308" w:rsidRPr="006D4AFE" w:rsidRDefault="00B33308" w:rsidP="00B33308">
      <w:pPr>
        <w:pStyle w:val="ListBullet"/>
        <w:numPr>
          <w:ilvl w:val="0"/>
          <w:numId w:val="7"/>
        </w:numPr>
      </w:pPr>
      <w:r w:rsidRPr="006D4AFE">
        <w:t xml:space="preserve">identifying ways to improve the operation and future capacity of the local labour market </w:t>
      </w:r>
    </w:p>
    <w:p w14:paraId="0BC8F960" w14:textId="77777777" w:rsidR="00B33308" w:rsidRPr="006D4AFE" w:rsidRDefault="00B33308" w:rsidP="00DE65F5">
      <w:pPr>
        <w:pStyle w:val="ListBullet"/>
        <w:numPr>
          <w:ilvl w:val="0"/>
          <w:numId w:val="7"/>
        </w:numPr>
      </w:pPr>
      <w:r w:rsidRPr="006D4AFE">
        <w:t>other in</w:t>
      </w:r>
      <w:r w:rsidR="00DE65F5" w:rsidRPr="006D4AFE">
        <w:t>novative employment initiatives.</w:t>
      </w:r>
    </w:p>
    <w:p w14:paraId="38138103" w14:textId="7FDF6C1A" w:rsidR="00E95540" w:rsidRPr="006D4AFE" w:rsidRDefault="003E425C" w:rsidP="00492E66">
      <w:r w:rsidRPr="006D4AFE">
        <w:t xml:space="preserve">The decision maker </w:t>
      </w:r>
      <w:r w:rsidR="00486156" w:rsidRPr="006D4AFE">
        <w:t>may also approve other activities</w:t>
      </w:r>
      <w:r w:rsidR="00E67FC6" w:rsidRPr="006D4AFE">
        <w:t>.</w:t>
      </w:r>
    </w:p>
    <w:p w14:paraId="5F491F36" w14:textId="77777777" w:rsidR="00186257" w:rsidRPr="006D4AFE" w:rsidRDefault="00186257" w:rsidP="00347F53">
      <w:pPr>
        <w:pStyle w:val="Heading3"/>
      </w:pPr>
      <w:bookmarkStart w:id="77" w:name="_Toc24114933"/>
      <w:bookmarkStart w:id="78" w:name="_Toc531277488"/>
      <w:bookmarkStart w:id="79" w:name="_Toc955298"/>
      <w:r w:rsidRPr="006D4AFE">
        <w:t>Ineligible activities</w:t>
      </w:r>
      <w:bookmarkEnd w:id="77"/>
      <w:r w:rsidRPr="006D4AFE">
        <w:t xml:space="preserve"> </w:t>
      </w:r>
    </w:p>
    <w:p w14:paraId="133F53A1" w14:textId="3EC7BE64" w:rsidR="00186257" w:rsidRPr="006D4AFE" w:rsidRDefault="00186257" w:rsidP="00186257">
      <w:pPr>
        <w:pStyle w:val="ListBullet"/>
        <w:numPr>
          <w:ilvl w:val="0"/>
          <w:numId w:val="0"/>
        </w:numPr>
        <w:rPr>
          <w:rFonts w:ascii="Calibri" w:hAnsi="Calibri"/>
          <w:szCs w:val="22"/>
        </w:rPr>
      </w:pPr>
      <w:r w:rsidRPr="006D4AFE">
        <w:t>Ineligible activities include any activities that:</w:t>
      </w:r>
    </w:p>
    <w:p w14:paraId="7F78085F" w14:textId="77777777" w:rsidR="00186257" w:rsidRPr="006D4AFE" w:rsidRDefault="00757A35" w:rsidP="00186257">
      <w:pPr>
        <w:pStyle w:val="ListBullet"/>
        <w:numPr>
          <w:ilvl w:val="0"/>
          <w:numId w:val="7"/>
        </w:numPr>
      </w:pPr>
      <w:r w:rsidRPr="006D4AFE">
        <w:t>p</w:t>
      </w:r>
      <w:r w:rsidR="00186257" w:rsidRPr="006D4AFE">
        <w:t xml:space="preserve">rovide payment to participants for their participation in the activity </w:t>
      </w:r>
    </w:p>
    <w:p w14:paraId="3AE63041" w14:textId="1C50CF7C" w:rsidR="00186257" w:rsidRPr="006D4AFE" w:rsidRDefault="00757A35" w:rsidP="00186257">
      <w:pPr>
        <w:pStyle w:val="ListBullet"/>
        <w:numPr>
          <w:ilvl w:val="0"/>
          <w:numId w:val="7"/>
        </w:numPr>
      </w:pPr>
      <w:r w:rsidRPr="006D4AFE">
        <w:t xml:space="preserve">are </w:t>
      </w:r>
      <w:r w:rsidR="00186257" w:rsidRPr="006D4AFE">
        <w:t>illegal operations or promote or condone any form of unlawful conduct</w:t>
      </w:r>
    </w:p>
    <w:p w14:paraId="2BD5FE50" w14:textId="633482DD" w:rsidR="00186257" w:rsidRPr="006D4AFE" w:rsidRDefault="00186257" w:rsidP="00186257">
      <w:pPr>
        <w:pStyle w:val="ListBullet"/>
        <w:numPr>
          <w:ilvl w:val="0"/>
          <w:numId w:val="7"/>
        </w:numPr>
      </w:pPr>
      <w:r w:rsidRPr="006D4AFE">
        <w:t>are associated with the sex industry</w:t>
      </w:r>
    </w:p>
    <w:p w14:paraId="4B8A0E97" w14:textId="77777777" w:rsidR="00186257" w:rsidRPr="006D4AFE" w:rsidRDefault="00186257" w:rsidP="00186257">
      <w:pPr>
        <w:pStyle w:val="ListBullet"/>
        <w:numPr>
          <w:ilvl w:val="0"/>
          <w:numId w:val="7"/>
        </w:numPr>
      </w:pPr>
      <w:r w:rsidRPr="006D4AFE">
        <w:t>promote or condone gambling</w:t>
      </w:r>
    </w:p>
    <w:p w14:paraId="0A5E944B" w14:textId="77777777" w:rsidR="00186257" w:rsidRPr="006D4AFE" w:rsidRDefault="00186257" w:rsidP="00186257">
      <w:pPr>
        <w:pStyle w:val="ListBullet"/>
        <w:numPr>
          <w:ilvl w:val="0"/>
          <w:numId w:val="7"/>
        </w:numPr>
      </w:pPr>
      <w:r w:rsidRPr="006D4AFE">
        <w:t>promote or condone any form of violence, self-harm or suicide</w:t>
      </w:r>
    </w:p>
    <w:p w14:paraId="696BC820" w14:textId="77777777" w:rsidR="00186257" w:rsidRPr="006D4AFE" w:rsidRDefault="00186257" w:rsidP="00186257">
      <w:pPr>
        <w:pStyle w:val="ListBullet"/>
        <w:numPr>
          <w:ilvl w:val="0"/>
          <w:numId w:val="7"/>
        </w:numPr>
      </w:pPr>
      <w:r w:rsidRPr="006D4AFE">
        <w:t>promote or condone any form of discrimination, including on the grounds of race, ethnic group, language, sex, religion or disability</w:t>
      </w:r>
    </w:p>
    <w:p w14:paraId="66E96D62" w14:textId="77777777" w:rsidR="00186257" w:rsidRPr="006D4AFE" w:rsidRDefault="00186257" w:rsidP="00186257">
      <w:pPr>
        <w:pStyle w:val="ListBullet"/>
        <w:numPr>
          <w:ilvl w:val="0"/>
          <w:numId w:val="7"/>
        </w:numPr>
      </w:pPr>
      <w:r w:rsidRPr="006D4AFE">
        <w:t>provide any other service that is likely to bring participants, the employment services provider or the Australian Government and its agencies into disrepute.</w:t>
      </w:r>
    </w:p>
    <w:p w14:paraId="241628D0" w14:textId="77777777" w:rsidR="00C17E72" w:rsidRPr="006D4AFE" w:rsidRDefault="00C17E72" w:rsidP="00347F53">
      <w:pPr>
        <w:pStyle w:val="Heading3"/>
      </w:pPr>
      <w:bookmarkStart w:id="80" w:name="_Toc530072991"/>
      <w:bookmarkStart w:id="81" w:name="_Toc530072992"/>
      <w:bookmarkStart w:id="82" w:name="_Toc530072993"/>
      <w:bookmarkStart w:id="83" w:name="_Toc530072995"/>
      <w:bookmarkStart w:id="84" w:name="_Ref468355804"/>
      <w:bookmarkStart w:id="85" w:name="_Toc496536662"/>
      <w:bookmarkStart w:id="86" w:name="_Toc531277489"/>
      <w:bookmarkStart w:id="87" w:name="_Toc955299"/>
      <w:bookmarkStart w:id="88" w:name="_Toc24114934"/>
      <w:bookmarkEnd w:id="78"/>
      <w:bookmarkEnd w:id="79"/>
      <w:bookmarkEnd w:id="80"/>
      <w:bookmarkEnd w:id="81"/>
      <w:bookmarkEnd w:id="82"/>
      <w:bookmarkEnd w:id="83"/>
      <w:r w:rsidRPr="006D4AFE">
        <w:t xml:space="preserve">Eligible </w:t>
      </w:r>
      <w:r w:rsidR="001F215C" w:rsidRPr="006D4AFE">
        <w:t>e</w:t>
      </w:r>
      <w:r w:rsidR="00490C48" w:rsidRPr="006D4AFE">
        <w:t>xpenditure</w:t>
      </w:r>
      <w:bookmarkEnd w:id="84"/>
      <w:bookmarkEnd w:id="85"/>
      <w:bookmarkEnd w:id="86"/>
      <w:bookmarkEnd w:id="87"/>
      <w:bookmarkEnd w:id="88"/>
    </w:p>
    <w:p w14:paraId="01286FBC" w14:textId="3CFCBE9B" w:rsidR="00F958A6" w:rsidRPr="006D4AFE" w:rsidRDefault="00A04E7B" w:rsidP="00077C3D">
      <w:r w:rsidRPr="006D4AFE">
        <w:t>You can only spend grant funds on eligible expenditure</w:t>
      </w:r>
      <w:r w:rsidR="00046DBC" w:rsidRPr="006D4AFE">
        <w:t xml:space="preserve"> you have incurred</w:t>
      </w:r>
      <w:r w:rsidR="00CA4ADF" w:rsidRPr="006D4AFE">
        <w:t xml:space="preserve"> on </w:t>
      </w:r>
      <w:r w:rsidR="00F958A6" w:rsidRPr="006D4AFE">
        <w:t xml:space="preserve">an </w:t>
      </w:r>
      <w:r w:rsidR="00046DBC" w:rsidRPr="006D4AFE">
        <w:t xml:space="preserve">agreed </w:t>
      </w:r>
      <w:r w:rsidR="00F958A6" w:rsidRPr="006D4AFE">
        <w:t>p</w:t>
      </w:r>
      <w:r w:rsidR="00CA4ADF" w:rsidRPr="006D4AFE">
        <w:t>roject</w:t>
      </w:r>
      <w:r w:rsidR="00046DBC" w:rsidRPr="006D4AFE">
        <w:t xml:space="preserve"> as defined in your grant agreement.</w:t>
      </w:r>
    </w:p>
    <w:p w14:paraId="07532D4E" w14:textId="772A005E" w:rsidR="00E27755" w:rsidRPr="006D4AFE" w:rsidRDefault="00E27755" w:rsidP="00E27755">
      <w:pPr>
        <w:pStyle w:val="ListBullet"/>
      </w:pPr>
      <w:r w:rsidRPr="006D4AFE">
        <w:t xml:space="preserve">For </w:t>
      </w:r>
      <w:r w:rsidR="00491C6B" w:rsidRPr="006D4AFE">
        <w:t>guidance</w:t>
      </w:r>
      <w:r w:rsidRPr="006D4AFE">
        <w:t xml:space="preserve"> on eligible expenditure, see appendix </w:t>
      </w:r>
      <w:r w:rsidR="00082460" w:rsidRPr="006D4AFE">
        <w:t>A</w:t>
      </w:r>
      <w:r w:rsidRPr="006D4AFE">
        <w:t>.</w:t>
      </w:r>
    </w:p>
    <w:p w14:paraId="1CFDD10C" w14:textId="215D092A" w:rsidR="00E27755" w:rsidRPr="006D4AFE" w:rsidRDefault="00E27755" w:rsidP="00E27755">
      <w:pPr>
        <w:pStyle w:val="ListBullet"/>
        <w:spacing w:after="120"/>
      </w:pPr>
      <w:r w:rsidRPr="006D4AFE">
        <w:t xml:space="preserve">For </w:t>
      </w:r>
      <w:r w:rsidR="00491C6B" w:rsidRPr="006D4AFE">
        <w:t>guidance</w:t>
      </w:r>
      <w:r w:rsidRPr="006D4AFE">
        <w:t xml:space="preserve"> on ineligible expenditure, see appendix </w:t>
      </w:r>
      <w:r w:rsidR="00082460" w:rsidRPr="006D4AFE">
        <w:t>B</w:t>
      </w:r>
      <w:r w:rsidRPr="006D4AFE">
        <w:t>.</w:t>
      </w:r>
    </w:p>
    <w:p w14:paraId="504971D1" w14:textId="77777777" w:rsidR="00D30E9D" w:rsidRPr="006D4AFE" w:rsidRDefault="00D30E9D" w:rsidP="00E27755">
      <w:pPr>
        <w:pStyle w:val="ListBullet"/>
        <w:numPr>
          <w:ilvl w:val="0"/>
          <w:numId w:val="0"/>
        </w:numPr>
        <w:spacing w:after="120"/>
      </w:pPr>
      <w:r w:rsidRPr="006D4AFE">
        <w:t>If your application is successful, we may ask you to verify project costs that you provided in your application. You may need to provide evidence such as quotes for major cost</w:t>
      </w:r>
      <w:r w:rsidR="00604769" w:rsidRPr="006D4AFE">
        <w:t>s.</w:t>
      </w:r>
    </w:p>
    <w:p w14:paraId="2CA046D1" w14:textId="77777777" w:rsidR="00FE7257" w:rsidRDefault="00E27755" w:rsidP="008C6462">
      <w:pPr>
        <w:pStyle w:val="ListBullet"/>
        <w:numPr>
          <w:ilvl w:val="0"/>
          <w:numId w:val="0"/>
        </w:numPr>
        <w:spacing w:after="120"/>
      </w:pPr>
      <w:r w:rsidRPr="006D4AFE">
        <w:t xml:space="preserve">Not all expenditure on your project may be eligible for grant funding. </w:t>
      </w:r>
      <w:r w:rsidR="00FE5602" w:rsidRPr="006D4AFE">
        <w:t>The</w:t>
      </w:r>
      <w:r w:rsidR="00FE5602" w:rsidRPr="00E162FF">
        <w:t xml:space="preserve"> </w:t>
      </w:r>
      <w:r w:rsidR="00FE5602">
        <w:t>Program</w:t>
      </w:r>
      <w:r w:rsidR="00FE5602" w:rsidRPr="00E162FF">
        <w:t xml:space="preserve"> Delegate</w:t>
      </w:r>
      <w:r w:rsidR="00604769">
        <w:t xml:space="preserve"> </w:t>
      </w:r>
      <w:r w:rsidR="00FE5602" w:rsidRPr="00E162FF">
        <w:t xml:space="preserve">makes the final decision </w:t>
      </w:r>
      <w:r w:rsidR="00FE5602">
        <w:t>on what is</w:t>
      </w:r>
      <w:r w:rsidR="00FE5602" w:rsidRPr="00E162FF">
        <w:t xml:space="preserve"> eligible expenditure and may </w:t>
      </w:r>
      <w:r w:rsidR="00FE5602">
        <w:t>give</w:t>
      </w:r>
      <w:r w:rsidR="00FE5602" w:rsidRPr="00E162FF">
        <w:t xml:space="preserve"> additional guidance on eligible expenditure </w:t>
      </w:r>
      <w:r w:rsidR="00FE5602">
        <w:t>if</w:t>
      </w:r>
      <w:r w:rsidR="00FE5602" w:rsidRPr="00E162FF">
        <w:t xml:space="preserve"> required.</w:t>
      </w:r>
    </w:p>
    <w:p w14:paraId="1BC980AB" w14:textId="77777777" w:rsidR="00FE5602" w:rsidRDefault="00FE5602" w:rsidP="008D5C33">
      <w:pPr>
        <w:spacing w:after="80"/>
      </w:pPr>
      <w:r>
        <w:t>To be eligible, expenditure must</w:t>
      </w:r>
      <w:r w:rsidR="00B6306B">
        <w:t>:</w:t>
      </w:r>
    </w:p>
    <w:p w14:paraId="1C59D134" w14:textId="77777777" w:rsidR="00FE5602" w:rsidRDefault="00E27755" w:rsidP="00FE5602">
      <w:pPr>
        <w:pStyle w:val="ListBullet"/>
      </w:pPr>
      <w:r>
        <w:t>be a direct cost of the project</w:t>
      </w:r>
    </w:p>
    <w:p w14:paraId="3CBB6A65" w14:textId="77777777" w:rsidR="00FE5602" w:rsidRDefault="00FE5602" w:rsidP="00FE5602">
      <w:pPr>
        <w:pStyle w:val="ListBullet"/>
        <w:spacing w:after="120"/>
      </w:pPr>
      <w:r>
        <w:lastRenderedPageBreak/>
        <w:t xml:space="preserve">be incurred by you </w:t>
      </w:r>
      <w:r w:rsidR="00E27755">
        <w:t xml:space="preserve">for </w:t>
      </w:r>
      <w:r w:rsidR="008C6462">
        <w:t xml:space="preserve">required </w:t>
      </w:r>
      <w:r>
        <w:t>project audit activities.</w:t>
      </w:r>
    </w:p>
    <w:p w14:paraId="7CED6880" w14:textId="77777777" w:rsidR="00E27755" w:rsidRPr="006D4AFE" w:rsidRDefault="00E27755" w:rsidP="00E27755">
      <w:pPr>
        <w:pStyle w:val="ListBullet"/>
        <w:numPr>
          <w:ilvl w:val="0"/>
          <w:numId w:val="0"/>
        </w:numPr>
        <w:spacing w:after="120"/>
      </w:pPr>
      <w:r>
        <w:t xml:space="preserve">You must incur the project expenditure between the project start and end date for it to be eligible </w:t>
      </w:r>
      <w:r w:rsidRPr="006D4AFE">
        <w:t>unless stated otherwise.</w:t>
      </w:r>
    </w:p>
    <w:p w14:paraId="3ACEDF1A" w14:textId="2E4A036F" w:rsidR="00EF53D9" w:rsidRPr="006D4AFE" w:rsidRDefault="00783364" w:rsidP="00EF53D9">
      <w:bookmarkStart w:id="89" w:name="_Toc496536663"/>
      <w:r w:rsidRPr="006D4AFE">
        <w:t>You may</w:t>
      </w:r>
      <w:r w:rsidR="00C97D2D" w:rsidRPr="006D4AFE">
        <w:t xml:space="preserve"> </w:t>
      </w:r>
      <w:r w:rsidRPr="006D4AFE">
        <w:t xml:space="preserve"> elect to commence your project from the date we notify you that your application</w:t>
      </w:r>
      <w:r w:rsidR="00C97D2D" w:rsidRPr="006D4AFE">
        <w:t xml:space="preserve"> </w:t>
      </w:r>
      <w:r w:rsidRPr="006D4AFE">
        <w:t>is successful. We are not responsible for any expenditure you incur until a grant agreement is executed. The Commonwealth will not be liable, and should not be held as being liable, for any activities undertaken before the grant agreement is executed.</w:t>
      </w:r>
    </w:p>
    <w:p w14:paraId="2D51B1CD" w14:textId="77777777" w:rsidR="007477C7" w:rsidRPr="006D4AFE" w:rsidRDefault="007477C7" w:rsidP="00347F53">
      <w:pPr>
        <w:pStyle w:val="Heading2"/>
      </w:pPr>
      <w:bookmarkStart w:id="90" w:name="_Toc955301"/>
      <w:bookmarkStart w:id="91" w:name="_Toc496536664"/>
      <w:bookmarkStart w:id="92" w:name="_Toc531277491"/>
      <w:bookmarkStart w:id="93" w:name="_Toc24114935"/>
      <w:bookmarkStart w:id="94" w:name="_Toc496536669"/>
      <w:bookmarkStart w:id="95" w:name="_Toc531277496"/>
      <w:bookmarkStart w:id="96" w:name="_Toc955306"/>
      <w:bookmarkStart w:id="97" w:name="_Toc164844283"/>
      <w:bookmarkStart w:id="98" w:name="_Toc383003272"/>
      <w:bookmarkEnd w:id="75"/>
      <w:bookmarkEnd w:id="76"/>
      <w:bookmarkEnd w:id="89"/>
      <w:bookmarkEnd w:id="90"/>
      <w:bookmarkEnd w:id="91"/>
      <w:bookmarkEnd w:id="92"/>
      <w:r w:rsidRPr="006D4AFE">
        <w:t xml:space="preserve">The </w:t>
      </w:r>
      <w:r w:rsidR="000B7DE0" w:rsidRPr="006D4AFE">
        <w:t xml:space="preserve">merit </w:t>
      </w:r>
      <w:r w:rsidRPr="006D4AFE">
        <w:t>criteria</w:t>
      </w:r>
      <w:bookmarkEnd w:id="93"/>
    </w:p>
    <w:p w14:paraId="321ED8A5" w14:textId="2AED7388" w:rsidR="007477C7" w:rsidRPr="006D4AFE" w:rsidRDefault="007477C7" w:rsidP="007477C7">
      <w:r w:rsidRPr="006D4AFE">
        <w:t xml:space="preserve">You must address all </w:t>
      </w:r>
      <w:r w:rsidR="000B7DE0" w:rsidRPr="006D4AFE">
        <w:t>merit</w:t>
      </w:r>
      <w:r w:rsidRPr="006D4AFE">
        <w:t xml:space="preserve"> criteria in your application. We will assess your application</w:t>
      </w:r>
      <w:r w:rsidR="00C97D2D" w:rsidRPr="006D4AFE">
        <w:t xml:space="preserve"> </w:t>
      </w:r>
      <w:r w:rsidRPr="006D4AFE">
        <w:t xml:space="preserve">based on the weighting given to each criterion. </w:t>
      </w:r>
    </w:p>
    <w:p w14:paraId="6469FD3E" w14:textId="727600BE" w:rsidR="007477C7" w:rsidRPr="006D4AFE" w:rsidRDefault="007477C7" w:rsidP="007477C7">
      <w:r w:rsidRPr="006D4AFE">
        <w:t xml:space="preserve">The application form asks questions that relate to the </w:t>
      </w:r>
      <w:r w:rsidR="000B7DE0" w:rsidRPr="006D4AFE">
        <w:t>merit</w:t>
      </w:r>
      <w:r w:rsidRPr="006D4AFE">
        <w:t xml:space="preserve"> criteria below. The amount of detail and supporting evidence you provide in your application should be relative to the project size, complexity and grant amount requested. You should provide evidence to support your answers. The application form displays</w:t>
      </w:r>
      <w:r w:rsidR="001A55A6" w:rsidRPr="006D4AFE">
        <w:t xml:space="preserve"> character</w:t>
      </w:r>
      <w:r w:rsidRPr="006D4AFE">
        <w:t xml:space="preserve"> limits for answers.</w:t>
      </w:r>
    </w:p>
    <w:p w14:paraId="5125226B" w14:textId="34077F25" w:rsidR="007477C7" w:rsidRPr="006D4AFE" w:rsidRDefault="007477C7" w:rsidP="007477C7">
      <w:r w:rsidRPr="006D4AFE">
        <w:t>We will only award funding to applications that score</w:t>
      </w:r>
      <w:r w:rsidR="00C97D2D" w:rsidRPr="006D4AFE">
        <w:t xml:space="preserve"> </w:t>
      </w:r>
      <w:r w:rsidR="007662A1" w:rsidRPr="006D4AFE">
        <w:t>at least 50</w:t>
      </w:r>
      <w:r w:rsidR="00C97D2D" w:rsidRPr="006D4AFE">
        <w:t xml:space="preserve"> per cent</w:t>
      </w:r>
      <w:r w:rsidRPr="006D4AFE">
        <w:t xml:space="preserve"> against all </w:t>
      </w:r>
      <w:r w:rsidR="00D56E9E" w:rsidRPr="006D4AFE">
        <w:t>merit</w:t>
      </w:r>
      <w:r w:rsidRPr="006D4AFE">
        <w:t xml:space="preserve"> criteria, as these represent best value for money</w:t>
      </w:r>
    </w:p>
    <w:p w14:paraId="18A6361F" w14:textId="77777777" w:rsidR="007477C7" w:rsidRPr="006D4AFE" w:rsidRDefault="000B7DE0" w:rsidP="00347F53">
      <w:pPr>
        <w:pStyle w:val="Heading3"/>
      </w:pPr>
      <w:bookmarkStart w:id="99" w:name="_Toc24114936"/>
      <w:r w:rsidRPr="006D4AFE">
        <w:t>Merit</w:t>
      </w:r>
      <w:r w:rsidR="007477C7" w:rsidRPr="006D4AFE">
        <w:t xml:space="preserve"> criterion 1</w:t>
      </w:r>
      <w:bookmarkEnd w:id="99"/>
    </w:p>
    <w:p w14:paraId="3B76EF2C" w14:textId="77777777" w:rsidR="007477C7" w:rsidRPr="006D4AFE" w:rsidRDefault="007477C7" w:rsidP="007477C7">
      <w:pPr>
        <w:pStyle w:val="ListNumber2"/>
        <w:numPr>
          <w:ilvl w:val="0"/>
          <w:numId w:val="0"/>
        </w:numPr>
        <w:spacing w:before="0" w:after="0"/>
      </w:pPr>
      <w:r w:rsidRPr="006D4AFE">
        <w:rPr>
          <w:b/>
        </w:rPr>
        <w:t>The extent to which the project will deliver employment outcomes in your region</w:t>
      </w:r>
      <w:r w:rsidRPr="006D4AFE">
        <w:t xml:space="preserve"> </w:t>
      </w:r>
    </w:p>
    <w:p w14:paraId="5CC22F64" w14:textId="77777777" w:rsidR="007477C7" w:rsidRPr="006D4AFE" w:rsidRDefault="007477C7" w:rsidP="007477C7">
      <w:pPr>
        <w:pStyle w:val="ListNumber2"/>
        <w:numPr>
          <w:ilvl w:val="0"/>
          <w:numId w:val="0"/>
        </w:numPr>
        <w:spacing w:before="0"/>
      </w:pPr>
      <w:r w:rsidRPr="006D4AFE">
        <w:rPr>
          <w:b/>
        </w:rPr>
        <w:t>(30 points</w:t>
      </w:r>
      <w:r w:rsidRPr="006D4AFE">
        <w:t xml:space="preserve"> </w:t>
      </w:r>
      <w:r w:rsidRPr="006D4AFE">
        <w:rPr>
          <w:b/>
        </w:rPr>
        <w:t>or 60 points if an RDA related proposal</w:t>
      </w:r>
      <w:r w:rsidRPr="006D4AFE">
        <w:t>)</w:t>
      </w:r>
    </w:p>
    <w:p w14:paraId="20A10950" w14:textId="1EA58DAD" w:rsidR="007477C7" w:rsidRPr="006D4AFE" w:rsidRDefault="007477C7" w:rsidP="007477C7">
      <w:pPr>
        <w:pStyle w:val="ListNumber2"/>
        <w:numPr>
          <w:ilvl w:val="0"/>
          <w:numId w:val="0"/>
        </w:numPr>
      </w:pPr>
      <w:r w:rsidRPr="006D4AFE">
        <w:t xml:space="preserve">You </w:t>
      </w:r>
      <w:r w:rsidR="006E4307" w:rsidRPr="006D4AFE">
        <w:t xml:space="preserve"> must </w:t>
      </w:r>
      <w:r w:rsidRPr="006D4AFE">
        <w:t>demonstrate this by describing:</w:t>
      </w:r>
    </w:p>
    <w:p w14:paraId="5CEF10D0" w14:textId="77777777" w:rsidR="007477C7" w:rsidRPr="006D4AFE" w:rsidRDefault="007477C7" w:rsidP="007477C7">
      <w:pPr>
        <w:pStyle w:val="ListNumber2"/>
        <w:numPr>
          <w:ilvl w:val="0"/>
          <w:numId w:val="9"/>
        </w:numPr>
      </w:pPr>
      <w:r w:rsidRPr="006D4AFE">
        <w:t>the specific employment challenge/s in your region that relate to your project, and detail how the project intends to address them</w:t>
      </w:r>
    </w:p>
    <w:p w14:paraId="5A64D1BB" w14:textId="77777777" w:rsidR="007477C7" w:rsidRPr="006D4AFE" w:rsidRDefault="007477C7" w:rsidP="007477C7">
      <w:pPr>
        <w:pStyle w:val="ListNumber2"/>
        <w:numPr>
          <w:ilvl w:val="0"/>
          <w:numId w:val="9"/>
        </w:numPr>
      </w:pPr>
      <w:r w:rsidRPr="006D4AFE">
        <w:t>how many unemployed people are intended to directly or indirectly benefit from your project</w:t>
      </w:r>
    </w:p>
    <w:p w14:paraId="68CEC86D" w14:textId="77777777" w:rsidR="007477C7" w:rsidRPr="006D4AFE" w:rsidRDefault="007477C7" w:rsidP="007477C7">
      <w:pPr>
        <w:pStyle w:val="ListNumber2"/>
        <w:numPr>
          <w:ilvl w:val="0"/>
          <w:numId w:val="9"/>
        </w:numPr>
      </w:pPr>
      <w:r w:rsidRPr="006D4AFE">
        <w:t>how your project will enable the workforce in your region to better meet demand from employers and deliver sustainable employment outcomes.</w:t>
      </w:r>
    </w:p>
    <w:p w14:paraId="5FEBE11A" w14:textId="77777777" w:rsidR="007477C7" w:rsidRPr="006D4AFE" w:rsidRDefault="00D56E9E" w:rsidP="00347F53">
      <w:pPr>
        <w:pStyle w:val="Heading3"/>
      </w:pPr>
      <w:bookmarkStart w:id="100" w:name="_Toc24114937"/>
      <w:r w:rsidRPr="006D4AFE">
        <w:t>Merit</w:t>
      </w:r>
      <w:r w:rsidR="007477C7" w:rsidRPr="006D4AFE">
        <w:t xml:space="preserve"> criterion 2</w:t>
      </w:r>
      <w:bookmarkEnd w:id="100"/>
    </w:p>
    <w:p w14:paraId="772784AC" w14:textId="77777777" w:rsidR="007477C7" w:rsidRPr="006D4AFE" w:rsidRDefault="007477C7" w:rsidP="007477C7">
      <w:pPr>
        <w:pStyle w:val="Normalbold"/>
      </w:pPr>
      <w:r w:rsidRPr="006D4AFE">
        <w:t>The impact of grant funding on your project (20 points)</w:t>
      </w:r>
    </w:p>
    <w:p w14:paraId="4219BFB5" w14:textId="34EF7D89" w:rsidR="007477C7" w:rsidRPr="006D4AFE" w:rsidRDefault="007477C7" w:rsidP="007477C7">
      <w:pPr>
        <w:pStyle w:val="ListNumber2"/>
        <w:numPr>
          <w:ilvl w:val="0"/>
          <w:numId w:val="0"/>
        </w:numPr>
      </w:pPr>
      <w:r w:rsidRPr="006D4AFE">
        <w:t xml:space="preserve">You </w:t>
      </w:r>
      <w:r w:rsidR="006E4307" w:rsidRPr="006D4AFE">
        <w:t xml:space="preserve">must </w:t>
      </w:r>
      <w:r w:rsidRPr="006D4AFE">
        <w:t>demonstrate this by describing:</w:t>
      </w:r>
    </w:p>
    <w:p w14:paraId="70DC5B17" w14:textId="77777777" w:rsidR="007477C7" w:rsidRPr="006D4AFE" w:rsidRDefault="007477C7" w:rsidP="007477C7">
      <w:pPr>
        <w:pStyle w:val="ListNumber2"/>
        <w:numPr>
          <w:ilvl w:val="0"/>
          <w:numId w:val="37"/>
        </w:numPr>
      </w:pPr>
      <w:r w:rsidRPr="006D4AFE">
        <w:t>the likelihood the project would proceed without the grant and how the grant will benefit the size and timing of your project</w:t>
      </w:r>
    </w:p>
    <w:p w14:paraId="509F877A" w14:textId="77777777" w:rsidR="007477C7" w:rsidRPr="006D4AFE" w:rsidRDefault="007477C7" w:rsidP="007477C7">
      <w:pPr>
        <w:pStyle w:val="ListNumber2"/>
        <w:numPr>
          <w:ilvl w:val="0"/>
          <w:numId w:val="9"/>
        </w:numPr>
      </w:pPr>
      <w:r w:rsidRPr="006D4AFE">
        <w:t>how the funding amount requested with respect to the scale of the project and intended outcomes can be justified.</w:t>
      </w:r>
    </w:p>
    <w:p w14:paraId="131D328F" w14:textId="77777777" w:rsidR="007477C7" w:rsidRPr="006D4AFE" w:rsidRDefault="00D56E9E" w:rsidP="00347F53">
      <w:pPr>
        <w:pStyle w:val="Heading3"/>
      </w:pPr>
      <w:bookmarkStart w:id="101" w:name="_Toc24114938"/>
      <w:r w:rsidRPr="006D4AFE">
        <w:t>Merit</w:t>
      </w:r>
      <w:r w:rsidR="007477C7" w:rsidRPr="006D4AFE">
        <w:t xml:space="preserve"> criterion 3</w:t>
      </w:r>
      <w:bookmarkEnd w:id="101"/>
    </w:p>
    <w:p w14:paraId="62294641" w14:textId="77777777" w:rsidR="007477C7" w:rsidRPr="006D4AFE" w:rsidRDefault="007477C7" w:rsidP="007477C7">
      <w:pPr>
        <w:pStyle w:val="Normalbold"/>
      </w:pPr>
      <w:r w:rsidRPr="006D4AFE">
        <w:t>Capacity, capability and resources to deliver the project (20 points)</w:t>
      </w:r>
    </w:p>
    <w:p w14:paraId="64790F31" w14:textId="098A1C0D" w:rsidR="007477C7" w:rsidRPr="006D4AFE" w:rsidRDefault="007477C7" w:rsidP="007477C7">
      <w:pPr>
        <w:pStyle w:val="ListNumber2"/>
        <w:numPr>
          <w:ilvl w:val="0"/>
          <w:numId w:val="0"/>
        </w:numPr>
      </w:pPr>
      <w:r w:rsidRPr="006D4AFE">
        <w:t>You must demonstrate this through</w:t>
      </w:r>
      <w:r w:rsidR="006E4307" w:rsidRPr="006D4AFE">
        <w:t xml:space="preserve"> </w:t>
      </w:r>
      <w:r w:rsidRPr="006D4AFE">
        <w:t>describing:</w:t>
      </w:r>
    </w:p>
    <w:p w14:paraId="1348B401" w14:textId="77777777" w:rsidR="007477C7" w:rsidRPr="006D4AFE" w:rsidRDefault="007477C7" w:rsidP="007477C7">
      <w:pPr>
        <w:pStyle w:val="ListNumber2"/>
        <w:numPr>
          <w:ilvl w:val="0"/>
          <w:numId w:val="38"/>
        </w:numPr>
      </w:pPr>
      <w:r w:rsidRPr="006D4AFE">
        <w:t>your plan to manage the project and key risks. Include details of the key personnel who will manage the delivery of the project</w:t>
      </w:r>
    </w:p>
    <w:p w14:paraId="672E3EBC" w14:textId="77777777" w:rsidR="007477C7" w:rsidRPr="006D4AFE" w:rsidRDefault="007477C7" w:rsidP="007477C7">
      <w:pPr>
        <w:pStyle w:val="ListNumber2"/>
        <w:numPr>
          <w:ilvl w:val="0"/>
          <w:numId w:val="9"/>
        </w:numPr>
      </w:pPr>
      <w:r w:rsidRPr="006D4AFE">
        <w:t>your track record</w:t>
      </w:r>
      <w:r w:rsidR="00672ED1" w:rsidRPr="006D4AFE">
        <w:t xml:space="preserve"> </w:t>
      </w:r>
      <w:r w:rsidRPr="006D4AFE">
        <w:t>in managing similar projects</w:t>
      </w:r>
    </w:p>
    <w:p w14:paraId="7429B139" w14:textId="77777777" w:rsidR="007477C7" w:rsidRPr="006D4AFE" w:rsidRDefault="007477C7" w:rsidP="007477C7">
      <w:pPr>
        <w:pStyle w:val="ListNumber2"/>
        <w:numPr>
          <w:ilvl w:val="0"/>
          <w:numId w:val="9"/>
        </w:numPr>
      </w:pPr>
      <w:r w:rsidRPr="006D4AFE">
        <w:lastRenderedPageBreak/>
        <w:t>how you will measure the success of the project.</w:t>
      </w:r>
    </w:p>
    <w:p w14:paraId="7E80CC5E" w14:textId="1262D0ED" w:rsidR="00C84CA8" w:rsidRPr="006D4AFE" w:rsidRDefault="009C554F" w:rsidP="00347F53">
      <w:pPr>
        <w:pStyle w:val="Heading2"/>
      </w:pPr>
      <w:bookmarkStart w:id="102" w:name="_Toc24114939"/>
      <w:r w:rsidRPr="006D4AFE">
        <w:t>How to apply</w:t>
      </w:r>
      <w:bookmarkEnd w:id="94"/>
      <w:bookmarkEnd w:id="95"/>
      <w:bookmarkEnd w:id="96"/>
      <w:bookmarkEnd w:id="102"/>
    </w:p>
    <w:p w14:paraId="2E2D2B4F" w14:textId="77777777" w:rsidR="00C23038" w:rsidRDefault="00C23038" w:rsidP="00347F53">
      <w:pPr>
        <w:pStyle w:val="Heading3"/>
      </w:pPr>
      <w:bookmarkStart w:id="103" w:name="_Toc24114940"/>
      <w:r>
        <w:t>Before you apply</w:t>
      </w:r>
      <w:bookmarkEnd w:id="103"/>
    </w:p>
    <w:p w14:paraId="15E3449A" w14:textId="352573C3" w:rsidR="00C84CA8" w:rsidRDefault="00C84CA8" w:rsidP="00156C5F">
      <w:r w:rsidRPr="0095562F">
        <w:t xml:space="preserve">Before applying you should read and understand these guidelines, the sample </w:t>
      </w:r>
      <w:r w:rsidRPr="0095562F">
        <w:rPr>
          <w:rStyle w:val="Hyperlink"/>
        </w:rPr>
        <w:t>application form</w:t>
      </w:r>
      <w:r w:rsidRPr="0095562F">
        <w:t xml:space="preserve"> and the sample </w:t>
      </w:r>
      <w:r w:rsidRPr="0095562F">
        <w:rPr>
          <w:rStyle w:val="Hyperlink"/>
        </w:rPr>
        <w:t>grant agreement</w:t>
      </w:r>
      <w:r w:rsidRPr="0095562F">
        <w:t xml:space="preserve"> published on business.gov.au and GrantConnect.</w:t>
      </w:r>
    </w:p>
    <w:p w14:paraId="78D6D8A0" w14:textId="77777777" w:rsidR="0095562F" w:rsidRDefault="0095562F" w:rsidP="00156C5F"/>
    <w:p w14:paraId="4ACB85B0" w14:textId="77777777" w:rsidR="00663C88" w:rsidRPr="006D4AFE" w:rsidRDefault="00663C88" w:rsidP="00663C88">
      <w:r w:rsidRPr="006D4AFE">
        <w:t>The following process outlines how you apply for a grant:</w:t>
      </w:r>
    </w:p>
    <w:tbl>
      <w:tblPr>
        <w:tblStyle w:val="TableGrid"/>
        <w:tblW w:w="0" w:type="auto"/>
        <w:tblLook w:val="04A0" w:firstRow="1" w:lastRow="0" w:firstColumn="1" w:lastColumn="0" w:noHBand="0" w:noVBand="1"/>
        <w:tblCaption w:val="How to apply step by step guide"/>
      </w:tblPr>
      <w:tblGrid>
        <w:gridCol w:w="988"/>
        <w:gridCol w:w="7371"/>
      </w:tblGrid>
      <w:tr w:rsidR="00663C88" w:rsidRPr="006D4AFE" w14:paraId="526DF0A3" w14:textId="77777777" w:rsidTr="00450047">
        <w:trPr>
          <w:trHeight w:val="1191"/>
          <w:tblHeader/>
        </w:trPr>
        <w:tc>
          <w:tcPr>
            <w:tcW w:w="988" w:type="dxa"/>
            <w:shd w:val="pct5" w:color="auto" w:fill="auto"/>
            <w:vAlign w:val="center"/>
          </w:tcPr>
          <w:p w14:paraId="7CD47E2F" w14:textId="77777777" w:rsidR="00663C88" w:rsidRPr="006D4AFE" w:rsidRDefault="00663C88" w:rsidP="00450047">
            <w:pPr>
              <w:rPr>
                <w:b/>
              </w:rPr>
            </w:pPr>
            <w:r w:rsidRPr="006D4AFE">
              <w:rPr>
                <w:b/>
              </w:rPr>
              <w:t>Step 1</w:t>
            </w:r>
          </w:p>
        </w:tc>
        <w:tc>
          <w:tcPr>
            <w:tcW w:w="7371" w:type="dxa"/>
            <w:vAlign w:val="center"/>
          </w:tcPr>
          <w:p w14:paraId="7EF9DBB0" w14:textId="77777777" w:rsidR="00663C88" w:rsidRPr="006D4AFE" w:rsidRDefault="00663C88">
            <w:r w:rsidRPr="006D4AFE">
              <w:t>You contact your local employment facilitator to discuss your proposed project with them</w:t>
            </w:r>
            <w:r w:rsidR="00156C5F" w:rsidRPr="006D4AFE">
              <w:t xml:space="preserve"> (see 7.1.1)</w:t>
            </w:r>
            <w:r w:rsidRPr="006D4AFE">
              <w:t>.</w:t>
            </w:r>
          </w:p>
        </w:tc>
      </w:tr>
      <w:tr w:rsidR="00663C88" w:rsidRPr="006D4AFE" w14:paraId="500FB540" w14:textId="77777777" w:rsidTr="00450047">
        <w:trPr>
          <w:trHeight w:val="1191"/>
          <w:tblHeader/>
        </w:trPr>
        <w:tc>
          <w:tcPr>
            <w:tcW w:w="988" w:type="dxa"/>
            <w:shd w:val="pct5" w:color="auto" w:fill="auto"/>
            <w:vAlign w:val="center"/>
          </w:tcPr>
          <w:p w14:paraId="5EB5873D" w14:textId="77777777" w:rsidR="00663C88" w:rsidRPr="006D4AFE" w:rsidRDefault="00663C88" w:rsidP="00450047">
            <w:pPr>
              <w:rPr>
                <w:b/>
              </w:rPr>
            </w:pPr>
            <w:r w:rsidRPr="006D4AFE">
              <w:rPr>
                <w:b/>
              </w:rPr>
              <w:t>Step 2</w:t>
            </w:r>
          </w:p>
        </w:tc>
        <w:tc>
          <w:tcPr>
            <w:tcW w:w="7371" w:type="dxa"/>
            <w:vAlign w:val="center"/>
          </w:tcPr>
          <w:p w14:paraId="751209D2" w14:textId="77777777" w:rsidR="00663C88" w:rsidRPr="006D4AFE" w:rsidRDefault="00663C88" w:rsidP="00156C5F">
            <w:r w:rsidRPr="006D4AFE">
              <w:t>You submit</w:t>
            </w:r>
            <w:r w:rsidR="00156C5F" w:rsidRPr="006D4AFE">
              <w:t xml:space="preserve"> a project proposal for</w:t>
            </w:r>
            <w:r w:rsidRPr="006D4AFE">
              <w:t xml:space="preserve"> your project to your local RDA committee</w:t>
            </w:r>
            <w:r w:rsidR="00156C5F" w:rsidRPr="006D4AFE">
              <w:t xml:space="preserve"> using the RDA project proposal template available on business.gov.au and GrantConnect (see 7.1.2)</w:t>
            </w:r>
          </w:p>
        </w:tc>
      </w:tr>
      <w:tr w:rsidR="00663C88" w:rsidRPr="006D4AFE" w14:paraId="4CDC52A6" w14:textId="77777777" w:rsidTr="00450047">
        <w:trPr>
          <w:trHeight w:val="1191"/>
          <w:tblHeader/>
        </w:trPr>
        <w:tc>
          <w:tcPr>
            <w:tcW w:w="988" w:type="dxa"/>
            <w:shd w:val="pct5" w:color="auto" w:fill="auto"/>
            <w:vAlign w:val="center"/>
          </w:tcPr>
          <w:p w14:paraId="05A92AC0" w14:textId="77777777" w:rsidR="00663C88" w:rsidRPr="006D4AFE" w:rsidRDefault="00663C88" w:rsidP="00450047">
            <w:pPr>
              <w:rPr>
                <w:b/>
              </w:rPr>
            </w:pPr>
            <w:r w:rsidRPr="006D4AFE">
              <w:rPr>
                <w:b/>
              </w:rPr>
              <w:t>Step 3</w:t>
            </w:r>
          </w:p>
        </w:tc>
        <w:tc>
          <w:tcPr>
            <w:tcW w:w="7371" w:type="dxa"/>
            <w:vAlign w:val="center"/>
          </w:tcPr>
          <w:p w14:paraId="45D9BAB4" w14:textId="77777777" w:rsidR="00663C88" w:rsidRPr="006D4AFE" w:rsidRDefault="00663C88" w:rsidP="00156C5F">
            <w:r w:rsidRPr="006D4AFE">
              <w:t xml:space="preserve">The Regional Development Australia </w:t>
            </w:r>
            <w:r w:rsidR="00156C5F" w:rsidRPr="006D4AFE">
              <w:t>c</w:t>
            </w:r>
            <w:r w:rsidRPr="006D4AFE">
              <w:t>ommittee will consider how your project aligns with local employment priorities and the extent to which the project will deliver employment related outcomes in your region</w:t>
            </w:r>
            <w:r w:rsidR="00156C5F" w:rsidRPr="006D4AFE">
              <w:t xml:space="preserve"> (see 7.1.3)</w:t>
            </w:r>
            <w:r w:rsidRPr="006D4AFE">
              <w:t>.</w:t>
            </w:r>
          </w:p>
        </w:tc>
      </w:tr>
      <w:tr w:rsidR="00663C88" w:rsidRPr="008D4CA1" w14:paraId="1F25B4DB" w14:textId="77777777" w:rsidTr="00450047">
        <w:trPr>
          <w:trHeight w:val="1191"/>
          <w:tblHeader/>
        </w:trPr>
        <w:tc>
          <w:tcPr>
            <w:tcW w:w="988" w:type="dxa"/>
            <w:shd w:val="pct5" w:color="auto" w:fill="auto"/>
            <w:vAlign w:val="center"/>
          </w:tcPr>
          <w:p w14:paraId="3B5B7A2E" w14:textId="77777777" w:rsidR="00663C88" w:rsidRPr="006D4AFE" w:rsidRDefault="00663C88" w:rsidP="00450047">
            <w:pPr>
              <w:rPr>
                <w:b/>
              </w:rPr>
            </w:pPr>
            <w:r w:rsidRPr="006D4AFE">
              <w:rPr>
                <w:b/>
              </w:rPr>
              <w:t>Step 4</w:t>
            </w:r>
          </w:p>
        </w:tc>
        <w:tc>
          <w:tcPr>
            <w:tcW w:w="7371" w:type="dxa"/>
            <w:vAlign w:val="center"/>
          </w:tcPr>
          <w:p w14:paraId="3F6B0250" w14:textId="77777777" w:rsidR="00663C88" w:rsidRPr="006D4AFE" w:rsidRDefault="00663C88" w:rsidP="00156C5F">
            <w:pPr>
              <w:spacing w:after="80"/>
              <w:rPr>
                <w:iCs w:val="0"/>
              </w:rPr>
            </w:pPr>
            <w:r w:rsidRPr="006D4AFE">
              <w:rPr>
                <w:iCs w:val="0"/>
              </w:rPr>
              <w:t xml:space="preserve">You complete the online </w:t>
            </w:r>
            <w:hyperlink r:id="rId24" w:history="1">
              <w:r w:rsidRPr="006D4AFE">
                <w:rPr>
                  <w:iCs w:val="0"/>
                  <w:color w:val="3366CC"/>
                  <w:u w:val="single"/>
                </w:rPr>
                <w:t>program application form</w:t>
              </w:r>
            </w:hyperlink>
            <w:r w:rsidRPr="006D4AFE">
              <w:rPr>
                <w:iCs w:val="0"/>
              </w:rPr>
              <w:t xml:space="preserve"> via business.gov.au and:</w:t>
            </w:r>
          </w:p>
          <w:p w14:paraId="07449B78" w14:textId="77777777" w:rsidR="00663C88" w:rsidRPr="006D4AFE" w:rsidRDefault="00663C88" w:rsidP="00663C88">
            <w:pPr>
              <w:pStyle w:val="ListParagraph"/>
              <w:numPr>
                <w:ilvl w:val="0"/>
                <w:numId w:val="43"/>
              </w:numPr>
              <w:spacing w:after="80"/>
              <w:rPr>
                <w:iCs w:val="0"/>
              </w:rPr>
            </w:pPr>
            <w:r w:rsidRPr="006D4AFE">
              <w:rPr>
                <w:iCs w:val="0"/>
              </w:rPr>
              <w:t xml:space="preserve">provide all the information requested </w:t>
            </w:r>
          </w:p>
          <w:p w14:paraId="6E0D0D5A" w14:textId="77777777" w:rsidR="00663C88" w:rsidRPr="006D4AFE" w:rsidRDefault="00663C88" w:rsidP="00663C88">
            <w:pPr>
              <w:pStyle w:val="ListParagraph"/>
              <w:numPr>
                <w:ilvl w:val="0"/>
                <w:numId w:val="43"/>
              </w:numPr>
              <w:spacing w:after="80"/>
              <w:rPr>
                <w:iCs w:val="0"/>
              </w:rPr>
            </w:pPr>
            <w:r w:rsidRPr="006D4AFE">
              <w:rPr>
                <w:iCs w:val="0"/>
              </w:rPr>
              <w:t xml:space="preserve">address all eligibility and assessment criteria </w:t>
            </w:r>
          </w:p>
          <w:p w14:paraId="05C62FD5" w14:textId="77777777" w:rsidR="00663C88" w:rsidRPr="006D4AFE" w:rsidRDefault="00663C88" w:rsidP="00450047">
            <w:pPr>
              <w:pStyle w:val="ListParagraph"/>
              <w:numPr>
                <w:ilvl w:val="0"/>
                <w:numId w:val="43"/>
              </w:numPr>
              <w:spacing w:after="80"/>
              <w:rPr>
                <w:iCs w:val="0"/>
              </w:rPr>
            </w:pPr>
            <w:r w:rsidRPr="006D4AFE">
              <w:rPr>
                <w:iCs w:val="0"/>
              </w:rPr>
              <w:t>include all necessary attachments</w:t>
            </w:r>
          </w:p>
        </w:tc>
      </w:tr>
    </w:tbl>
    <w:p w14:paraId="0497EB10" w14:textId="77777777" w:rsidR="00663C88" w:rsidRPr="007F71F9" w:rsidRDefault="00663C88" w:rsidP="00156C5F"/>
    <w:p w14:paraId="53216C73" w14:textId="77777777" w:rsidR="00C23038" w:rsidRDefault="00C23038" w:rsidP="00347F53">
      <w:pPr>
        <w:pStyle w:val="Heading4"/>
      </w:pPr>
      <w:bookmarkStart w:id="104" w:name="_Toc24114941"/>
      <w:r>
        <w:t>Employment facilitator</w:t>
      </w:r>
      <w:bookmarkEnd w:id="104"/>
    </w:p>
    <w:p w14:paraId="444A54FD" w14:textId="53BF89D3" w:rsidR="00C23038" w:rsidRPr="006D4AFE" w:rsidRDefault="00C23038" w:rsidP="00C23038">
      <w:r>
        <w:t xml:space="preserve">Before you apply for this grant opportunity, we strongly encourage you to contact your local employment facilitator to discuss your proposed project with them. Your employment facilitator can </w:t>
      </w:r>
      <w:r w:rsidRPr="006D4AFE">
        <w:t>help you determine if your project is aligned to local employment priorities, and connect you with an employment services provider if needed. Contact details for your local employment facilitator are on</w:t>
      </w:r>
      <w:r w:rsidR="006E4307" w:rsidRPr="006D4AFE">
        <w:t xml:space="preserve"> </w:t>
      </w:r>
      <w:hyperlink r:id="rId25" w:history="1">
        <w:r w:rsidR="00324DA7" w:rsidRPr="00324DA7">
          <w:rPr>
            <w:rStyle w:val="Hyperlink"/>
          </w:rPr>
          <w:t>www.employment.gov.au/employment-facilitators</w:t>
        </w:r>
      </w:hyperlink>
      <w:r w:rsidR="00324DA7">
        <w:t>.</w:t>
      </w:r>
    </w:p>
    <w:p w14:paraId="72AB463F" w14:textId="76173638" w:rsidR="00C23038" w:rsidRPr="006D4AFE" w:rsidRDefault="00C23038" w:rsidP="00324DA7">
      <w:pPr>
        <w:pStyle w:val="Heading4"/>
        <w:numPr>
          <w:ilvl w:val="0"/>
          <w:numId w:val="0"/>
        </w:numPr>
        <w:ind w:left="1224" w:hanging="1224"/>
      </w:pPr>
      <w:bookmarkStart w:id="105" w:name="_Regional_Development_Australia"/>
      <w:bookmarkStart w:id="106" w:name="_Toc24114942"/>
      <w:bookmarkEnd w:id="105"/>
      <w:r w:rsidRPr="006D4AFE">
        <w:t>Regional Development Australia Committee project proposal assessment</w:t>
      </w:r>
      <w:bookmarkEnd w:id="106"/>
    </w:p>
    <w:p w14:paraId="2FB2E502" w14:textId="77777777" w:rsidR="00C23038" w:rsidRPr="006D4AFE" w:rsidRDefault="00C23038" w:rsidP="00C23038">
      <w:r w:rsidRPr="006D4AFE">
        <w:t xml:space="preserve">Before you apply, you must submit information about your project to your local RDA committee using the RDA project proposal template available on business.gov.au and GrantConnect. The RDA committee will score your proposal out of 30, taking into account how the project aligns with local employment priorities. The RDA committee will provide you with written feedback using the RDA project proposal template, which you must attach to your full grant application. </w:t>
      </w:r>
    </w:p>
    <w:p w14:paraId="7D085CF5" w14:textId="77777777" w:rsidR="00C23038" w:rsidRPr="006D4AFE" w:rsidRDefault="00C23038" w:rsidP="00C23038">
      <w:r w:rsidRPr="006D4AFE">
        <w:t xml:space="preserve">The RDA project proposal assessment provides an opportunity for you to use the feedback from the RDA committee to refine your online application. </w:t>
      </w:r>
    </w:p>
    <w:p w14:paraId="44E31E09" w14:textId="77777777" w:rsidR="00C23038" w:rsidRDefault="00C23038" w:rsidP="00C23038">
      <w:r w:rsidRPr="006D4AFE">
        <w:t>If your proposal scores less than 15, we strongly advise you not to proceed with a full application, as it is unlikely to be supported under the program.</w:t>
      </w:r>
    </w:p>
    <w:p w14:paraId="580422FF" w14:textId="524ADB26" w:rsidR="00C23038" w:rsidRDefault="00C23038" w:rsidP="00C23038">
      <w:r>
        <w:lastRenderedPageBreak/>
        <w:t xml:space="preserve">Your RDA score will be worth </w:t>
      </w:r>
      <w:r w:rsidDel="00CC3107">
        <w:t xml:space="preserve">30 </w:t>
      </w:r>
      <w:r>
        <w:t xml:space="preserve">per cent of the overall score for your full grant application. </w:t>
      </w:r>
      <w:r w:rsidRPr="00702D47">
        <w:t>The information you submit in your grant application must be consistent with the information you provided to the RDA committee.</w:t>
      </w:r>
    </w:p>
    <w:p w14:paraId="31BF87C6" w14:textId="6E613C99" w:rsidR="00C23038" w:rsidRPr="006D4AFE" w:rsidRDefault="00C23038" w:rsidP="00C23038">
      <w:r w:rsidRPr="006D4AFE">
        <w:t xml:space="preserve">Where an RDA committee is the applicant, or they are a project partner in a joint application, there is no requirement to complete the RDA project proposal form or the RDA assessment. In this instance, </w:t>
      </w:r>
      <w:r w:rsidR="00186B51" w:rsidRPr="006D4AFE">
        <w:t xml:space="preserve">Merit </w:t>
      </w:r>
      <w:r w:rsidRPr="006D4AFE">
        <w:t xml:space="preserve">Criterion 1, 2 and 3 will only be assessed based on your full grant application, submitted in the online portal and </w:t>
      </w:r>
      <w:r w:rsidR="00186B51" w:rsidRPr="006D4AFE">
        <w:t xml:space="preserve">Merit </w:t>
      </w:r>
      <w:r w:rsidRPr="006D4AFE">
        <w:t>Criterion 1 will be scored out of 60.</w:t>
      </w:r>
    </w:p>
    <w:p w14:paraId="1BC8896E" w14:textId="77777777" w:rsidR="00C23038" w:rsidRPr="006D4AFE" w:rsidRDefault="00C23038" w:rsidP="00C23038">
      <w:pPr>
        <w:keepNext/>
        <w:spacing w:after="80"/>
      </w:pPr>
      <w:r w:rsidRPr="006D4AFE">
        <w:t>RDA committees must declare any conflicts with each project proposal that they consider under the program. Where an RDA committee is an applicant, they must declare any conflicts of interest in the online application form.</w:t>
      </w:r>
    </w:p>
    <w:p w14:paraId="774CF3E9" w14:textId="77777777" w:rsidR="00C23038" w:rsidRPr="006D4AFE" w:rsidRDefault="00C23038" w:rsidP="00C23038">
      <w:pPr>
        <w:keepNext/>
        <w:spacing w:after="80"/>
      </w:pPr>
      <w:r w:rsidRPr="006D4AFE">
        <w:t>RDA committees are not final decision makers for the grant and all applications must go through the online application process outlined below at part 7.</w:t>
      </w:r>
    </w:p>
    <w:p w14:paraId="5E361F43" w14:textId="77777777" w:rsidR="00C23038" w:rsidRPr="006D4AFE" w:rsidRDefault="00C23038" w:rsidP="00347F53">
      <w:pPr>
        <w:pStyle w:val="Heading4"/>
      </w:pPr>
      <w:bookmarkStart w:id="107" w:name="_Toc24114943"/>
      <w:r w:rsidRPr="006D4AFE">
        <w:t>RDA Project Assessment criteria (30 points – not applicable for RDA related proposals)</w:t>
      </w:r>
      <w:bookmarkEnd w:id="107"/>
    </w:p>
    <w:p w14:paraId="5D5A43A6" w14:textId="77777777" w:rsidR="00C23038" w:rsidRPr="006D4AFE" w:rsidRDefault="00C23038" w:rsidP="00C23038">
      <w:pPr>
        <w:pStyle w:val="ListNumber2"/>
        <w:numPr>
          <w:ilvl w:val="0"/>
          <w:numId w:val="0"/>
        </w:numPr>
        <w:rPr>
          <w:i/>
        </w:rPr>
      </w:pPr>
      <w:r w:rsidRPr="006D4AFE">
        <w:t>The Regional Development Australia Committee will consider how your project aligns with local employment priorities and the extent to which the project will deliver employment related</w:t>
      </w:r>
      <w:r w:rsidRPr="006D4AFE">
        <w:rPr>
          <w:i/>
        </w:rPr>
        <w:t xml:space="preserve"> </w:t>
      </w:r>
      <w:r w:rsidRPr="006D4AFE">
        <w:t xml:space="preserve">outcomes in your region. </w:t>
      </w:r>
    </w:p>
    <w:p w14:paraId="6AE2303D" w14:textId="021BBC04" w:rsidR="00C23038" w:rsidRPr="006D4AFE" w:rsidRDefault="00C23038" w:rsidP="00C23038">
      <w:r w:rsidRPr="006D4AFE">
        <w:t>You should clearly demonstrate the projects value to assist with the RDA committee’s assessment of the proposal</w:t>
      </w:r>
      <w:r w:rsidR="00C67572" w:rsidRPr="006D4AFE">
        <w:t xml:space="preserve"> </w:t>
      </w:r>
      <w:r w:rsidRPr="006D4AFE">
        <w:t>by describing in the RDA project proposal form:</w:t>
      </w:r>
    </w:p>
    <w:p w14:paraId="02617472" w14:textId="7D088B5D" w:rsidR="00C23038" w:rsidRPr="006D4AFE" w:rsidRDefault="00C23038" w:rsidP="00C23038">
      <w:pPr>
        <w:pStyle w:val="ListBullet"/>
      </w:pPr>
      <w:r w:rsidRPr="006D4AFE">
        <w:rPr>
          <w:b/>
        </w:rPr>
        <w:t>RDA Criterion 1</w:t>
      </w:r>
      <w:r w:rsidRPr="006D4AFE">
        <w:t xml:space="preserve"> - the specific employment challenge/s in your region that relate to your project, and detail how the project intends to address them. (10 points)</w:t>
      </w:r>
    </w:p>
    <w:p w14:paraId="6FBCFC9F" w14:textId="4BD76B8B" w:rsidR="00C23038" w:rsidRPr="006D4AFE" w:rsidRDefault="00C23038" w:rsidP="00C23038">
      <w:pPr>
        <w:pStyle w:val="ListBullet"/>
      </w:pPr>
      <w:r w:rsidRPr="006D4AFE">
        <w:rPr>
          <w:b/>
        </w:rPr>
        <w:t>RDA Criterion 2</w:t>
      </w:r>
      <w:r w:rsidRPr="006D4AFE">
        <w:t xml:space="preserve"> - how the project benefits the local community and/or employers and/or region. (10 points)</w:t>
      </w:r>
    </w:p>
    <w:p w14:paraId="40345D58" w14:textId="22458E89" w:rsidR="00C23038" w:rsidRPr="006D4AFE" w:rsidRDefault="00C23038" w:rsidP="00C23038">
      <w:pPr>
        <w:pStyle w:val="ListBullet"/>
      </w:pPr>
      <w:r w:rsidRPr="006D4AFE">
        <w:rPr>
          <w:b/>
        </w:rPr>
        <w:t>RDA Criterion 3</w:t>
      </w:r>
      <w:r w:rsidRPr="006D4AFE">
        <w:t xml:space="preserve"> - how your project is value for money, taking into consideration any similar projects or assistance on offer in the region, and the outcomes expected to be delivered by the project. (10 points)</w:t>
      </w:r>
    </w:p>
    <w:p w14:paraId="33EDD402" w14:textId="77777777" w:rsidR="00D56E9E" w:rsidRPr="006D4AFE" w:rsidRDefault="007F71F9" w:rsidP="00347F53">
      <w:pPr>
        <w:pStyle w:val="Heading3"/>
      </w:pPr>
      <w:bookmarkStart w:id="108" w:name="_Toc24114944"/>
      <w:bookmarkStart w:id="109" w:name="_Toc496536670"/>
      <w:bookmarkStart w:id="110" w:name="_Toc531277497"/>
      <w:bookmarkStart w:id="111" w:name="_Toc955307"/>
      <w:r w:rsidRPr="006D4AFE">
        <w:t>To submit an application</w:t>
      </w:r>
      <w:bookmarkEnd w:id="108"/>
    </w:p>
    <w:p w14:paraId="45EB1ECD" w14:textId="1D59A1A6" w:rsidR="00C84CA8" w:rsidRPr="006D4AFE" w:rsidRDefault="007F71F9" w:rsidP="00C84CA8">
      <w:pPr>
        <w:keepNext/>
        <w:spacing w:after="80"/>
      </w:pPr>
      <w:r w:rsidRPr="006D4AFE">
        <w:t>To submit an application</w:t>
      </w:r>
      <w:r w:rsidR="00C84CA8" w:rsidRPr="006D4AFE">
        <w:t>, you must:</w:t>
      </w:r>
    </w:p>
    <w:p w14:paraId="680982A6" w14:textId="129B3187" w:rsidR="00C84CA8" w:rsidRPr="006D4AFE" w:rsidRDefault="00C84CA8" w:rsidP="0005299C">
      <w:pPr>
        <w:pStyle w:val="ListParagraph"/>
        <w:numPr>
          <w:ilvl w:val="0"/>
          <w:numId w:val="43"/>
        </w:numPr>
        <w:spacing w:after="80"/>
        <w:rPr>
          <w:iCs w:val="0"/>
        </w:rPr>
      </w:pPr>
      <w:r w:rsidRPr="006D4AFE">
        <w:rPr>
          <w:iCs w:val="0"/>
        </w:rPr>
        <w:t xml:space="preserve">complete the online </w:t>
      </w:r>
      <w:hyperlink r:id="rId26" w:history="1">
        <w:r w:rsidRPr="006D4AFE">
          <w:rPr>
            <w:iCs w:val="0"/>
            <w:color w:val="3366CC"/>
            <w:u w:val="single"/>
          </w:rPr>
          <w:t>program application form</w:t>
        </w:r>
      </w:hyperlink>
      <w:r w:rsidRPr="006D4AFE">
        <w:rPr>
          <w:iCs w:val="0"/>
        </w:rPr>
        <w:t xml:space="preserve"> via business.gov.au</w:t>
      </w:r>
    </w:p>
    <w:p w14:paraId="4FE614E3" w14:textId="77777777" w:rsidR="00C84CA8" w:rsidRPr="006D4AFE" w:rsidRDefault="00C84CA8" w:rsidP="0005299C">
      <w:pPr>
        <w:pStyle w:val="ListParagraph"/>
        <w:numPr>
          <w:ilvl w:val="0"/>
          <w:numId w:val="43"/>
        </w:numPr>
        <w:spacing w:after="80"/>
        <w:rPr>
          <w:iCs w:val="0"/>
        </w:rPr>
      </w:pPr>
      <w:r w:rsidRPr="006D4AFE">
        <w:rPr>
          <w:iCs w:val="0"/>
        </w:rPr>
        <w:t xml:space="preserve">provide all the information requested </w:t>
      </w:r>
    </w:p>
    <w:p w14:paraId="48BC2899" w14:textId="77777777" w:rsidR="00C84CA8" w:rsidRPr="006D4AFE" w:rsidRDefault="00C84CA8" w:rsidP="0005299C">
      <w:pPr>
        <w:pStyle w:val="ListParagraph"/>
        <w:numPr>
          <w:ilvl w:val="0"/>
          <w:numId w:val="43"/>
        </w:numPr>
        <w:spacing w:after="80"/>
        <w:rPr>
          <w:iCs w:val="0"/>
        </w:rPr>
      </w:pPr>
      <w:r w:rsidRPr="006D4AFE">
        <w:rPr>
          <w:iCs w:val="0"/>
        </w:rPr>
        <w:t xml:space="preserve">address all eligibility and </w:t>
      </w:r>
      <w:r w:rsidR="000C53F0" w:rsidRPr="006D4AFE">
        <w:rPr>
          <w:iCs w:val="0"/>
        </w:rPr>
        <w:t xml:space="preserve">merit </w:t>
      </w:r>
      <w:r w:rsidRPr="006D4AFE">
        <w:rPr>
          <w:iCs w:val="0"/>
        </w:rPr>
        <w:t xml:space="preserve">criteria </w:t>
      </w:r>
    </w:p>
    <w:p w14:paraId="756E5124" w14:textId="77777777" w:rsidR="00C84CA8" w:rsidRPr="006D4AFE" w:rsidRDefault="00C84CA8" w:rsidP="0005299C">
      <w:pPr>
        <w:pStyle w:val="ListParagraph"/>
        <w:numPr>
          <w:ilvl w:val="0"/>
          <w:numId w:val="43"/>
        </w:numPr>
        <w:spacing w:after="80"/>
        <w:rPr>
          <w:iCs w:val="0"/>
        </w:rPr>
      </w:pPr>
      <w:r w:rsidRPr="006D4AFE">
        <w:rPr>
          <w:iCs w:val="0"/>
        </w:rPr>
        <w:t>include all necessary attachments</w:t>
      </w:r>
    </w:p>
    <w:p w14:paraId="242BD0EF" w14:textId="77777777" w:rsidR="00C84CA8" w:rsidRPr="006D4AFE" w:rsidRDefault="00C84CA8" w:rsidP="00C84CA8">
      <w:r w:rsidRPr="006D4AFE">
        <w:t xml:space="preserve">You will receive confirmation when you submit your application. You should retain a copy of your application for your own records. </w:t>
      </w:r>
    </w:p>
    <w:p w14:paraId="3FFB283B" w14:textId="77777777" w:rsidR="00C84CA8" w:rsidRPr="00C84CA8" w:rsidRDefault="00C84CA8" w:rsidP="00C84CA8">
      <w:r w:rsidRPr="006D4AFE">
        <w:t xml:space="preserve">You are responsible for making sure your application is complete and accurate. Giving false or misleading information is a serious offence under the </w:t>
      </w:r>
      <w:r w:rsidRPr="006D4AFE">
        <w:rPr>
          <w:i/>
        </w:rPr>
        <w:t>Criminal Code Act 1995</w:t>
      </w:r>
      <w:r w:rsidRPr="006D4AFE">
        <w:t xml:space="preserve"> (Cth). If we consider that you have provided false or misleading information we may not progress</w:t>
      </w:r>
      <w:r w:rsidRPr="00C84CA8">
        <w:t xml:space="preserve"> your application. If you find an error in your application after submitting it, you should call us immediately on 13 28 46.</w:t>
      </w:r>
    </w:p>
    <w:p w14:paraId="21433D3F" w14:textId="77777777" w:rsidR="00C84CA8" w:rsidRPr="00C84CA8" w:rsidRDefault="00C84CA8" w:rsidP="00C84CA8">
      <w:r w:rsidRPr="00C84CA8">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2B915D40" w14:textId="18632421" w:rsidR="00C84CA8" w:rsidRPr="006D4AFE" w:rsidRDefault="00C84CA8" w:rsidP="0005299C">
      <w:r w:rsidRPr="006D4AFE">
        <w:lastRenderedPageBreak/>
        <w:t xml:space="preserve">If you need further guidance around the application process, or if you are unable to submit an application online, </w:t>
      </w:r>
      <w:hyperlink r:id="rId27" w:history="1">
        <w:r w:rsidRPr="006D4AFE">
          <w:rPr>
            <w:color w:val="3366CC"/>
            <w:u w:val="single"/>
          </w:rPr>
          <w:t>contact us</w:t>
        </w:r>
      </w:hyperlink>
      <w:r w:rsidRPr="006D4AFE">
        <w:t xml:space="preserve"> at business.gov.au or by calling 13 28 46.</w:t>
      </w:r>
    </w:p>
    <w:p w14:paraId="02B31F0B" w14:textId="77777777" w:rsidR="00A71134" w:rsidRPr="006D4AFE" w:rsidRDefault="00A71134" w:rsidP="00347F53">
      <w:pPr>
        <w:pStyle w:val="Heading3"/>
      </w:pPr>
      <w:bookmarkStart w:id="112" w:name="_Toc24114945"/>
      <w:r w:rsidRPr="006D4AFE">
        <w:t>Attachments to the application</w:t>
      </w:r>
      <w:bookmarkEnd w:id="109"/>
      <w:bookmarkEnd w:id="110"/>
      <w:bookmarkEnd w:id="111"/>
      <w:bookmarkEnd w:id="112"/>
    </w:p>
    <w:p w14:paraId="2CBAA4B7" w14:textId="2E6DB81E" w:rsidR="00A71134" w:rsidRPr="006D4AFE" w:rsidRDefault="009049DE" w:rsidP="00760D2E">
      <w:pPr>
        <w:spacing w:after="80"/>
      </w:pPr>
      <w:r w:rsidRPr="006D4AFE">
        <w:t>Provide</w:t>
      </w:r>
      <w:r w:rsidR="00387369" w:rsidRPr="006D4AFE">
        <w:t xml:space="preserve"> t</w:t>
      </w:r>
      <w:r w:rsidR="00A71134" w:rsidRPr="006D4AFE">
        <w:t>he following documents with your application</w:t>
      </w:r>
      <w:r w:rsidR="00825941" w:rsidRPr="006D4AFE">
        <w:t>:</w:t>
      </w:r>
    </w:p>
    <w:p w14:paraId="0F4DD169" w14:textId="423D1E3B" w:rsidR="00A71134" w:rsidRPr="006D4AFE" w:rsidRDefault="00A71134" w:rsidP="00A71134">
      <w:pPr>
        <w:pStyle w:val="ListBullet"/>
      </w:pPr>
      <w:r w:rsidRPr="006D4AFE">
        <w:t>evidence of support from the board, CEO</w:t>
      </w:r>
      <w:r w:rsidR="005D3AD3" w:rsidRPr="006D4AFE">
        <w:t xml:space="preserve"> or equivalent</w:t>
      </w:r>
      <w:r w:rsidR="00F10122" w:rsidRPr="006D4AFE">
        <w:t xml:space="preserve"> that the project is supported, and that you can complete the project and meet the costs of the project not covered by grant funding</w:t>
      </w:r>
    </w:p>
    <w:p w14:paraId="376753DB" w14:textId="77777777" w:rsidR="00F10122" w:rsidRPr="006D4AFE" w:rsidRDefault="00F10122" w:rsidP="00F10122">
      <w:pPr>
        <w:pStyle w:val="ListBullet"/>
        <w:rPr>
          <w:b/>
          <w:color w:val="4F6228" w:themeColor="accent3" w:themeShade="80"/>
        </w:rPr>
      </w:pPr>
      <w:r w:rsidRPr="006D4AFE">
        <w:t>your RDA committee project proposal assessment (not required if the applicant is an RDA committee or where an RDA committee is a project partner in a joint application)</w:t>
      </w:r>
    </w:p>
    <w:p w14:paraId="1208C091" w14:textId="77777777" w:rsidR="00F10122" w:rsidRPr="006D4AFE" w:rsidRDefault="00F10122" w:rsidP="00A71134">
      <w:pPr>
        <w:pStyle w:val="ListBullet"/>
      </w:pPr>
      <w:r w:rsidRPr="006D4AFE">
        <w:t>letters of support from project partners, if applicable</w:t>
      </w:r>
    </w:p>
    <w:p w14:paraId="74D04381" w14:textId="77777777" w:rsidR="00A71134" w:rsidRPr="006D4AFE" w:rsidRDefault="00A71134" w:rsidP="00007E4B">
      <w:pPr>
        <w:pStyle w:val="ListBullet"/>
        <w:spacing w:after="120"/>
      </w:pPr>
      <w:r w:rsidRPr="006D4AFE">
        <w:t>trust deed (where applicable)</w:t>
      </w:r>
      <w:r w:rsidR="005A61FE" w:rsidRPr="006D4AFE">
        <w:t>.</w:t>
      </w:r>
    </w:p>
    <w:p w14:paraId="74BA9AFB" w14:textId="77777777" w:rsidR="00A71134" w:rsidRPr="006D4AFE" w:rsidRDefault="00A71134" w:rsidP="00A71134">
      <w:r w:rsidRPr="006D4AFE">
        <w:t>You must attach supporting documentation to the application form in line with the instructions provided within the form. You should only attach requested documents. We will not consider information in atta</w:t>
      </w:r>
      <w:r w:rsidR="00AB0259" w:rsidRPr="006D4AFE">
        <w:t>chments that we do not request.</w:t>
      </w:r>
    </w:p>
    <w:p w14:paraId="35D87769" w14:textId="77777777" w:rsidR="00A71134" w:rsidRPr="006D4AFE" w:rsidRDefault="004D2CBD" w:rsidP="00347F53">
      <w:pPr>
        <w:pStyle w:val="Heading3"/>
      </w:pPr>
      <w:bookmarkStart w:id="113" w:name="_Ref531274879"/>
      <w:bookmarkStart w:id="114" w:name="_Toc531277498"/>
      <w:bookmarkStart w:id="115" w:name="_Toc955308"/>
      <w:bookmarkStart w:id="116" w:name="_Toc24114946"/>
      <w:bookmarkStart w:id="117" w:name="_Toc489952689"/>
      <w:bookmarkStart w:id="118" w:name="_Toc496536671"/>
      <w:bookmarkStart w:id="119" w:name="_Ref482605332"/>
      <w:r w:rsidRPr="006D4AFE">
        <w:t>Joint applications</w:t>
      </w:r>
      <w:bookmarkEnd w:id="113"/>
      <w:bookmarkEnd w:id="114"/>
      <w:bookmarkEnd w:id="115"/>
      <w:bookmarkEnd w:id="116"/>
    </w:p>
    <w:p w14:paraId="4C69C418" w14:textId="77777777" w:rsidR="00A71134" w:rsidRPr="006D4AFE" w:rsidRDefault="00A71134" w:rsidP="00760D2E">
      <w:pPr>
        <w:spacing w:after="80"/>
      </w:pPr>
      <w:r w:rsidRPr="006D4AFE">
        <w:t xml:space="preserve">We recognise that some organisations may want to join together as a group to deliver </w:t>
      </w:r>
      <w:r w:rsidR="00927481" w:rsidRPr="006D4AFE">
        <w:t>a project</w:t>
      </w:r>
      <w:r w:rsidRPr="006D4AFE">
        <w:t xml:space="preserve">. </w:t>
      </w:r>
      <w:r w:rsidR="00927481" w:rsidRPr="006D4AFE">
        <w:t xml:space="preserve">In these circumstances, </w:t>
      </w:r>
      <w:r w:rsidRPr="006D4AFE">
        <w:t xml:space="preserve">you must appoint a lead </w:t>
      </w:r>
      <w:r w:rsidR="00D537D5" w:rsidRPr="006D4AFE">
        <w:t>organisation</w:t>
      </w:r>
      <w:r w:rsidRPr="006D4AFE">
        <w:t xml:space="preserve">. </w:t>
      </w:r>
      <w:r w:rsidR="00927481" w:rsidRPr="006D4AFE">
        <w:t xml:space="preserve">Only the lead organisation can </w:t>
      </w:r>
      <w:r w:rsidR="002B09ED" w:rsidRPr="006D4AFE">
        <w:t>submit</w:t>
      </w:r>
      <w:r w:rsidR="00927481" w:rsidRPr="006D4AFE">
        <w:t xml:space="preserve"> the application form and </w:t>
      </w:r>
      <w:r w:rsidRPr="006D4AFE">
        <w:t>enter into</w:t>
      </w:r>
      <w:r w:rsidR="002B09ED" w:rsidRPr="006D4AFE">
        <w:t xml:space="preserve"> </w:t>
      </w:r>
      <w:r w:rsidRPr="006D4AFE">
        <w:t xml:space="preserve">the grant agreement with the Commonwealth. </w:t>
      </w:r>
      <w:r w:rsidR="00927481" w:rsidRPr="006D4AFE">
        <w:t xml:space="preserve">The application should </w:t>
      </w:r>
      <w:r w:rsidRPr="006D4AFE">
        <w:t xml:space="preserve">identify all other members of the proposed </w:t>
      </w:r>
      <w:r w:rsidR="00EA599F" w:rsidRPr="006D4AFE">
        <w:t>group</w:t>
      </w:r>
      <w:r w:rsidRPr="006D4AFE">
        <w:t xml:space="preserve"> </w:t>
      </w:r>
      <w:r w:rsidR="00927481" w:rsidRPr="006D4AFE">
        <w:t xml:space="preserve">and </w:t>
      </w:r>
      <w:r w:rsidRPr="006D4AFE">
        <w:t xml:space="preserve">include a letter of support from each of the </w:t>
      </w:r>
      <w:r w:rsidR="00D537D5" w:rsidRPr="006D4AFE">
        <w:t>project partner</w:t>
      </w:r>
      <w:r w:rsidR="00927481" w:rsidRPr="006D4AFE">
        <w:t>s</w:t>
      </w:r>
      <w:r w:rsidRPr="006D4AFE">
        <w:t>. Each l</w:t>
      </w:r>
      <w:r w:rsidR="00B20351" w:rsidRPr="006D4AFE">
        <w:t>etter of support should include</w:t>
      </w:r>
      <w:r w:rsidR="00825941" w:rsidRPr="006D4AFE">
        <w:t>:</w:t>
      </w:r>
    </w:p>
    <w:p w14:paraId="1094BB77" w14:textId="77777777" w:rsidR="00A71134" w:rsidRPr="006D4AFE" w:rsidRDefault="00A71134" w:rsidP="00653895">
      <w:pPr>
        <w:pStyle w:val="ListBullet"/>
      </w:pPr>
      <w:r w:rsidRPr="006D4AFE">
        <w:t xml:space="preserve">details of the </w:t>
      </w:r>
      <w:r w:rsidR="002866EB" w:rsidRPr="006D4AFE">
        <w:t xml:space="preserve">project </w:t>
      </w:r>
      <w:r w:rsidR="0014016C" w:rsidRPr="006D4AFE">
        <w:t>partner</w:t>
      </w:r>
    </w:p>
    <w:p w14:paraId="34E8898A" w14:textId="77777777" w:rsidR="00A71134" w:rsidRDefault="00A71134" w:rsidP="00653895">
      <w:pPr>
        <w:pStyle w:val="ListBullet"/>
      </w:pPr>
      <w:r>
        <w:t xml:space="preserve">an overview of how the </w:t>
      </w:r>
      <w:r w:rsidR="002866EB">
        <w:t xml:space="preserve">project </w:t>
      </w:r>
      <w:r w:rsidR="00927481">
        <w:t xml:space="preserve">partner </w:t>
      </w:r>
      <w:r>
        <w:t xml:space="preserve">will work with the lead </w:t>
      </w:r>
      <w:r w:rsidR="00D537D5">
        <w:t>organ</w:t>
      </w:r>
      <w:r w:rsidR="00195D42">
        <w:t>isation</w:t>
      </w:r>
      <w:r w:rsidR="00D537D5">
        <w:t xml:space="preserve"> </w:t>
      </w:r>
      <w:r>
        <w:t xml:space="preserve">and any other </w:t>
      </w:r>
      <w:r w:rsidR="002866EB">
        <w:t xml:space="preserve">project </w:t>
      </w:r>
      <w:r w:rsidR="00EA599F">
        <w:t>partner</w:t>
      </w:r>
      <w:r w:rsidR="002866EB">
        <w:t>s</w:t>
      </w:r>
      <w:r w:rsidR="00E52139">
        <w:t xml:space="preserve"> in the group </w:t>
      </w:r>
      <w:r>
        <w:t>to successfully complete the project</w:t>
      </w:r>
    </w:p>
    <w:p w14:paraId="57F14DA5" w14:textId="77777777" w:rsidR="00A71134" w:rsidRDefault="00A71134" w:rsidP="00653895">
      <w:pPr>
        <w:pStyle w:val="ListBullet"/>
      </w:pPr>
      <w:r>
        <w:t xml:space="preserve">an outline </w:t>
      </w:r>
      <w:r w:rsidR="0034027B">
        <w:t>of the relevant experience and/</w:t>
      </w:r>
      <w:r>
        <w:t xml:space="preserve">or expertise the </w:t>
      </w:r>
      <w:r w:rsidR="002866EB">
        <w:t xml:space="preserve">project </w:t>
      </w:r>
      <w:r w:rsidR="00927481">
        <w:t xml:space="preserve">partner </w:t>
      </w:r>
      <w:r>
        <w:t xml:space="preserve">will bring to the </w:t>
      </w:r>
      <w:r w:rsidR="00EA599F">
        <w:t>group</w:t>
      </w:r>
    </w:p>
    <w:p w14:paraId="5F3C9CF7" w14:textId="77777777" w:rsidR="00A71134" w:rsidRPr="006D4AFE" w:rsidRDefault="0034027B" w:rsidP="00653895">
      <w:pPr>
        <w:pStyle w:val="ListBullet"/>
      </w:pPr>
      <w:r>
        <w:t>the roles/</w:t>
      </w:r>
      <w:r w:rsidR="00A71134">
        <w:t xml:space="preserve">responsibilities the </w:t>
      </w:r>
      <w:r w:rsidR="002866EB">
        <w:t xml:space="preserve">project </w:t>
      </w:r>
      <w:r w:rsidR="00927481">
        <w:t xml:space="preserve">partner </w:t>
      </w:r>
      <w:r w:rsidR="00A71134">
        <w:t xml:space="preserve">will undertake, and the resources it will contribute </w:t>
      </w:r>
      <w:r w:rsidR="00A71134" w:rsidRPr="006D4AFE">
        <w:t>(if any)</w:t>
      </w:r>
    </w:p>
    <w:p w14:paraId="335E8A65" w14:textId="77777777" w:rsidR="00A71134" w:rsidRPr="006D4AFE" w:rsidRDefault="00A71134" w:rsidP="00653895">
      <w:pPr>
        <w:pStyle w:val="ListBullet"/>
        <w:spacing w:after="120"/>
      </w:pPr>
      <w:r w:rsidRPr="006D4AFE">
        <w:t>details of a nominated management level contact officer</w:t>
      </w:r>
      <w:r w:rsidR="007906DB" w:rsidRPr="006D4AFE">
        <w:t>.</w:t>
      </w:r>
    </w:p>
    <w:p w14:paraId="4CF0164A" w14:textId="77777777" w:rsidR="007F7294" w:rsidRPr="006D4AFE" w:rsidRDefault="00DF1A74" w:rsidP="007F7294">
      <w:r w:rsidRPr="006D4AFE">
        <w:t>You must have a formal arrangement in place with all parties</w:t>
      </w:r>
      <w:r w:rsidR="007F7294" w:rsidRPr="006D4AFE">
        <w:t xml:space="preserve"> prior to execution of the grant agreement. </w:t>
      </w:r>
    </w:p>
    <w:p w14:paraId="3193E74E" w14:textId="77777777" w:rsidR="00247D27" w:rsidRPr="006D4AFE" w:rsidRDefault="00247D27" w:rsidP="00347F53">
      <w:pPr>
        <w:pStyle w:val="Heading3"/>
      </w:pPr>
      <w:bookmarkStart w:id="120" w:name="_Toc531277499"/>
      <w:bookmarkStart w:id="121" w:name="_Toc955309"/>
      <w:bookmarkStart w:id="122" w:name="_Toc24114947"/>
      <w:r w:rsidRPr="006D4AFE">
        <w:t>Timing of grant opportunity</w:t>
      </w:r>
      <w:bookmarkEnd w:id="117"/>
      <w:bookmarkEnd w:id="118"/>
      <w:bookmarkEnd w:id="120"/>
      <w:bookmarkEnd w:id="121"/>
      <w:bookmarkEnd w:id="122"/>
    </w:p>
    <w:p w14:paraId="121D6DAF" w14:textId="3DBD9447" w:rsidR="008E5C07" w:rsidRPr="006D4AFE" w:rsidRDefault="008E5C07" w:rsidP="008E5C07">
      <w:pPr>
        <w:spacing w:before="200"/>
      </w:pPr>
      <w:r w:rsidRPr="006D4AFE">
        <w:t>You can submit an application at any time while the g</w:t>
      </w:r>
      <w:r w:rsidR="00D84D5B" w:rsidRPr="006D4AFE">
        <w:t>rant opportunity remains open.</w:t>
      </w:r>
    </w:p>
    <w:p w14:paraId="0E059DF5" w14:textId="1BD557DC" w:rsidR="00D84D5B" w:rsidRPr="005A61FE" w:rsidRDefault="00D84D5B" w:rsidP="008E5C07">
      <w:pPr>
        <w:spacing w:before="200"/>
      </w:pPr>
      <w:r w:rsidRPr="006D4AFE">
        <w:t>If you are successful we expect you will be able to</w:t>
      </w:r>
      <w:r w:rsidR="007906DB" w:rsidRPr="006D4AFE">
        <w:t xml:space="preserve"> commence your project within 2 </w:t>
      </w:r>
      <w:r w:rsidRPr="006D4AFE">
        <w:t>months of receiving the offer of grant funding.</w:t>
      </w:r>
    </w:p>
    <w:p w14:paraId="08896925" w14:textId="77777777" w:rsidR="00247D27" w:rsidRDefault="00247D27" w:rsidP="00680B92">
      <w:pPr>
        <w:pStyle w:val="Caption"/>
        <w:keepNext/>
      </w:pPr>
      <w:bookmarkStart w:id="123" w:name="_Toc467773968"/>
      <w:r w:rsidRPr="0054078D">
        <w:rPr>
          <w:bCs/>
        </w:rPr>
        <w:lastRenderedPageBreak/>
        <w:t>Table 1: Expected timing for this grant opportunity</w:t>
      </w:r>
      <w:bookmarkEnd w:id="123"/>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0E525906" w14:textId="77777777" w:rsidTr="00E124D7">
        <w:trPr>
          <w:cantSplit/>
          <w:tblHeader/>
        </w:trPr>
        <w:tc>
          <w:tcPr>
            <w:tcW w:w="4815" w:type="dxa"/>
            <w:shd w:val="clear" w:color="auto" w:fill="264F90"/>
          </w:tcPr>
          <w:p w14:paraId="1A935934"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21D1F28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58CAA9F1" w14:textId="77777777" w:rsidTr="00E124D7">
        <w:trPr>
          <w:cantSplit/>
        </w:trPr>
        <w:tc>
          <w:tcPr>
            <w:tcW w:w="4815" w:type="dxa"/>
          </w:tcPr>
          <w:p w14:paraId="082DFA33" w14:textId="77777777" w:rsidR="00247D27" w:rsidRPr="00B16B54" w:rsidRDefault="00247D27" w:rsidP="00680B92">
            <w:pPr>
              <w:pStyle w:val="TableText"/>
              <w:keepNext/>
            </w:pPr>
            <w:r w:rsidRPr="00B16B54">
              <w:t>Assessment of applications</w:t>
            </w:r>
          </w:p>
        </w:tc>
        <w:tc>
          <w:tcPr>
            <w:tcW w:w="3974" w:type="dxa"/>
          </w:tcPr>
          <w:p w14:paraId="66E420C9" w14:textId="77777777" w:rsidR="00247D27" w:rsidRPr="00B16B54" w:rsidRDefault="00247D27" w:rsidP="007906DB">
            <w:pPr>
              <w:pStyle w:val="TableText"/>
              <w:keepNext/>
            </w:pPr>
            <w:r w:rsidRPr="00B16B54">
              <w:t xml:space="preserve">4 weeks </w:t>
            </w:r>
          </w:p>
        </w:tc>
      </w:tr>
      <w:tr w:rsidR="00247D27" w14:paraId="16D98635" w14:textId="77777777" w:rsidTr="00E124D7">
        <w:trPr>
          <w:cantSplit/>
        </w:trPr>
        <w:tc>
          <w:tcPr>
            <w:tcW w:w="4815" w:type="dxa"/>
          </w:tcPr>
          <w:p w14:paraId="71E6641B" w14:textId="77777777" w:rsidR="00247D27" w:rsidRPr="00B16B54" w:rsidRDefault="00247D27" w:rsidP="00680B92">
            <w:pPr>
              <w:pStyle w:val="TableText"/>
              <w:keepNext/>
            </w:pPr>
            <w:r w:rsidRPr="00B16B54">
              <w:t>Approval of outcomes of selection process</w:t>
            </w:r>
          </w:p>
        </w:tc>
        <w:tc>
          <w:tcPr>
            <w:tcW w:w="3974" w:type="dxa"/>
          </w:tcPr>
          <w:p w14:paraId="2E9B4CAE" w14:textId="77777777" w:rsidR="00247D27" w:rsidRPr="00B16B54" w:rsidRDefault="0055609E" w:rsidP="007906DB">
            <w:pPr>
              <w:pStyle w:val="TableText"/>
              <w:keepNext/>
            </w:pPr>
            <w:r>
              <w:t>2</w:t>
            </w:r>
            <w:r w:rsidR="00247D27" w:rsidRPr="00B16B54">
              <w:t xml:space="preserve"> weeks </w:t>
            </w:r>
          </w:p>
        </w:tc>
      </w:tr>
      <w:tr w:rsidR="00247D27" w14:paraId="4FE22926" w14:textId="77777777" w:rsidTr="00E124D7">
        <w:trPr>
          <w:cantSplit/>
        </w:trPr>
        <w:tc>
          <w:tcPr>
            <w:tcW w:w="4815" w:type="dxa"/>
          </w:tcPr>
          <w:p w14:paraId="31FE4E4F" w14:textId="77777777" w:rsidR="00247D27" w:rsidRPr="00B16B54" w:rsidRDefault="00247D27" w:rsidP="00680B92">
            <w:pPr>
              <w:pStyle w:val="TableText"/>
              <w:keepNext/>
            </w:pPr>
            <w:r w:rsidRPr="00B16B54">
              <w:t>Negotiations and award of grant agreements</w:t>
            </w:r>
          </w:p>
        </w:tc>
        <w:tc>
          <w:tcPr>
            <w:tcW w:w="3974" w:type="dxa"/>
          </w:tcPr>
          <w:p w14:paraId="040F093D" w14:textId="77777777" w:rsidR="00247D27" w:rsidRPr="00B16B54" w:rsidRDefault="007906DB" w:rsidP="007906DB">
            <w:pPr>
              <w:pStyle w:val="TableText"/>
              <w:keepNext/>
            </w:pPr>
            <w:r>
              <w:t xml:space="preserve">1-3 weeks </w:t>
            </w:r>
          </w:p>
        </w:tc>
      </w:tr>
      <w:tr w:rsidR="00247D27" w14:paraId="711874A5" w14:textId="77777777" w:rsidTr="00E124D7">
        <w:trPr>
          <w:cantSplit/>
        </w:trPr>
        <w:tc>
          <w:tcPr>
            <w:tcW w:w="4815" w:type="dxa"/>
          </w:tcPr>
          <w:p w14:paraId="3251754A" w14:textId="77777777" w:rsidR="00247D27" w:rsidRPr="00B16B54" w:rsidRDefault="00247D27" w:rsidP="00680B92">
            <w:pPr>
              <w:pStyle w:val="TableText"/>
              <w:keepNext/>
            </w:pPr>
            <w:r w:rsidRPr="00B16B54">
              <w:t>Notification to unsuccessful applicants</w:t>
            </w:r>
          </w:p>
        </w:tc>
        <w:tc>
          <w:tcPr>
            <w:tcW w:w="3974" w:type="dxa"/>
          </w:tcPr>
          <w:p w14:paraId="7A0D7398" w14:textId="77777777" w:rsidR="00247D27" w:rsidRPr="00B16B54" w:rsidRDefault="00247D27" w:rsidP="007906DB">
            <w:pPr>
              <w:pStyle w:val="TableText"/>
              <w:keepNext/>
            </w:pPr>
            <w:r w:rsidRPr="00B16B54">
              <w:t>2 weeks</w:t>
            </w:r>
            <w:r>
              <w:t xml:space="preserve"> </w:t>
            </w:r>
          </w:p>
        </w:tc>
      </w:tr>
      <w:tr w:rsidR="00247D27" w14:paraId="2DADE7B8" w14:textId="77777777" w:rsidTr="00E124D7">
        <w:trPr>
          <w:cantSplit/>
        </w:trPr>
        <w:tc>
          <w:tcPr>
            <w:tcW w:w="4815" w:type="dxa"/>
          </w:tcPr>
          <w:p w14:paraId="523FC378" w14:textId="77777777" w:rsidR="00247D27" w:rsidRPr="00B16B54" w:rsidRDefault="007906DB" w:rsidP="007906DB">
            <w:pPr>
              <w:pStyle w:val="TableText"/>
              <w:keepNext/>
            </w:pPr>
            <w:r>
              <w:t xml:space="preserve">Earliest start date of </w:t>
            </w:r>
            <w:r w:rsidR="00247D27">
              <w:t>grant a</w:t>
            </w:r>
            <w:r w:rsidR="00247D27" w:rsidRPr="00B16B54">
              <w:t>ctivity</w:t>
            </w:r>
          </w:p>
        </w:tc>
        <w:tc>
          <w:tcPr>
            <w:tcW w:w="3974" w:type="dxa"/>
          </w:tcPr>
          <w:p w14:paraId="733AB13A" w14:textId="77777777" w:rsidR="00247D27" w:rsidRPr="00B16B54" w:rsidRDefault="007906DB" w:rsidP="00680B92">
            <w:pPr>
              <w:pStyle w:val="TableText"/>
              <w:keepNext/>
            </w:pPr>
            <w:r>
              <w:t>The date you are notified that your application has been successful</w:t>
            </w:r>
          </w:p>
        </w:tc>
      </w:tr>
      <w:tr w:rsidR="00247D27" w:rsidRPr="007B3784" w14:paraId="00BE69B8" w14:textId="77777777" w:rsidTr="00E124D7">
        <w:trPr>
          <w:cantSplit/>
        </w:trPr>
        <w:tc>
          <w:tcPr>
            <w:tcW w:w="4815" w:type="dxa"/>
          </w:tcPr>
          <w:p w14:paraId="039F5C2F" w14:textId="77777777" w:rsidR="00247D27" w:rsidRPr="007B3784" w:rsidRDefault="00247D27" w:rsidP="00680B92">
            <w:pPr>
              <w:pStyle w:val="TableText"/>
              <w:keepNext/>
            </w:pPr>
            <w:r w:rsidRPr="007B3784">
              <w:t xml:space="preserve">End date of grant commitment </w:t>
            </w:r>
          </w:p>
        </w:tc>
        <w:tc>
          <w:tcPr>
            <w:tcW w:w="3974" w:type="dxa"/>
          </w:tcPr>
          <w:p w14:paraId="13A01E7D" w14:textId="73CF7A9B" w:rsidR="00247D27" w:rsidRPr="007B3784" w:rsidRDefault="007906DB" w:rsidP="00B67E47">
            <w:pPr>
              <w:pStyle w:val="TableText"/>
              <w:keepNext/>
            </w:pPr>
            <w:r>
              <w:t xml:space="preserve">30 June </w:t>
            </w:r>
            <w:r w:rsidR="00B67E47">
              <w:t>2021</w:t>
            </w:r>
          </w:p>
        </w:tc>
      </w:tr>
    </w:tbl>
    <w:p w14:paraId="23EA7630" w14:textId="77777777" w:rsidR="00247D27" w:rsidRPr="006D4AFE" w:rsidRDefault="00247D27" w:rsidP="00347F53">
      <w:pPr>
        <w:pStyle w:val="Heading2"/>
      </w:pPr>
      <w:bookmarkStart w:id="124" w:name="_Toc496536673"/>
      <w:bookmarkStart w:id="125" w:name="_Toc531277500"/>
      <w:bookmarkStart w:id="126" w:name="_Toc955310"/>
      <w:bookmarkStart w:id="127" w:name="_Toc24114948"/>
      <w:bookmarkEnd w:id="119"/>
      <w:r w:rsidRPr="006D4AFE">
        <w:t xml:space="preserve">The </w:t>
      </w:r>
      <w:r w:rsidR="00E93B21" w:rsidRPr="006D4AFE">
        <w:t xml:space="preserve">grant </w:t>
      </w:r>
      <w:r w:rsidRPr="006D4AFE">
        <w:t>selection process</w:t>
      </w:r>
      <w:bookmarkEnd w:id="124"/>
      <w:bookmarkEnd w:id="125"/>
      <w:bookmarkEnd w:id="126"/>
      <w:bookmarkEnd w:id="127"/>
    </w:p>
    <w:p w14:paraId="74C4C7B5" w14:textId="0891F48E" w:rsidR="00247D27" w:rsidRPr="006D4AFE" w:rsidRDefault="00247D27" w:rsidP="00247D27">
      <w:r w:rsidRPr="006D4AFE">
        <w:t xml:space="preserve">We </w:t>
      </w:r>
      <w:r w:rsidR="007F7294" w:rsidRPr="006D4AFE">
        <w:t>review</w:t>
      </w:r>
      <w:r w:rsidRPr="006D4AFE">
        <w:t xml:space="preserve"> your application against the eligibility criteria</w:t>
      </w:r>
      <w:r w:rsidR="00990FAC" w:rsidRPr="006D4AFE">
        <w:t xml:space="preserve"> </w:t>
      </w:r>
      <w:r w:rsidR="007906DB" w:rsidRPr="006D4AFE">
        <w:t xml:space="preserve">. </w:t>
      </w:r>
      <w:r w:rsidR="00F67DBB" w:rsidRPr="006D4AFE">
        <w:t>If eligible, we will</w:t>
      </w:r>
      <w:r w:rsidRPr="006D4AFE">
        <w:t xml:space="preserve"> then </w:t>
      </w:r>
      <w:r w:rsidR="00F67DBB" w:rsidRPr="006D4AFE">
        <w:t xml:space="preserve">assess it </w:t>
      </w:r>
      <w:r w:rsidRPr="006D4AFE">
        <w:t xml:space="preserve">against the </w:t>
      </w:r>
      <w:r w:rsidR="00575073" w:rsidRPr="006D4AFE">
        <w:t xml:space="preserve">merit </w:t>
      </w:r>
      <w:r w:rsidRPr="006D4AFE">
        <w:t>criteria. Only eligible applications will proceed to the assessment stage.</w:t>
      </w:r>
    </w:p>
    <w:p w14:paraId="3C2E5FE8" w14:textId="625FA7E7" w:rsidR="0055609E" w:rsidRPr="006D4AFE" w:rsidRDefault="0055609E" w:rsidP="00247D27">
      <w:r w:rsidRPr="006D4AFE">
        <w:t xml:space="preserve">As outlined in part </w:t>
      </w:r>
      <w:r w:rsidR="00157C06" w:rsidRPr="006D4AFE">
        <w:t>7.1.</w:t>
      </w:r>
      <w:r w:rsidR="007F71F9" w:rsidRPr="006D4AFE">
        <w:t>3</w:t>
      </w:r>
      <w:r w:rsidRPr="006D4AFE">
        <w:t xml:space="preserve">, before you submit your full online application, the relevant RDA committee will score your RDA project proposal form out of 30, taking into account how the project aligns with local employment priorities. We may refer to the RDA project proposal form as part of our assessment. </w:t>
      </w:r>
    </w:p>
    <w:p w14:paraId="5A220DCA" w14:textId="77777777" w:rsidR="00F67DBB" w:rsidRPr="006D4AFE" w:rsidRDefault="00F67DBB" w:rsidP="00F67DBB">
      <w:r w:rsidRPr="006D4AFE">
        <w:t>We consider your application on its merits, based on:</w:t>
      </w:r>
    </w:p>
    <w:p w14:paraId="6777D54C" w14:textId="77777777" w:rsidR="00F67DBB" w:rsidRPr="006D4AFE" w:rsidRDefault="00F67DBB" w:rsidP="00F67DBB">
      <w:pPr>
        <w:pStyle w:val="ListBullet"/>
        <w:numPr>
          <w:ilvl w:val="0"/>
          <w:numId w:val="7"/>
        </w:numPr>
      </w:pPr>
      <w:r w:rsidRPr="006D4AFE">
        <w:t xml:space="preserve">how well it meets the criteria </w:t>
      </w:r>
    </w:p>
    <w:p w14:paraId="7B3EB96B" w14:textId="77777777" w:rsidR="00F67DBB" w:rsidRPr="006D4AFE" w:rsidRDefault="00F67DBB" w:rsidP="009B103B">
      <w:pPr>
        <w:pStyle w:val="ListBullet"/>
        <w:numPr>
          <w:ilvl w:val="0"/>
          <w:numId w:val="7"/>
        </w:numPr>
        <w:spacing w:after="120"/>
      </w:pPr>
      <w:r w:rsidRPr="006D4AFE">
        <w:t>whether it provides value with relevant money.</w:t>
      </w:r>
    </w:p>
    <w:p w14:paraId="305C44E5" w14:textId="77777777" w:rsidR="00F67DBB" w:rsidRPr="006D4AFE" w:rsidRDefault="00F67DBB" w:rsidP="00F67DBB">
      <w:pPr>
        <w:pStyle w:val="ListBullet"/>
        <w:numPr>
          <w:ilvl w:val="0"/>
          <w:numId w:val="0"/>
        </w:numPr>
        <w:rPr>
          <w:rFonts w:cs="Arial"/>
        </w:rPr>
      </w:pPr>
      <w:r w:rsidRPr="006D4AFE" w:rsidDel="00E27987">
        <w:rPr>
          <w:rFonts w:cs="Arial"/>
        </w:rPr>
        <w:t xml:space="preserve">When assessing </w:t>
      </w:r>
      <w:r w:rsidR="00785E17" w:rsidRPr="006D4AFE">
        <w:rPr>
          <w:rFonts w:cs="Arial"/>
        </w:rPr>
        <w:t>whether</w:t>
      </w:r>
      <w:r w:rsidRPr="006D4AFE" w:rsidDel="00E27987">
        <w:rPr>
          <w:rFonts w:cs="Arial"/>
        </w:rPr>
        <w:t xml:space="preserve"> the application represents value with relevant money, we will have regard to</w:t>
      </w:r>
      <w:r w:rsidRPr="006D4AFE">
        <w:rPr>
          <w:rFonts w:cs="Arial"/>
        </w:rPr>
        <w:t xml:space="preserve">: </w:t>
      </w:r>
    </w:p>
    <w:p w14:paraId="5ECBC4F4" w14:textId="77777777" w:rsidR="00F67DBB" w:rsidRPr="006D4AFE" w:rsidRDefault="0054218F" w:rsidP="00F67DBB">
      <w:pPr>
        <w:pStyle w:val="ListBullet"/>
        <w:numPr>
          <w:ilvl w:val="0"/>
          <w:numId w:val="7"/>
        </w:numPr>
      </w:pPr>
      <w:r w:rsidRPr="006D4AFE">
        <w:t>the overall objectives of the grant opportunity</w:t>
      </w:r>
    </w:p>
    <w:p w14:paraId="4A4FB495" w14:textId="77777777" w:rsidR="00F67DBB" w:rsidRPr="006D4AFE" w:rsidRDefault="00F67DBB" w:rsidP="00F67DBB">
      <w:pPr>
        <w:pStyle w:val="ListBullet"/>
        <w:numPr>
          <w:ilvl w:val="0"/>
          <w:numId w:val="7"/>
        </w:numPr>
      </w:pPr>
      <w:r w:rsidRPr="006D4AFE">
        <w:t xml:space="preserve">the </w:t>
      </w:r>
      <w:r w:rsidR="003052EE" w:rsidRPr="006D4AFE">
        <w:t>evidence provided</w:t>
      </w:r>
      <w:r w:rsidRPr="006D4AFE">
        <w:t xml:space="preserve"> </w:t>
      </w:r>
      <w:r w:rsidRPr="006D4AFE" w:rsidDel="00AA73C5">
        <w:t xml:space="preserve">to </w:t>
      </w:r>
      <w:r w:rsidRPr="006D4AFE">
        <w:t xml:space="preserve">demonstrate </w:t>
      </w:r>
      <w:r w:rsidR="00AA73C5" w:rsidRPr="006D4AFE">
        <w:t xml:space="preserve">how </w:t>
      </w:r>
      <w:r w:rsidR="003052EE" w:rsidRPr="006D4AFE">
        <w:t>your project</w:t>
      </w:r>
      <w:r w:rsidR="0054218F" w:rsidRPr="006D4AFE">
        <w:t xml:space="preserve"> </w:t>
      </w:r>
      <w:r w:rsidRPr="006D4AFE">
        <w:t>contribute</w:t>
      </w:r>
      <w:r w:rsidR="003052EE" w:rsidRPr="006D4AFE">
        <w:t>s</w:t>
      </w:r>
      <w:r w:rsidRPr="006D4AFE">
        <w:t xml:space="preserve"> to meeting th</w:t>
      </w:r>
      <w:r w:rsidR="003052EE" w:rsidRPr="006D4AFE">
        <w:t>o</w:t>
      </w:r>
      <w:r w:rsidR="0054218F" w:rsidRPr="006D4AFE">
        <w:t>se</w:t>
      </w:r>
      <w:r w:rsidRPr="006D4AFE">
        <w:t xml:space="preserve"> objectives</w:t>
      </w:r>
    </w:p>
    <w:p w14:paraId="6ECFA034" w14:textId="77777777" w:rsidR="00F67DBB" w:rsidRPr="006D4AFE" w:rsidRDefault="00F67DBB" w:rsidP="009B103B">
      <w:pPr>
        <w:pStyle w:val="ListBullet"/>
        <w:numPr>
          <w:ilvl w:val="0"/>
          <w:numId w:val="7"/>
        </w:numPr>
        <w:spacing w:after="120"/>
      </w:pPr>
      <w:r w:rsidRPr="006D4AFE">
        <w:t>the relative value of the grant sought.</w:t>
      </w:r>
    </w:p>
    <w:p w14:paraId="2E41D032" w14:textId="77777777" w:rsidR="0055609E" w:rsidRPr="006D4AFE" w:rsidRDefault="00D64E6F" w:rsidP="0055609E">
      <w:r w:rsidRPr="006D4AFE">
        <w:t xml:space="preserve">The RDA project proposal assessment criterion and the grant application </w:t>
      </w:r>
      <w:r w:rsidR="00A47B70" w:rsidRPr="006D4AFE">
        <w:t>merit</w:t>
      </w:r>
      <w:r w:rsidRPr="006D4AFE">
        <w:t xml:space="preserve"> criterion focus on different aspects and should be addressed separately to clearly justify the project’s merit. </w:t>
      </w:r>
    </w:p>
    <w:p w14:paraId="2DDCD7D2" w14:textId="66B6008E" w:rsidR="00D64E6F" w:rsidRPr="006D4AFE" w:rsidRDefault="00D64E6F" w:rsidP="0055609E">
      <w:r w:rsidRPr="006D4AFE">
        <w:t xml:space="preserve">The </w:t>
      </w:r>
      <w:r w:rsidR="00324DA7">
        <w:t>Department of Education, Skills and Employment</w:t>
      </w:r>
      <w:r w:rsidR="00990FAC" w:rsidRPr="006D4AFE">
        <w:t xml:space="preserve"> </w:t>
      </w:r>
      <w:r w:rsidRPr="006D4AFE">
        <w:t>will consider any requests for an exceptional circumstances exemption from the co-funding requirements where you have limited financial capability, for applications which are otherwise eligible. If your request for an exemption from providing a contribution to the project is not approved, your application will be declared ineligible. You may submit a new application</w:t>
      </w:r>
      <w:r w:rsidR="00990FAC" w:rsidRPr="006D4AFE">
        <w:t xml:space="preserve"> </w:t>
      </w:r>
      <w:r w:rsidRPr="006D4AFE">
        <w:t>if you are able to proceed without an exemption.</w:t>
      </w:r>
    </w:p>
    <w:p w14:paraId="0C505BF9" w14:textId="77777777" w:rsidR="00247D27" w:rsidRPr="006D4AFE" w:rsidRDefault="00247D27" w:rsidP="00247D27">
      <w:r w:rsidRPr="006D4AFE">
        <w:t>If the selection process identifies unintentional errors in your application, we may contact you to correct or clarify the errors, but you cannot make any material alteration or addition.</w:t>
      </w:r>
    </w:p>
    <w:p w14:paraId="01E51A48" w14:textId="52D506B4" w:rsidR="00247D27" w:rsidRPr="006D4AFE" w:rsidRDefault="00F67DBB" w:rsidP="00347F53">
      <w:pPr>
        <w:pStyle w:val="Heading3"/>
      </w:pPr>
      <w:bookmarkStart w:id="128" w:name="_Toc531277501"/>
      <w:bookmarkStart w:id="129" w:name="_Toc164844279"/>
      <w:bookmarkStart w:id="130" w:name="_Toc383003268"/>
      <w:bookmarkStart w:id="131" w:name="_Toc496536674"/>
      <w:bookmarkStart w:id="132" w:name="_Toc955311"/>
      <w:bookmarkStart w:id="133" w:name="_Toc24114949"/>
      <w:r w:rsidRPr="006D4AFE">
        <w:t>Who will approve grants?</w:t>
      </w:r>
      <w:bookmarkEnd w:id="128"/>
      <w:bookmarkEnd w:id="129"/>
      <w:bookmarkEnd w:id="130"/>
      <w:bookmarkEnd w:id="131"/>
      <w:bookmarkEnd w:id="132"/>
      <w:bookmarkEnd w:id="133"/>
    </w:p>
    <w:p w14:paraId="4D2DDFD2" w14:textId="0F2BCC46" w:rsidR="00247D27" w:rsidRPr="006D4AFE" w:rsidRDefault="00247D27" w:rsidP="00247D27">
      <w:r w:rsidRPr="006D4AFE">
        <w:t xml:space="preserve">The </w:t>
      </w:r>
      <w:r w:rsidR="00324DA7">
        <w:t>Department of Education, Skills and Employment</w:t>
      </w:r>
      <w:r w:rsidR="007F763F" w:rsidRPr="006D4AFE">
        <w:t xml:space="preserve"> </w:t>
      </w:r>
      <w:r w:rsidR="00300439" w:rsidRPr="006D4AFE">
        <w:t>State Manager with responsibility for the program in their state decides which grants in their state to approve taking into account the application assessment and the availability of grant funds.</w:t>
      </w:r>
    </w:p>
    <w:p w14:paraId="73F066D0" w14:textId="77777777" w:rsidR="00564DF1" w:rsidRPr="006D4AFE" w:rsidRDefault="00564DF1" w:rsidP="00564DF1">
      <w:pPr>
        <w:spacing w:after="80"/>
      </w:pPr>
      <w:bookmarkStart w:id="134" w:name="_Toc489952696"/>
      <w:r w:rsidRPr="006D4AFE">
        <w:t xml:space="preserve">The </w:t>
      </w:r>
      <w:r w:rsidR="00300439" w:rsidRPr="006D4AFE">
        <w:t xml:space="preserve">State Manager’s </w:t>
      </w:r>
      <w:r w:rsidRPr="006D4AFE">
        <w:t>decision is final in all matters, including</w:t>
      </w:r>
      <w:r w:rsidR="00825941" w:rsidRPr="006D4AFE">
        <w:t>:</w:t>
      </w:r>
    </w:p>
    <w:p w14:paraId="68A51D24" w14:textId="37EC41B4" w:rsidR="00564DF1" w:rsidRPr="006D4AFE" w:rsidRDefault="00564DF1" w:rsidP="00564DF1">
      <w:pPr>
        <w:pStyle w:val="ListBullet"/>
      </w:pPr>
      <w:r w:rsidRPr="006D4AFE">
        <w:t xml:space="preserve">the </w:t>
      </w:r>
      <w:r w:rsidR="00AA73C5" w:rsidRPr="006D4AFE">
        <w:t xml:space="preserve">grant </w:t>
      </w:r>
      <w:r w:rsidRPr="006D4AFE">
        <w:t>approval</w:t>
      </w:r>
    </w:p>
    <w:p w14:paraId="215BD75B" w14:textId="7DA17A31" w:rsidR="00564DF1" w:rsidRPr="006D4AFE" w:rsidRDefault="00564DF1" w:rsidP="00564DF1">
      <w:pPr>
        <w:pStyle w:val="ListBullet"/>
      </w:pPr>
      <w:r w:rsidRPr="006D4AFE">
        <w:lastRenderedPageBreak/>
        <w:t xml:space="preserve">the grant funding </w:t>
      </w:r>
      <w:r w:rsidR="00D4078F" w:rsidRPr="006D4AFE">
        <w:t xml:space="preserve">to be </w:t>
      </w:r>
      <w:r w:rsidRPr="006D4AFE">
        <w:t>awarded</w:t>
      </w:r>
    </w:p>
    <w:p w14:paraId="5B617967" w14:textId="36D9A7E8" w:rsidR="0055609E" w:rsidRPr="006D4AFE" w:rsidRDefault="00D4078F" w:rsidP="00564DF1">
      <w:pPr>
        <w:pStyle w:val="ListBullet"/>
        <w:spacing w:after="120"/>
      </w:pPr>
      <w:r w:rsidRPr="006D4AFE">
        <w:t>any</w:t>
      </w:r>
      <w:r w:rsidR="00EF53D9" w:rsidRPr="006D4AFE">
        <w:t xml:space="preserve"> conditions </w:t>
      </w:r>
      <w:r w:rsidRPr="006D4AFE" w:rsidDel="00AA73C5">
        <w:t xml:space="preserve">attached </w:t>
      </w:r>
      <w:r w:rsidRPr="006D4AFE">
        <w:t xml:space="preserve">to the offer </w:t>
      </w:r>
      <w:r w:rsidR="00EF53D9" w:rsidRPr="006D4AFE">
        <w:t xml:space="preserve">of </w:t>
      </w:r>
      <w:r w:rsidR="001475D6" w:rsidRPr="006D4AFE">
        <w:t xml:space="preserve">grant </w:t>
      </w:r>
      <w:r w:rsidR="00EF53D9" w:rsidRPr="006D4AFE">
        <w:t>funding</w:t>
      </w:r>
    </w:p>
    <w:p w14:paraId="457B38DD" w14:textId="77777777" w:rsidR="00564DF1" w:rsidRPr="006D4AFE" w:rsidRDefault="0055609E" w:rsidP="0055609E">
      <w:pPr>
        <w:pStyle w:val="ListBullet"/>
        <w:numPr>
          <w:ilvl w:val="0"/>
          <w:numId w:val="7"/>
        </w:numPr>
        <w:spacing w:after="120"/>
      </w:pPr>
      <w:r w:rsidRPr="006D4AFE">
        <w:t>requests for exceptional circumstances exemptions from co-funding requirements.</w:t>
      </w:r>
    </w:p>
    <w:p w14:paraId="234144F6" w14:textId="77777777" w:rsidR="00564DF1" w:rsidRPr="006D4AFE" w:rsidRDefault="00564DF1" w:rsidP="00564DF1">
      <w:r w:rsidRPr="006D4AFE">
        <w:t>We cannot review decisions about the merits of your application.</w:t>
      </w:r>
    </w:p>
    <w:p w14:paraId="19FF6092" w14:textId="77777777" w:rsidR="00564DF1" w:rsidRPr="006D4AFE" w:rsidRDefault="00564DF1" w:rsidP="00564DF1">
      <w:r w:rsidRPr="006D4AFE">
        <w:t xml:space="preserve">The </w:t>
      </w:r>
      <w:r w:rsidR="00300439" w:rsidRPr="006D4AFE">
        <w:t xml:space="preserve">State Manager </w:t>
      </w:r>
      <w:r w:rsidRPr="006D4AFE">
        <w:t>will not approve funding if there is insufficient program funds available across relevant financial years for the program.</w:t>
      </w:r>
    </w:p>
    <w:p w14:paraId="75287449" w14:textId="77777777" w:rsidR="00564DF1" w:rsidRPr="006D4AFE" w:rsidRDefault="00564DF1" w:rsidP="00347F53">
      <w:pPr>
        <w:pStyle w:val="Heading2"/>
      </w:pPr>
      <w:bookmarkStart w:id="135" w:name="_Toc496536675"/>
      <w:bookmarkStart w:id="136" w:name="_Toc531277502"/>
      <w:bookmarkStart w:id="137" w:name="_Toc955312"/>
      <w:bookmarkStart w:id="138" w:name="_Toc24114950"/>
      <w:r w:rsidRPr="006D4AFE">
        <w:t>Notification of application outcomes</w:t>
      </w:r>
      <w:bookmarkEnd w:id="134"/>
      <w:bookmarkEnd w:id="135"/>
      <w:bookmarkEnd w:id="136"/>
      <w:bookmarkEnd w:id="137"/>
      <w:bookmarkEnd w:id="138"/>
    </w:p>
    <w:p w14:paraId="2C021E04" w14:textId="1DC34263" w:rsidR="00247D27" w:rsidRPr="006D4AFE" w:rsidRDefault="001475D6" w:rsidP="00247D27">
      <w:r w:rsidRPr="006D4AFE">
        <w:t xml:space="preserve">We will advise you of the outcome of your application in writing. </w:t>
      </w:r>
      <w:r w:rsidR="00247D27" w:rsidRPr="006D4AFE">
        <w:t xml:space="preserve">If you are successful, </w:t>
      </w:r>
      <w:r w:rsidRPr="006D4AFE">
        <w:t xml:space="preserve">we advise you of any specific </w:t>
      </w:r>
      <w:r w:rsidR="00564DF1" w:rsidRPr="006D4AFE">
        <w:t>conditions attached to the grant</w:t>
      </w:r>
      <w:r w:rsidR="00247D27" w:rsidRPr="006D4AFE">
        <w:t>.</w:t>
      </w:r>
    </w:p>
    <w:p w14:paraId="68463EEA" w14:textId="741F44CB" w:rsidR="00247D27" w:rsidRPr="006D4AFE" w:rsidRDefault="00247D27" w:rsidP="00247D27">
      <w:r w:rsidRPr="006D4AFE">
        <w:t xml:space="preserve">If you are unsuccessful, we will give you an opportunity to discuss the outcome with </w:t>
      </w:r>
      <w:r w:rsidR="00954185" w:rsidRPr="006D4AFE">
        <w:t>us</w:t>
      </w:r>
      <w:r w:rsidRPr="006D4AFE">
        <w:t xml:space="preserve">. You can submit a new application for the same (or similar) project. You should include new or more information to address the weaknesses </w:t>
      </w:r>
      <w:r w:rsidR="0085525B" w:rsidRPr="006D4AFE">
        <w:t>that prevented</w:t>
      </w:r>
      <w:r w:rsidRPr="006D4AFE">
        <w:t xml:space="preserve"> your previous application </w:t>
      </w:r>
      <w:r w:rsidR="0085525B" w:rsidRPr="006D4AFE">
        <w:t>from being successful</w:t>
      </w:r>
      <w:r w:rsidRPr="006D4AFE">
        <w:t>. If a new application is substantially the same as a previous ineligible or unsuccessful application, we may refuse</w:t>
      </w:r>
      <w:r w:rsidR="00954185" w:rsidRPr="006D4AFE">
        <w:t xml:space="preserve"> to consider it for assessment</w:t>
      </w:r>
      <w:r w:rsidRPr="006D4AFE">
        <w:t>.</w:t>
      </w:r>
    </w:p>
    <w:p w14:paraId="69E89170" w14:textId="774B7AFB" w:rsidR="00EC5712" w:rsidRPr="006D4AFE" w:rsidRDefault="00EC5712" w:rsidP="00EC5712">
      <w:r w:rsidRPr="006D4AFE">
        <w:t>If you are unsuccessful and wish to submit a new application</w:t>
      </w:r>
      <w:r w:rsidR="006136CD" w:rsidRPr="006D4AFE">
        <w:t xml:space="preserve"> for the same project concept</w:t>
      </w:r>
      <w:r w:rsidRPr="006D4AFE">
        <w:t>:</w:t>
      </w:r>
    </w:p>
    <w:p w14:paraId="1A206E40" w14:textId="77777777" w:rsidR="00EC5712" w:rsidRPr="006D4AFE" w:rsidRDefault="00EC5712" w:rsidP="00EC5712">
      <w:pPr>
        <w:pStyle w:val="ListBullet"/>
        <w:numPr>
          <w:ilvl w:val="0"/>
          <w:numId w:val="7"/>
        </w:numPr>
        <w:rPr>
          <w:color w:val="1F497D"/>
        </w:rPr>
      </w:pPr>
      <w:r w:rsidRPr="006D4AFE">
        <w:t>it is important that the new application adequately addresses the issues outlined in the feedback provided</w:t>
      </w:r>
    </w:p>
    <w:p w14:paraId="69324AB0" w14:textId="77777777" w:rsidR="00EC5712" w:rsidRPr="006D4AFE" w:rsidRDefault="00EC5712" w:rsidP="00EC5712">
      <w:pPr>
        <w:pStyle w:val="ListBullet"/>
        <w:numPr>
          <w:ilvl w:val="0"/>
          <w:numId w:val="7"/>
        </w:numPr>
        <w:rPr>
          <w:color w:val="1F497D"/>
        </w:rPr>
      </w:pPr>
      <w:r w:rsidRPr="006D4AFE">
        <w:t xml:space="preserve">if the new application does not make significant changes to the project impacting the previous RDA endorsement, i.e. where the application has minor changes that </w:t>
      </w:r>
      <w:r w:rsidRPr="006D4AFE">
        <w:rPr>
          <w:b/>
          <w:u w:val="single"/>
        </w:rPr>
        <w:t xml:space="preserve">do </w:t>
      </w:r>
      <w:r w:rsidRPr="006D4AFE">
        <w:rPr>
          <w:b/>
          <w:bCs/>
          <w:u w:val="single"/>
        </w:rPr>
        <w:t>not</w:t>
      </w:r>
      <w:r w:rsidRPr="006D4AFE">
        <w:rPr>
          <w:b/>
          <w:u w:val="single"/>
        </w:rPr>
        <w:t xml:space="preserve"> materially</w:t>
      </w:r>
      <w:r w:rsidRPr="006D4AFE">
        <w:t xml:space="preserve"> impact the RDA committee’s previous assessment, you may request for the RDA committee chair to review and endorse the new project application on the existing RDA project proposal form. You must then provide </w:t>
      </w:r>
      <w:r w:rsidRPr="006D4AFE">
        <w:rPr>
          <w:color w:val="000000"/>
        </w:rPr>
        <w:t xml:space="preserve">the endorsed RDA </w:t>
      </w:r>
      <w:r w:rsidRPr="006D4AFE">
        <w:t>project proposal</w:t>
      </w:r>
      <w:r w:rsidRPr="006D4AFE">
        <w:rPr>
          <w:color w:val="000000"/>
        </w:rPr>
        <w:t xml:space="preserve"> form, inclusive of the new signed and dated endorsement by the RDA committee Chair, when submitting the new online application. </w:t>
      </w:r>
    </w:p>
    <w:p w14:paraId="4968400B" w14:textId="77777777" w:rsidR="00EC5712" w:rsidRPr="006D4AFE" w:rsidRDefault="00EC5712" w:rsidP="00EC5712">
      <w:pPr>
        <w:pStyle w:val="ListBullet"/>
        <w:numPr>
          <w:ilvl w:val="0"/>
          <w:numId w:val="7"/>
        </w:numPr>
      </w:pPr>
      <w:r w:rsidRPr="006D4AFE">
        <w:t xml:space="preserve">if the RDA committee Chair considers the changes significantly impact on the RDA committee’s previous assessment, the application will be required to undergo a new RDA assessment and be attached the new application in the online portal. </w:t>
      </w:r>
    </w:p>
    <w:p w14:paraId="3F6DB45F" w14:textId="77777777" w:rsidR="00EC5712" w:rsidRPr="006D4AFE" w:rsidRDefault="00EC5712" w:rsidP="00EC5712">
      <w:pPr>
        <w:pStyle w:val="ListBullet"/>
        <w:numPr>
          <w:ilvl w:val="0"/>
          <w:numId w:val="0"/>
        </w:numPr>
        <w:rPr>
          <w:color w:val="1F497D"/>
        </w:rPr>
      </w:pPr>
      <w:r w:rsidRPr="006D4AFE">
        <w:t xml:space="preserve">The previous online application can be accessed in business.gov.au after logging in if you wish to build on the information previously provided. You should select ‘My applications’, click on the project name and select ‘view submitted application’. Alternatively you can request a pdf of your unsuccessful application by contacting </w:t>
      </w:r>
      <w:hyperlink r:id="rId28" w:history="1">
        <w:r w:rsidRPr="006D4AFE">
          <w:rPr>
            <w:rStyle w:val="Hyperlink"/>
          </w:rPr>
          <w:t>regionalemploymenttrials@industry.gov.au</w:t>
        </w:r>
      </w:hyperlink>
      <w:r w:rsidRPr="006D4AFE">
        <w:rPr>
          <w:color w:val="1F497D"/>
        </w:rPr>
        <w:t xml:space="preserve">. </w:t>
      </w:r>
    </w:p>
    <w:p w14:paraId="6EAD7A33" w14:textId="77777777" w:rsidR="00EC5712" w:rsidRPr="006D4AFE" w:rsidRDefault="00EC5712" w:rsidP="00247D27"/>
    <w:p w14:paraId="1035E0A1" w14:textId="6E9F11A2" w:rsidR="000C07C6" w:rsidRPr="006D4AFE" w:rsidRDefault="00E93B21" w:rsidP="00347F53">
      <w:pPr>
        <w:pStyle w:val="Heading2"/>
      </w:pPr>
      <w:bookmarkStart w:id="139" w:name="_Toc955313"/>
      <w:bookmarkStart w:id="140" w:name="_Toc496536676"/>
      <w:bookmarkStart w:id="141" w:name="_Toc531277503"/>
      <w:bookmarkStart w:id="142" w:name="_Toc24114951"/>
      <w:r w:rsidRPr="006D4AFE">
        <w:t>Successful grant applications</w:t>
      </w:r>
      <w:bookmarkEnd w:id="139"/>
      <w:bookmarkEnd w:id="140"/>
      <w:bookmarkEnd w:id="141"/>
      <w:bookmarkEnd w:id="142"/>
    </w:p>
    <w:p w14:paraId="7DF73BC1" w14:textId="77777777" w:rsidR="00D057B9" w:rsidRPr="006D4AFE" w:rsidRDefault="00D057B9" w:rsidP="00347F53">
      <w:pPr>
        <w:pStyle w:val="Heading3"/>
      </w:pPr>
      <w:bookmarkStart w:id="143" w:name="_Toc466898120"/>
      <w:bookmarkStart w:id="144" w:name="_Toc496536677"/>
      <w:bookmarkStart w:id="145" w:name="_Toc531277504"/>
      <w:bookmarkStart w:id="146" w:name="_Toc955314"/>
      <w:bookmarkStart w:id="147" w:name="_Toc24114952"/>
      <w:bookmarkEnd w:id="97"/>
      <w:bookmarkEnd w:id="98"/>
      <w:r w:rsidRPr="006D4AFE">
        <w:t>Grant agreement</w:t>
      </w:r>
      <w:bookmarkEnd w:id="143"/>
      <w:bookmarkEnd w:id="144"/>
      <w:bookmarkEnd w:id="145"/>
      <w:bookmarkEnd w:id="146"/>
      <w:bookmarkEnd w:id="147"/>
    </w:p>
    <w:p w14:paraId="10BC4EF5" w14:textId="77777777" w:rsidR="00D057B9" w:rsidRPr="006D4AFE" w:rsidRDefault="00D057B9" w:rsidP="00D057B9">
      <w:r w:rsidRPr="006D4AFE">
        <w:t xml:space="preserve">You must enter into a </w:t>
      </w:r>
      <w:r w:rsidR="0085525B" w:rsidRPr="006D4AFE">
        <w:t xml:space="preserve">legally binding </w:t>
      </w:r>
      <w:r w:rsidRPr="006D4AFE">
        <w:t xml:space="preserve">grant agreement with the Commonwealth. </w:t>
      </w:r>
      <w:r w:rsidR="0085525B" w:rsidRPr="006D4AFE">
        <w:t xml:space="preserve">The grant agreement has general terms and conditions that cannot be changed. </w:t>
      </w:r>
      <w:r w:rsidR="000C3B35" w:rsidRPr="006D4AFE">
        <w:t xml:space="preserve">A sample </w:t>
      </w:r>
      <w:r w:rsidR="000C3B35" w:rsidRPr="006D4AFE">
        <w:rPr>
          <w:rStyle w:val="Hyperlink"/>
        </w:rPr>
        <w:t>grant agreement</w:t>
      </w:r>
      <w:r w:rsidR="000C3B35" w:rsidRPr="006D4AFE">
        <w:t xml:space="preserve"> is available on business.gov.au</w:t>
      </w:r>
      <w:r w:rsidR="005624ED" w:rsidRPr="006D4AFE">
        <w:t xml:space="preserve"> and GrantConnect</w:t>
      </w:r>
      <w:r w:rsidR="000F18DD" w:rsidRPr="006D4AFE">
        <w:t>.</w:t>
      </w:r>
      <w:r w:rsidR="00455A72" w:rsidRPr="006D4AFE">
        <w:t xml:space="preserve"> If you are an unincorporated Regional Development Australia committee, we will enter into a grant agreement with your legal entity.</w:t>
      </w:r>
    </w:p>
    <w:p w14:paraId="232DB997" w14:textId="4BB312D3" w:rsidR="00E95D50" w:rsidRDefault="00D057B9" w:rsidP="00E95D50">
      <w:r w:rsidRPr="006D4AFE">
        <w:t xml:space="preserve">We </w:t>
      </w:r>
      <w:r w:rsidR="00246B7A" w:rsidRPr="006D4AFE">
        <w:t>must execute a grant agreement with you before we can make any payments.</w:t>
      </w:r>
      <w:r w:rsidR="00B0281D" w:rsidRPr="006D4AFE">
        <w:t xml:space="preserve"> </w:t>
      </w:r>
      <w:r w:rsidR="00246B7A" w:rsidRPr="006D4AFE">
        <w:t xml:space="preserve"> </w:t>
      </w:r>
      <w:r w:rsidR="00AA73C5" w:rsidRPr="006D4AFE">
        <w:t xml:space="preserve">Execute means both you and the Commonwealth have signed the agreement. </w:t>
      </w:r>
      <w:r w:rsidRPr="006D4AFE">
        <w:t xml:space="preserve">We are not responsible for any expenditure </w:t>
      </w:r>
      <w:r w:rsidR="00E04C95" w:rsidRPr="006D4AFE">
        <w:t xml:space="preserve">you incur </w:t>
      </w:r>
      <w:r w:rsidR="0085525B" w:rsidRPr="006D4AFE">
        <w:t>until</w:t>
      </w:r>
      <w:r w:rsidRPr="006D4AFE">
        <w:t xml:space="preserve"> a grant agreement is </w:t>
      </w:r>
      <w:r w:rsidR="00E95D50" w:rsidRPr="006D4AFE">
        <w:t>executed</w:t>
      </w:r>
      <w:r w:rsidR="00954185" w:rsidRPr="006D4AFE">
        <w:t>.</w:t>
      </w:r>
    </w:p>
    <w:p w14:paraId="2C358C41" w14:textId="2FE5FC20" w:rsidR="00D057B9" w:rsidRPr="006D4AFE" w:rsidRDefault="00D057B9" w:rsidP="00D057B9">
      <w:r w:rsidRPr="006D4AFE">
        <w:lastRenderedPageBreak/>
        <w:t xml:space="preserve">The approval </w:t>
      </w:r>
      <w:r w:rsidR="00E04C95" w:rsidRPr="006D4AFE">
        <w:t xml:space="preserve">of your grant </w:t>
      </w:r>
      <w:r w:rsidRPr="006D4AFE">
        <w:t xml:space="preserve">may have specific conditions </w:t>
      </w:r>
      <w:r w:rsidR="000C3B35" w:rsidRPr="006D4AFE">
        <w:t>determined by</w:t>
      </w:r>
      <w:r w:rsidRPr="006D4AFE">
        <w:t xml:space="preserve"> the assessment process or other considerations made by the </w:t>
      </w:r>
      <w:r w:rsidR="00300439" w:rsidRPr="006D4AFE">
        <w:t xml:space="preserve">State Manager. </w:t>
      </w:r>
      <w:r w:rsidRPr="006D4AFE">
        <w:t xml:space="preserve">We will identify these in the offer of </w:t>
      </w:r>
      <w:r w:rsidR="00613C48" w:rsidRPr="006D4AFE">
        <w:t xml:space="preserve">grant </w:t>
      </w:r>
      <w:r w:rsidRPr="006D4AFE">
        <w:t xml:space="preserve">funding. </w:t>
      </w:r>
    </w:p>
    <w:p w14:paraId="1D526E82" w14:textId="77777777" w:rsidR="00D057B9" w:rsidRPr="006D4AFE" w:rsidRDefault="00D057B9" w:rsidP="00D057B9">
      <w:r w:rsidRPr="006D4AFE">
        <w:t xml:space="preserve">If you enter an agreement under the </w:t>
      </w:r>
      <w:r w:rsidR="00954185" w:rsidRPr="006D4AFE">
        <w:t>Regional Employment Trials</w:t>
      </w:r>
      <w:r w:rsidR="00446BE3" w:rsidRPr="006D4AFE">
        <w:t xml:space="preserve"> grant opportunity</w:t>
      </w:r>
      <w:r w:rsidRPr="006D4AFE">
        <w:t xml:space="preserve">, you cannot receive other grants </w:t>
      </w:r>
      <w:r w:rsidR="0041634D" w:rsidRPr="006D4AFE">
        <w:t xml:space="preserve">for </w:t>
      </w:r>
      <w:r w:rsidR="00446BE3" w:rsidRPr="006D4AFE">
        <w:t xml:space="preserve">the same activities </w:t>
      </w:r>
      <w:r w:rsidRPr="006D4AFE">
        <w:t xml:space="preserve">from other Commonwealth, </w:t>
      </w:r>
      <w:r w:rsidR="009A52BE" w:rsidRPr="006D4AFE">
        <w:t>State</w:t>
      </w:r>
      <w:r w:rsidRPr="006D4AFE">
        <w:t xml:space="preserve"> or </w:t>
      </w:r>
      <w:r w:rsidR="009A52BE" w:rsidRPr="006D4AFE">
        <w:t xml:space="preserve">Territory </w:t>
      </w:r>
      <w:r w:rsidRPr="006D4AFE">
        <w:t>granting programs.The Commonwealth may recover grant funds if there is a breach of the grant agreement.</w:t>
      </w:r>
    </w:p>
    <w:p w14:paraId="7E664358" w14:textId="77777777" w:rsidR="0004302B" w:rsidRPr="006D4AFE" w:rsidRDefault="0004302B" w:rsidP="0004302B">
      <w:pPr>
        <w:pStyle w:val="ListBullet"/>
        <w:numPr>
          <w:ilvl w:val="0"/>
          <w:numId w:val="0"/>
        </w:numPr>
        <w:ind w:left="360" w:hanging="360"/>
      </w:pPr>
      <w:r w:rsidRPr="006D4AFE">
        <w:t>We will use a simple grant agreement.</w:t>
      </w:r>
    </w:p>
    <w:p w14:paraId="34328A2B" w14:textId="75E45F18" w:rsidR="0004302B" w:rsidRPr="006D4AFE" w:rsidRDefault="0004302B" w:rsidP="00555F69">
      <w:pPr>
        <w:pStyle w:val="CommentText"/>
        <w:spacing w:after="0"/>
        <w:rPr>
          <w:rFonts w:ascii="Arial" w:hAnsi="Arial"/>
          <w:szCs w:val="24"/>
        </w:rPr>
      </w:pPr>
      <w:r w:rsidRPr="006D4AFE">
        <w:rPr>
          <w:rFonts w:ascii="Arial" w:hAnsi="Arial"/>
          <w:szCs w:val="24"/>
        </w:rPr>
        <w:t>You will have 30 days from the date of a written offer to execute this grant agreement with the Commonwealth</w:t>
      </w:r>
      <w:r w:rsidR="00EE7D3E" w:rsidRPr="006D4AFE">
        <w:rPr>
          <w:rFonts w:ascii="Arial" w:hAnsi="Arial"/>
          <w:szCs w:val="24"/>
        </w:rPr>
        <w:t>.</w:t>
      </w:r>
      <w:r w:rsidRPr="006D4AFE">
        <w:rPr>
          <w:rFonts w:ascii="Arial" w:hAnsi="Arial"/>
          <w:szCs w:val="24"/>
        </w:rPr>
        <w:t xml:space="preserve"> During this time, we will work with you to finalise details.</w:t>
      </w:r>
    </w:p>
    <w:p w14:paraId="11EB6F90" w14:textId="77777777" w:rsidR="0004302B" w:rsidRPr="006D4AFE" w:rsidRDefault="0004302B" w:rsidP="00D057B9">
      <w:r w:rsidRPr="006D4AFE">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 the project as </w:t>
      </w:r>
      <w:r w:rsidR="00C806E8" w:rsidRPr="006D4AFE">
        <w:t>approved by the State Manager</w:t>
      </w:r>
      <w:r w:rsidRPr="006D4AFE">
        <w:t>.</w:t>
      </w:r>
    </w:p>
    <w:p w14:paraId="102395EC" w14:textId="77777777" w:rsidR="00BD3A35" w:rsidRPr="006D4AFE" w:rsidRDefault="00446BE3" w:rsidP="00347F53">
      <w:pPr>
        <w:pStyle w:val="Heading3"/>
      </w:pPr>
      <w:bookmarkStart w:id="148" w:name="_Toc489952704"/>
      <w:bookmarkStart w:id="149" w:name="_Toc496536682"/>
      <w:bookmarkStart w:id="150" w:name="_Toc531277509"/>
      <w:bookmarkStart w:id="151" w:name="_Toc955319"/>
      <w:bookmarkStart w:id="152" w:name="_Toc24114953"/>
      <w:bookmarkStart w:id="153" w:name="_Ref465245613"/>
      <w:bookmarkStart w:id="154" w:name="_Toc467165693"/>
      <w:bookmarkStart w:id="155" w:name="_Toc164844284"/>
      <w:r w:rsidRPr="006D4AFE">
        <w:t>Project</w:t>
      </w:r>
      <w:r w:rsidR="00BD3A35" w:rsidRPr="006D4AFE">
        <w:t xml:space="preserve"> specific legislation, policies and industry standards</w:t>
      </w:r>
      <w:bookmarkEnd w:id="148"/>
      <w:bookmarkEnd w:id="149"/>
      <w:bookmarkEnd w:id="150"/>
      <w:bookmarkEnd w:id="151"/>
      <w:bookmarkEnd w:id="152"/>
    </w:p>
    <w:p w14:paraId="403B3176" w14:textId="71758746" w:rsidR="00147E5A" w:rsidRPr="006D4AFE" w:rsidRDefault="00BD3A35" w:rsidP="00DF1F02">
      <w:r w:rsidRPr="006D4AFE">
        <w:t xml:space="preserve">You </w:t>
      </w:r>
      <w:r w:rsidR="004F15AC" w:rsidRPr="006D4AFE">
        <w:t>must comply</w:t>
      </w:r>
      <w:r w:rsidRPr="006D4AFE">
        <w:t xml:space="preserve"> with all relevant laws and regulations</w:t>
      </w:r>
      <w:r w:rsidR="005A4513" w:rsidRPr="006D4AFE">
        <w:t xml:space="preserve"> in </w:t>
      </w:r>
      <w:r w:rsidR="005A4513" w:rsidRPr="006D4AFE" w:rsidDel="004F15AC">
        <w:t>undertaking</w:t>
      </w:r>
      <w:r w:rsidR="005A4513" w:rsidRPr="006D4AFE">
        <w:t xml:space="preserve"> your project</w:t>
      </w:r>
      <w:r w:rsidR="004F15AC" w:rsidRPr="006D4AFE">
        <w:t>. You must also</w:t>
      </w:r>
      <w:r w:rsidR="005A4513" w:rsidRPr="006D4AFE">
        <w:t xml:space="preserve"> </w:t>
      </w:r>
      <w:r w:rsidR="005A4513" w:rsidRPr="006D4AFE" w:rsidDel="004F15AC">
        <w:t>compl</w:t>
      </w:r>
      <w:r w:rsidR="00D006BC" w:rsidRPr="006D4AFE">
        <w:t>y</w:t>
      </w:r>
      <w:r w:rsidR="00170EC3" w:rsidRPr="006D4AFE">
        <w:t xml:space="preserve"> </w:t>
      </w:r>
      <w:r w:rsidR="005A4513" w:rsidRPr="006D4AFE">
        <w:t>with the specific legislation/policies/industry standards that follow. It is a condition of the grant funding that you meet these requirements</w:t>
      </w:r>
      <w:r w:rsidR="004F15AC" w:rsidRPr="006D4AFE">
        <w:t xml:space="preserve">. We </w:t>
      </w:r>
      <w:r w:rsidR="005A4513" w:rsidRPr="006D4AFE">
        <w:t>will</w:t>
      </w:r>
      <w:r w:rsidR="004F15AC" w:rsidRPr="006D4AFE">
        <w:t xml:space="preserve"> include these requirements in</w:t>
      </w:r>
      <w:r w:rsidR="005A4513" w:rsidRPr="006D4AFE">
        <w:t xml:space="preserve"> your grant agreement</w:t>
      </w:r>
      <w:r w:rsidR="00D12CC7" w:rsidRPr="006D4AFE">
        <w:t>.</w:t>
      </w:r>
    </w:p>
    <w:p w14:paraId="39E55495" w14:textId="77777777" w:rsidR="007E3013" w:rsidRPr="006D4AFE" w:rsidRDefault="007E3013" w:rsidP="00347F53">
      <w:pPr>
        <w:pStyle w:val="Heading4"/>
      </w:pPr>
      <w:bookmarkStart w:id="156" w:name="_Toc24114954"/>
      <w:bookmarkStart w:id="157" w:name="_Toc531277510"/>
      <w:bookmarkStart w:id="158" w:name="_Toc955320"/>
      <w:r w:rsidRPr="006D4AFE">
        <w:t>Management of activity participants</w:t>
      </w:r>
      <w:bookmarkEnd w:id="156"/>
    </w:p>
    <w:p w14:paraId="2DEAB45E" w14:textId="77777777" w:rsidR="007E3013" w:rsidRPr="006D4AFE" w:rsidRDefault="007E3013" w:rsidP="007E3013">
      <w:r w:rsidRPr="006D4AFE">
        <w:t>Regional Employment Trial activities may involve the participation of unemployed people, either those on an employment services (jobactive, Transition to Work or ParentsNext) caseload, or unemployed people who choose to volunteer to participate.</w:t>
      </w:r>
    </w:p>
    <w:p w14:paraId="201644A1" w14:textId="77777777" w:rsidR="007E3013" w:rsidRPr="006D4AFE" w:rsidRDefault="007E3013" w:rsidP="007E3013">
      <w:r w:rsidRPr="006D4AFE">
        <w:t>If successful, you will be responsible for a range of requirements that relate to this participation. This includes:</w:t>
      </w:r>
    </w:p>
    <w:p w14:paraId="11539D19" w14:textId="77777777" w:rsidR="007E3013" w:rsidRPr="006D4AFE" w:rsidRDefault="007E3013" w:rsidP="007E3013">
      <w:pPr>
        <w:pStyle w:val="ListBullet"/>
        <w:numPr>
          <w:ilvl w:val="0"/>
          <w:numId w:val="7"/>
        </w:numPr>
      </w:pPr>
      <w:r w:rsidRPr="006D4AFE">
        <w:t>ensuring a safe system of work is in place including relevant personal protective equipment for participants</w:t>
      </w:r>
    </w:p>
    <w:p w14:paraId="4FBE7BEF" w14:textId="77777777" w:rsidR="007E3013" w:rsidRPr="006D4AFE" w:rsidRDefault="007E3013" w:rsidP="007E3013">
      <w:pPr>
        <w:pStyle w:val="ListBullet"/>
        <w:numPr>
          <w:ilvl w:val="0"/>
          <w:numId w:val="7"/>
        </w:numPr>
      </w:pPr>
      <w:r w:rsidRPr="006D4AFE">
        <w:t>ensuring the Activity is adequately and appropriately supervised at all times</w:t>
      </w:r>
    </w:p>
    <w:p w14:paraId="59A54DF9" w14:textId="77777777" w:rsidR="007E3013" w:rsidRPr="006D4AFE" w:rsidRDefault="007E3013" w:rsidP="007E3013">
      <w:pPr>
        <w:pStyle w:val="ListBullet"/>
        <w:numPr>
          <w:ilvl w:val="0"/>
          <w:numId w:val="7"/>
        </w:numPr>
      </w:pPr>
      <w:r w:rsidRPr="006D4AFE">
        <w:t xml:space="preserve">recording participant attendance and communicating this to the Partnering Provider </w:t>
      </w:r>
    </w:p>
    <w:p w14:paraId="35AD349B" w14:textId="44D3747A" w:rsidR="007E3013" w:rsidRPr="006D4AFE" w:rsidRDefault="007E3013" w:rsidP="007E3013">
      <w:pPr>
        <w:pStyle w:val="ListBullet"/>
        <w:numPr>
          <w:ilvl w:val="0"/>
          <w:numId w:val="7"/>
        </w:numPr>
      </w:pPr>
      <w:r w:rsidRPr="006D4AFE">
        <w:t xml:space="preserve">completion of registration forms for </w:t>
      </w:r>
      <w:r w:rsidR="003E4AD7" w:rsidRPr="006D4AFE">
        <w:t>V</w:t>
      </w:r>
      <w:r w:rsidRPr="006D4AFE">
        <w:t xml:space="preserve">olunteer </w:t>
      </w:r>
      <w:r w:rsidR="003E4AD7" w:rsidRPr="006D4AFE">
        <w:t>U</w:t>
      </w:r>
      <w:r w:rsidRPr="006D4AFE">
        <w:t xml:space="preserve">nemployed </w:t>
      </w:r>
      <w:r w:rsidR="003E4AD7" w:rsidRPr="006D4AFE">
        <w:t>P</w:t>
      </w:r>
      <w:r w:rsidRPr="006D4AFE">
        <w:t>articipants not on an employment services provider caseload who choose to participate in the Activity</w:t>
      </w:r>
    </w:p>
    <w:p w14:paraId="50C7EE68" w14:textId="5FAC4368" w:rsidR="007E3013" w:rsidRPr="006D4AFE" w:rsidRDefault="007E3013" w:rsidP="007E3013">
      <w:pPr>
        <w:pStyle w:val="ListBullet"/>
        <w:numPr>
          <w:ilvl w:val="0"/>
          <w:numId w:val="7"/>
        </w:numPr>
      </w:pPr>
      <w:r w:rsidRPr="006D4AFE">
        <w:t xml:space="preserve">reporting commencement numbers, participant information and attendance of volunteer participants not on an employment services provider caseload and communicating this to the </w:t>
      </w:r>
      <w:r w:rsidR="00324DA7">
        <w:t>Department of Education, Skills and Employment</w:t>
      </w:r>
      <w:r w:rsidR="00376272" w:rsidRPr="006D4AFE">
        <w:t xml:space="preserve"> </w:t>
      </w:r>
    </w:p>
    <w:p w14:paraId="2111EC4B" w14:textId="7876533A" w:rsidR="007E3013" w:rsidRPr="006D4AFE" w:rsidRDefault="007E3013" w:rsidP="007E3013">
      <w:pPr>
        <w:pStyle w:val="ListBullet"/>
        <w:numPr>
          <w:ilvl w:val="0"/>
          <w:numId w:val="7"/>
        </w:numPr>
      </w:pPr>
      <w:r w:rsidRPr="006D4AFE">
        <w:t xml:space="preserve">undertaking incident management processes for all participants with either the Partnering Provider or the </w:t>
      </w:r>
      <w:r w:rsidR="00324DA7">
        <w:t>Department of Education, Skills and Employment</w:t>
      </w:r>
    </w:p>
    <w:p w14:paraId="47A2AAEC" w14:textId="386CBFCB" w:rsidR="007E3013" w:rsidRPr="006D4AFE" w:rsidRDefault="007E3013" w:rsidP="007E3013">
      <w:pPr>
        <w:pStyle w:val="ListBullet"/>
        <w:numPr>
          <w:ilvl w:val="0"/>
          <w:numId w:val="7"/>
        </w:numPr>
      </w:pPr>
      <w:r w:rsidRPr="006D4AFE">
        <w:t>participating in an Activity risk assessment with the Partnering Provider, as well as any necessary reviews of this risk assessment</w:t>
      </w:r>
    </w:p>
    <w:p w14:paraId="468409FC" w14:textId="77777777" w:rsidR="007E3013" w:rsidRPr="006D4AFE" w:rsidRDefault="007E3013" w:rsidP="007E3013">
      <w:pPr>
        <w:pStyle w:val="ListBullet"/>
        <w:numPr>
          <w:ilvl w:val="0"/>
          <w:numId w:val="7"/>
        </w:numPr>
      </w:pPr>
      <w:r w:rsidRPr="006D4AFE">
        <w:t>performing a risk assessment by a competent person on volunteer participants not on an employment services caseload to ensure their suitability for participation in the Activity and performing all required checks as specified under any relevant legislation, prior to their commencement.</w:t>
      </w:r>
    </w:p>
    <w:p w14:paraId="527FD1C0" w14:textId="08D13725" w:rsidR="00B514AE" w:rsidRPr="006D4AFE" w:rsidRDefault="00B514AE" w:rsidP="00B514AE">
      <w:pPr>
        <w:pStyle w:val="ListBullet"/>
        <w:numPr>
          <w:ilvl w:val="0"/>
          <w:numId w:val="0"/>
        </w:numPr>
      </w:pPr>
      <w:r w:rsidRPr="006D4AFE">
        <w:t xml:space="preserve">You are also responsible for complying with any relevant guidance material issued by the </w:t>
      </w:r>
      <w:r w:rsidR="00324DA7">
        <w:t>Department of Education, Skills and Employment</w:t>
      </w:r>
      <w:r w:rsidR="00376272" w:rsidRPr="006D4AFE">
        <w:t xml:space="preserve"> </w:t>
      </w:r>
    </w:p>
    <w:p w14:paraId="0C9E9E5A" w14:textId="74A7A100" w:rsidR="001102FF" w:rsidRPr="006D4AFE" w:rsidRDefault="001102FF" w:rsidP="00347F53">
      <w:pPr>
        <w:pStyle w:val="Heading4"/>
      </w:pPr>
      <w:r w:rsidRPr="006D4AFE">
        <w:lastRenderedPageBreak/>
        <w:t xml:space="preserve"> </w:t>
      </w:r>
      <w:bookmarkStart w:id="159" w:name="_Toc24114955"/>
      <w:r w:rsidRPr="006D4AFE">
        <w:t>Employment services provider risk assessment</w:t>
      </w:r>
      <w:bookmarkEnd w:id="159"/>
    </w:p>
    <w:p w14:paraId="3C2D8FE1" w14:textId="2D66DB6E" w:rsidR="007E3013" w:rsidRPr="006D4AFE" w:rsidRDefault="007E3013" w:rsidP="007E3013">
      <w:pPr>
        <w:pStyle w:val="ListBullet"/>
        <w:numPr>
          <w:ilvl w:val="0"/>
          <w:numId w:val="0"/>
        </w:numPr>
      </w:pPr>
      <w:r w:rsidRPr="006D4AFE">
        <w:t>As part of their role in the project, where they are the Partnering Provider (or the nominated Partnering Provider, where there are more than one), employment services providers must perform a risk assessment of the funded project and will undertake a risk assessment for job seekers on their caseload to assess their suitability to participate in the project.</w:t>
      </w:r>
    </w:p>
    <w:p w14:paraId="3AF57285" w14:textId="5DFCCA59" w:rsidR="006560D2" w:rsidRPr="006D4AFE" w:rsidRDefault="00992F8E" w:rsidP="00347F53">
      <w:pPr>
        <w:pStyle w:val="Heading4"/>
      </w:pPr>
      <w:bookmarkStart w:id="160" w:name="_Toc24114956"/>
      <w:r w:rsidRPr="006D4AFE">
        <w:t>Child Safety Requirements</w:t>
      </w:r>
      <w:bookmarkEnd w:id="157"/>
      <w:bookmarkEnd w:id="158"/>
      <w:bookmarkEnd w:id="160"/>
    </w:p>
    <w:p w14:paraId="7537329A" w14:textId="1DAAF2A6" w:rsidR="001F6A22" w:rsidRPr="006D4AFE" w:rsidRDefault="002957EE" w:rsidP="00DF1F02">
      <w:pPr>
        <w:pStyle w:val="ListBullet"/>
        <w:numPr>
          <w:ilvl w:val="0"/>
          <w:numId w:val="0"/>
        </w:numPr>
      </w:pPr>
      <w:r w:rsidRPr="006D4AFE">
        <w:t>Y</w:t>
      </w:r>
      <w:r w:rsidR="00147E5A" w:rsidRPr="006D4AFE">
        <w:t xml:space="preserve">ou </w:t>
      </w:r>
      <w:r w:rsidR="004F15AC" w:rsidRPr="006D4AFE">
        <w:t>must</w:t>
      </w:r>
      <w:r w:rsidR="00991D4F" w:rsidRPr="006D4AFE">
        <w:t xml:space="preserve"> </w:t>
      </w:r>
      <w:r w:rsidRPr="006D4AFE">
        <w:t xml:space="preserve">comply with all relevant legislation relating to the employment or engagement of </w:t>
      </w:r>
      <w:r w:rsidR="001F6A22" w:rsidRPr="006D4AFE">
        <w:t xml:space="preserve">anyone working on the project that may interact with children, </w:t>
      </w:r>
      <w:r w:rsidRPr="006D4AFE">
        <w:t xml:space="preserve">including all necessary </w:t>
      </w:r>
      <w:r w:rsidR="001F6A22" w:rsidRPr="006D4AFE">
        <w:t>working with children checks.</w:t>
      </w:r>
    </w:p>
    <w:p w14:paraId="619D396D" w14:textId="77777777" w:rsidR="001F6A22" w:rsidRPr="006D4AFE" w:rsidRDefault="001F6A22" w:rsidP="00DF1F02">
      <w:pPr>
        <w:rPr>
          <w:rStyle w:val="Hyperlink"/>
          <w:rFonts w:ascii="Times New Roman" w:hAnsi="Times New Roman"/>
          <w:iCs w:val="0"/>
          <w:szCs w:val="20"/>
        </w:rPr>
      </w:pPr>
      <w:r w:rsidRPr="006D4AFE">
        <w:t xml:space="preserve">You </w:t>
      </w:r>
      <w:r w:rsidR="004F15AC" w:rsidRPr="006D4AFE">
        <w:t>must</w:t>
      </w:r>
      <w:r w:rsidRPr="006D4AFE">
        <w:t xml:space="preserve"> implement the National Principles for Child Safe Organisations endorsed by the Commonwealth and available at: </w:t>
      </w:r>
      <w:hyperlink r:id="rId29" w:history="1">
        <w:r w:rsidRPr="006D4AFE">
          <w:rPr>
            <w:rStyle w:val="Hyperlink"/>
          </w:rPr>
          <w:t>https://www.humanrights.gov.au/national-principles-child-safe-organisations</w:t>
        </w:r>
      </w:hyperlink>
      <w:r w:rsidRPr="006D4AFE">
        <w:rPr>
          <w:rStyle w:val="Hyperlink"/>
        </w:rPr>
        <w:t>.</w:t>
      </w:r>
    </w:p>
    <w:p w14:paraId="67B0F19F" w14:textId="50632C56" w:rsidR="001F6A22" w:rsidRPr="006D4AFE" w:rsidRDefault="001F6A22" w:rsidP="00DF1F02">
      <w:r w:rsidRPr="006D4AFE">
        <w:t xml:space="preserve">You will </w:t>
      </w:r>
      <w:r w:rsidR="002957EE" w:rsidRPr="006D4AFE">
        <w:t>need to complete a risk assessment to identify the level of responsibility for children and the level of risk of harm or abuse, and put appropriate strategies in place to manage those risks.</w:t>
      </w:r>
      <w:r w:rsidRPr="006D4AFE">
        <w:t xml:space="preserve"> </w:t>
      </w:r>
      <w:r w:rsidR="004F15AC" w:rsidRPr="006D4AFE">
        <w:t>You must update t</w:t>
      </w:r>
      <w:r w:rsidRPr="006D4AFE">
        <w:t>his risk assessment at least annually.</w:t>
      </w:r>
    </w:p>
    <w:p w14:paraId="0A32579A" w14:textId="77777777" w:rsidR="001F6A22" w:rsidRPr="006D4AFE" w:rsidRDefault="002957EE" w:rsidP="00DF1F02">
      <w:r w:rsidRPr="006D4AFE">
        <w:t xml:space="preserve">You will also need to establish a training and compliance regime to ensure </w:t>
      </w:r>
      <w:r w:rsidR="005A4513" w:rsidRPr="006D4AFE">
        <w:t>personnel</w:t>
      </w:r>
      <w:r w:rsidRPr="006D4AFE">
        <w:t xml:space="preserve"> are aware of, and comply with, the risk assessment requirements</w:t>
      </w:r>
      <w:r w:rsidR="001F6A22" w:rsidRPr="006D4AFE">
        <w:t>, relevant legislation including mandatory reporting requirements and the National Principles for Child Safe Organisations</w:t>
      </w:r>
      <w:r w:rsidRPr="006D4AFE">
        <w:t>.</w:t>
      </w:r>
    </w:p>
    <w:p w14:paraId="48576591" w14:textId="77777777" w:rsidR="001F6A22" w:rsidRPr="006D4AFE" w:rsidRDefault="002957EE" w:rsidP="00DF1F02">
      <w:r w:rsidRPr="006D4AFE">
        <w:t>You will be required to provide an annual statement of compliance with these requirements</w:t>
      </w:r>
      <w:r w:rsidR="001F6A22" w:rsidRPr="006D4AFE">
        <w:t xml:space="preserve"> in relation to working with children.</w:t>
      </w:r>
    </w:p>
    <w:p w14:paraId="5BE05579" w14:textId="77777777" w:rsidR="00FA4EEF" w:rsidRPr="006D4AFE" w:rsidRDefault="0031693C" w:rsidP="00347F53">
      <w:pPr>
        <w:pStyle w:val="Heading4"/>
      </w:pPr>
      <w:bookmarkStart w:id="161" w:name="_Toc24114957"/>
      <w:r w:rsidRPr="006D4AFE">
        <w:t>Vulnerable people Requirements</w:t>
      </w:r>
      <w:bookmarkEnd w:id="161"/>
    </w:p>
    <w:p w14:paraId="483BEF14" w14:textId="77777777" w:rsidR="009128B2" w:rsidRPr="006D4AFE" w:rsidRDefault="00FA4EEF">
      <w:r w:rsidRPr="006D4AFE">
        <w:t>You are responsible for ensuring</w:t>
      </w:r>
      <w:r w:rsidR="009128B2" w:rsidRPr="006D4AFE">
        <w:t>:</w:t>
      </w:r>
    </w:p>
    <w:p w14:paraId="3E4FB03A" w14:textId="77777777" w:rsidR="009128B2" w:rsidRPr="006D4AFE" w:rsidRDefault="00FA4EEF" w:rsidP="00186B51">
      <w:pPr>
        <w:pStyle w:val="ListBullet"/>
      </w:pPr>
      <w:r w:rsidRPr="006D4AFE">
        <w:t xml:space="preserve">that you met relevant State or Territory leglisation obligations related to working with vulnerable people. </w:t>
      </w:r>
    </w:p>
    <w:p w14:paraId="1228725F" w14:textId="77777777" w:rsidR="00FA4EEF" w:rsidRPr="006D4AFE" w:rsidRDefault="00FA4EEF" w:rsidP="00186B51">
      <w:pPr>
        <w:pStyle w:val="ListBullet"/>
      </w:pPr>
      <w:r w:rsidRPr="006D4AFE">
        <w:t>that any person that has direct, unsupervised contact with vulnerable people has passed a working with vulnerable people check</w:t>
      </w:r>
      <w:r w:rsidR="0031693C" w:rsidRPr="006D4AFE">
        <w:t>, if required under relevant State or Territory legislation.</w:t>
      </w:r>
    </w:p>
    <w:p w14:paraId="34B85D0F" w14:textId="77777777" w:rsidR="00316B74" w:rsidRPr="006D4AFE" w:rsidRDefault="009128B2" w:rsidP="00186B51">
      <w:pPr>
        <w:pStyle w:val="ListBullet"/>
      </w:pPr>
      <w:r w:rsidRPr="006D4AFE">
        <w:t xml:space="preserve">the suitability of the people you engage as part of your project to ensure vulnerable people are kept safe. </w:t>
      </w:r>
    </w:p>
    <w:p w14:paraId="1FD6EB48" w14:textId="77777777" w:rsidR="00316B74" w:rsidRPr="006D4AFE" w:rsidRDefault="00316B74" w:rsidP="00186B51">
      <w:pPr>
        <w:pStyle w:val="ListBullet"/>
      </w:pPr>
      <w:r w:rsidRPr="006D4AFE">
        <w:t xml:space="preserve">you seek </w:t>
      </w:r>
      <w:r w:rsidR="0031693C" w:rsidRPr="006D4AFE">
        <w:t xml:space="preserve">your own </w:t>
      </w:r>
      <w:r w:rsidRPr="006D4AFE">
        <w:t>advice from the authority in your relevant State or Territory.</w:t>
      </w:r>
    </w:p>
    <w:p w14:paraId="130CF30A" w14:textId="77777777" w:rsidR="00CE1A20" w:rsidRPr="006D4AFE" w:rsidRDefault="002E3A5A" w:rsidP="00347F53">
      <w:pPr>
        <w:pStyle w:val="Heading3"/>
      </w:pPr>
      <w:bookmarkStart w:id="162" w:name="_Toc530073031"/>
      <w:bookmarkStart w:id="163" w:name="_Toc489952707"/>
      <w:bookmarkStart w:id="164" w:name="_Toc496536685"/>
      <w:bookmarkStart w:id="165" w:name="_Toc531277729"/>
      <w:bookmarkStart w:id="166" w:name="_Toc463350780"/>
      <w:bookmarkStart w:id="167" w:name="_Toc467165695"/>
      <w:bookmarkStart w:id="168" w:name="_Toc530073035"/>
      <w:bookmarkStart w:id="169" w:name="_Toc496536686"/>
      <w:bookmarkStart w:id="170" w:name="_Toc531277514"/>
      <w:bookmarkStart w:id="171" w:name="_Toc955324"/>
      <w:bookmarkStart w:id="172" w:name="_Toc24114958"/>
      <w:bookmarkEnd w:id="153"/>
      <w:bookmarkEnd w:id="154"/>
      <w:bookmarkEnd w:id="162"/>
      <w:bookmarkEnd w:id="163"/>
      <w:bookmarkEnd w:id="164"/>
      <w:bookmarkEnd w:id="165"/>
      <w:bookmarkEnd w:id="166"/>
      <w:bookmarkEnd w:id="167"/>
      <w:bookmarkEnd w:id="168"/>
      <w:r w:rsidRPr="006D4AFE">
        <w:t xml:space="preserve">How </w:t>
      </w:r>
      <w:r w:rsidR="00387369" w:rsidRPr="006D4AFE">
        <w:t>we pay the grant</w:t>
      </w:r>
      <w:bookmarkEnd w:id="169"/>
      <w:bookmarkEnd w:id="170"/>
      <w:bookmarkEnd w:id="171"/>
      <w:bookmarkEnd w:id="172"/>
    </w:p>
    <w:p w14:paraId="72D47DDA" w14:textId="77777777" w:rsidR="00F316C0" w:rsidRPr="006D4AFE" w:rsidRDefault="00CE1A20" w:rsidP="00077C3D">
      <w:r w:rsidRPr="006D4AFE">
        <w:t xml:space="preserve">The </w:t>
      </w:r>
      <w:r w:rsidR="0018250A" w:rsidRPr="006D4AFE">
        <w:t>grant agreement</w:t>
      </w:r>
      <w:r w:rsidRPr="006D4AFE">
        <w:t xml:space="preserve"> will </w:t>
      </w:r>
      <w:r w:rsidR="003E339B" w:rsidRPr="006D4AFE">
        <w:t>state</w:t>
      </w:r>
      <w:r w:rsidR="00042438" w:rsidRPr="006D4AFE">
        <w:t xml:space="preserve"> the</w:t>
      </w:r>
      <w:r w:rsidR="00EF53D9" w:rsidRPr="006D4AFE">
        <w:t>:</w:t>
      </w:r>
    </w:p>
    <w:p w14:paraId="5CED0F60" w14:textId="77777777" w:rsidR="00F316C0" w:rsidRPr="006D4AFE" w:rsidRDefault="002C0A35" w:rsidP="00F34E3C">
      <w:pPr>
        <w:pStyle w:val="ListBullet"/>
      </w:pPr>
      <w:r w:rsidRPr="006D4AFE">
        <w:t xml:space="preserve">maximum grant amount </w:t>
      </w:r>
      <w:r w:rsidR="00387369" w:rsidRPr="006D4AFE">
        <w:t>we will pay</w:t>
      </w:r>
    </w:p>
    <w:p w14:paraId="0D73C765" w14:textId="77777777" w:rsidR="00F316C0" w:rsidRPr="006D4AFE" w:rsidRDefault="006B1989" w:rsidP="00F34E3C">
      <w:pPr>
        <w:pStyle w:val="ListBullet"/>
      </w:pPr>
      <w:r w:rsidRPr="006D4AFE">
        <w:t xml:space="preserve">proportion </w:t>
      </w:r>
      <w:r w:rsidR="007D71FE" w:rsidRPr="006D4AFE">
        <w:t xml:space="preserve">of </w:t>
      </w:r>
      <w:r w:rsidR="00C42FBE" w:rsidRPr="006D4AFE">
        <w:t xml:space="preserve">eligible expenditure </w:t>
      </w:r>
      <w:r w:rsidR="00646E26" w:rsidRPr="006D4AFE">
        <w:t>covered by the grant</w:t>
      </w:r>
      <w:r w:rsidR="007D71FE" w:rsidRPr="006D4AFE">
        <w:t xml:space="preserve"> (grant </w:t>
      </w:r>
      <w:r w:rsidR="00C42FBE" w:rsidRPr="006D4AFE">
        <w:t>percentage</w:t>
      </w:r>
      <w:r w:rsidR="007D71FE" w:rsidRPr="006D4AFE">
        <w:t>)</w:t>
      </w:r>
    </w:p>
    <w:p w14:paraId="2DB52849" w14:textId="77777777" w:rsidR="006B2631" w:rsidRPr="006D4AFE" w:rsidRDefault="006B2631" w:rsidP="00F34E3C">
      <w:pPr>
        <w:pStyle w:val="ListBullet"/>
      </w:pPr>
      <w:r w:rsidRPr="006D4AFE">
        <w:t>any in-k</w:t>
      </w:r>
      <w:r w:rsidR="00B514AE" w:rsidRPr="006D4AFE">
        <w:t>ind contributions you will make</w:t>
      </w:r>
    </w:p>
    <w:p w14:paraId="19D75402" w14:textId="77777777" w:rsidR="006B2631" w:rsidRPr="006D4AFE" w:rsidRDefault="006B2631" w:rsidP="005F2A4B">
      <w:pPr>
        <w:pStyle w:val="ListBullet"/>
        <w:spacing w:after="120"/>
      </w:pPr>
      <w:r w:rsidRPr="006D4AFE">
        <w:t>any financial contribution provided by you or a third party</w:t>
      </w:r>
      <w:r w:rsidR="005A61FE" w:rsidRPr="006D4AFE">
        <w:t>.</w:t>
      </w:r>
    </w:p>
    <w:p w14:paraId="74BEA23F" w14:textId="77777777" w:rsidR="00236D85" w:rsidRPr="006D4AFE" w:rsidRDefault="00E3522D" w:rsidP="00F316C0">
      <w:r w:rsidRPr="006D4AFE">
        <w:t xml:space="preserve">We will not exceed the </w:t>
      </w:r>
      <w:r w:rsidR="00CE1A20" w:rsidRPr="006D4AFE">
        <w:t xml:space="preserve">maximum grant amount under any circumstances. </w:t>
      </w:r>
      <w:r w:rsidR="002E3A5A" w:rsidRPr="006D4AFE">
        <w:t>If you incur extra</w:t>
      </w:r>
      <w:r w:rsidR="00CE1A20" w:rsidRPr="006D4AFE">
        <w:t xml:space="preserve"> </w:t>
      </w:r>
      <w:r w:rsidR="00B23FBA" w:rsidRPr="006D4AFE">
        <w:t>costs</w:t>
      </w:r>
      <w:r w:rsidR="002E3A5A" w:rsidRPr="006D4AFE">
        <w:t>, you</w:t>
      </w:r>
      <w:r w:rsidR="00CE1A20" w:rsidRPr="006D4AFE">
        <w:t xml:space="preserve"> must </w:t>
      </w:r>
      <w:r w:rsidR="002E3A5A" w:rsidRPr="006D4AFE">
        <w:t xml:space="preserve">meet </w:t>
      </w:r>
      <w:r w:rsidR="00B23FBA" w:rsidRPr="006D4AFE">
        <w:t xml:space="preserve">them </w:t>
      </w:r>
      <w:r w:rsidR="005A6D76" w:rsidRPr="006D4AFE">
        <w:t>yourself.</w:t>
      </w:r>
    </w:p>
    <w:p w14:paraId="50633CB4" w14:textId="77777777" w:rsidR="002B2F10" w:rsidRPr="006D4AFE" w:rsidRDefault="002B2F10" w:rsidP="002B2F10">
      <w:r w:rsidRPr="006D4AFE">
        <w:t>We will make payments according to an agreed schedule set out in the grant agreement. Payments are subject to satisfactory progress on the project.</w:t>
      </w:r>
    </w:p>
    <w:p w14:paraId="0A1C9BF0" w14:textId="77777777" w:rsidR="002B2F10" w:rsidRPr="0017494F" w:rsidRDefault="002B2F10" w:rsidP="002B2F10">
      <w:r w:rsidRPr="006D4AFE">
        <w:lastRenderedPageBreak/>
        <w:t>For projects up to six months long and with a grant up to $50,000, we will pay 90 per cent</w:t>
      </w:r>
      <w:r w:rsidRPr="0017494F">
        <w:t xml:space="preserve"> of the grant on execution of the grant agreement. You will be required to report how you spent the grant funds at the completion of the project. We set aside 10 per cent of the total grant funding for the final payment. We will pay this when you submit a satisfactory final report demonstrating you have completed outstanding obligations for the project. </w:t>
      </w:r>
    </w:p>
    <w:p w14:paraId="0696F1CD" w14:textId="77777777" w:rsidR="002B2F10" w:rsidRPr="0017494F" w:rsidRDefault="002B2F10" w:rsidP="002B2F10">
      <w:r w:rsidRPr="0017494F">
        <w:t>For projects longer than six months or with a grant more than $50,000, we will make an initial payment on execution of the grant agreement. We will make subsequent payments six monthly in advance, based on your forecast eligible expenditure and adjusted for unspent amounts from previous payments. Payments are subject to satisfactory progress on the project.</w:t>
      </w:r>
    </w:p>
    <w:p w14:paraId="67C6EE02" w14:textId="77777777" w:rsidR="002B2F10" w:rsidRPr="006D4AFE" w:rsidRDefault="002B2F10" w:rsidP="00F316C0">
      <w:r w:rsidRPr="0017494F">
        <w:t xml:space="preserve">For projects longer than six months or with a grant more than $50,000, we set aside five per cent of the total grant funding for the final payment. We will pay this when you submit a satisfactory end of </w:t>
      </w:r>
      <w:r w:rsidRPr="006D4AFE">
        <w:t>project report demonstrating you have completed outstanding obligations for the project. We may need to adjust your progress payments to align with available program funds across financial years to ensure we retain a minimum five per cent of grant funding for the final payment.</w:t>
      </w:r>
    </w:p>
    <w:p w14:paraId="55A5A6D4" w14:textId="77777777" w:rsidR="00A35F51" w:rsidRPr="006D4AFE" w:rsidRDefault="00A35F51" w:rsidP="00347F53">
      <w:pPr>
        <w:pStyle w:val="Heading3"/>
      </w:pPr>
      <w:bookmarkStart w:id="173" w:name="_Toc531277515"/>
      <w:bookmarkStart w:id="174" w:name="_Toc955325"/>
      <w:bookmarkStart w:id="175" w:name="_Toc24114959"/>
      <w:r w:rsidRPr="006D4AFE">
        <w:t xml:space="preserve">Tax </w:t>
      </w:r>
      <w:r w:rsidR="00D100A1" w:rsidRPr="006D4AFE">
        <w:t>o</w:t>
      </w:r>
      <w:r w:rsidRPr="006D4AFE">
        <w:t>bligations</w:t>
      </w:r>
      <w:bookmarkEnd w:id="173"/>
      <w:bookmarkEnd w:id="174"/>
      <w:bookmarkEnd w:id="175"/>
    </w:p>
    <w:p w14:paraId="4EFE06A1" w14:textId="77777777" w:rsidR="004875E4" w:rsidRPr="006D4AFE" w:rsidRDefault="00170249" w:rsidP="004875E4">
      <w:bookmarkStart w:id="176" w:name="_Toc496536687"/>
      <w:bookmarkEnd w:id="155"/>
      <w:r w:rsidRPr="006D4AFE">
        <w:t xml:space="preserve">If you are registered for the Goods and Services Tax (GST), where applicable we will add GST to your grant payment and provide you with a recipient created tax invoice. </w:t>
      </w:r>
      <w:r w:rsidR="00C511F7" w:rsidRPr="006D4AFE">
        <w:t>You are required to notify us if your GST registration status changes during the project period.</w:t>
      </w:r>
      <w:r w:rsidRPr="006D4AFE">
        <w:t xml:space="preserve"> GST does not apply to grant payments to government related entities</w:t>
      </w:r>
      <w:r w:rsidRPr="006D4AFE">
        <w:rPr>
          <w:rStyle w:val="FootnoteReference"/>
        </w:rPr>
        <w:footnoteReference w:id="3"/>
      </w:r>
      <w:r w:rsidRPr="006D4AFE">
        <w:t>.</w:t>
      </w:r>
    </w:p>
    <w:p w14:paraId="025132BF" w14:textId="77777777" w:rsidR="00BD48E4" w:rsidRPr="006D4AFE" w:rsidRDefault="00BD48E4" w:rsidP="00077C3D">
      <w:r w:rsidRPr="006D4AFE">
        <w:t xml:space="preserve">Grants </w:t>
      </w:r>
      <w:r w:rsidR="00555308" w:rsidRPr="006D4AFE">
        <w:t xml:space="preserve">are </w:t>
      </w:r>
      <w:r w:rsidRPr="006D4AFE">
        <w:t xml:space="preserve">assessable income for taxation purposes, unless exempted by a taxation law. </w:t>
      </w:r>
      <w:r w:rsidR="00D100A1" w:rsidRPr="006D4AFE">
        <w:t>We recommend you</w:t>
      </w:r>
      <w:r w:rsidRPr="006D4AFE">
        <w:t xml:space="preserve"> seek independent professional advice on </w:t>
      </w:r>
      <w:r w:rsidR="00D100A1" w:rsidRPr="006D4AFE">
        <w:t xml:space="preserve">your </w:t>
      </w:r>
      <w:r w:rsidRPr="006D4AFE">
        <w:t>taxation obligations</w:t>
      </w:r>
      <w:r w:rsidR="00E55FCC" w:rsidRPr="006D4AFE">
        <w:t xml:space="preserve"> or </w:t>
      </w:r>
      <w:r w:rsidR="0093309F" w:rsidRPr="006D4AFE">
        <w:t xml:space="preserve">seek assistance </w:t>
      </w:r>
      <w:r w:rsidR="00E55FCC" w:rsidRPr="006D4AFE">
        <w:t xml:space="preserve">from the </w:t>
      </w:r>
      <w:hyperlink r:id="rId30" w:history="1">
        <w:r w:rsidR="00170249" w:rsidRPr="006D4AFE">
          <w:rPr>
            <w:rStyle w:val="Hyperlink"/>
          </w:rPr>
          <w:t>Australian Taxation Office</w:t>
        </w:r>
      </w:hyperlink>
      <w:r w:rsidR="00170249" w:rsidRPr="006D4AFE">
        <w:t>.</w:t>
      </w:r>
      <w:r w:rsidRPr="006D4AFE">
        <w:t xml:space="preserve"> </w:t>
      </w:r>
      <w:r w:rsidR="00D100A1" w:rsidRPr="006D4AFE">
        <w:t>We do not</w:t>
      </w:r>
      <w:r w:rsidRPr="006D4AFE">
        <w:t xml:space="preserve"> provide advice on tax.</w:t>
      </w:r>
    </w:p>
    <w:p w14:paraId="00147E37" w14:textId="77777777" w:rsidR="00170249" w:rsidRPr="006D4AFE" w:rsidRDefault="00170249" w:rsidP="00347F53">
      <w:pPr>
        <w:pStyle w:val="Heading2"/>
      </w:pPr>
      <w:bookmarkStart w:id="177" w:name="_Toc531277516"/>
      <w:bookmarkStart w:id="178" w:name="_Toc955326"/>
      <w:bookmarkStart w:id="179" w:name="_Toc24114960"/>
      <w:r w:rsidRPr="006D4AFE">
        <w:t>Announcement of grants</w:t>
      </w:r>
      <w:bookmarkEnd w:id="177"/>
      <w:bookmarkEnd w:id="178"/>
      <w:bookmarkEnd w:id="179"/>
    </w:p>
    <w:p w14:paraId="2D3AB9A2" w14:textId="488ABEE8" w:rsidR="004D2CBD" w:rsidRPr="006D4AFE" w:rsidRDefault="00170249" w:rsidP="00760D2E">
      <w:pPr>
        <w:spacing w:after="80"/>
      </w:pPr>
      <w:r w:rsidRPr="006D4AFE">
        <w:t xml:space="preserve">We will publish non-sensitive details of successful projects on GrantConnect. We are required to do this by the </w:t>
      </w:r>
      <w:r w:rsidRPr="006D4AFE">
        <w:rPr>
          <w:i/>
        </w:rPr>
        <w:t>Commonwealth Grants Rules and Guidelines</w:t>
      </w:r>
      <w:r w:rsidR="00985817" w:rsidRPr="006D4AFE">
        <w:t xml:space="preserve"> unless otherwise prohibited by law. We may also publish this information on business.gov.au</w:t>
      </w:r>
      <w:r w:rsidRPr="006D4AFE">
        <w:t xml:space="preserve">. </w:t>
      </w:r>
      <w:r w:rsidR="00B20351" w:rsidRPr="006D4AFE">
        <w:t>This information may include</w:t>
      </w:r>
      <w:r w:rsidR="00414A64" w:rsidRPr="006D4AFE">
        <w:t>:</w:t>
      </w:r>
    </w:p>
    <w:p w14:paraId="40F0486C" w14:textId="77777777" w:rsidR="004D2CBD" w:rsidRPr="006D4AFE" w:rsidRDefault="004D2CBD" w:rsidP="00653895">
      <w:pPr>
        <w:pStyle w:val="ListBullet"/>
      </w:pPr>
      <w:r w:rsidRPr="006D4AFE">
        <w:t xml:space="preserve">name of your </w:t>
      </w:r>
      <w:r w:rsidR="00A6379E" w:rsidRPr="006D4AFE">
        <w:t>organisation</w:t>
      </w:r>
    </w:p>
    <w:p w14:paraId="5D173887" w14:textId="77777777" w:rsidR="004D2CBD" w:rsidRPr="006D4AFE" w:rsidRDefault="004D2CBD" w:rsidP="00653895">
      <w:pPr>
        <w:pStyle w:val="ListBullet"/>
      </w:pPr>
      <w:r w:rsidRPr="006D4AFE">
        <w:t>title of the project</w:t>
      </w:r>
    </w:p>
    <w:p w14:paraId="5EE07ABE" w14:textId="77777777" w:rsidR="004D2CBD" w:rsidRPr="006D4AFE" w:rsidRDefault="004D2CBD" w:rsidP="00653895">
      <w:pPr>
        <w:pStyle w:val="ListBullet"/>
      </w:pPr>
      <w:r w:rsidRPr="006D4AFE">
        <w:t>description of the project and its aims</w:t>
      </w:r>
    </w:p>
    <w:p w14:paraId="64D1B3D9" w14:textId="77777777" w:rsidR="004D2CBD" w:rsidRPr="006D4AFE" w:rsidRDefault="004D2CBD" w:rsidP="00653895">
      <w:pPr>
        <w:pStyle w:val="ListBullet"/>
      </w:pPr>
      <w:r w:rsidRPr="006D4AFE">
        <w:t>amount of grant funding awarded</w:t>
      </w:r>
    </w:p>
    <w:p w14:paraId="5BED6A17" w14:textId="77777777" w:rsidR="00B321C1" w:rsidRPr="006D4AFE" w:rsidRDefault="00B321C1" w:rsidP="00653895">
      <w:pPr>
        <w:pStyle w:val="ListBullet"/>
      </w:pPr>
      <w:r w:rsidRPr="006D4AFE">
        <w:t>Australian Business Number</w:t>
      </w:r>
    </w:p>
    <w:p w14:paraId="3E0BE187" w14:textId="77777777" w:rsidR="00B321C1" w:rsidRPr="006D4AFE" w:rsidRDefault="00B321C1" w:rsidP="00653895">
      <w:pPr>
        <w:pStyle w:val="ListBullet"/>
      </w:pPr>
      <w:r w:rsidRPr="006D4AFE">
        <w:t>business location</w:t>
      </w:r>
    </w:p>
    <w:p w14:paraId="68D7C478" w14:textId="77777777" w:rsidR="00B321C1" w:rsidRPr="006D4AFE" w:rsidRDefault="009E45B8" w:rsidP="00653895">
      <w:pPr>
        <w:pStyle w:val="ListBullet"/>
        <w:spacing w:after="120"/>
      </w:pPr>
      <w:r w:rsidRPr="006D4AFE">
        <w:t xml:space="preserve">your organisation’s </w:t>
      </w:r>
      <w:r w:rsidR="00B321C1" w:rsidRPr="006D4AFE">
        <w:t>industry sector.</w:t>
      </w:r>
    </w:p>
    <w:p w14:paraId="389913EC" w14:textId="77777777" w:rsidR="002C00A0" w:rsidRPr="006D4AFE" w:rsidRDefault="00B617C2" w:rsidP="00347F53">
      <w:pPr>
        <w:pStyle w:val="Heading2"/>
      </w:pPr>
      <w:bookmarkStart w:id="180" w:name="_Toc530073040"/>
      <w:bookmarkStart w:id="181" w:name="_Toc531277517"/>
      <w:bookmarkStart w:id="182" w:name="_Toc955327"/>
      <w:bookmarkStart w:id="183" w:name="_Toc24114961"/>
      <w:bookmarkEnd w:id="180"/>
      <w:r w:rsidRPr="006D4AFE">
        <w:t xml:space="preserve">How we monitor your </w:t>
      </w:r>
      <w:bookmarkEnd w:id="176"/>
      <w:bookmarkEnd w:id="181"/>
      <w:bookmarkEnd w:id="182"/>
      <w:r w:rsidR="00082460" w:rsidRPr="006D4AFE">
        <w:t>grant activity</w:t>
      </w:r>
      <w:bookmarkEnd w:id="183"/>
    </w:p>
    <w:p w14:paraId="639E26E3" w14:textId="77777777" w:rsidR="0094135B" w:rsidRPr="006D4AFE" w:rsidRDefault="0094135B" w:rsidP="00347F53">
      <w:pPr>
        <w:pStyle w:val="Heading3"/>
      </w:pPr>
      <w:bookmarkStart w:id="184" w:name="_Toc531277518"/>
      <w:bookmarkStart w:id="185" w:name="_Toc955328"/>
      <w:bookmarkStart w:id="186" w:name="_Toc24114962"/>
      <w:r w:rsidRPr="006D4AFE">
        <w:t>Keeping us informed</w:t>
      </w:r>
      <w:bookmarkEnd w:id="184"/>
      <w:bookmarkEnd w:id="185"/>
      <w:bookmarkEnd w:id="186"/>
    </w:p>
    <w:p w14:paraId="4546D0B8" w14:textId="77777777" w:rsidR="0091685B" w:rsidRPr="006D4AFE" w:rsidRDefault="00511003" w:rsidP="0094135B">
      <w:r w:rsidRPr="006D4AFE">
        <w:t xml:space="preserve">You should </w:t>
      </w:r>
      <w:r w:rsidR="00797720" w:rsidRPr="006D4AFE">
        <w:t>let us know if</w:t>
      </w:r>
      <w:r w:rsidRPr="006D4AFE">
        <w:t xml:space="preserve"> anything </w:t>
      </w:r>
      <w:r w:rsidR="00797720" w:rsidRPr="006D4AFE">
        <w:t>is</w:t>
      </w:r>
      <w:r w:rsidRPr="006D4AFE">
        <w:t xml:space="preserve"> likely to affect your project or organisation. </w:t>
      </w:r>
    </w:p>
    <w:p w14:paraId="48C1FF28" w14:textId="77777777" w:rsidR="0091685B" w:rsidRDefault="0091685B" w:rsidP="0094135B">
      <w:r w:rsidRPr="006D4AFE">
        <w:t xml:space="preserve">We need to know of any key changes to your organisation or its business activities, particularly if they affect your ability to </w:t>
      </w:r>
      <w:r w:rsidR="00797720" w:rsidRPr="006D4AFE">
        <w:t xml:space="preserve">complete your project, </w:t>
      </w:r>
      <w:r w:rsidRPr="006D4AFE">
        <w:t>carry on business and pay debts due.</w:t>
      </w:r>
    </w:p>
    <w:p w14:paraId="556672FA" w14:textId="77777777" w:rsidR="0094135B" w:rsidRDefault="0091685B" w:rsidP="00760D2E">
      <w:pPr>
        <w:spacing w:after="80"/>
      </w:pPr>
      <w:r>
        <w:lastRenderedPageBreak/>
        <w:t>You must also inform us of any changes to your</w:t>
      </w:r>
      <w:r w:rsidR="00414A64">
        <w:t>:</w:t>
      </w:r>
    </w:p>
    <w:p w14:paraId="5655CBAB" w14:textId="77777777" w:rsidR="0091685B" w:rsidRDefault="0091685B" w:rsidP="00653895">
      <w:pPr>
        <w:pStyle w:val="ListBullet"/>
      </w:pPr>
      <w:r>
        <w:t>name</w:t>
      </w:r>
    </w:p>
    <w:p w14:paraId="347339B6" w14:textId="77777777" w:rsidR="0091685B" w:rsidRDefault="0091685B" w:rsidP="00653895">
      <w:pPr>
        <w:pStyle w:val="ListBullet"/>
      </w:pPr>
      <w:r>
        <w:t>addresses</w:t>
      </w:r>
    </w:p>
    <w:p w14:paraId="4379C5BF" w14:textId="77777777" w:rsidR="0091685B" w:rsidRDefault="0091685B" w:rsidP="00653895">
      <w:pPr>
        <w:pStyle w:val="ListBullet"/>
      </w:pPr>
      <w:r>
        <w:t>nominated contact details</w:t>
      </w:r>
    </w:p>
    <w:p w14:paraId="31A406EE" w14:textId="77777777" w:rsidR="0091685B" w:rsidRDefault="0091685B" w:rsidP="00653895">
      <w:pPr>
        <w:pStyle w:val="ListBullet"/>
        <w:spacing w:after="120"/>
      </w:pPr>
      <w:r>
        <w:t xml:space="preserve">bank account details. </w:t>
      </w:r>
    </w:p>
    <w:p w14:paraId="7CAAAA6E" w14:textId="77777777" w:rsidR="0091685B" w:rsidRDefault="0091685B" w:rsidP="0094135B">
      <w:r>
        <w:t xml:space="preserve">If you become aware of a breach of terms and conditions under the grant agreement you must contact us immediately. </w:t>
      </w:r>
    </w:p>
    <w:p w14:paraId="3A593339" w14:textId="77777777" w:rsidR="003E2A09" w:rsidRPr="006D4AFE" w:rsidRDefault="000E11A2" w:rsidP="0094135B">
      <w:r w:rsidRPr="006D4AFE">
        <w:t>Y</w:t>
      </w:r>
      <w:r w:rsidR="003E2A09" w:rsidRPr="006D4AFE">
        <w:t xml:space="preserve">ou </w:t>
      </w:r>
      <w:r w:rsidRPr="006D4AFE">
        <w:t xml:space="preserve">must </w:t>
      </w:r>
      <w:r w:rsidR="003E2A09" w:rsidRPr="006D4AFE">
        <w:t>notify us of events relating to your project and provide</w:t>
      </w:r>
      <w:r w:rsidR="00453537" w:rsidRPr="006D4AFE">
        <w:t xml:space="preserve"> an</w:t>
      </w:r>
      <w:r w:rsidR="003E2A09" w:rsidRPr="006D4AFE">
        <w:t xml:space="preserve"> opportunity for the Minister or their representative to attend.</w:t>
      </w:r>
    </w:p>
    <w:p w14:paraId="0B0EF5E4" w14:textId="77777777" w:rsidR="00985817" w:rsidRPr="006D4AFE" w:rsidRDefault="00985817" w:rsidP="00347F53">
      <w:pPr>
        <w:pStyle w:val="Heading3"/>
      </w:pPr>
      <w:bookmarkStart w:id="187" w:name="_Toc531277519"/>
      <w:bookmarkStart w:id="188" w:name="_Toc955329"/>
      <w:bookmarkStart w:id="189" w:name="_Toc24114963"/>
      <w:r w:rsidRPr="006D4AFE">
        <w:t>Reporting</w:t>
      </w:r>
      <w:bookmarkEnd w:id="187"/>
      <w:bookmarkEnd w:id="188"/>
      <w:bookmarkEnd w:id="189"/>
    </w:p>
    <w:p w14:paraId="57FBD9AF" w14:textId="4F65510E" w:rsidR="0015405F" w:rsidRPr="006D4AFE" w:rsidRDefault="00BF0BFC" w:rsidP="00760D2E">
      <w:pPr>
        <w:spacing w:after="80"/>
      </w:pPr>
      <w:r w:rsidRPr="006D4AFE">
        <w:t>You must</w:t>
      </w:r>
      <w:r w:rsidR="00E80192" w:rsidRPr="006D4AFE">
        <w:t xml:space="preserve"> submit reports</w:t>
      </w:r>
      <w:r w:rsidR="00C627BE" w:rsidRPr="006D4AFE">
        <w:t xml:space="preserve"> </w:t>
      </w:r>
      <w:r w:rsidR="003B18C7" w:rsidRPr="006D4AFE">
        <w:t xml:space="preserve">in line with </w:t>
      </w:r>
      <w:r w:rsidR="00E80192" w:rsidRPr="006D4AFE">
        <w:t xml:space="preserve">the </w:t>
      </w:r>
      <w:hyperlink r:id="rId31" w:history="1">
        <w:r w:rsidR="0018250A" w:rsidRPr="006D4AFE">
          <w:t>grant agreement</w:t>
        </w:r>
      </w:hyperlink>
      <w:r w:rsidRPr="006D4AFE">
        <w:t>.</w:t>
      </w:r>
      <w:r w:rsidR="00F316C0" w:rsidRPr="006D4AFE">
        <w:t xml:space="preserve"> </w:t>
      </w:r>
      <w:r w:rsidR="00D27332" w:rsidRPr="006D4AFE">
        <w:t xml:space="preserve">We will provide </w:t>
      </w:r>
      <w:r w:rsidR="00613C48" w:rsidRPr="006D4AFE">
        <w:t xml:space="preserve">the requirements </w:t>
      </w:r>
      <w:r w:rsidR="00D27332" w:rsidRPr="006D4AFE">
        <w:t xml:space="preserve">for these reports as appendices in the </w:t>
      </w:r>
      <w:r w:rsidR="00402CA9" w:rsidRPr="006D4AFE">
        <w:t>grant agreement</w:t>
      </w:r>
      <w:r w:rsidR="00D27332" w:rsidRPr="006D4AFE">
        <w:t xml:space="preserve">. We will remind you of your reporting obligations before a report is due. </w:t>
      </w:r>
      <w:r w:rsidR="0015405F" w:rsidRPr="006D4AFE">
        <w:t xml:space="preserve">We will expect you </w:t>
      </w:r>
      <w:r w:rsidR="003B18C7" w:rsidRPr="006D4AFE">
        <w:t>to report on</w:t>
      </w:r>
      <w:r w:rsidR="00825941" w:rsidRPr="006D4AFE">
        <w:t>:</w:t>
      </w:r>
    </w:p>
    <w:p w14:paraId="73DAEEB4" w14:textId="77777777" w:rsidR="0015405F" w:rsidRPr="006D4AFE" w:rsidRDefault="003B18C7" w:rsidP="00A8754E">
      <w:pPr>
        <w:pStyle w:val="ListBullet"/>
      </w:pPr>
      <w:r w:rsidRPr="006D4AFE">
        <w:t>progress against agreed project milestones</w:t>
      </w:r>
    </w:p>
    <w:p w14:paraId="31047151" w14:textId="77777777" w:rsidR="0015405F" w:rsidRPr="006D4AFE" w:rsidRDefault="00A506FB" w:rsidP="00A8754E">
      <w:pPr>
        <w:pStyle w:val="ListBullet"/>
      </w:pPr>
      <w:r w:rsidRPr="006D4AFE">
        <w:t>project expenditure, including expenditure</w:t>
      </w:r>
      <w:r w:rsidR="00FB2CBF" w:rsidRPr="006D4AFE">
        <w:t xml:space="preserve"> of grant funds</w:t>
      </w:r>
    </w:p>
    <w:p w14:paraId="127C0912" w14:textId="77777777" w:rsidR="00FB2CBF" w:rsidRPr="006D4AFE" w:rsidRDefault="002327EB" w:rsidP="00FB2CBF">
      <w:pPr>
        <w:pStyle w:val="ListBullet"/>
        <w:spacing w:after="120"/>
      </w:pPr>
      <w:r w:rsidRPr="006D4AFE">
        <w:t xml:space="preserve">project partner </w:t>
      </w:r>
      <w:r w:rsidR="00FB2CBF" w:rsidRPr="006D4AFE">
        <w:t xml:space="preserve">contributions </w:t>
      </w:r>
      <w:r w:rsidR="002B2F10" w:rsidRPr="006D4AFE">
        <w:t>directly related to the project</w:t>
      </w:r>
      <w:r w:rsidR="00FB2CBF" w:rsidRPr="006D4AFE">
        <w:t>.</w:t>
      </w:r>
    </w:p>
    <w:p w14:paraId="3B74A672" w14:textId="77777777" w:rsidR="00612D70" w:rsidRPr="006D4AFE" w:rsidRDefault="00783EC3" w:rsidP="00077C3D">
      <w:r w:rsidRPr="006D4AFE">
        <w:t xml:space="preserve">The amount of detail you provide in your reports should be </w:t>
      </w:r>
      <w:r w:rsidR="00297193" w:rsidRPr="006D4AFE">
        <w:t>relative to</w:t>
      </w:r>
      <w:r w:rsidRPr="006D4AFE">
        <w:t xml:space="preserve"> the project size, complexity and grant amount.</w:t>
      </w:r>
      <w:r w:rsidR="003B18C7" w:rsidRPr="006D4AFE">
        <w:t xml:space="preserve"> </w:t>
      </w:r>
    </w:p>
    <w:p w14:paraId="05223205" w14:textId="77777777" w:rsidR="006934C3" w:rsidRPr="006D4AFE" w:rsidRDefault="006934C3" w:rsidP="006934C3">
      <w:r w:rsidRPr="006D4AFE">
        <w:t>We will monitor the progress of your project by assessing reports you submit and may conduct site visits</w:t>
      </w:r>
      <w:r w:rsidR="00D27332" w:rsidRPr="006D4AFE">
        <w:t xml:space="preserve"> to confirm details of your reports</w:t>
      </w:r>
      <w:r w:rsidRPr="006D4AFE">
        <w:t xml:space="preserve"> if necessary.</w:t>
      </w:r>
      <w:r w:rsidR="001B3F03" w:rsidRPr="006D4AFE">
        <w:t xml:space="preserve"> Occasionally we may need to re-examine claims, seek further information or request an independent audit of claims and payments. </w:t>
      </w:r>
    </w:p>
    <w:p w14:paraId="0BE58BB0" w14:textId="77777777" w:rsidR="006132DF" w:rsidRPr="006D4AFE" w:rsidRDefault="006132DF" w:rsidP="00347F53">
      <w:pPr>
        <w:pStyle w:val="Heading4"/>
      </w:pPr>
      <w:bookmarkStart w:id="190" w:name="_Toc496536688"/>
      <w:bookmarkStart w:id="191" w:name="_Toc531277520"/>
      <w:bookmarkStart w:id="192" w:name="_Toc955330"/>
      <w:bookmarkStart w:id="193" w:name="_Toc24114964"/>
      <w:r w:rsidRPr="006D4AFE">
        <w:t>Progress report</w:t>
      </w:r>
      <w:r w:rsidR="00CE056C" w:rsidRPr="006D4AFE">
        <w:t>s</w:t>
      </w:r>
      <w:bookmarkEnd w:id="190"/>
      <w:bookmarkEnd w:id="191"/>
      <w:bookmarkEnd w:id="192"/>
      <w:bookmarkEnd w:id="193"/>
    </w:p>
    <w:p w14:paraId="002C9650" w14:textId="77777777" w:rsidR="006132DF" w:rsidRPr="006D4AFE" w:rsidRDefault="006132DF" w:rsidP="00760D2E">
      <w:pPr>
        <w:spacing w:after="80"/>
      </w:pPr>
      <w:r w:rsidRPr="006D4AFE">
        <w:t>Progress reports must</w:t>
      </w:r>
      <w:r w:rsidR="00825941" w:rsidRPr="006D4AFE">
        <w:t>:</w:t>
      </w:r>
    </w:p>
    <w:p w14:paraId="498F3774" w14:textId="77777777" w:rsidR="006132DF" w:rsidRPr="006D4AFE" w:rsidRDefault="006132DF" w:rsidP="006132DF">
      <w:pPr>
        <w:pStyle w:val="ListBullet"/>
        <w:numPr>
          <w:ilvl w:val="0"/>
          <w:numId w:val="7"/>
        </w:numPr>
        <w:spacing w:before="60" w:after="60"/>
        <w:ind w:left="357" w:hanging="357"/>
      </w:pPr>
      <w:r w:rsidRPr="006D4AFE">
        <w:t xml:space="preserve">include </w:t>
      </w:r>
      <w:r w:rsidR="00CE700D" w:rsidRPr="006D4AFE">
        <w:t xml:space="preserve">details </w:t>
      </w:r>
      <w:r w:rsidR="00A71206" w:rsidRPr="006D4AFE">
        <w:t xml:space="preserve">of your progress towards completion of </w:t>
      </w:r>
      <w:r w:rsidR="003E2A09" w:rsidRPr="006D4AFE">
        <w:t xml:space="preserve">agreed </w:t>
      </w:r>
      <w:r w:rsidR="000D3F05" w:rsidRPr="006D4AFE">
        <w:t>project activities</w:t>
      </w:r>
    </w:p>
    <w:p w14:paraId="164F466B" w14:textId="77777777" w:rsidR="006132DF" w:rsidRPr="006D4AFE" w:rsidRDefault="006132DF" w:rsidP="006132DF">
      <w:pPr>
        <w:pStyle w:val="ListBullet"/>
        <w:numPr>
          <w:ilvl w:val="0"/>
          <w:numId w:val="7"/>
        </w:numPr>
        <w:spacing w:before="60" w:after="60"/>
        <w:ind w:left="357" w:hanging="357"/>
      </w:pPr>
      <w:r w:rsidRPr="006D4AFE">
        <w:t xml:space="preserve">show the total </w:t>
      </w:r>
      <w:r w:rsidR="000D3F05" w:rsidRPr="006D4AFE">
        <w:t xml:space="preserve">eligible expenditure </w:t>
      </w:r>
      <w:r w:rsidRPr="006D4AFE">
        <w:t xml:space="preserve">incurred to </w:t>
      </w:r>
      <w:r w:rsidR="00A71206" w:rsidRPr="006D4AFE">
        <w:t>date</w:t>
      </w:r>
    </w:p>
    <w:p w14:paraId="7A4D4099" w14:textId="77777777" w:rsidR="00E50F98" w:rsidRPr="006D4AFE" w:rsidRDefault="00E50F98" w:rsidP="006132DF">
      <w:pPr>
        <w:pStyle w:val="ListBullet"/>
        <w:numPr>
          <w:ilvl w:val="0"/>
          <w:numId w:val="7"/>
        </w:numPr>
        <w:spacing w:before="60" w:after="60"/>
        <w:ind w:left="357" w:hanging="357"/>
      </w:pPr>
      <w:r w:rsidRPr="006D4AFE">
        <w:t>include evide</w:t>
      </w:r>
      <w:r w:rsidR="003B4239" w:rsidRPr="006D4AFE">
        <w:t>nce of expenditure</w:t>
      </w:r>
    </w:p>
    <w:p w14:paraId="00B42399" w14:textId="77777777" w:rsidR="006132DF" w:rsidRPr="006D4AFE" w:rsidRDefault="006132DF" w:rsidP="00C72FE9">
      <w:pPr>
        <w:pStyle w:val="ListBullet"/>
        <w:numPr>
          <w:ilvl w:val="0"/>
          <w:numId w:val="7"/>
        </w:numPr>
        <w:spacing w:before="60" w:after="120"/>
        <w:ind w:left="357" w:hanging="357"/>
      </w:pPr>
      <w:r w:rsidRPr="006D4AFE">
        <w:t xml:space="preserve">be submitted </w:t>
      </w:r>
      <w:r w:rsidR="00D77D54" w:rsidRPr="006D4AFE">
        <w:t>by the report due date</w:t>
      </w:r>
      <w:r w:rsidRPr="006D4AFE">
        <w:t xml:space="preserve"> (you can submit reports ahead of time if you have completed </w:t>
      </w:r>
      <w:r w:rsidR="00A71206" w:rsidRPr="006D4AFE">
        <w:t>relevant project activities</w:t>
      </w:r>
      <w:r w:rsidRPr="006D4AFE">
        <w:t>).</w:t>
      </w:r>
    </w:p>
    <w:p w14:paraId="19C65B5B" w14:textId="77777777" w:rsidR="006132DF" w:rsidRPr="006D4AFE" w:rsidRDefault="006132DF" w:rsidP="006132DF">
      <w:r w:rsidRPr="006D4AFE">
        <w:t xml:space="preserve">We will only make grant payments when we receive satisfactory progress reports. </w:t>
      </w:r>
    </w:p>
    <w:p w14:paraId="69AB836E" w14:textId="77777777" w:rsidR="006132DF" w:rsidRPr="006D4AFE" w:rsidRDefault="006132DF" w:rsidP="006132DF">
      <w:r w:rsidRPr="006D4AFE">
        <w:t xml:space="preserve">You must discuss any project or milestone reporting delays with </w:t>
      </w:r>
      <w:r w:rsidR="00D77D54" w:rsidRPr="006D4AFE">
        <w:t>us</w:t>
      </w:r>
      <w:r w:rsidRPr="006D4AFE">
        <w:t xml:space="preserve"> as soon as you become aware of them. </w:t>
      </w:r>
    </w:p>
    <w:p w14:paraId="73DE0257" w14:textId="77777777" w:rsidR="006132DF" w:rsidRPr="006D4AFE" w:rsidRDefault="002810E7" w:rsidP="00347F53">
      <w:pPr>
        <w:pStyle w:val="Heading4"/>
      </w:pPr>
      <w:bookmarkStart w:id="194" w:name="_Toc496536689"/>
      <w:bookmarkStart w:id="195" w:name="_Toc531277521"/>
      <w:bookmarkStart w:id="196" w:name="_Toc955331"/>
      <w:bookmarkStart w:id="197" w:name="_Toc24114965"/>
      <w:r w:rsidRPr="006D4AFE">
        <w:t>End of project</w:t>
      </w:r>
      <w:r w:rsidR="006132DF" w:rsidRPr="006D4AFE">
        <w:t xml:space="preserve"> report</w:t>
      </w:r>
      <w:bookmarkEnd w:id="194"/>
      <w:bookmarkEnd w:id="195"/>
      <w:bookmarkEnd w:id="196"/>
      <w:bookmarkEnd w:id="197"/>
    </w:p>
    <w:p w14:paraId="270CB101" w14:textId="77777777" w:rsidR="00C53FC4" w:rsidRPr="006D4AFE" w:rsidRDefault="00C53FC4" w:rsidP="006132DF">
      <w:r w:rsidRPr="006D4AFE">
        <w:t>When you complete the project, you must submit a</w:t>
      </w:r>
      <w:r w:rsidR="002810E7" w:rsidRPr="006D4AFE">
        <w:t>n end of project</w:t>
      </w:r>
      <w:r w:rsidRPr="006D4AFE">
        <w:t xml:space="preserve"> report.</w:t>
      </w:r>
    </w:p>
    <w:p w14:paraId="2CEF2E55" w14:textId="77777777" w:rsidR="006132DF" w:rsidRPr="006D4AFE" w:rsidRDefault="002810E7" w:rsidP="00760D2E">
      <w:pPr>
        <w:spacing w:after="80"/>
      </w:pPr>
      <w:r w:rsidRPr="006D4AFE">
        <w:t>End of project</w:t>
      </w:r>
      <w:r w:rsidR="0091403C" w:rsidRPr="006D4AFE">
        <w:t xml:space="preserve"> reports must</w:t>
      </w:r>
      <w:r w:rsidR="00825941" w:rsidRPr="006D4AFE">
        <w:t>:</w:t>
      </w:r>
    </w:p>
    <w:p w14:paraId="6ED14AD8" w14:textId="77777777" w:rsidR="006132DF" w:rsidRPr="006D4AFE" w:rsidRDefault="006132DF" w:rsidP="006132DF">
      <w:pPr>
        <w:pStyle w:val="ListBullet"/>
        <w:numPr>
          <w:ilvl w:val="0"/>
          <w:numId w:val="7"/>
        </w:numPr>
        <w:spacing w:before="60" w:after="60"/>
        <w:ind w:left="357" w:hanging="357"/>
      </w:pPr>
      <w:r w:rsidRPr="006D4AFE">
        <w:t>include the agreed evidence</w:t>
      </w:r>
      <w:r w:rsidR="003E2A09" w:rsidRPr="006D4AFE">
        <w:t xml:space="preserve"> as specified in the grant agreement</w:t>
      </w:r>
    </w:p>
    <w:p w14:paraId="6E3123BF" w14:textId="77777777" w:rsidR="006132DF" w:rsidRPr="006D4AFE" w:rsidRDefault="006132DF" w:rsidP="006132DF">
      <w:pPr>
        <w:pStyle w:val="ListBullet"/>
        <w:numPr>
          <w:ilvl w:val="0"/>
          <w:numId w:val="7"/>
        </w:numPr>
        <w:spacing w:before="60" w:after="60"/>
        <w:ind w:left="357" w:hanging="357"/>
      </w:pPr>
      <w:r w:rsidRPr="006D4AFE">
        <w:t xml:space="preserve">identify the total </w:t>
      </w:r>
      <w:r w:rsidR="000D3F05" w:rsidRPr="006D4AFE">
        <w:t>eligible expenditure incurred for the project</w:t>
      </w:r>
    </w:p>
    <w:p w14:paraId="6E354A26" w14:textId="77777777" w:rsidR="00985817" w:rsidRPr="006D4AFE" w:rsidRDefault="00985817" w:rsidP="006132DF">
      <w:pPr>
        <w:pStyle w:val="ListBullet"/>
        <w:numPr>
          <w:ilvl w:val="0"/>
          <w:numId w:val="7"/>
        </w:numPr>
        <w:spacing w:before="60" w:after="60"/>
        <w:ind w:left="357" w:hanging="357"/>
      </w:pPr>
      <w:r w:rsidRPr="006D4AFE">
        <w:t>include a declaration that the grant money was spent in accordance with the grant agreement and to report on any underspends of the grant money</w:t>
      </w:r>
    </w:p>
    <w:p w14:paraId="0D6A8613" w14:textId="77777777" w:rsidR="006132DF" w:rsidRPr="006D4AFE" w:rsidRDefault="006132DF" w:rsidP="00613C48">
      <w:pPr>
        <w:pStyle w:val="ListBullet"/>
        <w:numPr>
          <w:ilvl w:val="0"/>
          <w:numId w:val="7"/>
        </w:numPr>
        <w:spacing w:before="60" w:after="60"/>
        <w:ind w:left="357" w:hanging="357"/>
      </w:pPr>
      <w:r w:rsidRPr="006D4AFE">
        <w:t xml:space="preserve">be submitted </w:t>
      </w:r>
      <w:r w:rsidR="00C92BE0" w:rsidRPr="006D4AFE">
        <w:t>by the report due date</w:t>
      </w:r>
      <w:r w:rsidR="007F013E" w:rsidRPr="006D4AFE">
        <w:t>.</w:t>
      </w:r>
    </w:p>
    <w:p w14:paraId="4AA63A87" w14:textId="77777777" w:rsidR="006132DF" w:rsidRPr="006D4AFE" w:rsidRDefault="006132DF" w:rsidP="00347F53">
      <w:pPr>
        <w:pStyle w:val="Heading4"/>
      </w:pPr>
      <w:bookmarkStart w:id="198" w:name="_Toc496536690"/>
      <w:bookmarkStart w:id="199" w:name="_Toc531277522"/>
      <w:bookmarkStart w:id="200" w:name="_Toc955332"/>
      <w:bookmarkStart w:id="201" w:name="_Toc24114966"/>
      <w:r w:rsidRPr="006D4AFE">
        <w:lastRenderedPageBreak/>
        <w:t>Ad</w:t>
      </w:r>
      <w:r w:rsidR="007F013E" w:rsidRPr="006D4AFE">
        <w:t>-</w:t>
      </w:r>
      <w:r w:rsidRPr="006D4AFE">
        <w:t>hoc report</w:t>
      </w:r>
      <w:bookmarkEnd w:id="198"/>
      <w:bookmarkEnd w:id="199"/>
      <w:bookmarkEnd w:id="200"/>
      <w:bookmarkEnd w:id="201"/>
    </w:p>
    <w:p w14:paraId="66202CA6" w14:textId="77777777" w:rsidR="006132DF" w:rsidRPr="006D4AFE" w:rsidRDefault="00146445" w:rsidP="006132DF">
      <w:r w:rsidRPr="006D4AFE">
        <w:t>W</w:t>
      </w:r>
      <w:r w:rsidR="006132DF" w:rsidRPr="006D4AFE">
        <w:t xml:space="preserve">e may </w:t>
      </w:r>
      <w:r w:rsidRPr="006D4AFE">
        <w:t>as</w:t>
      </w:r>
      <w:r w:rsidR="008112C1" w:rsidRPr="006D4AFE">
        <w:t>k</w:t>
      </w:r>
      <w:r w:rsidRPr="006D4AFE">
        <w:t xml:space="preserve"> you for </w:t>
      </w:r>
      <w:r w:rsidR="006132DF" w:rsidRPr="006D4AFE">
        <w:t>ad-hoc reports</w:t>
      </w:r>
      <w:r w:rsidRPr="006D4AFE">
        <w:t xml:space="preserve"> on your</w:t>
      </w:r>
      <w:r w:rsidR="006132DF" w:rsidRPr="006D4AFE">
        <w:t xml:space="preserve"> project</w:t>
      </w:r>
      <w:r w:rsidRPr="006D4AFE">
        <w:t xml:space="preserve">. </w:t>
      </w:r>
      <w:r w:rsidR="0091403C" w:rsidRPr="006D4AFE">
        <w:t xml:space="preserve">This may be </w:t>
      </w:r>
      <w:r w:rsidR="00130493" w:rsidRPr="006D4AFE">
        <w:t xml:space="preserve">to </w:t>
      </w:r>
      <w:r w:rsidR="007F013E" w:rsidRPr="006D4AFE">
        <w:t xml:space="preserve">provide an update on </w:t>
      </w:r>
      <w:r w:rsidRPr="006D4AFE">
        <w:t>progress,</w:t>
      </w:r>
      <w:r w:rsidR="006132DF" w:rsidRPr="006D4AFE">
        <w:t xml:space="preserve"> or any significant delays or difficulties in </w:t>
      </w:r>
      <w:r w:rsidRPr="006D4AFE">
        <w:t>completing</w:t>
      </w:r>
      <w:r w:rsidR="006132DF" w:rsidRPr="006D4AFE">
        <w:t xml:space="preserve"> the project.</w:t>
      </w:r>
    </w:p>
    <w:p w14:paraId="7B5DD3D0" w14:textId="77777777" w:rsidR="006132DF" w:rsidRPr="006D4AFE" w:rsidRDefault="00A5354C" w:rsidP="00347F53">
      <w:pPr>
        <w:pStyle w:val="Heading3"/>
      </w:pPr>
      <w:bookmarkStart w:id="202" w:name="_Toc531277523"/>
      <w:bookmarkStart w:id="203" w:name="_Toc496536691"/>
      <w:bookmarkStart w:id="204" w:name="_Toc955333"/>
      <w:bookmarkStart w:id="205" w:name="_Toc24114967"/>
      <w:r w:rsidRPr="006D4AFE">
        <w:t>Independent audit</w:t>
      </w:r>
      <w:r w:rsidR="00985817" w:rsidRPr="006D4AFE">
        <w:t>s</w:t>
      </w:r>
      <w:bookmarkEnd w:id="202"/>
      <w:bookmarkEnd w:id="203"/>
      <w:bookmarkEnd w:id="204"/>
      <w:bookmarkEnd w:id="205"/>
    </w:p>
    <w:p w14:paraId="5993C7E6" w14:textId="77777777" w:rsidR="006132DF" w:rsidRPr="006D4AFE" w:rsidRDefault="009534A2" w:rsidP="006132DF">
      <w:r w:rsidRPr="006D4AFE">
        <w:t>We</w:t>
      </w:r>
      <w:r w:rsidR="00146445" w:rsidRPr="006D4AFE">
        <w:t xml:space="preserve"> </w:t>
      </w:r>
      <w:r w:rsidR="00130493" w:rsidRPr="006D4AFE">
        <w:t xml:space="preserve">may ask you </w:t>
      </w:r>
      <w:r w:rsidR="00146445" w:rsidRPr="006D4AFE">
        <w:t xml:space="preserve">to provide </w:t>
      </w:r>
      <w:r w:rsidR="006132DF" w:rsidRPr="006D4AFE">
        <w:t>an independent audit report</w:t>
      </w:r>
      <w:r w:rsidR="00130493" w:rsidRPr="006D4AFE">
        <w:t>.</w:t>
      </w:r>
      <w:r w:rsidR="006132DF" w:rsidRPr="006D4AFE">
        <w:t xml:space="preserve"> A</w:t>
      </w:r>
      <w:r w:rsidR="00A5354C" w:rsidRPr="006D4AFE">
        <w:t xml:space="preserve">n audit </w:t>
      </w:r>
      <w:r w:rsidR="006132DF" w:rsidRPr="006D4AFE">
        <w:t xml:space="preserve">report will verify that </w:t>
      </w:r>
      <w:r w:rsidR="00826BA9" w:rsidRPr="006D4AFE">
        <w:t xml:space="preserve">you spent </w:t>
      </w:r>
      <w:r w:rsidR="006132DF" w:rsidRPr="006D4AFE">
        <w:t xml:space="preserve">the grant </w:t>
      </w:r>
      <w:r w:rsidR="00130493" w:rsidRPr="006D4AFE">
        <w:t xml:space="preserve">in accordance with </w:t>
      </w:r>
      <w:r w:rsidR="006132DF" w:rsidRPr="006D4AFE">
        <w:t xml:space="preserve">the </w:t>
      </w:r>
      <w:r w:rsidR="00402CA9" w:rsidRPr="006D4AFE">
        <w:t>grant agreement</w:t>
      </w:r>
      <w:r w:rsidR="006132DF" w:rsidRPr="006D4AFE">
        <w:t xml:space="preserve">. </w:t>
      </w:r>
      <w:r w:rsidR="006A12C7" w:rsidRPr="006D4AFE">
        <w:t>T</w:t>
      </w:r>
      <w:r w:rsidR="006132DF" w:rsidRPr="006D4AFE">
        <w:t xml:space="preserve">he </w:t>
      </w:r>
      <w:r w:rsidR="00A5354C" w:rsidRPr="006D4AFE">
        <w:t>audit report requires you to prepare a statement of grant income and expenditure. The</w:t>
      </w:r>
      <w:r w:rsidR="006A12C7" w:rsidRPr="006D4AFE">
        <w:t xml:space="preserve"> report </w:t>
      </w:r>
      <w:r w:rsidRPr="006D4AFE">
        <w:t xml:space="preserve">template </w:t>
      </w:r>
      <w:r w:rsidR="006A12C7" w:rsidRPr="006D4AFE">
        <w:t>is</w:t>
      </w:r>
      <w:r w:rsidR="006132DF" w:rsidRPr="006D4AFE">
        <w:t xml:space="preserve"> </w:t>
      </w:r>
      <w:r w:rsidR="00613C48" w:rsidRPr="006D4AFE">
        <w:t>available on business.gov.au and GrantConnect</w:t>
      </w:r>
      <w:r w:rsidR="006132DF" w:rsidRPr="006D4AFE">
        <w:t>.</w:t>
      </w:r>
    </w:p>
    <w:p w14:paraId="1568ADC8" w14:textId="77777777" w:rsidR="00254170" w:rsidRPr="006D4AFE" w:rsidRDefault="00254170" w:rsidP="00347F53">
      <w:pPr>
        <w:pStyle w:val="Heading3"/>
      </w:pPr>
      <w:bookmarkStart w:id="206" w:name="_Toc496536692"/>
      <w:bookmarkStart w:id="207" w:name="_Toc531277524"/>
      <w:bookmarkStart w:id="208" w:name="_Toc955334"/>
      <w:bookmarkStart w:id="209" w:name="_Toc24114968"/>
      <w:bookmarkStart w:id="210" w:name="_Toc383003276"/>
      <w:r w:rsidRPr="006D4AFE">
        <w:t>Compliance visits</w:t>
      </w:r>
      <w:bookmarkEnd w:id="206"/>
      <w:bookmarkEnd w:id="207"/>
      <w:bookmarkEnd w:id="208"/>
      <w:bookmarkEnd w:id="209"/>
    </w:p>
    <w:p w14:paraId="6BDF825B" w14:textId="77777777" w:rsidR="00254170" w:rsidRPr="006D4AFE" w:rsidRDefault="00254170" w:rsidP="00254170">
      <w:r w:rsidRPr="006D4AFE">
        <w:t xml:space="preserve">We may </w:t>
      </w:r>
      <w:r w:rsidR="004E43BF" w:rsidRPr="006D4AFE">
        <w:t>visit you</w:t>
      </w:r>
      <w:r w:rsidRPr="006D4AFE">
        <w:t xml:space="preserve"> </w:t>
      </w:r>
      <w:r w:rsidR="00146445" w:rsidRPr="006D4AFE">
        <w:t>during</w:t>
      </w:r>
      <w:r w:rsidRPr="006D4AFE">
        <w:t xml:space="preserve"> the project period</w:t>
      </w:r>
      <w:r w:rsidR="00E50F98" w:rsidRPr="006D4AFE">
        <w:t xml:space="preserve">, or </w:t>
      </w:r>
      <w:r w:rsidR="004A16B4" w:rsidRPr="006D4AFE">
        <w:t xml:space="preserve">at the completion of </w:t>
      </w:r>
      <w:r w:rsidR="003B4239" w:rsidRPr="006D4AFE">
        <w:t>your project</w:t>
      </w:r>
      <w:r w:rsidRPr="006D4AFE">
        <w:t xml:space="preserve"> to review your compliance with the grant agreement. We may also inspect the records you are required to keep under the grant agreement. We will provide you with reasonable notice of any compliance visit.</w:t>
      </w:r>
    </w:p>
    <w:p w14:paraId="7898DFCE" w14:textId="6A6F2208" w:rsidR="002B2F10" w:rsidRPr="006D4AFE" w:rsidRDefault="002B2F10" w:rsidP="00254170">
      <w:r w:rsidRPr="006D4AFE">
        <w:t xml:space="preserve">The Employment Facilitator for your region, representatives from the Partnering Provider/s and or a representative of the </w:t>
      </w:r>
      <w:r w:rsidR="00324DA7">
        <w:t>Department of Education, Skills and Employment</w:t>
      </w:r>
      <w:r w:rsidRPr="006D4AFE">
        <w:t xml:space="preserve"> may also visit you during the project period.</w:t>
      </w:r>
    </w:p>
    <w:p w14:paraId="1BCEE0B1" w14:textId="77777777" w:rsidR="00CE1A20" w:rsidRPr="006D4AFE" w:rsidRDefault="0085511E" w:rsidP="00347F53">
      <w:pPr>
        <w:pStyle w:val="Heading3"/>
      </w:pPr>
      <w:bookmarkStart w:id="211" w:name="_Toc496536693"/>
      <w:bookmarkStart w:id="212" w:name="_Toc531277525"/>
      <w:bookmarkStart w:id="213" w:name="_Toc955335"/>
      <w:bookmarkStart w:id="214" w:name="_Toc24114969"/>
      <w:r w:rsidRPr="006D4AFE">
        <w:t xml:space="preserve">Grant agreement </w:t>
      </w:r>
      <w:r w:rsidR="00BF0BFC" w:rsidRPr="006D4AFE">
        <w:t>v</w:t>
      </w:r>
      <w:r w:rsidR="00CE1A20" w:rsidRPr="006D4AFE">
        <w:t>ariations</w:t>
      </w:r>
      <w:bookmarkEnd w:id="210"/>
      <w:bookmarkEnd w:id="211"/>
      <w:bookmarkEnd w:id="212"/>
      <w:bookmarkEnd w:id="213"/>
      <w:bookmarkEnd w:id="214"/>
    </w:p>
    <w:p w14:paraId="6A8EADB5" w14:textId="77777777" w:rsidR="00D100A1" w:rsidRPr="006D4AFE" w:rsidRDefault="00D100A1" w:rsidP="00760D2E">
      <w:pPr>
        <w:keepNext/>
        <w:keepLines/>
        <w:spacing w:after="80"/>
      </w:pPr>
      <w:r w:rsidRPr="006D4AFE">
        <w:t xml:space="preserve">We </w:t>
      </w:r>
      <w:r w:rsidR="00CE1A20" w:rsidRPr="006D4AFE">
        <w:t xml:space="preserve">recognise that unexpected events </w:t>
      </w:r>
      <w:r w:rsidRPr="006D4AFE">
        <w:t xml:space="preserve">may affect </w:t>
      </w:r>
      <w:r w:rsidR="00CE1A20" w:rsidRPr="006D4AFE">
        <w:t xml:space="preserve">project progress. In these circumstances, </w:t>
      </w:r>
      <w:r w:rsidRPr="006D4AFE">
        <w:t xml:space="preserve">you </w:t>
      </w:r>
      <w:r w:rsidR="00CE1A20" w:rsidRPr="006D4AFE">
        <w:t xml:space="preserve">can </w:t>
      </w:r>
      <w:r w:rsidRPr="006D4AFE">
        <w:t xml:space="preserve">request </w:t>
      </w:r>
      <w:r w:rsidR="00CE1A20" w:rsidRPr="006D4AFE">
        <w:t>a variation</w:t>
      </w:r>
      <w:r w:rsidR="0085511E" w:rsidRPr="006D4AFE">
        <w:t xml:space="preserve"> to your grant agreement</w:t>
      </w:r>
      <w:r w:rsidRPr="006D4AFE">
        <w:t xml:space="preserve">, </w:t>
      </w:r>
      <w:r w:rsidR="00CE1A20" w:rsidRPr="006D4AFE">
        <w:t>including</w:t>
      </w:r>
      <w:r w:rsidR="00414A64" w:rsidRPr="006D4AFE">
        <w:t>:</w:t>
      </w:r>
    </w:p>
    <w:p w14:paraId="7EAAD690" w14:textId="77777777" w:rsidR="00D100A1" w:rsidRPr="006D4AFE" w:rsidRDefault="00CE1A20" w:rsidP="00F34E3C">
      <w:pPr>
        <w:pStyle w:val="ListBullet"/>
      </w:pPr>
      <w:r w:rsidRPr="006D4AFE">
        <w:t>chang</w:t>
      </w:r>
      <w:r w:rsidR="00D100A1" w:rsidRPr="006D4AFE">
        <w:t xml:space="preserve">ing </w:t>
      </w:r>
      <w:r w:rsidRPr="006D4AFE">
        <w:t>project milestones</w:t>
      </w:r>
    </w:p>
    <w:p w14:paraId="7AF63C08" w14:textId="580FF33E" w:rsidR="00D100A1" w:rsidRPr="006D4AFE" w:rsidRDefault="00D100A1" w:rsidP="00F34E3C">
      <w:pPr>
        <w:pStyle w:val="ListBullet"/>
      </w:pPr>
      <w:r w:rsidRPr="006D4AFE">
        <w:t xml:space="preserve">extending </w:t>
      </w:r>
      <w:r w:rsidR="00CE1A20" w:rsidRPr="006D4AFE">
        <w:t>the</w:t>
      </w:r>
      <w:r w:rsidR="0033741C" w:rsidRPr="006D4AFE">
        <w:t xml:space="preserve"> timeframe for completing the</w:t>
      </w:r>
      <w:r w:rsidR="00CE1A20" w:rsidRPr="006D4AFE">
        <w:t xml:space="preserve"> project </w:t>
      </w:r>
      <w:r w:rsidR="006D77A4" w:rsidRPr="006D4AFE">
        <w:t xml:space="preserve">but </w:t>
      </w:r>
      <w:r w:rsidR="00BA4E43" w:rsidRPr="006D4AFE">
        <w:t xml:space="preserve">by 30 June </w:t>
      </w:r>
      <w:r w:rsidR="0034205A">
        <w:t>2021</w:t>
      </w:r>
    </w:p>
    <w:p w14:paraId="536A0A7F" w14:textId="77777777" w:rsidR="00EE50C7" w:rsidRPr="006D4AFE" w:rsidRDefault="00EE50C7" w:rsidP="00F34E3C">
      <w:pPr>
        <w:pStyle w:val="ListBullet"/>
      </w:pPr>
      <w:r w:rsidRPr="006D4AFE">
        <w:t>changing project activities</w:t>
      </w:r>
    </w:p>
    <w:p w14:paraId="26219343" w14:textId="77777777" w:rsidR="00526928" w:rsidRPr="006D4AFE" w:rsidRDefault="00613C48" w:rsidP="00760D2E">
      <w:pPr>
        <w:spacing w:after="80"/>
      </w:pPr>
      <w:r w:rsidRPr="006D4AFE">
        <w:t>T</w:t>
      </w:r>
      <w:r w:rsidR="00526928" w:rsidRPr="006D4AFE">
        <w:t xml:space="preserve">he </w:t>
      </w:r>
      <w:r w:rsidR="00262481" w:rsidRPr="006D4AFE">
        <w:t>program</w:t>
      </w:r>
      <w:r w:rsidR="00526928" w:rsidRPr="006D4AFE">
        <w:t xml:space="preserve"> does not allow for</w:t>
      </w:r>
      <w:r w:rsidR="00414A64" w:rsidRPr="006D4AFE">
        <w:t>:</w:t>
      </w:r>
    </w:p>
    <w:p w14:paraId="711B451B" w14:textId="77777777" w:rsidR="00526928" w:rsidRPr="006D4AFE" w:rsidRDefault="00130493" w:rsidP="00760D2E">
      <w:pPr>
        <w:pStyle w:val="ListBullet"/>
        <w:spacing w:after="120"/>
      </w:pPr>
      <w:r w:rsidRPr="006D4AFE">
        <w:t xml:space="preserve">an increase of </w:t>
      </w:r>
      <w:r w:rsidR="00526928" w:rsidRPr="006D4AFE">
        <w:t>grant funds</w:t>
      </w:r>
      <w:r w:rsidR="00C53FC4" w:rsidRPr="006D4AFE">
        <w:t>.</w:t>
      </w:r>
    </w:p>
    <w:p w14:paraId="3E371FDC" w14:textId="77777777" w:rsidR="0079793D" w:rsidRPr="006D4AFE" w:rsidRDefault="0079793D" w:rsidP="0079793D">
      <w:r w:rsidRPr="006D4AFE">
        <w:t xml:space="preserve">If you want to propose changes to the </w:t>
      </w:r>
      <w:r w:rsidR="0018250A" w:rsidRPr="006D4AFE">
        <w:t>grant agreement</w:t>
      </w:r>
      <w:r w:rsidRPr="006D4AFE">
        <w:t xml:space="preserve">, you must put them in writing before the </w:t>
      </w:r>
      <w:r w:rsidR="0018250A" w:rsidRPr="006D4AFE">
        <w:t>grant agreement</w:t>
      </w:r>
      <w:r w:rsidRPr="006D4AFE">
        <w:t xml:space="preserve"> end </w:t>
      </w:r>
      <w:r w:rsidR="0094135B" w:rsidRPr="006D4AFE">
        <w:t xml:space="preserve">date. </w:t>
      </w:r>
      <w:r w:rsidR="00C53FC4" w:rsidRPr="006D4AFE">
        <w:t>We</w:t>
      </w:r>
      <w:r w:rsidR="00C7593F" w:rsidRPr="006D4AFE">
        <w:t xml:space="preserve"> can provide you with a variation request template.</w:t>
      </w:r>
    </w:p>
    <w:p w14:paraId="63CE08EC" w14:textId="77777777" w:rsidR="00CE1A20" w:rsidRPr="006D4AFE" w:rsidRDefault="00D100A1" w:rsidP="00D100A1">
      <w:r w:rsidRPr="006D4AFE">
        <w:t xml:space="preserve">If </w:t>
      </w:r>
      <w:r w:rsidR="00EC106D" w:rsidRPr="006D4AFE">
        <w:t xml:space="preserve">a delay in the project </w:t>
      </w:r>
      <w:r w:rsidR="00CD42AF" w:rsidRPr="006D4AFE">
        <w:t>causes</w:t>
      </w:r>
      <w:r w:rsidR="00EC106D" w:rsidRPr="006D4AFE">
        <w:t xml:space="preserve"> </w:t>
      </w:r>
      <w:r w:rsidR="00CE1A20" w:rsidRPr="006D4AFE">
        <w:t xml:space="preserve">milestone achievement </w:t>
      </w:r>
      <w:r w:rsidRPr="006D4AFE">
        <w:t xml:space="preserve">and payment </w:t>
      </w:r>
      <w:r w:rsidR="00CE1A20" w:rsidRPr="006D4AFE">
        <w:t xml:space="preserve">dates </w:t>
      </w:r>
      <w:r w:rsidR="00CD42AF" w:rsidRPr="006D4AFE">
        <w:t xml:space="preserve">to move </w:t>
      </w:r>
      <w:r w:rsidRPr="006D4AFE">
        <w:t xml:space="preserve">to a different financial year, you </w:t>
      </w:r>
      <w:r w:rsidR="00CE1A20" w:rsidRPr="006D4AFE">
        <w:t xml:space="preserve">will </w:t>
      </w:r>
      <w:r w:rsidRPr="006D4AFE">
        <w:t xml:space="preserve">need a </w:t>
      </w:r>
      <w:r w:rsidR="00CE1A20" w:rsidRPr="006D4AFE">
        <w:t xml:space="preserve">variation to the </w:t>
      </w:r>
      <w:r w:rsidR="0018250A" w:rsidRPr="006D4AFE">
        <w:t>grant agreement</w:t>
      </w:r>
      <w:r w:rsidR="00F01B33" w:rsidRPr="006D4AFE">
        <w:t xml:space="preserve">. </w:t>
      </w:r>
      <w:r w:rsidRPr="006D4AFE">
        <w:t>We can only m</w:t>
      </w:r>
      <w:r w:rsidR="00F01B33" w:rsidRPr="006D4AFE">
        <w:t xml:space="preserve">ove funds between financial </w:t>
      </w:r>
      <w:r w:rsidR="00F37040" w:rsidRPr="006D4AFE">
        <w:t xml:space="preserve">years </w:t>
      </w:r>
      <w:r w:rsidR="00CE1A20" w:rsidRPr="006D4AFE">
        <w:t xml:space="preserve">if there </w:t>
      </w:r>
      <w:r w:rsidRPr="006D4AFE">
        <w:t>is</w:t>
      </w:r>
      <w:r w:rsidR="00CE1A20" w:rsidRPr="006D4AFE">
        <w:t xml:space="preserve"> </w:t>
      </w:r>
      <w:r w:rsidRPr="006D4AFE">
        <w:t xml:space="preserve">enough </w:t>
      </w:r>
      <w:r w:rsidR="00262481" w:rsidRPr="006D4AFE">
        <w:t>program</w:t>
      </w:r>
      <w:r w:rsidR="00C53FC4" w:rsidRPr="006D4AFE">
        <w:t xml:space="preserve"> </w:t>
      </w:r>
      <w:r w:rsidR="00CE1A20" w:rsidRPr="006D4AFE">
        <w:t>fund</w:t>
      </w:r>
      <w:r w:rsidRPr="006D4AFE">
        <w:t>ing</w:t>
      </w:r>
      <w:r w:rsidR="00CE1A20" w:rsidRPr="006D4AFE">
        <w:t xml:space="preserve"> in the relevant year to </w:t>
      </w:r>
      <w:r w:rsidR="004F75B8" w:rsidRPr="006D4AFE">
        <w:t xml:space="preserve">allow for </w:t>
      </w:r>
      <w:r w:rsidR="00CE1A20" w:rsidRPr="006D4AFE">
        <w:t>the revised payment schedule.</w:t>
      </w:r>
      <w:r w:rsidR="003E5B2A" w:rsidRPr="006D4AFE">
        <w:t xml:space="preserve"> If we </w:t>
      </w:r>
      <w:r w:rsidR="00BE4CFA" w:rsidRPr="006D4AFE">
        <w:t>cannot move the funds,</w:t>
      </w:r>
      <w:r w:rsidR="003E5B2A" w:rsidRPr="006D4AFE">
        <w:t xml:space="preserve"> </w:t>
      </w:r>
      <w:r w:rsidR="00BE4CFA" w:rsidRPr="006D4AFE">
        <w:t xml:space="preserve">you may lose some </w:t>
      </w:r>
      <w:r w:rsidR="003E5B2A" w:rsidRPr="006D4AFE">
        <w:t>grant funding.</w:t>
      </w:r>
    </w:p>
    <w:p w14:paraId="723922F1" w14:textId="77777777" w:rsidR="00D100A1" w:rsidRPr="006D4AFE" w:rsidRDefault="00D100A1" w:rsidP="00760D2E">
      <w:pPr>
        <w:keepNext/>
        <w:spacing w:after="80"/>
      </w:pPr>
      <w:r w:rsidRPr="006D4AFE">
        <w:t xml:space="preserve">You </w:t>
      </w:r>
      <w:r w:rsidR="00236D85" w:rsidRPr="006D4AFE">
        <w:t>should n</w:t>
      </w:r>
      <w:r w:rsidR="00CE1A20" w:rsidRPr="006D4AFE">
        <w:t xml:space="preserve">ot assume that </w:t>
      </w:r>
      <w:r w:rsidR="00236D85" w:rsidRPr="006D4AFE">
        <w:t xml:space="preserve">a </w:t>
      </w:r>
      <w:r w:rsidR="00CE1A20" w:rsidRPr="006D4AFE">
        <w:t xml:space="preserve">variation request will be successful. </w:t>
      </w:r>
      <w:r w:rsidRPr="006D4AFE">
        <w:t>We</w:t>
      </w:r>
      <w:r w:rsidR="00CE1A20" w:rsidRPr="006D4AFE">
        <w:t xml:space="preserve"> will consider </w:t>
      </w:r>
      <w:r w:rsidR="004F75B8" w:rsidRPr="006D4AFE">
        <w:t xml:space="preserve">your </w:t>
      </w:r>
      <w:r w:rsidR="00CE1A20" w:rsidRPr="006D4AFE">
        <w:t xml:space="preserve">request </w:t>
      </w:r>
      <w:r w:rsidR="004F75B8" w:rsidRPr="006D4AFE">
        <w:t>based on</w:t>
      </w:r>
      <w:r w:rsidR="0091403C" w:rsidRPr="006D4AFE">
        <w:t xml:space="preserve"> factors such as</w:t>
      </w:r>
      <w:r w:rsidR="00414A64" w:rsidRPr="006D4AFE">
        <w:t>:</w:t>
      </w:r>
    </w:p>
    <w:p w14:paraId="14FE7642" w14:textId="77777777" w:rsidR="00D100A1" w:rsidRPr="006D4AFE" w:rsidRDefault="004F75B8" w:rsidP="00F34E3C">
      <w:pPr>
        <w:pStyle w:val="ListBullet"/>
      </w:pPr>
      <w:r w:rsidRPr="006D4AFE">
        <w:t xml:space="preserve">how it </w:t>
      </w:r>
      <w:r w:rsidR="007E7F16" w:rsidRPr="006D4AFE">
        <w:t xml:space="preserve">affects </w:t>
      </w:r>
      <w:r w:rsidR="00CE1A20" w:rsidRPr="006D4AFE">
        <w:t>the project outcome</w:t>
      </w:r>
    </w:p>
    <w:p w14:paraId="010B7B73" w14:textId="77777777" w:rsidR="006B167D" w:rsidRPr="006D4AFE" w:rsidRDefault="006B167D" w:rsidP="00F34E3C">
      <w:pPr>
        <w:pStyle w:val="ListBullet"/>
      </w:pPr>
      <w:r w:rsidRPr="006D4AFE">
        <w:t xml:space="preserve">consistency with the </w:t>
      </w:r>
      <w:r w:rsidR="00262481" w:rsidRPr="006D4AFE">
        <w:t>program</w:t>
      </w:r>
      <w:r w:rsidRPr="006D4AFE">
        <w:t xml:space="preserve"> policy objective</w:t>
      </w:r>
      <w:r w:rsidR="00511BDD" w:rsidRPr="006D4AFE">
        <w:t>, grant opportunity guidelines</w:t>
      </w:r>
      <w:r w:rsidRPr="006D4AFE">
        <w:t xml:space="preserve"> and any relevant policies of the department</w:t>
      </w:r>
    </w:p>
    <w:p w14:paraId="308BAA78" w14:textId="77777777" w:rsidR="0091403C" w:rsidRPr="006D4AFE" w:rsidRDefault="0091403C" w:rsidP="00F34E3C">
      <w:pPr>
        <w:pStyle w:val="ListBullet"/>
      </w:pPr>
      <w:r w:rsidRPr="006D4AFE">
        <w:t>changes to the timing of grant payments</w:t>
      </w:r>
    </w:p>
    <w:p w14:paraId="79178034" w14:textId="77777777" w:rsidR="00CE1A20" w:rsidRPr="006D4AFE" w:rsidRDefault="00CE1A20" w:rsidP="00760D2E">
      <w:pPr>
        <w:pStyle w:val="ListBullet"/>
        <w:spacing w:after="120"/>
      </w:pPr>
      <w:r w:rsidRPr="006D4AFE">
        <w:t xml:space="preserve">availability of </w:t>
      </w:r>
      <w:r w:rsidR="00262481" w:rsidRPr="006D4AFE">
        <w:t>program</w:t>
      </w:r>
      <w:r w:rsidRPr="006D4AFE">
        <w:t xml:space="preserve"> funds.</w:t>
      </w:r>
    </w:p>
    <w:p w14:paraId="159E4297" w14:textId="77777777" w:rsidR="00E55FCC" w:rsidRPr="006D4AFE" w:rsidRDefault="00F54561" w:rsidP="00347F53">
      <w:pPr>
        <w:pStyle w:val="Heading3"/>
      </w:pPr>
      <w:bookmarkStart w:id="215" w:name="_Toc496536695"/>
      <w:bookmarkStart w:id="216" w:name="_Toc531277526"/>
      <w:bookmarkStart w:id="217" w:name="_Toc955336"/>
      <w:bookmarkStart w:id="218" w:name="_Toc24114970"/>
      <w:r w:rsidRPr="006D4AFE">
        <w:t>Evaluation</w:t>
      </w:r>
      <w:bookmarkEnd w:id="215"/>
      <w:bookmarkEnd w:id="216"/>
      <w:bookmarkEnd w:id="217"/>
      <w:bookmarkEnd w:id="218"/>
    </w:p>
    <w:p w14:paraId="736D681B" w14:textId="77777777" w:rsidR="000B5218" w:rsidRPr="006D4AFE" w:rsidRDefault="00011AA7" w:rsidP="00F54561">
      <w:r w:rsidRPr="006D4AFE">
        <w:t xml:space="preserve">We </w:t>
      </w:r>
      <w:r w:rsidR="00670C9E" w:rsidRPr="006D4AFE">
        <w:t>will</w:t>
      </w:r>
      <w:r w:rsidRPr="006D4AFE">
        <w:t xml:space="preserve"> evaluat</w:t>
      </w:r>
      <w:r w:rsidR="000E11A2" w:rsidRPr="006D4AFE">
        <w:t>e</w:t>
      </w:r>
      <w:r w:rsidRPr="006D4AFE">
        <w:t xml:space="preserve"> the </w:t>
      </w:r>
      <w:r w:rsidR="00BA4E43" w:rsidRPr="006D4AFE">
        <w:t xml:space="preserve">grant </w:t>
      </w:r>
      <w:r w:rsidR="00262481" w:rsidRPr="006D4AFE">
        <w:t>program</w:t>
      </w:r>
      <w:r w:rsidRPr="006D4AFE">
        <w:t xml:space="preserve"> to </w:t>
      </w:r>
      <w:r w:rsidR="000B5218" w:rsidRPr="006D4AFE">
        <w:t xml:space="preserve">measure how well </w:t>
      </w:r>
      <w:r w:rsidRPr="006D4AFE">
        <w:t xml:space="preserve">the </w:t>
      </w:r>
      <w:r w:rsidR="000B5218" w:rsidRPr="006D4AFE">
        <w:t xml:space="preserve">outcomes and </w:t>
      </w:r>
      <w:r w:rsidRPr="006D4AFE">
        <w:t xml:space="preserve">objectives </w:t>
      </w:r>
      <w:r w:rsidR="000B5218" w:rsidRPr="006D4AFE">
        <w:t>have been achieved</w:t>
      </w:r>
      <w:r w:rsidRPr="006D4AFE">
        <w:t>. We may use information from your application and project reports</w:t>
      </w:r>
      <w:r w:rsidR="00453537" w:rsidRPr="006D4AFE">
        <w:t xml:space="preserve"> for this purpose</w:t>
      </w:r>
      <w:r w:rsidRPr="006D4AFE">
        <w:t xml:space="preserve">. We </w:t>
      </w:r>
      <w:r w:rsidRPr="006D4AFE">
        <w:lastRenderedPageBreak/>
        <w:t xml:space="preserve">may also interview you, or ask you for more information to help us understand how the grant impacted </w:t>
      </w:r>
      <w:r w:rsidR="00FF231B" w:rsidRPr="006D4AFE">
        <w:t>you</w:t>
      </w:r>
      <w:r w:rsidRPr="006D4AFE">
        <w:t xml:space="preserve"> and to evaluate how effective the </w:t>
      </w:r>
      <w:r w:rsidR="00262481" w:rsidRPr="006D4AFE">
        <w:t>program</w:t>
      </w:r>
      <w:r w:rsidRPr="006D4AFE">
        <w:t xml:space="preserve"> was in achieving its outcomes.</w:t>
      </w:r>
    </w:p>
    <w:p w14:paraId="473FB810" w14:textId="7A96290D" w:rsidR="00011AA7" w:rsidRPr="006D4AFE" w:rsidRDefault="00F9786A" w:rsidP="00F54561">
      <w:r w:rsidRPr="006D4AFE">
        <w:t>We may contact you</w:t>
      </w:r>
      <w:r w:rsidR="003E5B2A" w:rsidRPr="006D4AFE">
        <w:t xml:space="preserve"> up to </w:t>
      </w:r>
      <w:r w:rsidR="00CB7D56" w:rsidRPr="006D4AFE">
        <w:t>two</w:t>
      </w:r>
      <w:r w:rsidR="003E5B2A" w:rsidRPr="006D4AFE">
        <w:t xml:space="preserve"> year</w:t>
      </w:r>
      <w:r w:rsidR="00CB7D56" w:rsidRPr="006D4AFE">
        <w:t>s</w:t>
      </w:r>
      <w:r w:rsidR="003E5B2A" w:rsidRPr="006D4AFE">
        <w:t xml:space="preserve"> after </w:t>
      </w:r>
      <w:r w:rsidR="00797720" w:rsidRPr="006D4AFE">
        <w:t>you finish</w:t>
      </w:r>
      <w:r w:rsidR="003E5B2A" w:rsidRPr="006D4AFE">
        <w:t xml:space="preserve"> your project </w:t>
      </w:r>
      <w:r w:rsidR="00296C7A" w:rsidRPr="006D4AFE">
        <w:t>for more</w:t>
      </w:r>
      <w:r w:rsidR="003E5B2A" w:rsidRPr="006D4AFE">
        <w:t xml:space="preserve"> information to assist with this evaluation. </w:t>
      </w:r>
    </w:p>
    <w:p w14:paraId="72851926" w14:textId="77777777" w:rsidR="00564DF1" w:rsidRPr="006D4AFE" w:rsidRDefault="00564DF1" w:rsidP="00347F53">
      <w:pPr>
        <w:pStyle w:val="Heading3"/>
      </w:pPr>
      <w:bookmarkStart w:id="219" w:name="_Toc496536697"/>
      <w:bookmarkStart w:id="220" w:name="_Toc531277527"/>
      <w:bookmarkStart w:id="221" w:name="_Toc955337"/>
      <w:bookmarkStart w:id="222" w:name="_Toc24114971"/>
      <w:bookmarkStart w:id="223" w:name="_Toc164844290"/>
      <w:bookmarkStart w:id="224" w:name="_Toc383003280"/>
      <w:r w:rsidRPr="006D4AFE">
        <w:t>Grant acknowledgement</w:t>
      </w:r>
      <w:bookmarkEnd w:id="219"/>
      <w:bookmarkEnd w:id="220"/>
      <w:bookmarkEnd w:id="221"/>
      <w:bookmarkEnd w:id="222"/>
    </w:p>
    <w:p w14:paraId="7722B0C0" w14:textId="77777777" w:rsidR="00564DF1" w:rsidRPr="006D4AFE" w:rsidRDefault="00564DF1" w:rsidP="00564DF1">
      <w:pPr>
        <w:rPr>
          <w:rFonts w:eastAsiaTheme="minorHAnsi"/>
        </w:rPr>
      </w:pPr>
      <w:r w:rsidRPr="006D4AFE">
        <w:t xml:space="preserve">If you make a public statement about a project funded under the program, </w:t>
      </w:r>
      <w:r w:rsidR="002810E7" w:rsidRPr="006D4AFE">
        <w:t xml:space="preserve">including in </w:t>
      </w:r>
      <w:r w:rsidR="005A61FE" w:rsidRPr="006D4AFE">
        <w:t xml:space="preserve">a </w:t>
      </w:r>
      <w:r w:rsidR="002810E7" w:rsidRPr="006D4AFE">
        <w:t xml:space="preserve">brochure or publication, </w:t>
      </w:r>
      <w:r w:rsidR="00850A22" w:rsidRPr="006D4AFE">
        <w:t>you must</w:t>
      </w:r>
      <w:r w:rsidRPr="006D4AFE">
        <w:t xml:space="preserve"> acknowledge the grant by using the following:</w:t>
      </w:r>
    </w:p>
    <w:p w14:paraId="08E3AFF6" w14:textId="77777777" w:rsidR="00564DF1" w:rsidRPr="006D4AFE" w:rsidRDefault="00564DF1" w:rsidP="00564DF1">
      <w:r w:rsidRPr="006D4AFE">
        <w:t>‘This project received grant funding from the Australian Government</w:t>
      </w:r>
      <w:r w:rsidR="003F6D6C" w:rsidRPr="006D4AFE">
        <w:t xml:space="preserve"> through the Regional Employment Trials program</w:t>
      </w:r>
      <w:r w:rsidRPr="006D4AFE">
        <w:t>.’</w:t>
      </w:r>
    </w:p>
    <w:p w14:paraId="21E22DBC" w14:textId="77777777" w:rsidR="000B5218" w:rsidRPr="006D4AFE" w:rsidRDefault="000B5218" w:rsidP="00347F53">
      <w:pPr>
        <w:pStyle w:val="Heading2"/>
      </w:pPr>
      <w:bookmarkStart w:id="225" w:name="_Toc531277528"/>
      <w:bookmarkStart w:id="226" w:name="_Toc955338"/>
      <w:bookmarkStart w:id="227" w:name="_Toc24114972"/>
      <w:bookmarkStart w:id="228" w:name="_Toc496536698"/>
      <w:r w:rsidRPr="006D4AFE">
        <w:t>Probity</w:t>
      </w:r>
      <w:bookmarkEnd w:id="225"/>
      <w:bookmarkEnd w:id="226"/>
      <w:bookmarkEnd w:id="227"/>
    </w:p>
    <w:p w14:paraId="7D015611" w14:textId="77777777" w:rsidR="000B5218" w:rsidRPr="006D4AFE" w:rsidRDefault="00E26CE9" w:rsidP="00DF1F02">
      <w:r w:rsidRPr="006D4AFE">
        <w:t>We</w:t>
      </w:r>
      <w:r w:rsidR="000B5218" w:rsidRPr="006D4AFE">
        <w:t xml:space="preserve"> will make sure that the grant opportunity process is fair, according to the published guidelines, incorporates appropriate safeguards against fraud, unlawful activities and other inappropriate conduct and is consistent with the CGRGs.</w:t>
      </w:r>
    </w:p>
    <w:p w14:paraId="374FC309" w14:textId="77777777" w:rsidR="006544BC" w:rsidRPr="006D4AFE" w:rsidRDefault="003A270D" w:rsidP="00347F53">
      <w:pPr>
        <w:pStyle w:val="Heading3"/>
      </w:pPr>
      <w:bookmarkStart w:id="229" w:name="_Toc531277529"/>
      <w:bookmarkStart w:id="230" w:name="_Toc955339"/>
      <w:bookmarkStart w:id="231" w:name="_Toc24114973"/>
      <w:r w:rsidRPr="006D4AFE">
        <w:t>Conflicts of interest</w:t>
      </w:r>
      <w:bookmarkEnd w:id="228"/>
      <w:bookmarkEnd w:id="229"/>
      <w:bookmarkEnd w:id="230"/>
      <w:bookmarkEnd w:id="231"/>
    </w:p>
    <w:p w14:paraId="09FA09AA" w14:textId="27EF2149" w:rsidR="002662F6" w:rsidRPr="006D4AFE" w:rsidRDefault="000B5218" w:rsidP="00BF3C1F">
      <w:bookmarkStart w:id="232" w:name="_Toc496536699"/>
      <w:r w:rsidRPr="006D4AFE">
        <w:t>Any conflicts</w:t>
      </w:r>
      <w:r w:rsidR="002662F6" w:rsidRPr="006D4AFE">
        <w:t xml:space="preserve"> of interest </w:t>
      </w:r>
      <w:bookmarkEnd w:id="232"/>
      <w:r w:rsidR="002662F6" w:rsidRPr="006D4AFE">
        <w:t xml:space="preserve">could affect the performance of </w:t>
      </w:r>
      <w:r w:rsidRPr="006D4AFE">
        <w:t xml:space="preserve">the grant opportunity or program. There may be a </w:t>
      </w:r>
      <w:hyperlink r:id="rId32" w:history="1">
        <w:r w:rsidRPr="006D4AFE">
          <w:t>conflict of interest</w:t>
        </w:r>
      </w:hyperlink>
      <w:r w:rsidRPr="006D4AFE">
        <w:t>, or perceived</w:t>
      </w:r>
      <w:r w:rsidR="00B20351" w:rsidRPr="006D4AFE">
        <w:t xml:space="preserve"> conflict of interest</w:t>
      </w:r>
      <w:r w:rsidRPr="006D4AFE">
        <w:t>, if our staff, any member of a committee or advisor and/or you or any of your personnel</w:t>
      </w:r>
      <w:r w:rsidR="00414A64" w:rsidRPr="006D4AFE">
        <w:t>:</w:t>
      </w:r>
    </w:p>
    <w:p w14:paraId="5851669E" w14:textId="77777777" w:rsidR="000B5218" w:rsidRPr="006D4AFE" w:rsidRDefault="000B5218" w:rsidP="000B5218">
      <w:pPr>
        <w:pStyle w:val="ListBullet"/>
        <w:numPr>
          <w:ilvl w:val="0"/>
          <w:numId w:val="7"/>
        </w:numPr>
      </w:pPr>
      <w:r w:rsidRPr="006D4AFE">
        <w:t>has a professional, commercial or personal relationship with a party who is able to influence the application selection process, such</w:t>
      </w:r>
      <w:r w:rsidR="002662F6" w:rsidRPr="006D4AFE">
        <w:t xml:space="preserve"> as </w:t>
      </w:r>
      <w:r w:rsidRPr="006D4AFE">
        <w:t xml:space="preserve">an Australian Government officer </w:t>
      </w:r>
      <w:r w:rsidR="003B4239" w:rsidRPr="006D4AFE">
        <w:t>or member of an external panel</w:t>
      </w:r>
    </w:p>
    <w:p w14:paraId="45DAAD84" w14:textId="77777777" w:rsidR="000B5218" w:rsidRPr="006D4AFE" w:rsidRDefault="000B5218" w:rsidP="000B5218">
      <w:pPr>
        <w:pStyle w:val="ListBullet"/>
        <w:numPr>
          <w:ilvl w:val="0"/>
          <w:numId w:val="7"/>
        </w:numPr>
      </w:pPr>
      <w:r w:rsidRPr="006D4AFE">
        <w:t>has a relationship with or interest in, an organisation, which is likely to interfere with or restrict the applicants from carrying out the proposed activities fairly and independently or</w:t>
      </w:r>
    </w:p>
    <w:p w14:paraId="713F6CEE" w14:textId="77777777" w:rsidR="000B5218" w:rsidRPr="006D4AFE" w:rsidRDefault="000B5218" w:rsidP="000B5218">
      <w:pPr>
        <w:pStyle w:val="ListBullet"/>
        <w:numPr>
          <w:ilvl w:val="0"/>
          <w:numId w:val="7"/>
        </w:numPr>
      </w:pPr>
      <w:r w:rsidRPr="006D4AFE">
        <w:t>has a relationship with, or interest in, an organisation from which they will receive personal gain because the organisation receives a grant under the grant program/ grant opportunity.</w:t>
      </w:r>
    </w:p>
    <w:p w14:paraId="2942C758" w14:textId="77777777" w:rsidR="002662F6" w:rsidRPr="006D4AFE" w:rsidRDefault="00E26CE9" w:rsidP="002662F6">
      <w:r w:rsidRPr="006D4AFE">
        <w:t>A</w:t>
      </w:r>
      <w:r w:rsidR="000B5218" w:rsidRPr="006D4AFE">
        <w:t xml:space="preserve">s </w:t>
      </w:r>
      <w:r w:rsidR="002662F6" w:rsidRPr="006D4AFE">
        <w:t xml:space="preserve">part of your application, </w:t>
      </w:r>
      <w:r w:rsidRPr="006D4AFE">
        <w:t>we will ask you to declare</w:t>
      </w:r>
      <w:r w:rsidR="000B5218" w:rsidRPr="006D4AFE">
        <w:t xml:space="preserve"> </w:t>
      </w:r>
      <w:r w:rsidR="002662F6" w:rsidRPr="006D4AFE">
        <w:t xml:space="preserve">any perceived or existing conflicts of interests or </w:t>
      </w:r>
      <w:r w:rsidR="006C3FE1" w:rsidRPr="006D4AFE">
        <w:t xml:space="preserve">confirm </w:t>
      </w:r>
      <w:r w:rsidR="002662F6" w:rsidRPr="006D4AFE">
        <w:t>that, to the best of your knowledge, there is no conflict of interest.</w:t>
      </w:r>
    </w:p>
    <w:p w14:paraId="01E64F91" w14:textId="2E34ACE7" w:rsidR="002662F6" w:rsidRPr="006D4AFE" w:rsidRDefault="002662F6" w:rsidP="002662F6">
      <w:r w:rsidRPr="006D4AFE">
        <w:t xml:space="preserve">If you later identify an actual, apparent, or </w:t>
      </w:r>
      <w:r w:rsidR="000B5218" w:rsidRPr="006D4AFE">
        <w:t>perceived</w:t>
      </w:r>
      <w:r w:rsidRPr="006D4AFE">
        <w:t xml:space="preserve"> conflict of interest, you must inform </w:t>
      </w:r>
      <w:r w:rsidR="00234A47" w:rsidRPr="006D4AFE">
        <w:t xml:space="preserve">us </w:t>
      </w:r>
      <w:r w:rsidRPr="006D4AFE">
        <w:t>in writing immediately.</w:t>
      </w:r>
      <w:r w:rsidR="000B5218" w:rsidRPr="006D4AFE">
        <w:t xml:space="preserve"> </w:t>
      </w:r>
    </w:p>
    <w:p w14:paraId="7B8723EC" w14:textId="77777777" w:rsidR="000B5218" w:rsidRPr="006D4AFE" w:rsidRDefault="000B5218" w:rsidP="000B5218">
      <w:r w:rsidRPr="006D4AFE">
        <w:t xml:space="preserve">Conflicts of interest for Australian Government staff are handled as set out in the Australian </w:t>
      </w:r>
      <w:hyperlink r:id="rId33" w:anchor="_Toc491767030" w:history="1">
        <w:r w:rsidRPr="006D4AFE">
          <w:rPr>
            <w:rStyle w:val="Hyperlink"/>
          </w:rPr>
          <w:t>Public Service Code of Conduct (Section 13(7))</w:t>
        </w:r>
      </w:hyperlink>
      <w:r w:rsidR="005A61FE" w:rsidRPr="006D4AFE">
        <w:rPr>
          <w:rStyle w:val="FootnoteReference"/>
          <w:color w:val="3366CC"/>
          <w:u w:val="single"/>
        </w:rPr>
        <w:footnoteReference w:id="4"/>
      </w:r>
      <w:r w:rsidRPr="006D4AFE">
        <w:t xml:space="preserve"> of the </w:t>
      </w:r>
      <w:hyperlink r:id="rId34" w:history="1">
        <w:r w:rsidRPr="006D4AFE">
          <w:rPr>
            <w:rStyle w:val="Hyperlink"/>
            <w:i/>
          </w:rPr>
          <w:t>Public Service Act 1999</w:t>
        </w:r>
      </w:hyperlink>
      <w:r w:rsidR="00EF7712" w:rsidRPr="006D4AFE">
        <w:rPr>
          <w:rStyle w:val="Hyperlink"/>
          <w:u w:val="none"/>
        </w:rPr>
        <w:t xml:space="preserve"> (Cth)</w:t>
      </w:r>
      <w:r w:rsidR="00EF7712" w:rsidRPr="006D4AFE">
        <w:rPr>
          <w:rStyle w:val="FootnoteReference"/>
          <w:color w:val="3366CC"/>
        </w:rPr>
        <w:footnoteReference w:id="5"/>
      </w:r>
      <w:r w:rsidRPr="006D4AFE">
        <w:t>. Committee members and other officials including the decision maker must also declare any conflicts of interest.</w:t>
      </w:r>
    </w:p>
    <w:p w14:paraId="0A7A0210" w14:textId="4842DD78" w:rsidR="000B5218" w:rsidRPr="006D4AFE" w:rsidRDefault="000B5218" w:rsidP="000B5218">
      <w:r w:rsidRPr="006D4AFE">
        <w:t>We publish our conflict of interest policy on the</w:t>
      </w:r>
      <w:r w:rsidRPr="006D4AFE">
        <w:rPr>
          <w:b/>
          <w:color w:val="4F6228" w:themeColor="accent3" w:themeShade="80"/>
        </w:rPr>
        <w:t xml:space="preserve"> </w:t>
      </w:r>
      <w:r w:rsidRPr="006D4AFE">
        <w:t xml:space="preserve">department’s </w:t>
      </w:r>
      <w:hyperlink r:id="rId35" w:history="1">
        <w:r w:rsidRPr="006D4AFE">
          <w:rPr>
            <w:rStyle w:val="Hyperlink"/>
          </w:rPr>
          <w:t>website</w:t>
        </w:r>
      </w:hyperlink>
      <w:r w:rsidRPr="006D4AFE">
        <w:rPr>
          <w:rStyle w:val="FootnoteReference"/>
        </w:rPr>
        <w:footnoteReference w:id="6"/>
      </w:r>
      <w:r w:rsidRPr="006D4AFE">
        <w:t xml:space="preserve">. </w:t>
      </w:r>
    </w:p>
    <w:p w14:paraId="05ADC475" w14:textId="77777777" w:rsidR="001956C5" w:rsidRPr="006D4AFE" w:rsidRDefault="004C37F5" w:rsidP="00347F53">
      <w:pPr>
        <w:pStyle w:val="Heading3"/>
      </w:pPr>
      <w:bookmarkStart w:id="233" w:name="_Toc530073069"/>
      <w:bookmarkStart w:id="234" w:name="_Toc530073070"/>
      <w:bookmarkStart w:id="235" w:name="_Toc530073074"/>
      <w:bookmarkStart w:id="236" w:name="_Toc530073075"/>
      <w:bookmarkStart w:id="237" w:name="_Toc530073076"/>
      <w:bookmarkStart w:id="238" w:name="_Toc530073078"/>
      <w:bookmarkStart w:id="239" w:name="_Toc530073079"/>
      <w:bookmarkStart w:id="240" w:name="_Toc530073080"/>
      <w:bookmarkStart w:id="241" w:name="_Toc496536701"/>
      <w:bookmarkStart w:id="242" w:name="_Toc531277530"/>
      <w:bookmarkStart w:id="243" w:name="_Toc955340"/>
      <w:bookmarkStart w:id="244" w:name="_Toc24114974"/>
      <w:bookmarkEnd w:id="223"/>
      <w:bookmarkEnd w:id="224"/>
      <w:bookmarkEnd w:id="233"/>
      <w:bookmarkEnd w:id="234"/>
      <w:bookmarkEnd w:id="235"/>
      <w:bookmarkEnd w:id="236"/>
      <w:bookmarkEnd w:id="237"/>
      <w:bookmarkEnd w:id="238"/>
      <w:bookmarkEnd w:id="239"/>
      <w:bookmarkEnd w:id="240"/>
      <w:r w:rsidRPr="006D4AFE">
        <w:t>How we use your information</w:t>
      </w:r>
      <w:bookmarkEnd w:id="241"/>
      <w:bookmarkEnd w:id="242"/>
      <w:bookmarkEnd w:id="243"/>
      <w:bookmarkEnd w:id="244"/>
    </w:p>
    <w:p w14:paraId="76566928" w14:textId="77777777" w:rsidR="00FA169E" w:rsidRPr="006D4AFE" w:rsidRDefault="00FA169E" w:rsidP="00760D2E">
      <w:pPr>
        <w:spacing w:after="80"/>
      </w:pPr>
      <w:r w:rsidRPr="006D4AFE">
        <w:t xml:space="preserve">Unless the information you provide to </w:t>
      </w:r>
      <w:r w:rsidR="00234A47" w:rsidRPr="006D4AFE">
        <w:t xml:space="preserve">us </w:t>
      </w:r>
      <w:r w:rsidR="00B20351" w:rsidRPr="006D4AFE">
        <w:t>is</w:t>
      </w:r>
      <w:r w:rsidR="00414A64" w:rsidRPr="006D4AFE">
        <w:t>:</w:t>
      </w:r>
    </w:p>
    <w:p w14:paraId="6C0D2D9F" w14:textId="70AB1737" w:rsidR="00FA169E" w:rsidRPr="006D4AFE" w:rsidRDefault="005304C8" w:rsidP="005304C8">
      <w:pPr>
        <w:pStyle w:val="ListBullet"/>
      </w:pPr>
      <w:r w:rsidRPr="006D4AFE">
        <w:lastRenderedPageBreak/>
        <w:t xml:space="preserve">confidential </w:t>
      </w:r>
      <w:r w:rsidR="00FA169E" w:rsidRPr="006D4AFE">
        <w:t xml:space="preserve">information as per </w:t>
      </w:r>
      <w:r w:rsidR="00057E29" w:rsidRPr="006D4AFE">
        <w:fldChar w:fldCharType="begin"/>
      </w:r>
      <w:r w:rsidR="00057E29" w:rsidRPr="006D4AFE">
        <w:instrText xml:space="preserve"> REF _Ref468133654 \r \h </w:instrText>
      </w:r>
      <w:r w:rsidR="006D4AFE">
        <w:instrText xml:space="preserve"> \* MERGEFORMAT </w:instrText>
      </w:r>
      <w:r w:rsidR="00057E29" w:rsidRPr="006D4AFE">
        <w:fldChar w:fldCharType="separate"/>
      </w:r>
      <w:r w:rsidR="0059733A" w:rsidRPr="006D4AFE">
        <w:t>13.2.1</w:t>
      </w:r>
      <w:r w:rsidR="00057E29" w:rsidRPr="006D4AFE">
        <w:fldChar w:fldCharType="end"/>
      </w:r>
      <w:r w:rsidR="00FA169E" w:rsidRPr="006D4AFE">
        <w:t>, or</w:t>
      </w:r>
    </w:p>
    <w:p w14:paraId="509C23F9" w14:textId="6EA684E0" w:rsidR="00FA169E" w:rsidRPr="006D4AFE" w:rsidRDefault="005304C8" w:rsidP="00760D2E">
      <w:pPr>
        <w:pStyle w:val="ListBullet"/>
        <w:spacing w:after="120"/>
      </w:pPr>
      <w:r w:rsidRPr="006D4AFE">
        <w:t xml:space="preserve">personal </w:t>
      </w:r>
      <w:r w:rsidR="00FA169E" w:rsidRPr="006D4AFE">
        <w:t xml:space="preserve">information as per </w:t>
      </w:r>
      <w:r w:rsidR="00057E29" w:rsidRPr="006D4AFE">
        <w:fldChar w:fldCharType="begin"/>
      </w:r>
      <w:r w:rsidR="00057E29" w:rsidRPr="006D4AFE">
        <w:instrText xml:space="preserve"> REF _Ref468133671 \r \h </w:instrText>
      </w:r>
      <w:r w:rsidR="006D4AFE">
        <w:instrText xml:space="preserve"> \* MERGEFORMAT </w:instrText>
      </w:r>
      <w:r w:rsidR="00057E29" w:rsidRPr="006D4AFE">
        <w:fldChar w:fldCharType="separate"/>
      </w:r>
      <w:r w:rsidR="0059733A" w:rsidRPr="006D4AFE">
        <w:t>13.2.3</w:t>
      </w:r>
      <w:r w:rsidR="00057E29" w:rsidRPr="006D4AFE">
        <w:fldChar w:fldCharType="end"/>
      </w:r>
      <w:r w:rsidR="0079092D" w:rsidRPr="006D4AFE">
        <w:t>,</w:t>
      </w:r>
    </w:p>
    <w:p w14:paraId="111CE100" w14:textId="77777777" w:rsidR="00FA169E" w:rsidRPr="006D4AFE" w:rsidRDefault="00C43A43" w:rsidP="00760D2E">
      <w:pPr>
        <w:spacing w:after="80"/>
      </w:pPr>
      <w:r w:rsidRPr="006D4AFE">
        <w:t>w</w:t>
      </w:r>
      <w:r w:rsidR="00FA169E" w:rsidRPr="006D4AFE">
        <w:t xml:space="preserve">e may share the information with other government agencies </w:t>
      </w:r>
      <w:r w:rsidR="00A86209" w:rsidRPr="006D4AFE">
        <w:t>for a relevant Commonwealth purpose such as</w:t>
      </w:r>
      <w:r w:rsidR="00414A64" w:rsidRPr="006D4AFE">
        <w:t>:</w:t>
      </w:r>
    </w:p>
    <w:p w14:paraId="1BF072CD" w14:textId="77777777" w:rsidR="00FA169E" w:rsidRPr="006D4AFE" w:rsidRDefault="00FA169E" w:rsidP="005304C8">
      <w:pPr>
        <w:pStyle w:val="ListBullet"/>
      </w:pPr>
      <w:r w:rsidRPr="006D4AFE">
        <w:t xml:space="preserve">to improve the effective administration, monitoring and evaluation of Australian Government </w:t>
      </w:r>
      <w:r w:rsidR="00262481" w:rsidRPr="006D4AFE">
        <w:t>program</w:t>
      </w:r>
      <w:r w:rsidRPr="006D4AFE">
        <w:t>s</w:t>
      </w:r>
    </w:p>
    <w:p w14:paraId="7270E5FB" w14:textId="77777777" w:rsidR="00FA169E" w:rsidRPr="006D4AFE" w:rsidRDefault="00FA169E" w:rsidP="005304C8">
      <w:pPr>
        <w:pStyle w:val="ListBullet"/>
      </w:pPr>
      <w:r w:rsidRPr="006D4AFE">
        <w:t>for research</w:t>
      </w:r>
    </w:p>
    <w:p w14:paraId="7033C145" w14:textId="77777777" w:rsidR="00FA169E" w:rsidRPr="006D4AFE" w:rsidRDefault="00FA169E" w:rsidP="00760D2E">
      <w:pPr>
        <w:pStyle w:val="ListBullet"/>
        <w:spacing w:after="120"/>
      </w:pPr>
      <w:r w:rsidRPr="006D4AFE">
        <w:t>to announce the awarding of grants</w:t>
      </w:r>
      <w:r w:rsidR="00A86209" w:rsidRPr="006D4AFE">
        <w:t>.</w:t>
      </w:r>
    </w:p>
    <w:p w14:paraId="0C8A7446" w14:textId="77777777" w:rsidR="004B44EC" w:rsidRPr="006D4AFE" w:rsidRDefault="004B44EC" w:rsidP="00347F53">
      <w:pPr>
        <w:pStyle w:val="Heading4"/>
      </w:pPr>
      <w:bookmarkStart w:id="245" w:name="_Ref468133654"/>
      <w:bookmarkStart w:id="246" w:name="_Toc496536702"/>
      <w:bookmarkStart w:id="247" w:name="_Toc531277531"/>
      <w:bookmarkStart w:id="248" w:name="_Toc955341"/>
      <w:bookmarkStart w:id="249" w:name="_Toc24114975"/>
      <w:r w:rsidRPr="006D4AFE">
        <w:t xml:space="preserve">How we </w:t>
      </w:r>
      <w:r w:rsidR="00BB37A8" w:rsidRPr="006D4AFE">
        <w:t>handle</w:t>
      </w:r>
      <w:r w:rsidRPr="006D4AFE">
        <w:t xml:space="preserve"> your </w:t>
      </w:r>
      <w:r w:rsidR="00BB37A8" w:rsidRPr="006D4AFE">
        <w:t xml:space="preserve">confidential </w:t>
      </w:r>
      <w:r w:rsidRPr="006D4AFE">
        <w:t>information</w:t>
      </w:r>
      <w:bookmarkEnd w:id="245"/>
      <w:bookmarkEnd w:id="246"/>
      <w:bookmarkEnd w:id="247"/>
      <w:bookmarkEnd w:id="248"/>
      <w:bookmarkEnd w:id="249"/>
    </w:p>
    <w:p w14:paraId="369B4CD0" w14:textId="77777777" w:rsidR="004B44EC" w:rsidRPr="006D4AFE" w:rsidRDefault="004B44EC" w:rsidP="00760D2E">
      <w:pPr>
        <w:keepNext/>
        <w:spacing w:after="80"/>
      </w:pPr>
      <w:r w:rsidRPr="006D4AFE">
        <w:t>We</w:t>
      </w:r>
      <w:r w:rsidR="00757E26" w:rsidRPr="006D4AFE">
        <w:t xml:space="preserve"> will</w:t>
      </w:r>
      <w:r w:rsidRPr="006D4AFE">
        <w:t xml:space="preserve"> treat the information you give us as sensitive and therefore confidential if it meets </w:t>
      </w:r>
      <w:r w:rsidR="00670C9E" w:rsidRPr="006D4AFE">
        <w:t>all</w:t>
      </w:r>
      <w:r w:rsidR="008A0771" w:rsidRPr="006D4AFE">
        <w:t xml:space="preserve"> </w:t>
      </w:r>
      <w:r w:rsidR="00B20351" w:rsidRPr="006D4AFE">
        <w:t xml:space="preserve">of the </w:t>
      </w:r>
      <w:r w:rsidR="00F54BD4" w:rsidRPr="006D4AFE">
        <w:t xml:space="preserve">following </w:t>
      </w:r>
      <w:r w:rsidR="00B20351" w:rsidRPr="006D4AFE">
        <w:t>conditions</w:t>
      </w:r>
      <w:r w:rsidR="00414A64" w:rsidRPr="006D4AFE">
        <w:t>:</w:t>
      </w:r>
    </w:p>
    <w:p w14:paraId="7EDEA7EB" w14:textId="77777777" w:rsidR="004B44EC" w:rsidRPr="006D4AFE" w:rsidRDefault="00A27E3A" w:rsidP="00670C9E">
      <w:pPr>
        <w:pStyle w:val="ListBullet"/>
      </w:pPr>
      <w:r w:rsidRPr="006D4AFE">
        <w:t>you</w:t>
      </w:r>
      <w:r w:rsidR="004B44EC" w:rsidRPr="006D4AFE">
        <w:t xml:space="preserve"> clearly identify the information as confidential and explain why we </w:t>
      </w:r>
      <w:r w:rsidR="00E124D7" w:rsidRPr="006D4AFE">
        <w:t>should treat it as confidential</w:t>
      </w:r>
    </w:p>
    <w:p w14:paraId="3EDCD2D7" w14:textId="77777777" w:rsidR="004B44EC" w:rsidRPr="00E62F87" w:rsidRDefault="00A27E3A" w:rsidP="00670C9E">
      <w:pPr>
        <w:pStyle w:val="ListBullet"/>
      </w:pPr>
      <w:r w:rsidRPr="00E62F87">
        <w:t>the</w:t>
      </w:r>
      <w:r w:rsidR="004B44EC" w:rsidRPr="00E62F87">
        <w:t xml:space="preserve"> inform</w:t>
      </w:r>
      <w:r w:rsidR="00E124D7">
        <w:t>ation is commercially sensitive</w:t>
      </w:r>
    </w:p>
    <w:p w14:paraId="38914E4F" w14:textId="77777777" w:rsidR="004B44EC" w:rsidRPr="00E62F87" w:rsidRDefault="00A27E3A" w:rsidP="00670C9E">
      <w:pPr>
        <w:pStyle w:val="ListBullet"/>
      </w:pPr>
      <w:r>
        <w:t>disclosing</w:t>
      </w:r>
      <w:r w:rsidR="004B44EC" w:rsidRPr="00E62F87">
        <w:t xml:space="preserve"> the information would cause unreasonable harm to you or someone el</w:t>
      </w:r>
      <w:r w:rsidR="00E124D7">
        <w:t>se</w:t>
      </w:r>
    </w:p>
    <w:p w14:paraId="3975FC20" w14:textId="77777777" w:rsidR="004B44EC" w:rsidRPr="00E62F87" w:rsidRDefault="00A27E3A" w:rsidP="00760D2E">
      <w:pPr>
        <w:pStyle w:val="ListBullet"/>
        <w:spacing w:after="120"/>
      </w:pPr>
      <w:r w:rsidRPr="00E62F87">
        <w:t>you</w:t>
      </w:r>
      <w:r w:rsidR="004B44EC" w:rsidRPr="00E62F87">
        <w:t xml:space="preserve"> provide the information with an understanding that it will stay confidential.</w:t>
      </w:r>
    </w:p>
    <w:p w14:paraId="7E561FC7" w14:textId="77777777" w:rsidR="004B44EC" w:rsidRPr="00E62F87" w:rsidRDefault="004B44EC" w:rsidP="00347F53">
      <w:pPr>
        <w:pStyle w:val="Heading4"/>
      </w:pPr>
      <w:bookmarkStart w:id="250" w:name="_Toc496536703"/>
      <w:bookmarkStart w:id="251" w:name="_Toc531277532"/>
      <w:bookmarkStart w:id="252" w:name="_Toc955342"/>
      <w:bookmarkStart w:id="253" w:name="_Toc24114976"/>
      <w:r w:rsidRPr="00E62F87">
        <w:t xml:space="preserve">When we may </w:t>
      </w:r>
      <w:r w:rsidR="00C43A43" w:rsidRPr="00E62F87">
        <w:t xml:space="preserve">disclose </w:t>
      </w:r>
      <w:r w:rsidRPr="00E62F87">
        <w:t>confidential information</w:t>
      </w:r>
      <w:bookmarkEnd w:id="250"/>
      <w:bookmarkEnd w:id="251"/>
      <w:bookmarkEnd w:id="252"/>
      <w:bookmarkEnd w:id="253"/>
    </w:p>
    <w:p w14:paraId="490E126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3BE5A043" w14:textId="77777777" w:rsidR="004B44EC" w:rsidRPr="00E62F87" w:rsidRDefault="003D017E" w:rsidP="004B44EC">
      <w:pPr>
        <w:pStyle w:val="ListBullet"/>
      </w:pPr>
      <w:r>
        <w:t xml:space="preserve">to </w:t>
      </w:r>
      <w:r w:rsidR="00BB37A8">
        <w:t>our</w:t>
      </w:r>
      <w:r w:rsidR="004B44EC" w:rsidRPr="00E62F87">
        <w:t xml:space="preserve"> Commonwealth employees and contractors, to help us manage the </w:t>
      </w:r>
      <w:r w:rsidR="00262481">
        <w:t>program</w:t>
      </w:r>
      <w:r w:rsidR="00BB37A8">
        <w:t xml:space="preserve"> effectively</w:t>
      </w:r>
    </w:p>
    <w:p w14:paraId="7341FACF" w14:textId="77777777" w:rsidR="004B44EC" w:rsidRPr="00E62F87" w:rsidRDefault="004B44EC" w:rsidP="004B44EC">
      <w:pPr>
        <w:pStyle w:val="ListBullet"/>
      </w:pPr>
      <w:r w:rsidRPr="00E62F87">
        <w:t>to the Auditor-General, Ombudsman or Privacy Commissioner</w:t>
      </w:r>
    </w:p>
    <w:p w14:paraId="453FDA8C" w14:textId="77777777" w:rsidR="004B44EC" w:rsidRPr="00E62F87" w:rsidRDefault="004B44EC" w:rsidP="004B44EC">
      <w:pPr>
        <w:pStyle w:val="ListBullet"/>
      </w:pPr>
      <w:r w:rsidRPr="00E62F87">
        <w:t xml:space="preserve">to the responsible Minister or </w:t>
      </w:r>
      <w:r w:rsidR="00E04C95">
        <w:t>Assistant Minister</w:t>
      </w:r>
    </w:p>
    <w:p w14:paraId="3DB016BC" w14:textId="77777777" w:rsidR="004B44EC" w:rsidRPr="00E62F87" w:rsidRDefault="004B44EC" w:rsidP="00670C9E">
      <w:pPr>
        <w:pStyle w:val="ListBullet"/>
        <w:spacing w:after="120"/>
      </w:pPr>
      <w:r w:rsidRPr="00E62F87">
        <w:t>to a House or a Committee of the Australian Parliament.</w:t>
      </w:r>
    </w:p>
    <w:p w14:paraId="2764F706"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67657B04" w14:textId="77777777" w:rsidR="004B44EC" w:rsidRPr="00E62F87" w:rsidRDefault="004B44EC" w:rsidP="004B44EC">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B2D407D" w14:textId="77777777" w:rsidR="004B44EC" w:rsidRPr="00E62F87" w:rsidRDefault="004B44EC" w:rsidP="004B44EC">
      <w:pPr>
        <w:pStyle w:val="ListBullet"/>
      </w:pPr>
      <w:r w:rsidRPr="00E62F87">
        <w:t xml:space="preserve">you agree to the information being </w:t>
      </w:r>
      <w:r w:rsidR="00BB37A8">
        <w:t>disclosed</w:t>
      </w:r>
      <w:r w:rsidRPr="00E62F87">
        <w:t>, or</w:t>
      </w:r>
    </w:p>
    <w:p w14:paraId="520FD4CD" w14:textId="77777777" w:rsidR="004B44EC" w:rsidRPr="00E62F87" w:rsidRDefault="004B44EC" w:rsidP="00760D2E">
      <w:pPr>
        <w:pStyle w:val="ListBullet"/>
        <w:spacing w:after="120"/>
      </w:pPr>
      <w:r w:rsidRPr="00E62F87">
        <w:t>someone other than us has made the confidential information public.</w:t>
      </w:r>
    </w:p>
    <w:p w14:paraId="44638AB3" w14:textId="77777777" w:rsidR="004B44EC" w:rsidRPr="00E62F87" w:rsidRDefault="004B44EC" w:rsidP="00347F53">
      <w:pPr>
        <w:pStyle w:val="Heading4"/>
      </w:pPr>
      <w:bookmarkStart w:id="254" w:name="_Ref468133671"/>
      <w:bookmarkStart w:id="255" w:name="_Toc496536704"/>
      <w:bookmarkStart w:id="256" w:name="_Toc531277533"/>
      <w:bookmarkStart w:id="257" w:name="_Toc955343"/>
      <w:bookmarkStart w:id="258" w:name="_Toc24114977"/>
      <w:r w:rsidRPr="00E62F87">
        <w:t>How we use your personal information</w:t>
      </w:r>
      <w:bookmarkEnd w:id="254"/>
      <w:bookmarkEnd w:id="255"/>
      <w:bookmarkEnd w:id="256"/>
      <w:bookmarkEnd w:id="257"/>
      <w:bookmarkEnd w:id="258"/>
    </w:p>
    <w:p w14:paraId="39CCC0C8"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7F0C84A1" w14:textId="77777777" w:rsidR="004B44EC" w:rsidRPr="00E62F87" w:rsidRDefault="004B44EC" w:rsidP="004B44EC">
      <w:pPr>
        <w:pStyle w:val="ListBullet"/>
        <w:numPr>
          <w:ilvl w:val="0"/>
          <w:numId w:val="7"/>
        </w:numPr>
        <w:ind w:left="357" w:hanging="357"/>
      </w:pPr>
      <w:r w:rsidRPr="00E62F87">
        <w:t>what personal information we collect</w:t>
      </w:r>
    </w:p>
    <w:p w14:paraId="1E491BBC" w14:textId="77777777" w:rsidR="004B44EC" w:rsidRPr="00E62F87" w:rsidRDefault="004B44EC" w:rsidP="004B44EC">
      <w:pPr>
        <w:pStyle w:val="ListBullet"/>
        <w:numPr>
          <w:ilvl w:val="0"/>
          <w:numId w:val="7"/>
        </w:numPr>
        <w:ind w:left="357" w:hanging="357"/>
      </w:pPr>
      <w:r w:rsidRPr="00E62F87">
        <w:t xml:space="preserve">why we collect your personal information </w:t>
      </w:r>
    </w:p>
    <w:p w14:paraId="75B9CFE3" w14:textId="77777777" w:rsidR="004B44EC" w:rsidRPr="00E62F87" w:rsidRDefault="00932796" w:rsidP="006C4678">
      <w:pPr>
        <w:pStyle w:val="ListBullet"/>
        <w:numPr>
          <w:ilvl w:val="0"/>
          <w:numId w:val="7"/>
        </w:numPr>
        <w:spacing w:after="120"/>
        <w:ind w:left="357" w:hanging="357"/>
      </w:pPr>
      <w:r>
        <w:t xml:space="preserve">to </w:t>
      </w:r>
      <w:r w:rsidR="004B44EC" w:rsidRPr="00E62F87">
        <w:t>who</w:t>
      </w:r>
      <w:r>
        <w:t>m</w:t>
      </w:r>
      <w:r w:rsidR="004B44EC" w:rsidRPr="00E62F87">
        <w:t xml:space="preserve"> we give your personal information.</w:t>
      </w:r>
    </w:p>
    <w:p w14:paraId="74693A70"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03F3C803" w14:textId="77777777" w:rsidR="004B44EC" w:rsidRPr="00E62F87" w:rsidRDefault="004B44EC" w:rsidP="004B44EC">
      <w:pPr>
        <w:pStyle w:val="ListBullet"/>
        <w:numPr>
          <w:ilvl w:val="0"/>
          <w:numId w:val="7"/>
        </w:numPr>
        <w:ind w:left="357" w:hanging="357"/>
      </w:pPr>
      <w:r w:rsidRPr="00E62F87">
        <w:t xml:space="preserve">manage the </w:t>
      </w:r>
      <w:r w:rsidR="00262481">
        <w:t>program</w:t>
      </w:r>
    </w:p>
    <w:p w14:paraId="3A4CCF2A" w14:textId="77777777" w:rsidR="004B44EC" w:rsidRPr="00E62F87" w:rsidRDefault="004B44EC" w:rsidP="00760D2E">
      <w:pPr>
        <w:pStyle w:val="ListBullet"/>
        <w:numPr>
          <w:ilvl w:val="0"/>
          <w:numId w:val="7"/>
        </w:numPr>
        <w:spacing w:after="120"/>
        <w:ind w:left="357" w:hanging="357"/>
      </w:pPr>
      <w:r w:rsidRPr="00E62F87">
        <w:t xml:space="preserve">research, assess, monitor and analyse our </w:t>
      </w:r>
      <w:r w:rsidR="00262481">
        <w:t>program</w:t>
      </w:r>
      <w:r w:rsidRPr="00E62F87">
        <w:t>s and activities.</w:t>
      </w:r>
    </w:p>
    <w:p w14:paraId="2FB46150"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60618D9" w14:textId="77777777" w:rsidR="004B44EC" w:rsidRPr="00E62F87" w:rsidRDefault="004B44EC" w:rsidP="004B44EC">
      <w:pPr>
        <w:pStyle w:val="ListBullet"/>
        <w:numPr>
          <w:ilvl w:val="0"/>
          <w:numId w:val="7"/>
        </w:numPr>
        <w:ind w:left="357" w:hanging="357"/>
      </w:pPr>
      <w:r w:rsidRPr="00E62F87">
        <w:t>announce the names of successful applicants to the public</w:t>
      </w:r>
    </w:p>
    <w:p w14:paraId="22F40E0E" w14:textId="77777777" w:rsidR="004B44EC" w:rsidRPr="00E62F87" w:rsidRDefault="004B44EC" w:rsidP="00760D2E">
      <w:pPr>
        <w:pStyle w:val="ListBullet"/>
        <w:numPr>
          <w:ilvl w:val="0"/>
          <w:numId w:val="7"/>
        </w:numPr>
        <w:spacing w:after="120"/>
        <w:ind w:left="357" w:hanging="357"/>
      </w:pPr>
      <w:r w:rsidRPr="00E62F87">
        <w:lastRenderedPageBreak/>
        <w:t>publish personal information on the department’s websites.</w:t>
      </w:r>
    </w:p>
    <w:p w14:paraId="07CC0508" w14:textId="77777777" w:rsidR="004B44EC" w:rsidRPr="00E62F87" w:rsidRDefault="00EC61D9" w:rsidP="00760D2E">
      <w:pPr>
        <w:spacing w:after="80"/>
      </w:pPr>
      <w:r w:rsidRPr="00E62F87">
        <w:t xml:space="preserve">You may </w:t>
      </w:r>
      <w:r w:rsidR="004B44EC" w:rsidRPr="00E62F87">
        <w:t xml:space="preserve">read our </w:t>
      </w:r>
      <w:hyperlink r:id="rId36" w:history="1">
        <w:r w:rsidR="004B44EC" w:rsidRPr="005A61FE">
          <w:rPr>
            <w:rStyle w:val="Hyperlink"/>
          </w:rPr>
          <w:t>Privacy Policy</w:t>
        </w:r>
      </w:hyperlink>
      <w:r w:rsidR="004B44EC" w:rsidRPr="00E62F87">
        <w:rPr>
          <w:rStyle w:val="FootnoteReference"/>
        </w:rPr>
        <w:footnoteReference w:id="7"/>
      </w:r>
      <w:r w:rsidR="004B44EC" w:rsidRPr="00E62F87">
        <w:t xml:space="preserve"> on the </w:t>
      </w:r>
      <w:r w:rsidR="00551817" w:rsidRPr="00E62F87">
        <w:t xml:space="preserve">department’s </w:t>
      </w:r>
      <w:r w:rsidR="00B20351">
        <w:t>website for more information on</w:t>
      </w:r>
      <w:r w:rsidR="00414A64">
        <w:t>:</w:t>
      </w:r>
    </w:p>
    <w:p w14:paraId="38E9C47F" w14:textId="77777777" w:rsidR="004B44EC" w:rsidRPr="00E62F87" w:rsidRDefault="004B44EC" w:rsidP="00195D42">
      <w:pPr>
        <w:pStyle w:val="ListBullet"/>
      </w:pPr>
      <w:r w:rsidRPr="00E62F87">
        <w:t>what is personal information</w:t>
      </w:r>
    </w:p>
    <w:p w14:paraId="7B2405A3" w14:textId="77777777" w:rsidR="004B44EC" w:rsidRPr="00E62F87" w:rsidRDefault="004B44EC" w:rsidP="00195D42">
      <w:pPr>
        <w:pStyle w:val="ListBullet"/>
      </w:pPr>
      <w:r w:rsidRPr="00E62F87">
        <w:t>how we collect, use,</w:t>
      </w:r>
      <w:r w:rsidR="00EC61D9" w:rsidRPr="00E62F87">
        <w:t xml:space="preserve"> disclose and</w:t>
      </w:r>
      <w:r w:rsidRPr="00E62F87">
        <w:t xml:space="preserve"> store your personal information</w:t>
      </w:r>
    </w:p>
    <w:p w14:paraId="2FF945B0" w14:textId="77777777" w:rsidR="004B44EC" w:rsidRPr="00E62F87" w:rsidRDefault="004B44EC" w:rsidP="00760D2E">
      <w:pPr>
        <w:pStyle w:val="ListBullet"/>
        <w:spacing w:after="120"/>
      </w:pPr>
      <w:r w:rsidRPr="00E62F87">
        <w:t>how you can access and correct your personal information.</w:t>
      </w:r>
    </w:p>
    <w:p w14:paraId="08F33401" w14:textId="77777777" w:rsidR="00082C2C" w:rsidRDefault="00082C2C" w:rsidP="00347F53">
      <w:pPr>
        <w:pStyle w:val="Heading4"/>
      </w:pPr>
      <w:bookmarkStart w:id="259" w:name="_Toc496536705"/>
      <w:bookmarkStart w:id="260" w:name="_Toc489952724"/>
      <w:bookmarkStart w:id="261" w:name="_Toc496536706"/>
      <w:bookmarkStart w:id="262" w:name="_Toc531277534"/>
      <w:bookmarkStart w:id="263" w:name="_Toc955344"/>
      <w:bookmarkStart w:id="264" w:name="_Toc24114978"/>
      <w:bookmarkEnd w:id="259"/>
      <w:r>
        <w:t>Freedom of information</w:t>
      </w:r>
      <w:bookmarkEnd w:id="260"/>
      <w:bookmarkEnd w:id="261"/>
      <w:bookmarkEnd w:id="262"/>
      <w:bookmarkEnd w:id="263"/>
      <w:bookmarkEnd w:id="264"/>
    </w:p>
    <w:p w14:paraId="751EAD47"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34EA6F5C"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20BEEBEC"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576D8BDC" w14:textId="77777777" w:rsidR="001956C5" w:rsidRDefault="00956979" w:rsidP="00347F53">
      <w:pPr>
        <w:pStyle w:val="Heading3"/>
      </w:pPr>
      <w:bookmarkStart w:id="265" w:name="_Toc496536707"/>
      <w:bookmarkStart w:id="266" w:name="_Toc531277535"/>
      <w:bookmarkStart w:id="267" w:name="_Toc955345"/>
      <w:bookmarkStart w:id="268" w:name="_Toc24114979"/>
      <w:r w:rsidRPr="003B4239">
        <w:t>Enquiries</w:t>
      </w:r>
      <w:r>
        <w:t xml:space="preserve"> and f</w:t>
      </w:r>
      <w:r w:rsidR="001956C5" w:rsidRPr="00E63F2A">
        <w:t>eedback</w:t>
      </w:r>
      <w:bookmarkEnd w:id="265"/>
      <w:bookmarkEnd w:id="266"/>
      <w:bookmarkEnd w:id="267"/>
      <w:bookmarkEnd w:id="268"/>
    </w:p>
    <w:p w14:paraId="209B4992"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7" w:history="1">
        <w:r w:rsidRPr="005A61FE">
          <w:rPr>
            <w:rStyle w:val="Hyperlink"/>
          </w:rPr>
          <w:t>web chat</w:t>
        </w:r>
      </w:hyperlink>
      <w:r>
        <w:t xml:space="preserve"> or</w:t>
      </w:r>
      <w:r w:rsidR="008863EB">
        <w:t xml:space="preserve"> through</w:t>
      </w:r>
      <w:r>
        <w:t xml:space="preserve"> our </w:t>
      </w:r>
      <w:hyperlink r:id="rId38" w:history="1">
        <w:r w:rsidRPr="005A61FE">
          <w:rPr>
            <w:rStyle w:val="Hyperlink"/>
          </w:rPr>
          <w:t>online enquiry form</w:t>
        </w:r>
      </w:hyperlink>
      <w:r w:rsidR="00CE5824">
        <w:t xml:space="preserve"> </w:t>
      </w:r>
      <w:r w:rsidR="004142C1">
        <w:t xml:space="preserve">on </w:t>
      </w:r>
      <w:r w:rsidR="00CE5824">
        <w:t>business.gov.au</w:t>
      </w:r>
      <w:r w:rsidR="00B20351">
        <w:t>.</w:t>
      </w:r>
    </w:p>
    <w:p w14:paraId="006226EE" w14:textId="77777777" w:rsidR="00130F17" w:rsidRDefault="004142C1" w:rsidP="001956C5">
      <w:r>
        <w:t xml:space="preserve">We may publish </w:t>
      </w:r>
      <w:r w:rsidR="009E45B8">
        <w:t xml:space="preserve">answers to your </w:t>
      </w:r>
      <w:r>
        <w:t>q</w:t>
      </w:r>
      <w:r w:rsidR="00130F17">
        <w:t>uestions on our website as Frequently Asked Questions.</w:t>
      </w:r>
    </w:p>
    <w:p w14:paraId="507C377A" w14:textId="77777777" w:rsidR="001956C5" w:rsidRDefault="00F54BD4" w:rsidP="001956C5">
      <w:r>
        <w:t>Our</w:t>
      </w:r>
      <w:r w:rsidR="001956C5" w:rsidRPr="00E162FF">
        <w:t xml:space="preserve"> </w:t>
      </w:r>
      <w:hyperlink r:id="rId3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486913F2"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022EFDDD"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5FCDBDAE" w14:textId="77777777" w:rsidR="00414A64" w:rsidRDefault="001956C5" w:rsidP="00EB3EF4">
      <w:pPr>
        <w:spacing w:after="0"/>
      </w:pPr>
      <w:r w:rsidRPr="00FB0583">
        <w:t>Head of Division</w:t>
      </w:r>
      <w:r w:rsidRPr="00E162FF">
        <w:rPr>
          <w:b/>
        </w:rPr>
        <w:t xml:space="preserve"> </w:t>
      </w:r>
      <w:r w:rsidR="00AF6CCC">
        <w:t xml:space="preserve">– AusIndustry </w:t>
      </w:r>
      <w:r w:rsidR="003B4239">
        <w:t xml:space="preserve">- </w:t>
      </w:r>
      <w:r w:rsidR="00AF6CCC">
        <w:t>Support for Business</w:t>
      </w:r>
    </w:p>
    <w:p w14:paraId="72F2B778" w14:textId="77777777" w:rsidR="004452CD" w:rsidRDefault="004452CD" w:rsidP="00EB3EF4">
      <w:pPr>
        <w:spacing w:after="0"/>
      </w:pPr>
      <w:r>
        <w:t>Department of Industry, Innovation and Science</w:t>
      </w:r>
    </w:p>
    <w:p w14:paraId="64755FB7" w14:textId="77777777" w:rsidR="001956C5" w:rsidRDefault="001956C5" w:rsidP="001956C5">
      <w:r w:rsidRPr="00E162FF">
        <w:t xml:space="preserve">GPO Box </w:t>
      </w:r>
      <w:r w:rsidR="004452CD">
        <w:t>2013</w:t>
      </w:r>
      <w:r w:rsidR="007610F4">
        <w:br/>
      </w:r>
      <w:r w:rsidRPr="00E162FF">
        <w:t>CANBERRA ACT 2601</w:t>
      </w:r>
    </w:p>
    <w:p w14:paraId="05E5E9B1" w14:textId="77777777" w:rsidR="003B4239" w:rsidRDefault="00A15AC7" w:rsidP="009E7919">
      <w:pPr>
        <w:sectPr w:rsidR="003B423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1" w:history="1">
        <w:r w:rsidR="001956C5" w:rsidRPr="005A61FE">
          <w:rPr>
            <w:rStyle w:val="Hyperlink"/>
          </w:rPr>
          <w:t>Commonwealth Ombudsman</w:t>
        </w:r>
      </w:hyperlink>
      <w:r w:rsidR="006D49B3">
        <w:rPr>
          <w:rStyle w:val="FootnoteReference"/>
          <w:color w:val="3366CC"/>
          <w:u w:val="single"/>
        </w:rPr>
        <w:footnoteReference w:id="8"/>
      </w:r>
      <w:r>
        <w:t xml:space="preserve"> with your complaint (call 1300 362 072)</w:t>
      </w:r>
      <w:r w:rsidR="001956C5" w:rsidRPr="00E162FF">
        <w:t>. There is no fee for making a complaint, and the Ombudsman may conduct an independent investigation.</w:t>
      </w:r>
    </w:p>
    <w:p w14:paraId="6042E897" w14:textId="77777777" w:rsidR="00D96D08" w:rsidRDefault="00D96D08" w:rsidP="009E7919"/>
    <w:p w14:paraId="01E1D907" w14:textId="1899F256" w:rsidR="00CD2CCD" w:rsidRPr="006D4AFE" w:rsidRDefault="00BB5EF3" w:rsidP="00347F53">
      <w:pPr>
        <w:pStyle w:val="Heading2"/>
      </w:pPr>
      <w:bookmarkStart w:id="269" w:name="_Ref17466953"/>
      <w:bookmarkStart w:id="270" w:name="_Toc24114980"/>
      <w:r w:rsidRPr="006D4AFE">
        <w:t>Glossary</w:t>
      </w:r>
      <w:bookmarkEnd w:id="269"/>
      <w:bookmarkEnd w:id="270"/>
      <w:r w:rsidR="00FB0583" w:rsidRPr="006D4AFE">
        <w:t xml:space="preserve"> </w:t>
      </w:r>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673C8C81" w14:textId="77777777" w:rsidTr="00A83F48">
        <w:trPr>
          <w:cantSplit/>
          <w:tblHeader/>
        </w:trPr>
        <w:tc>
          <w:tcPr>
            <w:tcW w:w="1843" w:type="pct"/>
            <w:shd w:val="clear" w:color="auto" w:fill="264F90"/>
          </w:tcPr>
          <w:p w14:paraId="504F91CC"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1799180E" w14:textId="77777777" w:rsidR="002A7660" w:rsidRPr="004D41A5" w:rsidRDefault="002A7660" w:rsidP="008E215B">
            <w:pPr>
              <w:keepNext/>
              <w:rPr>
                <w:b/>
                <w:color w:val="FFFFFF" w:themeColor="background1"/>
              </w:rPr>
            </w:pPr>
            <w:r w:rsidRPr="004D41A5">
              <w:rPr>
                <w:b/>
                <w:color w:val="FFFFFF" w:themeColor="background1"/>
              </w:rPr>
              <w:t>Definition</w:t>
            </w:r>
          </w:p>
        </w:tc>
      </w:tr>
      <w:tr w:rsidR="002A7660" w:rsidRPr="009E3949" w14:paraId="023587E9" w14:textId="77777777" w:rsidTr="00A83F48">
        <w:trPr>
          <w:cantSplit/>
        </w:trPr>
        <w:tc>
          <w:tcPr>
            <w:tcW w:w="1843" w:type="pct"/>
          </w:tcPr>
          <w:p w14:paraId="18E70C47" w14:textId="77777777" w:rsidR="002A7660" w:rsidRPr="006D4AFE" w:rsidRDefault="002A7660" w:rsidP="008E215B">
            <w:r w:rsidRPr="006D4AFE">
              <w:t>Application form</w:t>
            </w:r>
          </w:p>
        </w:tc>
        <w:tc>
          <w:tcPr>
            <w:tcW w:w="3157" w:type="pct"/>
          </w:tcPr>
          <w:p w14:paraId="72CECA58" w14:textId="64F279D3" w:rsidR="002A7660" w:rsidRPr="006D4AFE" w:rsidRDefault="002A7660" w:rsidP="00A83F48">
            <w:pPr>
              <w:rPr>
                <w:color w:val="000000"/>
              </w:rPr>
            </w:pPr>
            <w:r w:rsidRPr="006D4AFE">
              <w:rPr>
                <w:color w:val="000000"/>
                <w:w w:val="0"/>
              </w:rPr>
              <w:t xml:space="preserve">The document issued by the </w:t>
            </w:r>
            <w:r w:rsidR="00262481" w:rsidRPr="006D4AFE">
              <w:rPr>
                <w:color w:val="000000"/>
                <w:w w:val="0"/>
              </w:rPr>
              <w:t>Program</w:t>
            </w:r>
            <w:r w:rsidRPr="006D4AFE">
              <w:rPr>
                <w:color w:val="000000"/>
                <w:w w:val="0"/>
              </w:rPr>
              <w:t xml:space="preserve"> Delegate that applicants use to apply for funding under the </w:t>
            </w:r>
            <w:r w:rsidR="00DD0810" w:rsidRPr="006D4AFE">
              <w:rPr>
                <w:color w:val="000000"/>
                <w:w w:val="0"/>
              </w:rPr>
              <w:t>program</w:t>
            </w:r>
            <w:r w:rsidRPr="006D4AFE">
              <w:rPr>
                <w:color w:val="000000"/>
                <w:w w:val="0"/>
              </w:rPr>
              <w:t>.</w:t>
            </w:r>
          </w:p>
        </w:tc>
      </w:tr>
      <w:tr w:rsidR="002A7660" w:rsidRPr="009E3949" w14:paraId="5E657577" w14:textId="77777777" w:rsidTr="00A83F48">
        <w:trPr>
          <w:cantSplit/>
        </w:trPr>
        <w:tc>
          <w:tcPr>
            <w:tcW w:w="1843" w:type="pct"/>
          </w:tcPr>
          <w:p w14:paraId="5AABA586" w14:textId="77777777" w:rsidR="002A7660" w:rsidRPr="009E3949" w:rsidRDefault="006C4678" w:rsidP="008E215B">
            <w:r>
              <w:t>AusIndustry</w:t>
            </w:r>
          </w:p>
        </w:tc>
        <w:tc>
          <w:tcPr>
            <w:tcW w:w="3157" w:type="pct"/>
          </w:tcPr>
          <w:p w14:paraId="05F9E226"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2F5611" w:rsidRPr="009E3949" w14:paraId="11E3ED99" w14:textId="77777777" w:rsidTr="00A83F48">
        <w:trPr>
          <w:cantSplit/>
        </w:trPr>
        <w:tc>
          <w:tcPr>
            <w:tcW w:w="1843" w:type="pct"/>
          </w:tcPr>
          <w:p w14:paraId="75582FC4" w14:textId="77777777" w:rsidR="002F5611" w:rsidRDefault="002F5611" w:rsidP="008E215B">
            <w:r>
              <w:t>Competent Person</w:t>
            </w:r>
          </w:p>
        </w:tc>
        <w:tc>
          <w:tcPr>
            <w:tcW w:w="3157" w:type="pct"/>
          </w:tcPr>
          <w:p w14:paraId="532D74BA" w14:textId="77777777" w:rsidR="002F5611" w:rsidRPr="00007E4B" w:rsidRDefault="002F5611" w:rsidP="008E215B">
            <w:pPr>
              <w:rPr>
                <w:color w:val="000000"/>
              </w:rPr>
            </w:pPr>
            <w:r>
              <w:t>A</w:t>
            </w:r>
            <w:r w:rsidRPr="00C95B24">
              <w:t xml:space="preserve"> person who has gained </w:t>
            </w:r>
            <w:r>
              <w:t>the</w:t>
            </w:r>
            <w:r w:rsidRPr="00DC47A6">
              <w:t xml:space="preserve"> </w:t>
            </w:r>
            <w:r w:rsidRPr="00C95B24">
              <w:t xml:space="preserve">knowledge and skills required to carry out risk assessments and other specific work health and safety tasks as set out in the </w:t>
            </w:r>
            <w:r w:rsidRPr="000D1799">
              <w:rPr>
                <w:i/>
              </w:rPr>
              <w:t>Model Work Health and Safety (WHS) Act</w:t>
            </w:r>
            <w:r>
              <w:t xml:space="preserve">, </w:t>
            </w:r>
            <w:r w:rsidRPr="00C95B24">
              <w:t>through training, qualification</w:t>
            </w:r>
            <w:r>
              <w:t>s</w:t>
            </w:r>
            <w:r w:rsidRPr="00C95B24">
              <w:t xml:space="preserve"> or experience</w:t>
            </w:r>
            <w:r>
              <w:t>.</w:t>
            </w:r>
          </w:p>
        </w:tc>
      </w:tr>
      <w:tr w:rsidR="00706C60" w:rsidRPr="009E3949" w14:paraId="66894285" w14:textId="77777777" w:rsidTr="00A83F48">
        <w:trPr>
          <w:cantSplit/>
        </w:trPr>
        <w:tc>
          <w:tcPr>
            <w:tcW w:w="1843" w:type="pct"/>
          </w:tcPr>
          <w:p w14:paraId="701EBAE1" w14:textId="77777777" w:rsidR="00706C60" w:rsidRPr="006D4AFE" w:rsidRDefault="00706C60" w:rsidP="00176EF8">
            <w:r w:rsidRPr="006D4AFE">
              <w:t>Department</w:t>
            </w:r>
            <w:r w:rsidR="00176EF8" w:rsidRPr="006D4AFE">
              <w:t xml:space="preserve"> </w:t>
            </w:r>
          </w:p>
        </w:tc>
        <w:tc>
          <w:tcPr>
            <w:tcW w:w="3157" w:type="pct"/>
          </w:tcPr>
          <w:p w14:paraId="65F441B2" w14:textId="77777777" w:rsidR="00706C60" w:rsidRPr="006D4AFE" w:rsidRDefault="00706C60" w:rsidP="008E215B">
            <w:r w:rsidRPr="006D4AFE">
              <w:t>The Department of Industry, Innovation and Science.</w:t>
            </w:r>
          </w:p>
        </w:tc>
      </w:tr>
      <w:tr w:rsidR="00706C60" w:rsidRPr="009E3949" w14:paraId="1F546911" w14:textId="77777777" w:rsidTr="00A83F48">
        <w:trPr>
          <w:cantSplit/>
        </w:trPr>
        <w:tc>
          <w:tcPr>
            <w:tcW w:w="1843" w:type="pct"/>
          </w:tcPr>
          <w:p w14:paraId="3AC9E7FF" w14:textId="77777777" w:rsidR="00706C60" w:rsidRPr="006D4AFE" w:rsidRDefault="00706C60" w:rsidP="008E215B">
            <w:r w:rsidRPr="006D4AFE">
              <w:t xml:space="preserve">Eligible </w:t>
            </w:r>
            <w:r w:rsidR="006C4678" w:rsidRPr="006D4AFE">
              <w:t>activities</w:t>
            </w:r>
          </w:p>
        </w:tc>
        <w:tc>
          <w:tcPr>
            <w:tcW w:w="3157" w:type="pct"/>
          </w:tcPr>
          <w:p w14:paraId="6ED5E8E4" w14:textId="213D6767" w:rsidR="00706C60" w:rsidRPr="006D4AFE" w:rsidRDefault="00706C60" w:rsidP="00FB0583">
            <w:r w:rsidRPr="006D4AFE">
              <w:t xml:space="preserve">The activities undertaken by a </w:t>
            </w:r>
            <w:r w:rsidR="00176EF8" w:rsidRPr="006D4AFE">
              <w:t xml:space="preserve">grantee </w:t>
            </w:r>
            <w:r w:rsidRPr="006D4AFE">
              <w:t xml:space="preserve">in relation to a </w:t>
            </w:r>
            <w:r w:rsidR="006C4678" w:rsidRPr="006D4AFE">
              <w:t xml:space="preserve">project </w:t>
            </w:r>
            <w:r w:rsidRPr="006D4AFE">
              <w:t>that are eligible for funding support</w:t>
            </w:r>
            <w:r w:rsidR="00AF1D9D" w:rsidRPr="006D4AFE">
              <w:t xml:space="preserve"> as set out in</w:t>
            </w:r>
            <w:r w:rsidR="00AF1D9D" w:rsidRPr="006D4AFE">
              <w:fldChar w:fldCharType="begin"/>
            </w:r>
            <w:r w:rsidR="00AF1D9D" w:rsidRPr="006D4AFE">
              <w:instrText xml:space="preserve"> REF _Ref468355814 \r \h </w:instrText>
            </w:r>
            <w:r w:rsidR="003D017E" w:rsidRPr="006D4AFE">
              <w:instrText xml:space="preserve"> \* MERGEFORMAT </w:instrText>
            </w:r>
            <w:r w:rsidR="00AF1D9D" w:rsidRPr="006D4AFE">
              <w:fldChar w:fldCharType="separate"/>
            </w:r>
            <w:r w:rsidR="0059733A" w:rsidRPr="006D4AFE">
              <w:t>5.1</w:t>
            </w:r>
            <w:r w:rsidR="00AF1D9D" w:rsidRPr="006D4AFE">
              <w:fldChar w:fldCharType="end"/>
            </w:r>
            <w:r w:rsidRPr="006D4AFE">
              <w:t>.</w:t>
            </w:r>
          </w:p>
        </w:tc>
      </w:tr>
      <w:tr w:rsidR="00706C60" w:rsidRPr="009E3949" w14:paraId="4230E392" w14:textId="77777777" w:rsidTr="00A83F48">
        <w:trPr>
          <w:cantSplit/>
        </w:trPr>
        <w:tc>
          <w:tcPr>
            <w:tcW w:w="1843" w:type="pct"/>
          </w:tcPr>
          <w:p w14:paraId="044F7CEF" w14:textId="77777777" w:rsidR="00706C60" w:rsidRPr="006D4AFE" w:rsidRDefault="00706C60" w:rsidP="008E215B">
            <w:r w:rsidRPr="006D4AFE">
              <w:t xml:space="preserve">Eligible </w:t>
            </w:r>
            <w:r w:rsidR="006C4678" w:rsidRPr="006D4AFE">
              <w:t>application</w:t>
            </w:r>
          </w:p>
        </w:tc>
        <w:tc>
          <w:tcPr>
            <w:tcW w:w="3157" w:type="pct"/>
          </w:tcPr>
          <w:p w14:paraId="7878826F" w14:textId="77777777" w:rsidR="00706C60" w:rsidRPr="006D4AFE" w:rsidRDefault="00075AB4" w:rsidP="00C806E8">
            <w:r w:rsidRPr="006D4AFE">
              <w:t>An application or proposal for grant funding</w:t>
            </w:r>
            <w:r w:rsidR="00706C60" w:rsidRPr="006D4AFE">
              <w:t xml:space="preserve"> under the </w:t>
            </w:r>
            <w:r w:rsidR="00DD0810" w:rsidRPr="006D4AFE">
              <w:rPr>
                <w:color w:val="000000"/>
                <w:w w:val="0"/>
              </w:rPr>
              <w:t xml:space="preserve">program </w:t>
            </w:r>
            <w:r w:rsidR="00706C60" w:rsidRPr="006D4AFE">
              <w:t xml:space="preserve">that the </w:t>
            </w:r>
            <w:r w:rsidR="00C806E8" w:rsidRPr="006D4AFE">
              <w:t xml:space="preserve">Program Delegate </w:t>
            </w:r>
            <w:r w:rsidR="00706C60" w:rsidRPr="006D4AFE">
              <w:t xml:space="preserve">has determined is eligible for assessment in accordance with these </w:t>
            </w:r>
            <w:r w:rsidR="006C4678" w:rsidRPr="006D4AFE">
              <w:t>guidelines</w:t>
            </w:r>
            <w:r w:rsidR="00706C60" w:rsidRPr="006D4AFE">
              <w:t>.</w:t>
            </w:r>
          </w:p>
        </w:tc>
      </w:tr>
      <w:tr w:rsidR="00271FAE" w:rsidRPr="009E3949" w14:paraId="08FBDF31" w14:textId="77777777" w:rsidTr="00A83F48">
        <w:trPr>
          <w:cantSplit/>
        </w:trPr>
        <w:tc>
          <w:tcPr>
            <w:tcW w:w="1843" w:type="pct"/>
          </w:tcPr>
          <w:p w14:paraId="68972CA2" w14:textId="77777777" w:rsidR="00271FAE" w:rsidRPr="006D4AFE" w:rsidRDefault="00271FAE" w:rsidP="008E215B">
            <w:r w:rsidRPr="006D4AFE">
              <w:t xml:space="preserve">Eligible </w:t>
            </w:r>
            <w:r w:rsidR="006C4678" w:rsidRPr="006D4AFE">
              <w:t>expenditure</w:t>
            </w:r>
          </w:p>
        </w:tc>
        <w:tc>
          <w:tcPr>
            <w:tcW w:w="3157" w:type="pct"/>
          </w:tcPr>
          <w:p w14:paraId="0A981F77" w14:textId="77777777" w:rsidR="00271FAE" w:rsidRPr="006D4AFE" w:rsidRDefault="0052054C" w:rsidP="007D680C">
            <w:r w:rsidRPr="006D4AFE">
              <w:t xml:space="preserve">The expenditure incurred by a </w:t>
            </w:r>
            <w:r w:rsidR="006C4678" w:rsidRPr="006D4AFE">
              <w:t xml:space="preserve">grantee </w:t>
            </w:r>
            <w:r w:rsidRPr="006D4AFE">
              <w:t xml:space="preserve">on a </w:t>
            </w:r>
            <w:r w:rsidR="004C6F6D" w:rsidRPr="006D4AFE">
              <w:t xml:space="preserve">project </w:t>
            </w:r>
            <w:r w:rsidRPr="006D4AFE">
              <w:t>and which is eligible for funding support</w:t>
            </w:r>
            <w:r w:rsidR="00AF1D9D" w:rsidRPr="006D4AFE">
              <w:t xml:space="preserve"> as set out in </w:t>
            </w:r>
            <w:r w:rsidR="007D680C" w:rsidRPr="006D4AFE">
              <w:t>5.4</w:t>
            </w:r>
            <w:r w:rsidRPr="006D4AFE">
              <w:t>.</w:t>
            </w:r>
          </w:p>
        </w:tc>
      </w:tr>
      <w:tr w:rsidR="0052054C" w:rsidRPr="009E3949" w14:paraId="75EE12DA" w14:textId="77777777" w:rsidTr="00A83F48">
        <w:trPr>
          <w:cantSplit/>
        </w:trPr>
        <w:tc>
          <w:tcPr>
            <w:tcW w:w="1843" w:type="pct"/>
          </w:tcPr>
          <w:p w14:paraId="41AE0ECD" w14:textId="77777777" w:rsidR="0052054C" w:rsidRPr="006D4AFE" w:rsidRDefault="0052054C" w:rsidP="008E215B">
            <w:r w:rsidRPr="006D4AFE">
              <w:t xml:space="preserve">Eligible </w:t>
            </w:r>
            <w:r w:rsidR="004C6F6D" w:rsidRPr="006D4AFE">
              <w:t xml:space="preserve">expenditure </w:t>
            </w:r>
            <w:r w:rsidR="00464353" w:rsidRPr="006D4AFE">
              <w:t>guidance</w:t>
            </w:r>
          </w:p>
        </w:tc>
        <w:tc>
          <w:tcPr>
            <w:tcW w:w="3157" w:type="pct"/>
          </w:tcPr>
          <w:p w14:paraId="4D7AAA8F" w14:textId="77777777" w:rsidR="0052054C" w:rsidRPr="006D4AFE" w:rsidRDefault="0052054C" w:rsidP="008D433F">
            <w:r w:rsidRPr="006D4AFE">
              <w:t xml:space="preserve">The </w:t>
            </w:r>
            <w:r w:rsidR="00464353" w:rsidRPr="006D4AFE">
              <w:t>guidance</w:t>
            </w:r>
            <w:r w:rsidRPr="006D4AFE">
              <w:t xml:space="preserve"> </w:t>
            </w:r>
            <w:r w:rsidR="009E45B8" w:rsidRPr="006D4AFE">
              <w:t>that</w:t>
            </w:r>
            <w:r w:rsidRPr="006D4AFE">
              <w:t xml:space="preserve"> </w:t>
            </w:r>
            <w:r w:rsidR="00464353" w:rsidRPr="006D4AFE">
              <w:t>is provided</w:t>
            </w:r>
            <w:r w:rsidR="00082460" w:rsidRPr="006D4AFE">
              <w:t xml:space="preserve"> at Appendix A</w:t>
            </w:r>
            <w:r w:rsidR="008D433F" w:rsidRPr="006D4AFE">
              <w:t>.</w:t>
            </w:r>
          </w:p>
        </w:tc>
      </w:tr>
      <w:tr w:rsidR="00075AB4" w:rsidRPr="009E3949" w14:paraId="340C04F4" w14:textId="77777777" w:rsidTr="00A83F48">
        <w:trPr>
          <w:cantSplit/>
        </w:trPr>
        <w:tc>
          <w:tcPr>
            <w:tcW w:w="1843" w:type="pct"/>
          </w:tcPr>
          <w:p w14:paraId="49562C68" w14:textId="77777777" w:rsidR="00075AB4" w:rsidRPr="006D4AFE" w:rsidRDefault="00075AB4" w:rsidP="008E215B">
            <w:r w:rsidRPr="006D4AFE">
              <w:t>Employment services provider</w:t>
            </w:r>
          </w:p>
        </w:tc>
        <w:tc>
          <w:tcPr>
            <w:tcW w:w="3157" w:type="pct"/>
          </w:tcPr>
          <w:p w14:paraId="09F26B53" w14:textId="77777777" w:rsidR="00075AB4" w:rsidRPr="006D4AFE" w:rsidRDefault="00075AB4" w:rsidP="008D433F">
            <w:r w:rsidRPr="006D4AFE">
              <w:t>A jobactive, ParentsNext or Transition to Work provider delivering employment services on behalf of the Commonwealth</w:t>
            </w:r>
            <w:r w:rsidR="007D680C" w:rsidRPr="006D4AFE">
              <w:t>.</w:t>
            </w:r>
          </w:p>
        </w:tc>
      </w:tr>
      <w:tr w:rsidR="0052054C" w:rsidRPr="009E3949" w14:paraId="5967C707" w14:textId="77777777" w:rsidTr="00A83F48">
        <w:trPr>
          <w:cantSplit/>
        </w:trPr>
        <w:tc>
          <w:tcPr>
            <w:tcW w:w="1843" w:type="pct"/>
          </w:tcPr>
          <w:p w14:paraId="4C26C827" w14:textId="77777777" w:rsidR="0052054C" w:rsidRPr="006D4AFE" w:rsidRDefault="0052054C" w:rsidP="008E215B">
            <w:r w:rsidRPr="006D4AFE">
              <w:t>Grant agreement</w:t>
            </w:r>
          </w:p>
        </w:tc>
        <w:tc>
          <w:tcPr>
            <w:tcW w:w="3157" w:type="pct"/>
          </w:tcPr>
          <w:p w14:paraId="06D94CE6" w14:textId="77777777" w:rsidR="0052054C" w:rsidRPr="006D4AFE" w:rsidRDefault="0052054C" w:rsidP="008E215B">
            <w:pPr>
              <w:rPr>
                <w:i/>
              </w:rPr>
            </w:pPr>
            <w:r w:rsidRPr="006D4AFE">
              <w:rPr>
                <w:rStyle w:val="Emphasis"/>
                <w:i w:val="0"/>
              </w:rPr>
              <w:t xml:space="preserve">A legally binding contract between the Commonwealth and a </w:t>
            </w:r>
            <w:r w:rsidR="004C6F6D" w:rsidRPr="006D4AFE">
              <w:rPr>
                <w:rStyle w:val="Emphasis"/>
                <w:i w:val="0"/>
              </w:rPr>
              <w:t xml:space="preserve">grantee </w:t>
            </w:r>
            <w:r w:rsidRPr="006D4AFE">
              <w:rPr>
                <w:rStyle w:val="Emphasis"/>
                <w:i w:val="0"/>
              </w:rPr>
              <w:t xml:space="preserve">for </w:t>
            </w:r>
            <w:r w:rsidR="008D433F" w:rsidRPr="006D4AFE">
              <w:rPr>
                <w:rStyle w:val="Emphasis"/>
                <w:i w:val="0"/>
              </w:rPr>
              <w:t xml:space="preserve">the </w:t>
            </w:r>
            <w:r w:rsidRPr="006D4AFE">
              <w:rPr>
                <w:rStyle w:val="Emphasis"/>
                <w:i w:val="0"/>
              </w:rPr>
              <w:t>grant funding</w:t>
            </w:r>
            <w:r w:rsidR="007D680C" w:rsidRPr="006D4AFE">
              <w:rPr>
                <w:rStyle w:val="Emphasis"/>
                <w:i w:val="0"/>
              </w:rPr>
              <w:t>.</w:t>
            </w:r>
          </w:p>
        </w:tc>
      </w:tr>
      <w:tr w:rsidR="0052054C" w:rsidRPr="009E3949" w14:paraId="144A5ED6" w14:textId="77777777" w:rsidTr="00A83F48">
        <w:trPr>
          <w:cantSplit/>
        </w:trPr>
        <w:tc>
          <w:tcPr>
            <w:tcW w:w="1843" w:type="pct"/>
          </w:tcPr>
          <w:p w14:paraId="7D4B4F93" w14:textId="77777777" w:rsidR="0052054C" w:rsidRPr="006D4AFE" w:rsidRDefault="0052054C" w:rsidP="008E215B">
            <w:r w:rsidRPr="006D4AFE">
              <w:t>Grant funding or grant funds</w:t>
            </w:r>
          </w:p>
        </w:tc>
        <w:tc>
          <w:tcPr>
            <w:tcW w:w="3157" w:type="pct"/>
          </w:tcPr>
          <w:p w14:paraId="4D38BA28" w14:textId="77777777" w:rsidR="0052054C" w:rsidRPr="006D4AFE" w:rsidRDefault="0052054C" w:rsidP="009E45B8">
            <w:r w:rsidRPr="006D4AFE">
              <w:t xml:space="preserve">The funding made available by the Commonwealth to </w:t>
            </w:r>
            <w:r w:rsidR="004C6F6D" w:rsidRPr="006D4AFE">
              <w:t xml:space="preserve">grantees </w:t>
            </w:r>
            <w:r w:rsidRPr="006D4AFE">
              <w:t xml:space="preserve">under the </w:t>
            </w:r>
            <w:r w:rsidR="00262481" w:rsidRPr="006D4AFE">
              <w:rPr>
                <w:color w:val="000000"/>
                <w:w w:val="0"/>
              </w:rPr>
              <w:t>program</w:t>
            </w:r>
            <w:r w:rsidR="007D680C" w:rsidRPr="006D4AFE">
              <w:rPr>
                <w:color w:val="000000"/>
                <w:w w:val="0"/>
              </w:rPr>
              <w:t>.</w:t>
            </w:r>
          </w:p>
        </w:tc>
      </w:tr>
      <w:tr w:rsidR="00464353" w:rsidRPr="005A61FE" w14:paraId="0320483C" w14:textId="77777777" w:rsidTr="009564E7">
        <w:trPr>
          <w:cantSplit/>
        </w:trPr>
        <w:tc>
          <w:tcPr>
            <w:tcW w:w="1843" w:type="pct"/>
          </w:tcPr>
          <w:p w14:paraId="0424E41B" w14:textId="77777777" w:rsidR="00464353" w:rsidRPr="006D4AFE" w:rsidRDefault="00EA6117" w:rsidP="009564E7">
            <w:hyperlink r:id="rId42" w:history="1">
              <w:r w:rsidR="00464353" w:rsidRPr="006D4AFE">
                <w:rPr>
                  <w:rStyle w:val="Hyperlink"/>
                </w:rPr>
                <w:t>GrantConnect</w:t>
              </w:r>
            </w:hyperlink>
          </w:p>
        </w:tc>
        <w:tc>
          <w:tcPr>
            <w:tcW w:w="3157" w:type="pct"/>
          </w:tcPr>
          <w:p w14:paraId="164F814E" w14:textId="77777777" w:rsidR="00464353" w:rsidRPr="006D4AFE" w:rsidRDefault="00464353" w:rsidP="00CB7D56">
            <w:r w:rsidRPr="006D4AFE">
              <w:t>The Australian Government’s whole-of-government grants information system, which centralises the publication and reporting of Commonwealth grants in accordance with the CGRGs</w:t>
            </w:r>
            <w:r w:rsidR="007D680C" w:rsidRPr="006D4AFE">
              <w:t>.</w:t>
            </w:r>
          </w:p>
        </w:tc>
      </w:tr>
      <w:tr w:rsidR="00C166EB" w:rsidRPr="009E3949" w14:paraId="0A641ABC" w14:textId="77777777" w:rsidTr="00A83F48">
        <w:trPr>
          <w:cantSplit/>
        </w:trPr>
        <w:tc>
          <w:tcPr>
            <w:tcW w:w="1843" w:type="pct"/>
          </w:tcPr>
          <w:p w14:paraId="087FD06F" w14:textId="77777777" w:rsidR="00C166EB" w:rsidRPr="006D4AFE" w:rsidRDefault="00C166EB" w:rsidP="008E215B">
            <w:r w:rsidRPr="006D4AFE">
              <w:t>Grantee</w:t>
            </w:r>
          </w:p>
        </w:tc>
        <w:tc>
          <w:tcPr>
            <w:tcW w:w="3157" w:type="pct"/>
          </w:tcPr>
          <w:p w14:paraId="2A6BF35E" w14:textId="77777777" w:rsidR="00C166EB" w:rsidRPr="006D4AFE" w:rsidRDefault="008D433F" w:rsidP="008D433F">
            <w:r w:rsidRPr="006D4AFE">
              <w:t xml:space="preserve">The recipient of grant funding under </w:t>
            </w:r>
            <w:r w:rsidR="00C166EB" w:rsidRPr="006D4AFE">
              <w:t xml:space="preserve">a </w:t>
            </w:r>
            <w:r w:rsidR="004C6F6D" w:rsidRPr="006D4AFE">
              <w:t>grant agreement</w:t>
            </w:r>
            <w:r w:rsidR="00C166EB" w:rsidRPr="006D4AFE">
              <w:t>.</w:t>
            </w:r>
          </w:p>
        </w:tc>
      </w:tr>
      <w:tr w:rsidR="008D433F" w:rsidRPr="009E3949" w14:paraId="659C1D58" w14:textId="77777777" w:rsidTr="00FE1A01">
        <w:trPr>
          <w:cantSplit/>
        </w:trPr>
        <w:tc>
          <w:tcPr>
            <w:tcW w:w="1843" w:type="pct"/>
          </w:tcPr>
          <w:p w14:paraId="3D624E5D" w14:textId="77777777" w:rsidR="008D433F" w:rsidRPr="006D4AFE" w:rsidRDefault="008D433F" w:rsidP="00FE1A01">
            <w:r w:rsidRPr="006D4AFE">
              <w:t>Guidelines</w:t>
            </w:r>
          </w:p>
        </w:tc>
        <w:tc>
          <w:tcPr>
            <w:tcW w:w="3157" w:type="pct"/>
          </w:tcPr>
          <w:p w14:paraId="7F65207B" w14:textId="77777777" w:rsidR="008D433F" w:rsidRPr="006D4AFE" w:rsidRDefault="00DD0810" w:rsidP="00B20351">
            <w:pPr>
              <w:rPr>
                <w:bCs/>
              </w:rPr>
            </w:pPr>
            <w:r w:rsidRPr="006D4AFE">
              <w:rPr>
                <w:color w:val="000000"/>
                <w:w w:val="0"/>
                <w:szCs w:val="20"/>
              </w:rPr>
              <w:t xml:space="preserve">Guidelines </w:t>
            </w:r>
            <w:r w:rsidR="008D433F" w:rsidRPr="006D4AFE">
              <w:rPr>
                <w:color w:val="000000"/>
                <w:w w:val="0"/>
                <w:szCs w:val="20"/>
              </w:rPr>
              <w:t xml:space="preserve">that the Minister </w:t>
            </w:r>
            <w:r w:rsidR="00B20351" w:rsidRPr="006D4AFE">
              <w:rPr>
                <w:color w:val="000000"/>
                <w:w w:val="0"/>
                <w:szCs w:val="20"/>
              </w:rPr>
              <w:t xml:space="preserve">gives </w:t>
            </w:r>
            <w:r w:rsidR="008D433F" w:rsidRPr="006D4AFE">
              <w:rPr>
                <w:color w:val="000000"/>
                <w:w w:val="0"/>
                <w:szCs w:val="20"/>
              </w:rPr>
              <w:t xml:space="preserve">to the </w:t>
            </w:r>
            <w:r w:rsidR="00176EF8" w:rsidRPr="006D4AFE">
              <w:rPr>
                <w:color w:val="000000"/>
                <w:w w:val="0"/>
                <w:szCs w:val="20"/>
              </w:rPr>
              <w:t xml:space="preserve">department </w:t>
            </w:r>
            <w:r w:rsidR="008D433F" w:rsidRPr="006D4AFE">
              <w:rPr>
                <w:color w:val="000000"/>
                <w:w w:val="0"/>
                <w:szCs w:val="20"/>
              </w:rPr>
              <w:t>to provide the framework for the administration of the program</w:t>
            </w:r>
            <w:r w:rsidR="00075AB4" w:rsidRPr="006D4AFE">
              <w:rPr>
                <w:color w:val="000000"/>
                <w:w w:val="0"/>
                <w:szCs w:val="20"/>
              </w:rPr>
              <w:t>, as in force from time to time</w:t>
            </w:r>
            <w:r w:rsidR="005B6E3B" w:rsidRPr="006D4AFE">
              <w:rPr>
                <w:color w:val="000000"/>
                <w:w w:val="0"/>
                <w:szCs w:val="20"/>
              </w:rPr>
              <w:t>.</w:t>
            </w:r>
          </w:p>
        </w:tc>
      </w:tr>
      <w:tr w:rsidR="004101FF" w:rsidRPr="009E3949" w14:paraId="7A1D8D5C" w14:textId="77777777" w:rsidTr="00FE1A01">
        <w:trPr>
          <w:cantSplit/>
        </w:trPr>
        <w:tc>
          <w:tcPr>
            <w:tcW w:w="1843" w:type="pct"/>
          </w:tcPr>
          <w:p w14:paraId="311EB32E" w14:textId="77777777" w:rsidR="004101FF" w:rsidRPr="006D4AFE" w:rsidRDefault="004101FF" w:rsidP="00FE1A01">
            <w:r w:rsidRPr="006D4AFE">
              <w:lastRenderedPageBreak/>
              <w:t>In-kind contribution</w:t>
            </w:r>
          </w:p>
        </w:tc>
        <w:tc>
          <w:tcPr>
            <w:tcW w:w="3157" w:type="pct"/>
          </w:tcPr>
          <w:p w14:paraId="01CCA902" w14:textId="77777777" w:rsidR="004101FF" w:rsidRPr="006D4AFE" w:rsidRDefault="004101FF" w:rsidP="004101FF">
            <w:r w:rsidRPr="006D4AFE">
              <w:t xml:space="preserve">In-kind contributions are non-cash contributions. These can include labour contributions and facilities, equipment and services provided by the applicant or project partners to the project. In order for in-kind contributions to count towards your contribution, they must directly relate to eligible activities. </w:t>
            </w:r>
          </w:p>
          <w:p w14:paraId="237C552B" w14:textId="77777777" w:rsidR="004101FF" w:rsidRPr="006D4AFE" w:rsidRDefault="004101FF" w:rsidP="004101FF">
            <w:r w:rsidRPr="006D4AFE">
              <w:t>In-kind contributions may include:</w:t>
            </w:r>
          </w:p>
          <w:p w14:paraId="73DC293D" w14:textId="77777777" w:rsidR="004101FF" w:rsidRPr="006D4AFE" w:rsidRDefault="004101FF" w:rsidP="004101FF">
            <w:pPr>
              <w:pStyle w:val="ListBullet"/>
              <w:numPr>
                <w:ilvl w:val="0"/>
                <w:numId w:val="7"/>
              </w:numPr>
              <w:spacing w:after="120"/>
            </w:pPr>
            <w:r w:rsidRPr="006D4AFE">
              <w:t xml:space="preserve">salaries and on-costs for personnel directly employed for the project activities. You must use the labour calculations outlined in Appendix </w:t>
            </w:r>
            <w:r w:rsidR="0017494F" w:rsidRPr="006D4AFE">
              <w:t>A</w:t>
            </w:r>
          </w:p>
          <w:p w14:paraId="6026F91A" w14:textId="77777777" w:rsidR="0017494F" w:rsidRPr="006D4AFE" w:rsidRDefault="00123531" w:rsidP="004101FF">
            <w:pPr>
              <w:pStyle w:val="ListBullet"/>
              <w:numPr>
                <w:ilvl w:val="0"/>
                <w:numId w:val="7"/>
              </w:numPr>
              <w:spacing w:after="120"/>
            </w:pPr>
            <w:r w:rsidRPr="006D4AFE">
              <w:t>f</w:t>
            </w:r>
            <w:r w:rsidR="0017494F" w:rsidRPr="006D4AFE">
              <w:t>acilities, equipment and services provided by the applicant or project partners to the project from their own resources. We do not prescribe a specific formula to determine the value of these contributions. You need to determine the value of these contributions. They must be realistic, justifiable and valued proportionally to their use on the project. For example, you should calculate the in-kind contribution of a capital item by the running costs and the depreciation of the item. If your project receives office space as an in-kind contribution, you should value the contribution at the amount it would otherwise cost to rent equivalent office space. </w:t>
            </w:r>
          </w:p>
          <w:p w14:paraId="522F42AB" w14:textId="77777777" w:rsidR="004101FF" w:rsidRPr="006D4AFE" w:rsidRDefault="004101FF" w:rsidP="0017494F">
            <w:pPr>
              <w:pStyle w:val="ListBullet"/>
              <w:numPr>
                <w:ilvl w:val="0"/>
                <w:numId w:val="0"/>
              </w:numPr>
              <w:spacing w:after="120"/>
              <w:rPr>
                <w:color w:val="000000"/>
                <w:w w:val="0"/>
                <w:szCs w:val="20"/>
              </w:rPr>
            </w:pPr>
          </w:p>
        </w:tc>
      </w:tr>
      <w:tr w:rsidR="00075AB4" w:rsidRPr="009E3949" w14:paraId="352BC404" w14:textId="77777777" w:rsidTr="00FE1A01">
        <w:trPr>
          <w:cantSplit/>
        </w:trPr>
        <w:tc>
          <w:tcPr>
            <w:tcW w:w="1843" w:type="pct"/>
          </w:tcPr>
          <w:p w14:paraId="5AC4EA32" w14:textId="77777777" w:rsidR="00075AB4" w:rsidRPr="006D4AFE" w:rsidRDefault="00075AB4" w:rsidP="00FE1A01">
            <w:r w:rsidRPr="006D4AFE">
              <w:t>Local government agency or body</w:t>
            </w:r>
          </w:p>
        </w:tc>
        <w:tc>
          <w:tcPr>
            <w:tcW w:w="3157" w:type="pct"/>
          </w:tcPr>
          <w:p w14:paraId="4F597008" w14:textId="77777777" w:rsidR="00075AB4" w:rsidRPr="006D4AFE" w:rsidRDefault="00075AB4" w:rsidP="00B20351">
            <w:pPr>
              <w:rPr>
                <w:color w:val="000000"/>
                <w:w w:val="0"/>
                <w:szCs w:val="20"/>
              </w:rPr>
            </w:pPr>
            <w:r w:rsidRPr="006D4AFE">
              <w:rPr>
                <w:rStyle w:val="tgc"/>
                <w:rFonts w:eastAsiaTheme="minorHAnsi" w:cs="Arial"/>
                <w:color w:val="222222"/>
              </w:rPr>
              <w:t xml:space="preserve">A local governing body as defined in the </w:t>
            </w:r>
            <w:r w:rsidRPr="006D4AFE">
              <w:rPr>
                <w:rStyle w:val="tgc"/>
                <w:rFonts w:eastAsiaTheme="minorHAnsi" w:cs="Arial"/>
                <w:i/>
                <w:color w:val="222222"/>
              </w:rPr>
              <w:t>Local Government (Financial Assistance) Act 1995</w:t>
            </w:r>
            <w:r w:rsidRPr="006D4AFE">
              <w:rPr>
                <w:rStyle w:val="tgc"/>
                <w:rFonts w:eastAsiaTheme="minorHAnsi" w:cs="Arial"/>
                <w:color w:val="222222"/>
              </w:rPr>
              <w:t xml:space="preserve"> (Cth) and the ACT Government</w:t>
            </w:r>
            <w:r w:rsidRPr="006D4AFE">
              <w:rPr>
                <w:rStyle w:val="highlightedtextChar"/>
                <w:b w:val="0"/>
              </w:rPr>
              <w:t>.</w:t>
            </w:r>
          </w:p>
        </w:tc>
      </w:tr>
      <w:tr w:rsidR="00975F29" w:rsidRPr="009E3949" w14:paraId="50D48726" w14:textId="77777777" w:rsidTr="00A83F48">
        <w:trPr>
          <w:cantSplit/>
        </w:trPr>
        <w:tc>
          <w:tcPr>
            <w:tcW w:w="1843" w:type="pct"/>
          </w:tcPr>
          <w:p w14:paraId="6B0B9083" w14:textId="77777777" w:rsidR="00975F29" w:rsidRPr="006D4AFE" w:rsidRDefault="00C60E0F" w:rsidP="008E215B">
            <w:r w:rsidRPr="006D4AFE">
              <w:t>Minister</w:t>
            </w:r>
          </w:p>
        </w:tc>
        <w:tc>
          <w:tcPr>
            <w:tcW w:w="3157" w:type="pct"/>
          </w:tcPr>
          <w:p w14:paraId="35B3E13C" w14:textId="77777777" w:rsidR="00975F29" w:rsidRPr="006D4AFE" w:rsidRDefault="00C60E0F" w:rsidP="00075AB4">
            <w:r w:rsidRPr="006D4AFE">
              <w:t>The</w:t>
            </w:r>
            <w:r w:rsidR="004A16B4" w:rsidRPr="006D4AFE">
              <w:t xml:space="preserve"> Commonwealth</w:t>
            </w:r>
            <w:r w:rsidRPr="006D4AFE">
              <w:t xml:space="preserve"> </w:t>
            </w:r>
            <w:r w:rsidR="005A6D76" w:rsidRPr="006D4AFE">
              <w:t xml:space="preserve">Minister </w:t>
            </w:r>
            <w:r w:rsidRPr="006D4AFE">
              <w:t xml:space="preserve">for </w:t>
            </w:r>
            <w:r w:rsidR="00075AB4" w:rsidRPr="006D4AFE">
              <w:t>Employment, Skills, Small and Family Business</w:t>
            </w:r>
            <w:r w:rsidR="005B6E3B" w:rsidRPr="006D4AFE">
              <w:t>.</w:t>
            </w:r>
          </w:p>
        </w:tc>
      </w:tr>
      <w:tr w:rsidR="00C60E0F" w:rsidRPr="009E3949" w14:paraId="53241649" w14:textId="77777777" w:rsidTr="00A83F48">
        <w:trPr>
          <w:cantSplit/>
        </w:trPr>
        <w:tc>
          <w:tcPr>
            <w:tcW w:w="1843" w:type="pct"/>
          </w:tcPr>
          <w:p w14:paraId="04519A2B" w14:textId="77777777" w:rsidR="00C60E0F" w:rsidRPr="006D4AFE" w:rsidRDefault="00C60E0F" w:rsidP="008E215B">
            <w:r w:rsidRPr="006D4AFE">
              <w:t>Non-</w:t>
            </w:r>
            <w:r w:rsidR="00864C31" w:rsidRPr="006D4AFE">
              <w:t>i</w:t>
            </w:r>
            <w:r w:rsidRPr="006D4AFE">
              <w:t>ncome-</w:t>
            </w:r>
            <w:r w:rsidR="00864C31" w:rsidRPr="006D4AFE">
              <w:t>t</w:t>
            </w:r>
            <w:r w:rsidRPr="006D4AFE">
              <w:t>ax-</w:t>
            </w:r>
            <w:r w:rsidR="00864C31" w:rsidRPr="006D4AFE">
              <w:t>e</w:t>
            </w:r>
            <w:r w:rsidRPr="006D4AFE">
              <w:t>xempt</w:t>
            </w:r>
          </w:p>
        </w:tc>
        <w:tc>
          <w:tcPr>
            <w:tcW w:w="3157" w:type="pct"/>
          </w:tcPr>
          <w:p w14:paraId="49942389" w14:textId="77777777" w:rsidR="00C60E0F" w:rsidRPr="006D4AFE" w:rsidRDefault="008D433F" w:rsidP="008D433F">
            <w:r w:rsidRPr="006D4AFE">
              <w:t xml:space="preserve">Not </w:t>
            </w:r>
            <w:r w:rsidR="00C60E0F" w:rsidRPr="006D4AFE">
              <w:t xml:space="preserve">exempt </w:t>
            </w:r>
            <w:r w:rsidR="00C60E0F" w:rsidRPr="006D4AFE">
              <w:rPr>
                <w:color w:val="000000"/>
                <w:w w:val="0"/>
              </w:rPr>
              <w:t xml:space="preserve">from income tax under Division 50 of the </w:t>
            </w:r>
            <w:r w:rsidR="00C60E0F" w:rsidRPr="006D4AFE">
              <w:rPr>
                <w:i/>
                <w:color w:val="000000"/>
                <w:w w:val="0"/>
              </w:rPr>
              <w:t>Income Tax Assessment Act 1997</w:t>
            </w:r>
            <w:r w:rsidR="00C60E0F" w:rsidRPr="006D4AFE">
              <w:rPr>
                <w:color w:val="000000"/>
                <w:w w:val="0"/>
              </w:rPr>
              <w:t xml:space="preserve"> (Cth) or under Division 1AB of Part III of the </w:t>
            </w:r>
            <w:r w:rsidR="00C60E0F" w:rsidRPr="006D4AFE">
              <w:rPr>
                <w:i/>
                <w:color w:val="000000"/>
                <w:w w:val="0"/>
              </w:rPr>
              <w:t>Income Tax Assessment Act 1936</w:t>
            </w:r>
            <w:r w:rsidR="00C60E0F" w:rsidRPr="006D4AFE">
              <w:rPr>
                <w:color w:val="000000"/>
                <w:w w:val="0"/>
              </w:rPr>
              <w:t xml:space="preserve"> (Cth).</w:t>
            </w:r>
          </w:p>
        </w:tc>
      </w:tr>
      <w:tr w:rsidR="00075AB4" w:rsidRPr="009E3949" w14:paraId="5B71E05C" w14:textId="77777777" w:rsidTr="00A83F48">
        <w:trPr>
          <w:cantSplit/>
        </w:trPr>
        <w:tc>
          <w:tcPr>
            <w:tcW w:w="1843" w:type="pct"/>
          </w:tcPr>
          <w:p w14:paraId="2A77CE5B" w14:textId="77777777" w:rsidR="00075AB4" w:rsidRPr="006D4AFE" w:rsidRDefault="00075AB4" w:rsidP="008E215B">
            <w:r w:rsidRPr="006D4AFE">
              <w:t>Online Portal</w:t>
            </w:r>
          </w:p>
        </w:tc>
        <w:tc>
          <w:tcPr>
            <w:tcW w:w="3157" w:type="pct"/>
          </w:tcPr>
          <w:p w14:paraId="513438BF" w14:textId="77777777" w:rsidR="00075AB4" w:rsidRPr="006D4AFE" w:rsidRDefault="00075AB4" w:rsidP="008D433F">
            <w:r w:rsidRPr="006D4AFE">
              <w:t>Departmental web based platform that applicants use to apply for funding and manage a program grant or service in a secure online environment</w:t>
            </w:r>
            <w:r w:rsidR="005B6E3B" w:rsidRPr="006D4AFE">
              <w:t>.</w:t>
            </w:r>
          </w:p>
        </w:tc>
      </w:tr>
      <w:tr w:rsidR="00075AB4" w:rsidRPr="009E3949" w14:paraId="4FE0EAB1" w14:textId="77777777" w:rsidTr="00A83F48">
        <w:trPr>
          <w:cantSplit/>
        </w:trPr>
        <w:tc>
          <w:tcPr>
            <w:tcW w:w="1843" w:type="pct"/>
          </w:tcPr>
          <w:p w14:paraId="3AB9159E" w14:textId="77777777" w:rsidR="00075AB4" w:rsidRPr="006D4AFE" w:rsidRDefault="00075AB4" w:rsidP="008E215B">
            <w:r w:rsidRPr="006D4AFE">
              <w:t>Partnering Provider</w:t>
            </w:r>
          </w:p>
        </w:tc>
        <w:tc>
          <w:tcPr>
            <w:tcW w:w="3157" w:type="pct"/>
          </w:tcPr>
          <w:p w14:paraId="697F3353" w14:textId="77777777" w:rsidR="00075AB4" w:rsidRPr="006D4AFE" w:rsidRDefault="00075AB4" w:rsidP="008D433F">
            <w:r w:rsidRPr="006D4AFE">
              <w:rPr>
                <w:color w:val="000000"/>
                <w:w w:val="0"/>
              </w:rPr>
              <w:t xml:space="preserve">Partnering Provider means the nominated jobactive provider, ParentsNext provider or Transition to Work provider who agrees to undertake the role of Partnering Provider for that RET Activity as set out in these Guidelines, the </w:t>
            </w:r>
            <w:r w:rsidR="00A33B23" w:rsidRPr="006D4AFE">
              <w:rPr>
                <w:color w:val="000000"/>
                <w:w w:val="0"/>
              </w:rPr>
              <w:t>relevant</w:t>
            </w:r>
            <w:r w:rsidRPr="006D4AFE">
              <w:rPr>
                <w:color w:val="000000"/>
                <w:w w:val="0"/>
              </w:rPr>
              <w:t xml:space="preserve"> jobactive, ParentsNext or Transition to Work Deeds and associated Guidelines</w:t>
            </w:r>
            <w:r w:rsidR="005B6E3B" w:rsidRPr="006D4AFE">
              <w:rPr>
                <w:color w:val="000000"/>
                <w:w w:val="0"/>
              </w:rPr>
              <w:t>.</w:t>
            </w:r>
          </w:p>
        </w:tc>
      </w:tr>
      <w:tr w:rsidR="00C60E0F" w:rsidRPr="009E3949" w14:paraId="45CA4276" w14:textId="77777777" w:rsidTr="00A83F48">
        <w:trPr>
          <w:cantSplit/>
        </w:trPr>
        <w:tc>
          <w:tcPr>
            <w:tcW w:w="1843" w:type="pct"/>
          </w:tcPr>
          <w:p w14:paraId="02986597" w14:textId="77777777" w:rsidR="00C60E0F" w:rsidRDefault="00C60E0F" w:rsidP="008E215B">
            <w:r>
              <w:lastRenderedPageBreak/>
              <w:t>Personal information</w:t>
            </w:r>
          </w:p>
        </w:tc>
        <w:tc>
          <w:tcPr>
            <w:tcW w:w="3157" w:type="pct"/>
          </w:tcPr>
          <w:p w14:paraId="2B7E0ACD" w14:textId="77777777" w:rsidR="00680B92" w:rsidRDefault="00C60E0F" w:rsidP="00680B92">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sidR="008D433F" w:rsidRPr="006C4678">
              <w:rPr>
                <w:color w:val="000000"/>
                <w:w w:val="0"/>
              </w:rPr>
              <w:t>)</w:t>
            </w:r>
            <w:r w:rsidR="002F3A4F">
              <w:rPr>
                <w:color w:val="000000"/>
                <w:w w:val="0"/>
              </w:rPr>
              <w:t xml:space="preserve"> which </w:t>
            </w:r>
            <w:r w:rsidR="00680B92">
              <w:rPr>
                <w:color w:val="000000"/>
                <w:w w:val="0"/>
              </w:rPr>
              <w:t>is:</w:t>
            </w:r>
          </w:p>
          <w:p w14:paraId="1D71361D" w14:textId="77777777" w:rsidR="00680B92" w:rsidRDefault="00680B92" w:rsidP="00680B92">
            <w:pPr>
              <w:ind w:left="338"/>
              <w:rPr>
                <w:color w:val="000000"/>
                <w:w w:val="0"/>
              </w:rPr>
            </w:pPr>
            <w:r>
              <w:rPr>
                <w:color w:val="000000"/>
                <w:w w:val="0"/>
              </w:rPr>
              <w:t>Information or an opinion about an identified individual, or an individual who is reasonably identifiable:</w:t>
            </w:r>
          </w:p>
          <w:p w14:paraId="1B35C6A3" w14:textId="77777777" w:rsidR="00680B92" w:rsidRDefault="00680B92" w:rsidP="00680B92">
            <w:pPr>
              <w:pStyle w:val="ListParagraph"/>
              <w:numPr>
                <w:ilvl w:val="7"/>
                <w:numId w:val="12"/>
              </w:numPr>
              <w:ind w:left="720" w:hanging="382"/>
            </w:pPr>
            <w:r>
              <w:t>whether the information or opinion is true or not; and</w:t>
            </w:r>
          </w:p>
          <w:p w14:paraId="7912155B" w14:textId="77777777" w:rsidR="00C60E0F" w:rsidRPr="006C4678" w:rsidRDefault="00680B92" w:rsidP="00680B92">
            <w:pPr>
              <w:pStyle w:val="ListParagraph"/>
              <w:numPr>
                <w:ilvl w:val="7"/>
                <w:numId w:val="12"/>
              </w:numPr>
              <w:ind w:left="720" w:hanging="382"/>
            </w:pPr>
            <w:r>
              <w:t>whether the information or opinion is recorded in a material form or not.</w:t>
            </w:r>
          </w:p>
        </w:tc>
      </w:tr>
      <w:tr w:rsidR="00F95C1B" w:rsidRPr="009E3949" w14:paraId="3ECCCE15" w14:textId="77777777" w:rsidTr="00A83F48">
        <w:trPr>
          <w:cantSplit/>
        </w:trPr>
        <w:tc>
          <w:tcPr>
            <w:tcW w:w="1843" w:type="pct"/>
          </w:tcPr>
          <w:p w14:paraId="7B649330" w14:textId="77777777" w:rsidR="00F95C1B" w:rsidRDefault="00F95C1B" w:rsidP="008E215B">
            <w:r>
              <w:t>Program Delegate</w:t>
            </w:r>
          </w:p>
        </w:tc>
        <w:tc>
          <w:tcPr>
            <w:tcW w:w="3157" w:type="pct"/>
          </w:tcPr>
          <w:p w14:paraId="5C6F8EF9" w14:textId="77777777" w:rsidR="00F95C1B" w:rsidRPr="006C4678" w:rsidRDefault="00F95C1B" w:rsidP="003B2428">
            <w:pPr>
              <w:rPr>
                <w:bCs/>
              </w:rPr>
            </w:pPr>
            <w:r>
              <w:t>An AusIndustry manager within the department with responsibility for the program</w:t>
            </w:r>
            <w:r w:rsidR="005B6E3B">
              <w:t>.</w:t>
            </w:r>
          </w:p>
        </w:tc>
      </w:tr>
      <w:tr w:rsidR="00C60E0F" w:rsidRPr="009E3949" w14:paraId="73E60264" w14:textId="77777777" w:rsidTr="00A83F48">
        <w:trPr>
          <w:cantSplit/>
        </w:trPr>
        <w:tc>
          <w:tcPr>
            <w:tcW w:w="1843" w:type="pct"/>
          </w:tcPr>
          <w:p w14:paraId="520ADD7C" w14:textId="77777777" w:rsidR="00C60E0F" w:rsidRDefault="00262481" w:rsidP="008E215B">
            <w:r>
              <w:t>Program</w:t>
            </w:r>
            <w:r w:rsidR="00C60E0F">
              <w:t xml:space="preserve"> </w:t>
            </w:r>
            <w:r w:rsidR="00CD2CCD">
              <w:t xml:space="preserve">funding </w:t>
            </w:r>
            <w:r w:rsidR="00C60E0F">
              <w:t xml:space="preserve">or </w:t>
            </w:r>
            <w:r>
              <w:t>Program</w:t>
            </w:r>
            <w:r w:rsidR="00C60E0F">
              <w:t xml:space="preserve"> </w:t>
            </w:r>
            <w:r w:rsidR="00CD2CCD">
              <w:t>funds</w:t>
            </w:r>
          </w:p>
        </w:tc>
        <w:tc>
          <w:tcPr>
            <w:tcW w:w="3157" w:type="pct"/>
          </w:tcPr>
          <w:p w14:paraId="05DFC06E" w14:textId="77777777" w:rsidR="00C60E0F" w:rsidRPr="006C4678" w:rsidRDefault="00C60E0F" w:rsidP="008D433F">
            <w:r w:rsidRPr="006C4678">
              <w:rPr>
                <w:bCs/>
              </w:rPr>
              <w:t xml:space="preserve">The funding made available by the Commonwealth for the </w:t>
            </w:r>
            <w:r w:rsidR="00262481" w:rsidRPr="006C4678">
              <w:rPr>
                <w:bCs/>
              </w:rPr>
              <w:t>program</w:t>
            </w:r>
            <w:r w:rsidR="005B6E3B">
              <w:rPr>
                <w:bCs/>
              </w:rPr>
              <w:t>.</w:t>
            </w:r>
          </w:p>
        </w:tc>
      </w:tr>
      <w:tr w:rsidR="00C60E0F" w:rsidRPr="009E3949" w14:paraId="18788BF6" w14:textId="77777777" w:rsidTr="00A83F48">
        <w:trPr>
          <w:cantSplit/>
        </w:trPr>
        <w:tc>
          <w:tcPr>
            <w:tcW w:w="1843" w:type="pct"/>
          </w:tcPr>
          <w:p w14:paraId="59F6ACA3" w14:textId="77777777" w:rsidR="00C60E0F" w:rsidRDefault="00C60E0F" w:rsidP="008E215B">
            <w:r>
              <w:t>Project</w:t>
            </w:r>
          </w:p>
        </w:tc>
        <w:tc>
          <w:tcPr>
            <w:tcW w:w="3157" w:type="pct"/>
          </w:tcPr>
          <w:p w14:paraId="6749E239" w14:textId="77777777" w:rsidR="00C60E0F" w:rsidRPr="006C4678" w:rsidRDefault="00C60E0F" w:rsidP="00DD0810">
            <w:pPr>
              <w:rPr>
                <w:color w:val="000000"/>
                <w:w w:val="0"/>
                <w:szCs w:val="20"/>
              </w:rPr>
            </w:pPr>
            <w:r w:rsidRPr="006C4678">
              <w:t xml:space="preserve">A project described in an application for </w:t>
            </w:r>
            <w:r w:rsidR="004C6F6D" w:rsidRPr="006C4678">
              <w:t>grant fun</w:t>
            </w:r>
            <w:r w:rsidR="00DD0810" w:rsidRPr="006C4678">
              <w:t>ding under the program</w:t>
            </w:r>
            <w:r w:rsidRPr="006C4678">
              <w:t>.</w:t>
            </w:r>
          </w:p>
        </w:tc>
      </w:tr>
    </w:tbl>
    <w:p w14:paraId="639E1B61" w14:textId="77777777" w:rsidR="00230A2B" w:rsidRDefault="00230A2B" w:rsidP="00230A2B"/>
    <w:p w14:paraId="438D4F39" w14:textId="77777777" w:rsidR="00230A2B" w:rsidRDefault="00230A2B" w:rsidP="00230A2B">
      <w:pPr>
        <w:sectPr w:rsidR="00230A2B" w:rsidSect="0002331D">
          <w:pgSz w:w="11907" w:h="16840" w:code="9"/>
          <w:pgMar w:top="1418" w:right="1418" w:bottom="1276" w:left="1701" w:header="709" w:footer="709" w:gutter="0"/>
          <w:cols w:space="720"/>
          <w:docGrid w:linePitch="360"/>
        </w:sectPr>
      </w:pPr>
    </w:p>
    <w:p w14:paraId="1F2528A2" w14:textId="4BB4AC8A" w:rsidR="00230A2B" w:rsidRPr="00A46CB4" w:rsidRDefault="004E0184" w:rsidP="00347F53">
      <w:pPr>
        <w:pStyle w:val="Heading2Appendix"/>
        <w:numPr>
          <w:ilvl w:val="0"/>
          <w:numId w:val="30"/>
        </w:numPr>
      </w:pPr>
      <w:bookmarkStart w:id="271" w:name="_Toc496536709"/>
      <w:bookmarkStart w:id="272" w:name="_Toc531277537"/>
      <w:bookmarkStart w:id="273" w:name="_Toc955347"/>
      <w:bookmarkStart w:id="274" w:name="_Toc24114981"/>
      <w:r w:rsidRPr="00A46CB4">
        <w:lastRenderedPageBreak/>
        <w:t>Eligible expenditure</w:t>
      </w:r>
      <w:bookmarkEnd w:id="271"/>
      <w:bookmarkEnd w:id="272"/>
      <w:bookmarkEnd w:id="273"/>
      <w:bookmarkEnd w:id="274"/>
    </w:p>
    <w:p w14:paraId="6F948A0B" w14:textId="178B24CF" w:rsidR="00D96D08" w:rsidRPr="00A46CB4" w:rsidRDefault="00D96D08" w:rsidP="00D96D08">
      <w:r w:rsidRPr="00A46CB4">
        <w:t>This section provides guid</w:t>
      </w:r>
      <w:r w:rsidR="00442B03" w:rsidRPr="00A46CB4">
        <w:t>ance</w:t>
      </w:r>
      <w:r w:rsidRPr="00A46CB4">
        <w:t xml:space="preserve"> on the eligibility of expenditure. </w:t>
      </w:r>
      <w:r w:rsidR="00DB1F2B" w:rsidRPr="00A46CB4">
        <w:t xml:space="preserve">We </w:t>
      </w:r>
      <w:r w:rsidR="005A6D76" w:rsidRPr="00A46CB4">
        <w:t xml:space="preserve">may </w:t>
      </w:r>
      <w:r w:rsidR="00DB1F2B" w:rsidRPr="00A46CB4">
        <w:t xml:space="preserve">update </w:t>
      </w:r>
      <w:r w:rsidR="009A0976" w:rsidRPr="00A46CB4">
        <w:t>this guidance</w:t>
      </w:r>
      <w:r w:rsidRPr="00A46CB4">
        <w:t xml:space="preserve"> from time to time, so you should make sure you have the current version from the </w:t>
      </w:r>
      <w:hyperlink r:id="rId43" w:history="1">
        <w:r w:rsidRPr="00A46CB4">
          <w:rPr>
            <w:rStyle w:val="Hyperlink"/>
          </w:rPr>
          <w:t>business.gov.au</w:t>
        </w:r>
      </w:hyperlink>
      <w:r w:rsidRPr="00A46CB4">
        <w:t xml:space="preserve"> website before preparing your application.</w:t>
      </w:r>
    </w:p>
    <w:p w14:paraId="3080B4DE" w14:textId="77777777" w:rsidR="00D96D08" w:rsidRPr="00A46CB4" w:rsidRDefault="00D96D08" w:rsidP="00D96D08">
      <w:r w:rsidRPr="00A46CB4">
        <w:t xml:space="preserve">The </w:t>
      </w:r>
      <w:r w:rsidR="00262481" w:rsidRPr="00A46CB4">
        <w:t>Program</w:t>
      </w:r>
      <w:r w:rsidRPr="00A46CB4">
        <w:t xml:space="preserve"> Delegate makes the final decision on what is eligible expenditure and may </w:t>
      </w:r>
      <w:r w:rsidR="00B10D58" w:rsidRPr="00A46CB4">
        <w:t xml:space="preserve">give </w:t>
      </w:r>
      <w:r w:rsidRPr="00A46CB4">
        <w:t>additional guidance on eligible expenditure if required.</w:t>
      </w:r>
    </w:p>
    <w:p w14:paraId="54A77FA4" w14:textId="77777777" w:rsidR="00D96D08" w:rsidRPr="00A46CB4" w:rsidRDefault="00D96D08" w:rsidP="00D96D08">
      <w:r w:rsidRPr="00A46CB4">
        <w:t>To be eligible</w:t>
      </w:r>
      <w:r w:rsidR="0022578C" w:rsidRPr="00A46CB4">
        <w:t>,</w:t>
      </w:r>
      <w:r w:rsidRPr="00A46CB4">
        <w:t xml:space="preserve"> expenditure must:</w:t>
      </w:r>
    </w:p>
    <w:p w14:paraId="38D88BFF" w14:textId="77777777" w:rsidR="00D96D08" w:rsidRPr="00A46CB4" w:rsidRDefault="00D96D08" w:rsidP="00F34E3C">
      <w:pPr>
        <w:pStyle w:val="ListBullet"/>
      </w:pPr>
      <w:r w:rsidRPr="00A46CB4">
        <w:t xml:space="preserve">be incurred by </w:t>
      </w:r>
      <w:r w:rsidR="00741240" w:rsidRPr="00A46CB4">
        <w:t>you</w:t>
      </w:r>
      <w:r w:rsidR="004855A0" w:rsidRPr="00A46CB4">
        <w:t xml:space="preserve"> within the project period</w:t>
      </w:r>
    </w:p>
    <w:p w14:paraId="667F922C" w14:textId="77777777" w:rsidR="00D96D08" w:rsidRPr="00A46CB4" w:rsidRDefault="00D96D08" w:rsidP="00F34E3C">
      <w:pPr>
        <w:pStyle w:val="ListBullet"/>
      </w:pPr>
      <w:r w:rsidRPr="00A46CB4">
        <w:t xml:space="preserve">be a direct cost </w:t>
      </w:r>
      <w:r w:rsidR="004C6F6D" w:rsidRPr="00A46CB4">
        <w:t>of</w:t>
      </w:r>
      <w:r w:rsidRPr="00A46CB4">
        <w:t xml:space="preserve"> the project </w:t>
      </w:r>
    </w:p>
    <w:p w14:paraId="47178856" w14:textId="77777777" w:rsidR="00AF0858" w:rsidRPr="00A46CB4" w:rsidRDefault="00C96D1E" w:rsidP="00F34E3C">
      <w:pPr>
        <w:pStyle w:val="ListBullet"/>
      </w:pPr>
      <w:r w:rsidRPr="00A46CB4">
        <w:t>be incurred by you to undertake required project audit activities</w:t>
      </w:r>
    </w:p>
    <w:p w14:paraId="6CD629B9" w14:textId="77777777" w:rsidR="00D96D08" w:rsidRPr="00A46CB4" w:rsidRDefault="00D96D08" w:rsidP="00F34E3C">
      <w:pPr>
        <w:pStyle w:val="ListBullet"/>
      </w:pPr>
      <w:r w:rsidRPr="00A46CB4">
        <w:t>meet the eligible expenditure guidelines.</w:t>
      </w:r>
    </w:p>
    <w:p w14:paraId="6F0BA048" w14:textId="77777777" w:rsidR="00D96D08" w:rsidRPr="00A46CB4" w:rsidRDefault="00D96D08" w:rsidP="00347F53">
      <w:pPr>
        <w:pStyle w:val="Heading3Appendix"/>
        <w:numPr>
          <w:ilvl w:val="0"/>
          <w:numId w:val="0"/>
        </w:numPr>
      </w:pPr>
      <w:bookmarkStart w:id="275" w:name="_Toc496536710"/>
      <w:bookmarkStart w:id="276" w:name="_Toc531277538"/>
      <w:bookmarkStart w:id="277" w:name="_Toc955348"/>
      <w:bookmarkStart w:id="278" w:name="_Toc24114982"/>
      <w:r w:rsidRPr="00A46CB4">
        <w:t>How</w:t>
      </w:r>
      <w:r w:rsidR="00DA182E" w:rsidRPr="00A46CB4">
        <w:t xml:space="preserve"> we verify</w:t>
      </w:r>
      <w:r w:rsidRPr="00A46CB4">
        <w:t xml:space="preserve"> eligible expenditure</w:t>
      </w:r>
      <w:bookmarkEnd w:id="275"/>
      <w:bookmarkEnd w:id="276"/>
      <w:bookmarkEnd w:id="277"/>
      <w:bookmarkEnd w:id="278"/>
    </w:p>
    <w:p w14:paraId="2C10D096" w14:textId="77777777" w:rsidR="00D96D08" w:rsidRPr="00A46CB4" w:rsidRDefault="00D96D08" w:rsidP="004E0184">
      <w:r w:rsidRPr="00A46CB4">
        <w:t xml:space="preserve">If your application is successful, </w:t>
      </w:r>
      <w:r w:rsidR="00DA182E" w:rsidRPr="00A46CB4">
        <w:t>we will ask you</w:t>
      </w:r>
      <w:r w:rsidRPr="00A46CB4">
        <w:t xml:space="preserve"> to verify the project budget that you provided in your application when </w:t>
      </w:r>
      <w:r w:rsidR="009C3F2F" w:rsidRPr="00A46CB4">
        <w:t xml:space="preserve">we negotiate </w:t>
      </w:r>
      <w:r w:rsidRPr="00A46CB4">
        <w:t xml:space="preserve">your </w:t>
      </w:r>
      <w:r w:rsidR="0018250A" w:rsidRPr="00A46CB4">
        <w:t>grant agreement</w:t>
      </w:r>
      <w:r w:rsidRPr="00A46CB4">
        <w:t xml:space="preserve">. You </w:t>
      </w:r>
      <w:r w:rsidR="004855A0" w:rsidRPr="00A46CB4">
        <w:t>may</w:t>
      </w:r>
      <w:r w:rsidRPr="00A46CB4">
        <w:t xml:space="preserve"> need to provide evidence</w:t>
      </w:r>
      <w:r w:rsidR="009C3F2F" w:rsidRPr="00A46CB4">
        <w:t xml:space="preserve"> such as quotes</w:t>
      </w:r>
      <w:r w:rsidRPr="00A46CB4">
        <w:t xml:space="preserve"> for major cost</w:t>
      </w:r>
      <w:r w:rsidR="00C603E8" w:rsidRPr="00A46CB4">
        <w:t>s.</w:t>
      </w:r>
      <w:r w:rsidRPr="00A46CB4">
        <w:t xml:space="preserve"> </w:t>
      </w:r>
    </w:p>
    <w:p w14:paraId="1C1EC9A9" w14:textId="77777777" w:rsidR="00D96D08" w:rsidRPr="00A46CB4" w:rsidRDefault="00D96D08" w:rsidP="004E0184">
      <w:r w:rsidRPr="00A46CB4">
        <w:t xml:space="preserve">The </w:t>
      </w:r>
      <w:r w:rsidR="0018250A" w:rsidRPr="00A46CB4">
        <w:t>grant agreement</w:t>
      </w:r>
      <w:r w:rsidRPr="00A46CB4">
        <w:t xml:space="preserve"> will include details of the evidence you may need to provide </w:t>
      </w:r>
      <w:r w:rsidR="00DA182E" w:rsidRPr="00A46CB4">
        <w:t xml:space="preserve">when you achieve </w:t>
      </w:r>
      <w:r w:rsidRPr="00A46CB4">
        <w:t>certain milestones in your project. This may include evidence related to eligible expenditure</w:t>
      </w:r>
      <w:r w:rsidR="00944130" w:rsidRPr="00A46CB4">
        <w:t>.</w:t>
      </w:r>
    </w:p>
    <w:p w14:paraId="642B1097" w14:textId="77777777" w:rsidR="00D96D08" w:rsidRPr="00A46CB4" w:rsidRDefault="00D96D08" w:rsidP="00D96D08">
      <w:r w:rsidRPr="00A46CB4">
        <w:t xml:space="preserve">If requested, you will need to provide the agreed evidence along with your </w:t>
      </w:r>
      <w:r w:rsidR="00B4323A" w:rsidRPr="00A46CB4">
        <w:t>progress</w:t>
      </w:r>
      <w:r w:rsidRPr="00A46CB4">
        <w:t xml:space="preserve"> reports</w:t>
      </w:r>
      <w:r w:rsidR="008539BF" w:rsidRPr="00A46CB4">
        <w:t>.</w:t>
      </w:r>
    </w:p>
    <w:p w14:paraId="63285389" w14:textId="77777777" w:rsidR="00D96D08" w:rsidRPr="00A46CB4" w:rsidRDefault="00D96D08" w:rsidP="00D96D08">
      <w:r w:rsidRPr="00A46CB4">
        <w:t xml:space="preserve">You must keep </w:t>
      </w:r>
      <w:r w:rsidR="00DA182E" w:rsidRPr="00A46CB4">
        <w:t xml:space="preserve">payment </w:t>
      </w:r>
      <w:r w:rsidRPr="00A46CB4">
        <w:t xml:space="preserve">records of all eligible expenditure, and be able to explain how the costs relate to </w:t>
      </w:r>
      <w:r w:rsidR="0022578C" w:rsidRPr="00A46CB4">
        <w:t xml:space="preserve">the </w:t>
      </w:r>
      <w:r w:rsidRPr="00A46CB4">
        <w:t xml:space="preserve">agreed project activities. At any time, </w:t>
      </w:r>
      <w:r w:rsidR="00DA182E" w:rsidRPr="00A46CB4">
        <w:t xml:space="preserve">we may ask </w:t>
      </w:r>
      <w:r w:rsidRPr="00A46CB4">
        <w:t xml:space="preserve">you to provide records of </w:t>
      </w:r>
      <w:r w:rsidR="0022578C" w:rsidRPr="00A46CB4">
        <w:t>the</w:t>
      </w:r>
      <w:r w:rsidRPr="00A46CB4">
        <w:t xml:space="preserve"> expenditure</w:t>
      </w:r>
      <w:r w:rsidR="0022578C" w:rsidRPr="00A46CB4">
        <w:t xml:space="preserve"> you have paid</w:t>
      </w:r>
      <w:r w:rsidRPr="00A46CB4">
        <w:t>. If</w:t>
      </w:r>
      <w:r w:rsidR="00DA182E" w:rsidRPr="00A46CB4">
        <w:t xml:space="preserve"> you do not provide</w:t>
      </w:r>
      <w:r w:rsidRPr="00A46CB4">
        <w:t xml:space="preserve"> these records when requested, the expense may not qualify as eligible expenditure. </w:t>
      </w:r>
    </w:p>
    <w:p w14:paraId="1D199114" w14:textId="77777777" w:rsidR="00D96D08" w:rsidRPr="00A46CB4" w:rsidRDefault="005572BC" w:rsidP="00D96D08">
      <w:r w:rsidRPr="00A46CB4">
        <w:t xml:space="preserve"> </w:t>
      </w:r>
      <w:r w:rsidR="00D96D08" w:rsidRPr="00A46CB4">
        <w:t xml:space="preserve">At the end of the project, </w:t>
      </w:r>
      <w:r w:rsidRPr="00A46CB4">
        <w:t>you may</w:t>
      </w:r>
      <w:r w:rsidR="00D96D08" w:rsidRPr="00A46CB4">
        <w:t xml:space="preserve"> be required to provide an independent financial audit of all eligible expenditure from the project.</w:t>
      </w:r>
    </w:p>
    <w:p w14:paraId="78DF6BBA" w14:textId="77777777" w:rsidR="005572BC" w:rsidRPr="00A46CB4" w:rsidRDefault="005572BC" w:rsidP="00347F53">
      <w:pPr>
        <w:pStyle w:val="Heading3Appendix"/>
        <w:numPr>
          <w:ilvl w:val="0"/>
          <w:numId w:val="0"/>
        </w:numPr>
      </w:pPr>
      <w:bookmarkStart w:id="279" w:name="_Toc24114983"/>
      <w:bookmarkStart w:id="280" w:name="_Toc496536718"/>
      <w:bookmarkStart w:id="281" w:name="_Toc531277546"/>
      <w:bookmarkStart w:id="282" w:name="_Toc955356"/>
      <w:r w:rsidRPr="00A46CB4">
        <w:t>Eligible expenditure items</w:t>
      </w:r>
      <w:bookmarkEnd w:id="279"/>
    </w:p>
    <w:p w14:paraId="2E34B901" w14:textId="77777777" w:rsidR="005572BC" w:rsidRPr="00A46CB4" w:rsidRDefault="005572BC" w:rsidP="005572BC">
      <w:r w:rsidRPr="00A46CB4">
        <w:t>Eligible expenditure items can include:</w:t>
      </w:r>
    </w:p>
    <w:p w14:paraId="37AA2DB6" w14:textId="77777777" w:rsidR="005572BC" w:rsidRPr="00A46CB4" w:rsidRDefault="005572BC" w:rsidP="005572BC">
      <w:pPr>
        <w:pStyle w:val="ListBullet"/>
        <w:numPr>
          <w:ilvl w:val="0"/>
          <w:numId w:val="7"/>
        </w:numPr>
      </w:pPr>
      <w:r w:rsidRPr="00A46CB4">
        <w:t>labour costs as outlined below</w:t>
      </w:r>
    </w:p>
    <w:p w14:paraId="16A86A7F" w14:textId="77777777" w:rsidR="005572BC" w:rsidRPr="00A46CB4" w:rsidRDefault="005572BC" w:rsidP="005572BC">
      <w:pPr>
        <w:pStyle w:val="ListBullet"/>
        <w:numPr>
          <w:ilvl w:val="0"/>
          <w:numId w:val="7"/>
        </w:numPr>
      </w:pPr>
      <w:r w:rsidRPr="00A46CB4">
        <w:t>capital costs up to $5,000</w:t>
      </w:r>
    </w:p>
    <w:p w14:paraId="560A59A2" w14:textId="77777777" w:rsidR="005572BC" w:rsidRPr="00A46CB4" w:rsidRDefault="005572BC" w:rsidP="005572BC">
      <w:pPr>
        <w:pStyle w:val="ListBullet"/>
        <w:numPr>
          <w:ilvl w:val="0"/>
          <w:numId w:val="7"/>
        </w:numPr>
      </w:pPr>
      <w:r w:rsidRPr="00A46CB4">
        <w:t>rental costs for buildings or facilities primarily used for project activities</w:t>
      </w:r>
    </w:p>
    <w:p w14:paraId="661D9156" w14:textId="77777777" w:rsidR="005572BC" w:rsidRPr="00A46CB4" w:rsidRDefault="005572BC" w:rsidP="005572BC">
      <w:pPr>
        <w:pStyle w:val="ListBullet"/>
        <w:numPr>
          <w:ilvl w:val="0"/>
          <w:numId w:val="7"/>
        </w:numPr>
      </w:pPr>
      <w:r w:rsidRPr="00A46CB4">
        <w:t>costs of running training events and workshops</w:t>
      </w:r>
    </w:p>
    <w:p w14:paraId="175D8941" w14:textId="77777777" w:rsidR="005572BC" w:rsidRPr="00A46CB4" w:rsidRDefault="005572BC" w:rsidP="005572BC">
      <w:pPr>
        <w:pStyle w:val="ListBullet"/>
        <w:numPr>
          <w:ilvl w:val="0"/>
          <w:numId w:val="7"/>
        </w:numPr>
      </w:pPr>
      <w:r w:rsidRPr="00A46CB4">
        <w:t>other specific expenditure items may be eligible as determined by the Program Delegate.</w:t>
      </w:r>
    </w:p>
    <w:p w14:paraId="7A67437F" w14:textId="77777777" w:rsidR="00D96D08" w:rsidRPr="00A46CB4" w:rsidRDefault="00D96D08" w:rsidP="00347F53">
      <w:pPr>
        <w:pStyle w:val="Heading3Appendix"/>
        <w:numPr>
          <w:ilvl w:val="0"/>
          <w:numId w:val="0"/>
        </w:numPr>
      </w:pPr>
      <w:bookmarkStart w:id="283" w:name="_Toc24114984"/>
      <w:r w:rsidRPr="00A46CB4">
        <w:t>Labour expenditure</w:t>
      </w:r>
      <w:bookmarkEnd w:id="280"/>
      <w:bookmarkEnd w:id="281"/>
      <w:bookmarkEnd w:id="282"/>
      <w:bookmarkEnd w:id="283"/>
    </w:p>
    <w:p w14:paraId="66956AE0" w14:textId="77777777" w:rsidR="00D96D08" w:rsidRPr="00A46CB4" w:rsidRDefault="00D96D08" w:rsidP="00D96D08">
      <w:r w:rsidRPr="00A46CB4">
        <w:t xml:space="preserve">Eligible labour expenditure for the grant covers the direct labour costs of employees </w:t>
      </w:r>
      <w:r w:rsidR="00FE4BCF" w:rsidRPr="00A46CB4">
        <w:t>you directly employ</w:t>
      </w:r>
      <w:r w:rsidRPr="00A46CB4">
        <w:t xml:space="preserve"> on the core elements of the project. </w:t>
      </w:r>
      <w:r w:rsidR="00FE4BCF" w:rsidRPr="00A46CB4">
        <w:t>We consider a</w:t>
      </w:r>
      <w:r w:rsidRPr="00A46CB4">
        <w:t xml:space="preserve"> person an employee when </w:t>
      </w:r>
      <w:r w:rsidR="00441028" w:rsidRPr="00A46CB4">
        <w:t>you pay them</w:t>
      </w:r>
      <w:r w:rsidRPr="00A46CB4">
        <w:t xml:space="preserve"> a regular salary or wage, out of which </w:t>
      </w:r>
      <w:r w:rsidR="00441028" w:rsidRPr="00A46CB4">
        <w:t xml:space="preserve">you make </w:t>
      </w:r>
      <w:r w:rsidRPr="00A46CB4">
        <w:t>regular tax instalment</w:t>
      </w:r>
      <w:r w:rsidR="009B6938" w:rsidRPr="00A46CB4">
        <w:t xml:space="preserve"> deductions.</w:t>
      </w:r>
    </w:p>
    <w:p w14:paraId="0D320A71" w14:textId="77777777" w:rsidR="00D96D08" w:rsidRPr="00A46CB4" w:rsidRDefault="00441028" w:rsidP="00D96D08">
      <w:r w:rsidRPr="00A46CB4">
        <w:t>We consider c</w:t>
      </w:r>
      <w:r w:rsidR="00D96D08" w:rsidRPr="00A46CB4">
        <w:t xml:space="preserve">osts for technical, but not administrative, project management activities eligible labour expenditure. However, </w:t>
      </w:r>
      <w:r w:rsidR="0009683F" w:rsidRPr="00A46CB4">
        <w:t xml:space="preserve">we limit </w:t>
      </w:r>
      <w:r w:rsidR="00D96D08" w:rsidRPr="00A46CB4">
        <w:t>these costs to 10 per cent of the total amount of eligible labour expenditure claimed</w:t>
      </w:r>
      <w:r w:rsidR="00BE3786" w:rsidRPr="00A46CB4">
        <w:t>.</w:t>
      </w:r>
    </w:p>
    <w:p w14:paraId="53C73637" w14:textId="77777777" w:rsidR="00D96D08" w:rsidRPr="00A46CB4" w:rsidRDefault="00F716A4" w:rsidP="00D96D08">
      <w:r w:rsidRPr="00A46CB4">
        <w:lastRenderedPageBreak/>
        <w:t>We do not consider l</w:t>
      </w:r>
      <w:r w:rsidR="00D96D08" w:rsidRPr="00A46CB4">
        <w:t xml:space="preserve">abour expenditure for leadership or administrative staff (such as CEOs, CFOs, accountants and lawyers) </w:t>
      </w:r>
      <w:r w:rsidRPr="00A46CB4">
        <w:t>as</w:t>
      </w:r>
      <w:r w:rsidR="00D96D08" w:rsidRPr="00A46CB4">
        <w:t xml:space="preserve"> eligible expenditure, even if they are doing project management tasks</w:t>
      </w:r>
      <w:r w:rsidR="00BE3786" w:rsidRPr="00A46CB4">
        <w:t>.</w:t>
      </w:r>
    </w:p>
    <w:p w14:paraId="1C77B96B" w14:textId="77777777" w:rsidR="00D96D08" w:rsidRPr="00A46CB4" w:rsidRDefault="00D96D08" w:rsidP="00D96D08">
      <w:r w:rsidRPr="00A46CB4">
        <w:t xml:space="preserve">Eligible salary expenditure includes an employee’s total remuneration package as stated on their Pay As You Go (PAYG) Annual Payment Summary submitted to the ATO. </w:t>
      </w:r>
      <w:r w:rsidR="00F716A4" w:rsidRPr="00A46CB4">
        <w:t>We consider s</w:t>
      </w:r>
      <w:r w:rsidRPr="00A46CB4">
        <w:t xml:space="preserve">alary-sacrificed superannuation contributions </w:t>
      </w:r>
      <w:r w:rsidR="00F716A4" w:rsidRPr="00A46CB4">
        <w:t>as</w:t>
      </w:r>
      <w:r w:rsidRPr="00A46CB4">
        <w:t xml:space="preserve"> part of an employee’s salary package if the amount is more than what the Superannuation Guarantee</w:t>
      </w:r>
      <w:r w:rsidR="00F716A4" w:rsidRPr="00A46CB4">
        <w:t xml:space="preserve"> requires</w:t>
      </w:r>
      <w:r w:rsidRPr="00A46CB4">
        <w:t>.</w:t>
      </w:r>
    </w:p>
    <w:p w14:paraId="381104C1" w14:textId="77777777" w:rsidR="00D96D08" w:rsidRPr="00A46CB4" w:rsidRDefault="00D96D08" w:rsidP="00D96D08">
      <w:r w:rsidRPr="00A46CB4">
        <w:t xml:space="preserve">The maximum salary for an employee, director or shareholder, including packaged </w:t>
      </w:r>
      <w:r w:rsidR="006B468C" w:rsidRPr="00A46CB4">
        <w:t>components that you can claim through the grant</w:t>
      </w:r>
      <w:r w:rsidRPr="00A46CB4">
        <w:t xml:space="preserve"> is $1</w:t>
      </w:r>
      <w:r w:rsidR="00E92882" w:rsidRPr="00A46CB4">
        <w:t>7</w:t>
      </w:r>
      <w:r w:rsidRPr="00A46CB4">
        <w:t xml:space="preserve">5,000 </w:t>
      </w:r>
      <w:r w:rsidR="00AE2DD9" w:rsidRPr="00A46CB4">
        <w:t xml:space="preserve">per financial </w:t>
      </w:r>
      <w:r w:rsidRPr="00A46CB4">
        <w:t xml:space="preserve">year. </w:t>
      </w:r>
    </w:p>
    <w:p w14:paraId="7FF03381" w14:textId="77777777" w:rsidR="00D96D08" w:rsidRPr="00A46CB4" w:rsidRDefault="00D96D08" w:rsidP="00D96D08">
      <w:r w:rsidRPr="00A46CB4">
        <w:t>For periods of the project that do not make a full financial year,</w:t>
      </w:r>
      <w:r w:rsidR="0009683F" w:rsidRPr="00A46CB4">
        <w:t xml:space="preserve"> you must reduce</w:t>
      </w:r>
      <w:r w:rsidRPr="00A46CB4">
        <w:t xml:space="preserve"> the maximum salary amount you claim </w:t>
      </w:r>
      <w:r w:rsidR="0009683F" w:rsidRPr="00A46CB4">
        <w:t>proportionally.</w:t>
      </w:r>
    </w:p>
    <w:p w14:paraId="3CF4E26F" w14:textId="77777777" w:rsidR="00D96D08" w:rsidRPr="00A46CB4" w:rsidRDefault="00AE2DD9" w:rsidP="00D96D08">
      <w:r w:rsidRPr="00A46CB4">
        <w:t>You can only claim e</w:t>
      </w:r>
      <w:r w:rsidR="00D96D08" w:rsidRPr="00A46CB4">
        <w:t xml:space="preserve">ligible salary costs when an employee is working directly on agreed project activities during the agreed project period. </w:t>
      </w:r>
    </w:p>
    <w:p w14:paraId="199F9EDC" w14:textId="77777777" w:rsidR="00D96D08" w:rsidRPr="00A46CB4" w:rsidRDefault="00D96D08" w:rsidP="00347F53">
      <w:pPr>
        <w:pStyle w:val="Heading3Appendix"/>
        <w:numPr>
          <w:ilvl w:val="0"/>
          <w:numId w:val="0"/>
        </w:numPr>
      </w:pPr>
      <w:bookmarkStart w:id="284" w:name="_Toc496536719"/>
      <w:bookmarkStart w:id="285" w:name="_Toc531277547"/>
      <w:bookmarkStart w:id="286" w:name="_Toc955357"/>
      <w:bookmarkStart w:id="287" w:name="_Toc24114985"/>
      <w:r w:rsidRPr="00A46CB4">
        <w:t>Labour on-costs and administrative overhead</w:t>
      </w:r>
      <w:bookmarkEnd w:id="284"/>
      <w:bookmarkEnd w:id="285"/>
      <w:bookmarkEnd w:id="286"/>
      <w:bookmarkEnd w:id="287"/>
    </w:p>
    <w:p w14:paraId="1B9E0BEE" w14:textId="77777777" w:rsidR="00D96D08" w:rsidRPr="00A46CB4" w:rsidRDefault="0009683F" w:rsidP="00D96D08">
      <w:r w:rsidRPr="00A46CB4">
        <w:t>You may increase</w:t>
      </w:r>
      <w:r w:rsidR="007615E3" w:rsidRPr="00A46CB4">
        <w:t xml:space="preserve"> e</w:t>
      </w:r>
      <w:r w:rsidR="00D96D08" w:rsidRPr="00A46CB4">
        <w:t>ligible salary costs by an additional 30% allowance to cover on-costs such as employer paid superannuation, payroll tax</w:t>
      </w:r>
      <w:r w:rsidR="007615E3" w:rsidRPr="00A46CB4">
        <w:t>,</w:t>
      </w:r>
      <w:r w:rsidR="00D96D08" w:rsidRPr="00A46CB4">
        <w:t xml:space="preserve"> workers compensation insurance, and overheads such as office rent and the provision of computers. </w:t>
      </w:r>
      <w:bookmarkStart w:id="288" w:name="OLE_LINK17"/>
      <w:bookmarkStart w:id="289" w:name="OLE_LINK16"/>
      <w:bookmarkEnd w:id="288"/>
      <w:bookmarkEnd w:id="289"/>
    </w:p>
    <w:p w14:paraId="193C712C" w14:textId="77777777" w:rsidR="00D96D08" w:rsidRPr="00A46CB4" w:rsidRDefault="00AE2DD9" w:rsidP="00D96D08">
      <w:r w:rsidRPr="00A46CB4">
        <w:t>You should calculate e</w:t>
      </w:r>
      <w:r w:rsidR="00D96D08" w:rsidRPr="00A46CB4">
        <w:t>ligible salary costs using the formula below:</w:t>
      </w:r>
    </w:p>
    <w:p w14:paraId="3ECE51F1" w14:textId="77777777" w:rsidR="00D96D08" w:rsidRPr="00A46CB4" w:rsidRDefault="006E42EC" w:rsidP="009B6938">
      <w:r w:rsidRPr="00A46CB4">
        <w:rPr>
          <w:noProof/>
          <w:lang w:eastAsia="en-AU"/>
        </w:rPr>
        <w:drawing>
          <wp:inline distT="0" distB="0" distL="0" distR="0" wp14:anchorId="0F7E9953" wp14:editId="06CCC1A0">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4">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rsidRPr="00A46CB4">
        <w:t xml:space="preserve">You cannot </w:t>
      </w:r>
      <w:r w:rsidR="007615E3" w:rsidRPr="00A46CB4">
        <w:t xml:space="preserve">calculate </w:t>
      </w:r>
      <w:r w:rsidR="00AE2DD9" w:rsidRPr="00A46CB4">
        <w:t>l</w:t>
      </w:r>
      <w:r w:rsidR="00D96D08" w:rsidRPr="00A46CB4">
        <w:t xml:space="preserve">abour costs </w:t>
      </w:r>
      <w:r w:rsidR="007615E3" w:rsidRPr="00A46CB4">
        <w:t>by estimating</w:t>
      </w:r>
      <w:r w:rsidR="00D96D08" w:rsidRPr="00A46CB4">
        <w:t xml:space="preserve"> the employee’s worth. If </w:t>
      </w:r>
      <w:r w:rsidR="00AE2DD9" w:rsidRPr="00A46CB4">
        <w:t xml:space="preserve">you have not </w:t>
      </w:r>
      <w:r w:rsidR="00EF126B" w:rsidRPr="00A46CB4">
        <w:t>exchanged money</w:t>
      </w:r>
      <w:r w:rsidR="00D96D08" w:rsidRPr="00A46CB4">
        <w:t xml:space="preserve"> (either by cash or bank transactions) we will not consider the cost eligible. </w:t>
      </w:r>
    </w:p>
    <w:p w14:paraId="0C2A63CB" w14:textId="77777777" w:rsidR="00D96D08" w:rsidRPr="00A46CB4" w:rsidRDefault="00D96D08" w:rsidP="009B6938">
      <w:r w:rsidRPr="00A46CB4">
        <w:t>Evidence you will need to provide can include:</w:t>
      </w:r>
    </w:p>
    <w:p w14:paraId="51432309" w14:textId="77777777" w:rsidR="00D96D08" w:rsidRPr="00A46CB4" w:rsidRDefault="00D96D08" w:rsidP="00F34E3C">
      <w:pPr>
        <w:pStyle w:val="ListBullet"/>
      </w:pPr>
      <w:bookmarkStart w:id="290" w:name="OLE_LINK22"/>
      <w:r w:rsidRPr="00A46CB4">
        <w:t>details of all personnel working on the project, including name, title, function, time spent on the project and salary</w:t>
      </w:r>
    </w:p>
    <w:bookmarkEnd w:id="290"/>
    <w:p w14:paraId="17A3E444" w14:textId="77777777" w:rsidR="00D96D08" w:rsidRPr="00A46CB4" w:rsidRDefault="00D96D08" w:rsidP="00F34E3C">
      <w:pPr>
        <w:pStyle w:val="ListBullet"/>
      </w:pPr>
      <w:r w:rsidRPr="00A46CB4">
        <w:t>ATO payment summaries, pay slips and employment contracts.</w:t>
      </w:r>
    </w:p>
    <w:p w14:paraId="0578CFEF" w14:textId="77777777" w:rsidR="00D96D08" w:rsidRPr="00A46CB4" w:rsidRDefault="00D96D08" w:rsidP="00347F53">
      <w:pPr>
        <w:pStyle w:val="Heading3Appendix"/>
        <w:numPr>
          <w:ilvl w:val="0"/>
          <w:numId w:val="0"/>
        </w:numPr>
      </w:pPr>
      <w:bookmarkStart w:id="291" w:name="_Toc496536720"/>
      <w:bookmarkStart w:id="292" w:name="_Toc531277548"/>
      <w:bookmarkStart w:id="293" w:name="_Toc955358"/>
      <w:bookmarkStart w:id="294" w:name="_Toc24114986"/>
      <w:r w:rsidRPr="00A46CB4">
        <w:t>Contract expenditure</w:t>
      </w:r>
      <w:bookmarkEnd w:id="291"/>
      <w:bookmarkEnd w:id="292"/>
      <w:bookmarkEnd w:id="293"/>
      <w:bookmarkEnd w:id="294"/>
    </w:p>
    <w:p w14:paraId="06CDC564" w14:textId="77777777" w:rsidR="00D96D08" w:rsidRPr="00A46CB4" w:rsidRDefault="00D96D08" w:rsidP="009B6938">
      <w:r w:rsidRPr="00A46CB4">
        <w:t>Eligible contract expenditure is the cost of any agreed project activities that you contract others to do. These can include contracting</w:t>
      </w:r>
      <w:r w:rsidR="003B0568" w:rsidRPr="00A46CB4">
        <w:t>:</w:t>
      </w:r>
    </w:p>
    <w:p w14:paraId="1F1A3E55" w14:textId="77777777" w:rsidR="00D96D08" w:rsidRPr="00A46CB4" w:rsidRDefault="003B0568" w:rsidP="00F34E3C">
      <w:pPr>
        <w:pStyle w:val="ListBullet"/>
      </w:pPr>
      <w:r w:rsidRPr="00A46CB4">
        <w:t>another organisation</w:t>
      </w:r>
    </w:p>
    <w:p w14:paraId="4CD614C6" w14:textId="77777777" w:rsidR="00D96D08" w:rsidRPr="00A46CB4" w:rsidRDefault="00D96D08" w:rsidP="00E92882">
      <w:pPr>
        <w:pStyle w:val="ListBullet"/>
        <w:spacing w:after="120"/>
      </w:pPr>
      <w:r w:rsidRPr="00A46CB4">
        <w:t>an individual who is not an employee, but engaged under a separate contract.</w:t>
      </w:r>
    </w:p>
    <w:p w14:paraId="4BE7DE39" w14:textId="77777777" w:rsidR="00D96D08" w:rsidRPr="00A46CB4" w:rsidRDefault="00D96D08" w:rsidP="00D96D08">
      <w:r w:rsidRPr="00A46CB4">
        <w:t>All contractor</w:t>
      </w:r>
      <w:r w:rsidR="00AE2DD9" w:rsidRPr="00A46CB4">
        <w:t xml:space="preserve">s </w:t>
      </w:r>
      <w:r w:rsidRPr="00A46CB4">
        <w:t xml:space="preserve">must have a written contract prior to </w:t>
      </w:r>
      <w:r w:rsidR="00AE2DD9" w:rsidRPr="00A46CB4">
        <w:t>starting any</w:t>
      </w:r>
      <w:r w:rsidRPr="00A46CB4">
        <w:t xml:space="preserve"> </w:t>
      </w:r>
      <w:r w:rsidR="00AE2DD9" w:rsidRPr="00A46CB4">
        <w:t xml:space="preserve">project </w:t>
      </w:r>
      <w:r w:rsidRPr="00A46CB4">
        <w:t>work—for example, a formal agreement, letter or purchase order which specifies:</w:t>
      </w:r>
    </w:p>
    <w:p w14:paraId="194518EF" w14:textId="77777777" w:rsidR="00D96D08" w:rsidRPr="00A46CB4" w:rsidRDefault="00D96D08" w:rsidP="00F34E3C">
      <w:pPr>
        <w:pStyle w:val="ListBullet"/>
      </w:pPr>
      <w:r w:rsidRPr="00A46CB4">
        <w:t xml:space="preserve">the nature of the work </w:t>
      </w:r>
      <w:r w:rsidR="007615E3" w:rsidRPr="00A46CB4">
        <w:t>they perform</w:t>
      </w:r>
      <w:r w:rsidRPr="00A46CB4">
        <w:t xml:space="preserve"> </w:t>
      </w:r>
    </w:p>
    <w:p w14:paraId="0ADA55B4" w14:textId="77777777" w:rsidR="00D96D08" w:rsidRPr="00A46CB4" w:rsidRDefault="00D96D08" w:rsidP="003B0568">
      <w:pPr>
        <w:pStyle w:val="ListBullet"/>
        <w:spacing w:after="120"/>
      </w:pPr>
      <w:r w:rsidRPr="00A46CB4">
        <w:t>the applicable fees, charges and other costs payable.</w:t>
      </w:r>
    </w:p>
    <w:p w14:paraId="75169BCD" w14:textId="77777777" w:rsidR="00D96D08" w:rsidRPr="00A46CB4" w:rsidRDefault="00D96D08" w:rsidP="00E92882">
      <w:pPr>
        <w:spacing w:after="80"/>
      </w:pPr>
      <w:r w:rsidRPr="00A46CB4">
        <w:t>Invoices from contractors must contain:</w:t>
      </w:r>
    </w:p>
    <w:p w14:paraId="7F63F743" w14:textId="77777777" w:rsidR="00D96D08" w:rsidRPr="00A46CB4" w:rsidRDefault="00D96D08" w:rsidP="00F34E3C">
      <w:pPr>
        <w:pStyle w:val="ListBullet"/>
      </w:pPr>
      <w:r w:rsidRPr="00A46CB4">
        <w:t>a detailed description of the nature of the work</w:t>
      </w:r>
    </w:p>
    <w:p w14:paraId="3911C5D8" w14:textId="77777777" w:rsidR="00D96D08" w:rsidRPr="00A46CB4" w:rsidRDefault="00D96D08" w:rsidP="00F34E3C">
      <w:pPr>
        <w:pStyle w:val="ListBullet"/>
      </w:pPr>
      <w:r w:rsidRPr="00A46CB4">
        <w:t>the hours and hourly rates involved</w:t>
      </w:r>
    </w:p>
    <w:p w14:paraId="79DFB6B9" w14:textId="77777777" w:rsidR="00D96D08" w:rsidRPr="00A46CB4" w:rsidRDefault="00D96D08" w:rsidP="003B0568">
      <w:pPr>
        <w:pStyle w:val="ListBullet"/>
        <w:spacing w:after="120"/>
      </w:pPr>
      <w:r w:rsidRPr="00A46CB4">
        <w:lastRenderedPageBreak/>
        <w:t xml:space="preserve">any specific plant expenses paid. </w:t>
      </w:r>
    </w:p>
    <w:p w14:paraId="1671CD72" w14:textId="77777777" w:rsidR="00D96D08" w:rsidRPr="00A46CB4" w:rsidRDefault="00D96D08" w:rsidP="00D96D08">
      <w:r w:rsidRPr="00A46CB4">
        <w:t>Invoices must directly relate to the agreed project, and the work must qualify as an eligible expense. The costs must also be reasonable and appropriate for the activities performed.</w:t>
      </w:r>
    </w:p>
    <w:p w14:paraId="26E35A2B" w14:textId="77777777" w:rsidR="00D96D08" w:rsidRPr="00A46CB4" w:rsidRDefault="00AE2DD9" w:rsidP="00D96D08">
      <w:r w:rsidRPr="00A46CB4">
        <w:t>We will require e</w:t>
      </w:r>
      <w:r w:rsidR="00D96D08" w:rsidRPr="00A46CB4">
        <w:t xml:space="preserve">vidence </w:t>
      </w:r>
      <w:r w:rsidRPr="00A46CB4">
        <w:t>of contractor expenditure that</w:t>
      </w:r>
      <w:r w:rsidR="00D96D08" w:rsidRPr="00A46CB4">
        <w:t xml:space="preserve"> may include:</w:t>
      </w:r>
    </w:p>
    <w:p w14:paraId="7B06EF98" w14:textId="77777777" w:rsidR="00D96D08" w:rsidRPr="00A46CB4" w:rsidRDefault="00D96D08" w:rsidP="00F34E3C">
      <w:pPr>
        <w:pStyle w:val="ListBullet"/>
      </w:pPr>
      <w:r w:rsidRPr="00A46CB4">
        <w:t>an exchange of letters (including email) setting out the terms and conditions of the proposed contract work</w:t>
      </w:r>
    </w:p>
    <w:p w14:paraId="5422A177" w14:textId="77777777" w:rsidR="00D96D08" w:rsidRPr="00A46CB4" w:rsidRDefault="00D96D08" w:rsidP="00F34E3C">
      <w:pPr>
        <w:pStyle w:val="ListBullet"/>
      </w:pPr>
      <w:r w:rsidRPr="00A46CB4">
        <w:t>purchase order</w:t>
      </w:r>
      <w:r w:rsidR="00AE2DD9" w:rsidRPr="00A46CB4">
        <w:t>s</w:t>
      </w:r>
    </w:p>
    <w:p w14:paraId="4F9926D3" w14:textId="77777777" w:rsidR="00D96D08" w:rsidRPr="00A46CB4" w:rsidRDefault="00D96D08" w:rsidP="00F34E3C">
      <w:pPr>
        <w:pStyle w:val="ListBullet"/>
      </w:pPr>
      <w:r w:rsidRPr="00A46CB4">
        <w:t>supply agreements</w:t>
      </w:r>
    </w:p>
    <w:p w14:paraId="41734944" w14:textId="77777777" w:rsidR="00D96D08" w:rsidRPr="00A46CB4" w:rsidRDefault="00D96D08" w:rsidP="00E92882">
      <w:pPr>
        <w:pStyle w:val="ListBullet"/>
        <w:spacing w:after="120"/>
      </w:pPr>
      <w:r w:rsidRPr="00A46CB4">
        <w:t>invoices and payment documents.</w:t>
      </w:r>
    </w:p>
    <w:p w14:paraId="7ECE7CA8" w14:textId="77777777" w:rsidR="00D96D08" w:rsidRPr="00A46CB4" w:rsidRDefault="00207A20" w:rsidP="00D96D08">
      <w:r w:rsidRPr="00A46CB4">
        <w:t>Y</w:t>
      </w:r>
      <w:r w:rsidR="00D96D08" w:rsidRPr="00A46CB4">
        <w:t xml:space="preserve">ou </w:t>
      </w:r>
      <w:r w:rsidR="007615E3" w:rsidRPr="00A46CB4">
        <w:t>must</w:t>
      </w:r>
      <w:r w:rsidR="00D96D08" w:rsidRPr="00A46CB4">
        <w:t xml:space="preserve"> ensure all project contractors keep a record of the costs of their work on the project. </w:t>
      </w:r>
      <w:r w:rsidR="007615E3" w:rsidRPr="00A46CB4">
        <w:t>We may require you</w:t>
      </w:r>
      <w:r w:rsidR="00D96D08" w:rsidRPr="00A46CB4">
        <w:t xml:space="preserve"> to provide a contractor’s records of </w:t>
      </w:r>
      <w:r w:rsidR="00165CA8" w:rsidRPr="00A46CB4">
        <w:t xml:space="preserve">their </w:t>
      </w:r>
      <w:r w:rsidR="00D96D08" w:rsidRPr="00A46CB4">
        <w:t xml:space="preserve">costs of doing project work. If </w:t>
      </w:r>
      <w:r w:rsidR="00AE2DD9" w:rsidRPr="00A46CB4">
        <w:t xml:space="preserve">you </w:t>
      </w:r>
      <w:r w:rsidR="00165CA8" w:rsidRPr="00A46CB4">
        <w:t>cannot</w:t>
      </w:r>
      <w:r w:rsidR="00AE2DD9" w:rsidRPr="00A46CB4">
        <w:t xml:space="preserve"> provide </w:t>
      </w:r>
      <w:r w:rsidR="00165CA8" w:rsidRPr="00A46CB4">
        <w:t xml:space="preserve">these </w:t>
      </w:r>
      <w:r w:rsidR="00D96D08" w:rsidRPr="00A46CB4">
        <w:t>records, the relevant contract expense may not qualify as eligible expenditure.</w:t>
      </w:r>
    </w:p>
    <w:p w14:paraId="529139C2" w14:textId="77777777" w:rsidR="005572BC" w:rsidRPr="00A46CB4" w:rsidRDefault="005572BC" w:rsidP="00347F53">
      <w:pPr>
        <w:pStyle w:val="Heading3Appendix"/>
        <w:numPr>
          <w:ilvl w:val="0"/>
          <w:numId w:val="0"/>
        </w:numPr>
      </w:pPr>
      <w:bookmarkStart w:id="295" w:name="_Toc24114987"/>
      <w:bookmarkStart w:id="296" w:name="_Toc496536721"/>
      <w:bookmarkStart w:id="297" w:name="_Toc531277549"/>
      <w:bookmarkStart w:id="298" w:name="_Toc955359"/>
      <w:r w:rsidRPr="00A46CB4">
        <w:t>Insurance</w:t>
      </w:r>
      <w:bookmarkEnd w:id="295"/>
    </w:p>
    <w:p w14:paraId="2861A3B7" w14:textId="77777777" w:rsidR="005572BC" w:rsidRPr="00A46CB4" w:rsidRDefault="005572BC" w:rsidP="005572BC">
      <w:r w:rsidRPr="00A46CB4">
        <w:t xml:space="preserve">As a minimum, the Grant Recipient must ensure it has and maintains public liability insurance, with a limit of indemnity of at least $10 million in respect of each and every occurrence, that covers the liability of the Grant Recipient and the liability of its officers, employees, representatives and agents (including to the participant(s)) in respect of: </w:t>
      </w:r>
    </w:p>
    <w:p w14:paraId="44D26DF6" w14:textId="77777777" w:rsidR="005572BC" w:rsidRPr="00A46CB4" w:rsidRDefault="005572BC" w:rsidP="005572BC">
      <w:pPr>
        <w:pStyle w:val="ListParagraph"/>
        <w:numPr>
          <w:ilvl w:val="0"/>
          <w:numId w:val="39"/>
        </w:numPr>
      </w:pPr>
      <w:r w:rsidRPr="00A46CB4">
        <w:t xml:space="preserve">loss of or damage to any real or personal property (including the property of a participant); and </w:t>
      </w:r>
    </w:p>
    <w:p w14:paraId="57D13EF9" w14:textId="77777777" w:rsidR="005572BC" w:rsidRPr="00A46CB4" w:rsidRDefault="005572BC" w:rsidP="005572BC">
      <w:pPr>
        <w:ind w:left="993" w:hanging="273"/>
      </w:pPr>
      <w:r w:rsidRPr="00A46CB4">
        <w:t xml:space="preserve">b) the bodily injury, disease or illness (including mental illness) or death of any person (including a participant), </w:t>
      </w:r>
    </w:p>
    <w:p w14:paraId="1169B0AD" w14:textId="77777777" w:rsidR="005572BC" w:rsidRPr="00A46CB4" w:rsidRDefault="005572BC" w:rsidP="005572BC">
      <w:r w:rsidRPr="00A46CB4">
        <w:t xml:space="preserve">arising out of, or in connection with, the performance of its funding agreement. </w:t>
      </w:r>
    </w:p>
    <w:p w14:paraId="1EAB84A3" w14:textId="581BF2DC" w:rsidR="005572BC" w:rsidRPr="00A46CB4" w:rsidRDefault="005572BC" w:rsidP="005572BC">
      <w:r w:rsidRPr="00A46CB4">
        <w:t xml:space="preserve">The Grant Recipient must ensure that Volunteer Unemployed Participants not covered by the </w:t>
      </w:r>
      <w:r w:rsidR="00324DA7">
        <w:t>Department of Education, Skills and Employment</w:t>
      </w:r>
      <w:r w:rsidR="00FB0583" w:rsidRPr="00A46CB4">
        <w:t xml:space="preserve"> </w:t>
      </w:r>
      <w:r w:rsidRPr="00A46CB4">
        <w:t xml:space="preserve">insurance are adequately covered by their public liability insurance or additional insurance is purchased by the Grant Recipient prior to commencing in the activity. Additional insurance costs incurred by the Grant Recipient is considered an ineligible expense.  </w:t>
      </w:r>
    </w:p>
    <w:p w14:paraId="350C2600" w14:textId="77777777" w:rsidR="007E27EC" w:rsidRPr="00A46CB4" w:rsidRDefault="007E27EC" w:rsidP="00347F53">
      <w:pPr>
        <w:pStyle w:val="Heading3Appendix"/>
        <w:numPr>
          <w:ilvl w:val="0"/>
          <w:numId w:val="0"/>
        </w:numPr>
      </w:pPr>
      <w:bookmarkStart w:id="299" w:name="_Toc24114988"/>
      <w:r w:rsidRPr="00A46CB4">
        <w:t>Travel expenditure</w:t>
      </w:r>
      <w:bookmarkEnd w:id="296"/>
      <w:bookmarkEnd w:id="297"/>
      <w:bookmarkEnd w:id="298"/>
      <w:bookmarkEnd w:id="299"/>
    </w:p>
    <w:p w14:paraId="2E1A9E1A" w14:textId="77777777" w:rsidR="00831451" w:rsidRPr="00A46CB4" w:rsidRDefault="00831451" w:rsidP="00E92882">
      <w:pPr>
        <w:spacing w:after="80"/>
      </w:pPr>
      <w:r w:rsidRPr="00A46CB4">
        <w:t xml:space="preserve">Eligible travel </w:t>
      </w:r>
      <w:r w:rsidR="00E92882" w:rsidRPr="00A46CB4">
        <w:t>expenditure may include</w:t>
      </w:r>
      <w:r w:rsidR="005B6E3B" w:rsidRPr="00A46CB4">
        <w:t>:</w:t>
      </w:r>
    </w:p>
    <w:p w14:paraId="4E300597" w14:textId="77777777" w:rsidR="00831451" w:rsidRPr="00A46CB4" w:rsidRDefault="00831451" w:rsidP="00982D64">
      <w:pPr>
        <w:pStyle w:val="ListBullet"/>
      </w:pPr>
      <w:r w:rsidRPr="00A46CB4">
        <w:t>domestic travel limited to the reasonable cost of accommodation and transportation required to conduct agreed project and collaboration activities in Australia</w:t>
      </w:r>
    </w:p>
    <w:p w14:paraId="235349E6" w14:textId="77777777" w:rsidR="00982D64" w:rsidRPr="00A46CB4" w:rsidRDefault="00982D64" w:rsidP="00831451">
      <w:pPr>
        <w:rPr>
          <w:szCs w:val="20"/>
        </w:rPr>
      </w:pPr>
      <w:r w:rsidRPr="00A46CB4">
        <w:t xml:space="preserve">Eligible air transportation is limited to the economy class fare for each sector travelled; where non-economy class air transport is used only the equivalent of an economy fare for that sector is eligible expenditure. Where non-economy class air </w:t>
      </w:r>
      <w:r w:rsidRPr="00A46CB4">
        <w:rPr>
          <w:szCs w:val="20"/>
        </w:rPr>
        <w:t>transport is used, the grantee will require evidence showing what an economy air fare costs at the time of travel.</w:t>
      </w:r>
    </w:p>
    <w:p w14:paraId="4D46C070" w14:textId="77777777" w:rsidR="00B36561" w:rsidRPr="00A46CB4" w:rsidRDefault="00B36561" w:rsidP="00831451">
      <w:pPr>
        <w:rPr>
          <w:szCs w:val="20"/>
        </w:rPr>
      </w:pPr>
      <w:r w:rsidRPr="00A46CB4">
        <w:rPr>
          <w:szCs w:val="20"/>
        </w:rPr>
        <w:t>Overseas travel costs are not eligible expenditure.</w:t>
      </w:r>
    </w:p>
    <w:p w14:paraId="2E517842" w14:textId="77777777" w:rsidR="00D96D08" w:rsidRPr="00A46CB4" w:rsidRDefault="00D96D08" w:rsidP="00347F53">
      <w:pPr>
        <w:pStyle w:val="Heading3Appendix"/>
        <w:numPr>
          <w:ilvl w:val="0"/>
          <w:numId w:val="0"/>
        </w:numPr>
      </w:pPr>
      <w:bookmarkStart w:id="300" w:name="_Toc496536722"/>
      <w:bookmarkStart w:id="301" w:name="_Toc531277550"/>
      <w:bookmarkStart w:id="302" w:name="_Toc955360"/>
      <w:bookmarkStart w:id="303" w:name="_Toc24114989"/>
      <w:r w:rsidRPr="00A46CB4">
        <w:t>Other eligible expenditure</w:t>
      </w:r>
      <w:bookmarkEnd w:id="300"/>
      <w:bookmarkEnd w:id="301"/>
      <w:bookmarkEnd w:id="302"/>
      <w:bookmarkEnd w:id="303"/>
    </w:p>
    <w:p w14:paraId="067F4137" w14:textId="77777777" w:rsidR="00D96D08" w:rsidRPr="00A46CB4" w:rsidRDefault="00D96D08" w:rsidP="00D96D08">
      <w:r w:rsidRPr="00A46CB4">
        <w:t>Other eligible expenditures for the project may include:</w:t>
      </w:r>
    </w:p>
    <w:p w14:paraId="5AF58829" w14:textId="77777777" w:rsidR="00D96D08" w:rsidRPr="00A46CB4" w:rsidRDefault="00D96D08" w:rsidP="00F34E3C">
      <w:pPr>
        <w:pStyle w:val="ListBullet"/>
      </w:pPr>
      <w:r w:rsidRPr="00A46CB4">
        <w:t>staff training that directly supports the achievement of project outcomes</w:t>
      </w:r>
    </w:p>
    <w:p w14:paraId="18757B0B" w14:textId="77777777" w:rsidR="00D96D08" w:rsidRPr="00A46CB4" w:rsidRDefault="00D96D08" w:rsidP="00F34E3C">
      <w:pPr>
        <w:pStyle w:val="ListBullet"/>
      </w:pPr>
      <w:r w:rsidRPr="00A46CB4">
        <w:t>financial auditing of project expenditure</w:t>
      </w:r>
    </w:p>
    <w:p w14:paraId="6DFE08EB" w14:textId="77777777" w:rsidR="00D96D08" w:rsidRPr="00A46CB4" w:rsidRDefault="00D96D08" w:rsidP="00F34E3C">
      <w:pPr>
        <w:pStyle w:val="ListBullet"/>
      </w:pPr>
      <w:r w:rsidRPr="00A46CB4">
        <w:lastRenderedPageBreak/>
        <w:t xml:space="preserve">contingency costs up to a maximum of 10% of the eligible project costs. Note that </w:t>
      </w:r>
      <w:r w:rsidR="00D8714D" w:rsidRPr="00A46CB4">
        <w:t xml:space="preserve">we make </w:t>
      </w:r>
      <w:r w:rsidRPr="00A46CB4">
        <w:t>payments based on actual costs incurred.</w:t>
      </w:r>
    </w:p>
    <w:p w14:paraId="45A91ADA" w14:textId="77777777" w:rsidR="00D96D08" w:rsidRPr="00A46CB4" w:rsidRDefault="00D96D08" w:rsidP="00D96D08">
      <w:r w:rsidRPr="00A46CB4">
        <w:t xml:space="preserve">Other specific expenditures may be eligible as determined by the </w:t>
      </w:r>
      <w:r w:rsidR="00262481" w:rsidRPr="00A46CB4">
        <w:t>Program</w:t>
      </w:r>
      <w:r w:rsidRPr="00A46CB4">
        <w:t xml:space="preserve"> Delegate.</w:t>
      </w:r>
    </w:p>
    <w:p w14:paraId="0378043A" w14:textId="77777777" w:rsidR="009B6938" w:rsidRPr="00A46CB4" w:rsidRDefault="00D96D08" w:rsidP="00D96D08">
      <w:r w:rsidRPr="00A46CB4">
        <w:t>Evidence you need to supply can include supplier contracts, purchase orders, invoices and supplier confirmation of payments.</w:t>
      </w:r>
    </w:p>
    <w:p w14:paraId="2E46CF2E" w14:textId="77777777" w:rsidR="00DE60BA" w:rsidRPr="00A46CB4" w:rsidRDefault="00DE60BA" w:rsidP="00D96D08">
      <w:pPr>
        <w:sectPr w:rsidR="00DE60BA" w:rsidRPr="00A46CB4" w:rsidSect="0002331D">
          <w:pgSz w:w="11907" w:h="16840" w:code="9"/>
          <w:pgMar w:top="1418" w:right="1418" w:bottom="1276" w:left="1701" w:header="709" w:footer="709" w:gutter="0"/>
          <w:cols w:space="720"/>
          <w:docGrid w:linePitch="360"/>
        </w:sectPr>
      </w:pPr>
    </w:p>
    <w:p w14:paraId="6D86F4B2" w14:textId="500FD67D" w:rsidR="00D96D08" w:rsidRPr="00A46CB4" w:rsidRDefault="00D96D08" w:rsidP="00347F53">
      <w:pPr>
        <w:pStyle w:val="Heading2Appendix"/>
      </w:pPr>
      <w:bookmarkStart w:id="304" w:name="_Toc383003259"/>
      <w:bookmarkStart w:id="305" w:name="_Toc496536723"/>
      <w:bookmarkStart w:id="306" w:name="_Toc531277551"/>
      <w:bookmarkStart w:id="307" w:name="_Toc955361"/>
      <w:bookmarkStart w:id="308" w:name="_Toc24114990"/>
      <w:r w:rsidRPr="00A46CB4">
        <w:lastRenderedPageBreak/>
        <w:t>Ineligible expenditure</w:t>
      </w:r>
      <w:bookmarkEnd w:id="304"/>
      <w:bookmarkEnd w:id="305"/>
      <w:bookmarkEnd w:id="306"/>
      <w:bookmarkEnd w:id="307"/>
      <w:bookmarkEnd w:id="308"/>
    </w:p>
    <w:p w14:paraId="6D663A76" w14:textId="77777777" w:rsidR="00AE62D8" w:rsidRPr="00A46CB4" w:rsidRDefault="00AE62D8" w:rsidP="00AE62D8">
      <w:r w:rsidRPr="00A46CB4">
        <w:t xml:space="preserve">This section provides </w:t>
      </w:r>
      <w:r w:rsidR="009A0976" w:rsidRPr="00A46CB4">
        <w:t>guidance</w:t>
      </w:r>
      <w:r w:rsidRPr="00A46CB4">
        <w:t xml:space="preserve"> on </w:t>
      </w:r>
      <w:r w:rsidR="005E3700" w:rsidRPr="00A46CB4">
        <w:t xml:space="preserve">what we consider </w:t>
      </w:r>
      <w:r w:rsidRPr="00A46CB4">
        <w:t xml:space="preserve">ineligible expenditure. We </w:t>
      </w:r>
      <w:r w:rsidR="005A6D76" w:rsidRPr="00A46CB4">
        <w:t xml:space="preserve">may </w:t>
      </w:r>
      <w:r w:rsidRPr="00A46CB4">
        <w:t xml:space="preserve">update </w:t>
      </w:r>
      <w:r w:rsidR="009A0976" w:rsidRPr="00A46CB4">
        <w:t>this guidance</w:t>
      </w:r>
      <w:r w:rsidRPr="00A46CB4">
        <w:t xml:space="preserve"> from time to time, so you should make sure you have the current version from the business.gov.au website before preparing your application.</w:t>
      </w:r>
    </w:p>
    <w:p w14:paraId="05DDACFE" w14:textId="77777777" w:rsidR="00AE62D8" w:rsidRPr="00A46CB4" w:rsidRDefault="00AE62D8" w:rsidP="00AE62D8">
      <w:r w:rsidRPr="00A46CB4">
        <w:t xml:space="preserve">The </w:t>
      </w:r>
      <w:r w:rsidR="00262481" w:rsidRPr="00A46CB4">
        <w:t>Program</w:t>
      </w:r>
      <w:r w:rsidRPr="00A46CB4">
        <w:t xml:space="preserve"> Delegate may impose limitations or exclude expenditure, or further include some ineligible expenditure listed in these guidelines in a grant agreement or otherwise by notice to you.</w:t>
      </w:r>
    </w:p>
    <w:p w14:paraId="244243F2" w14:textId="77777777" w:rsidR="00D96D08" w:rsidRPr="00A46CB4" w:rsidRDefault="00D96D08" w:rsidP="00D96D08">
      <w:r w:rsidRPr="00A46CB4">
        <w:t>Examples of ineligible expenditure include:</w:t>
      </w:r>
    </w:p>
    <w:p w14:paraId="1D35732F" w14:textId="77777777" w:rsidR="009F5482" w:rsidRPr="00A46CB4" w:rsidRDefault="009F5482" w:rsidP="009F5482">
      <w:pPr>
        <w:pStyle w:val="ListBullet"/>
      </w:pPr>
      <w:r w:rsidRPr="00A46CB4">
        <w:t>activities, equipment or supplies that are already being supported through other sources</w:t>
      </w:r>
    </w:p>
    <w:p w14:paraId="26908481" w14:textId="06771555" w:rsidR="000F4F8B" w:rsidRPr="00A46CB4" w:rsidRDefault="000F4F8B" w:rsidP="000F4F8B">
      <w:pPr>
        <w:pStyle w:val="ListBullet"/>
      </w:pPr>
      <w:r w:rsidRPr="00A46CB4">
        <w:t>RET Activity costs and job seeker participant costs the Provider agrees to pay to support the Participant in the RET Activity, including where costs are reimbursed through the Employment Fund (for jobactive participants) or Participation Fund (for ParentsNext Intensive Stream participants). For example, costs to cover risk assessments, police checks or personal protective clothing where the Participant requires these to participate in the RET Activity. For further, detail contact the Partnering Provider for your proposal</w:t>
      </w:r>
    </w:p>
    <w:p w14:paraId="113805B5" w14:textId="7C79500F" w:rsidR="009F5482" w:rsidRPr="00A46CB4" w:rsidRDefault="009F5482" w:rsidP="009F5482">
      <w:pPr>
        <w:pStyle w:val="ListBullet"/>
      </w:pPr>
      <w:r w:rsidRPr="00A46CB4">
        <w:t xml:space="preserve">costs incurred prior to us notifying you that the application is eligible and complete </w:t>
      </w:r>
    </w:p>
    <w:p w14:paraId="2D3FB71D" w14:textId="77777777" w:rsidR="00D96D08" w:rsidRPr="00A46CB4" w:rsidRDefault="005D4C93" w:rsidP="00F34E3C">
      <w:pPr>
        <w:pStyle w:val="ListBullet"/>
      </w:pPr>
      <w:r w:rsidRPr="00A46CB4">
        <w:t>financing</w:t>
      </w:r>
      <w:r w:rsidR="00D96D08" w:rsidRPr="00A46CB4">
        <w:t xml:space="preserve"> costs, including interest</w:t>
      </w:r>
    </w:p>
    <w:p w14:paraId="00609C85" w14:textId="77777777" w:rsidR="00F87B83" w:rsidRPr="00A46CB4" w:rsidRDefault="00F87B83" w:rsidP="00F87B83">
      <w:pPr>
        <w:pStyle w:val="ListBullet"/>
      </w:pPr>
      <w:r w:rsidRPr="00A46CB4">
        <w:t xml:space="preserve">capital expenditure for the purchase of assets </w:t>
      </w:r>
      <w:r w:rsidR="000F4F8B" w:rsidRPr="00A46CB4">
        <w:t>above $5,000</w:t>
      </w:r>
    </w:p>
    <w:p w14:paraId="15614AA6" w14:textId="77777777" w:rsidR="00F87B83" w:rsidRPr="00A46CB4" w:rsidRDefault="00F87B83" w:rsidP="00F87B83">
      <w:pPr>
        <w:pStyle w:val="ListBullet"/>
      </w:pPr>
      <w:r w:rsidRPr="00A46CB4">
        <w:t>costs involv</w:t>
      </w:r>
      <w:r w:rsidR="0034027B" w:rsidRPr="00A46CB4">
        <w:t>ed in the purchase or upgrade/</w:t>
      </w:r>
      <w:r w:rsidRPr="00A46CB4">
        <w:t>hire of software (including user licences) and ICT hardware (unless it directly relates to the project)</w:t>
      </w:r>
    </w:p>
    <w:p w14:paraId="50797BDA" w14:textId="77777777" w:rsidR="00F87B83" w:rsidRPr="00A46CB4" w:rsidRDefault="00F87B83" w:rsidP="00F87B83">
      <w:pPr>
        <w:pStyle w:val="ListBullet"/>
      </w:pPr>
      <w:r w:rsidRPr="00A46CB4">
        <w:t>costs such as renovations and utilities</w:t>
      </w:r>
    </w:p>
    <w:p w14:paraId="5F912F38" w14:textId="77777777" w:rsidR="00F87B83" w:rsidRPr="00A46CB4" w:rsidRDefault="00F87B83" w:rsidP="00F87B83">
      <w:pPr>
        <w:pStyle w:val="ListBullet"/>
      </w:pPr>
      <w:r w:rsidRPr="00A46CB4">
        <w:t>non-project-related staff training and development costs</w:t>
      </w:r>
    </w:p>
    <w:p w14:paraId="5FCD5F45" w14:textId="77777777" w:rsidR="000F4F8B" w:rsidRPr="00A46CB4" w:rsidRDefault="00F87B83" w:rsidP="00742788">
      <w:pPr>
        <w:pStyle w:val="ListBullet"/>
      </w:pPr>
      <w:r w:rsidRPr="00A46CB4">
        <w:t>insurance costs (the participants must effect and maintain adequate insurance or similar coverage for any liability arising as a result of its participation in funded activities)</w:t>
      </w:r>
    </w:p>
    <w:p w14:paraId="64CCB16E" w14:textId="77777777" w:rsidR="000F4F8B" w:rsidRPr="00A46CB4" w:rsidRDefault="000F4F8B" w:rsidP="000F4F8B">
      <w:pPr>
        <w:pStyle w:val="ListBullet"/>
      </w:pPr>
      <w:r w:rsidRPr="00A46CB4">
        <w:t>payment of a wage, cash, gift cards and incentives to participants for participation in the RET Activity, through grant funding or other sources</w:t>
      </w:r>
    </w:p>
    <w:p w14:paraId="1BBFC139" w14:textId="77777777" w:rsidR="000F4F8B" w:rsidRPr="00A46CB4" w:rsidRDefault="000F4F8B" w:rsidP="000F4F8B">
      <w:pPr>
        <w:pStyle w:val="ListBullet"/>
      </w:pPr>
      <w:r w:rsidRPr="00A46CB4">
        <w:t>requirement for participants to invest or pay for any costs associated with the RET Activity</w:t>
      </w:r>
    </w:p>
    <w:p w14:paraId="26646FA4" w14:textId="77777777" w:rsidR="00F87B83" w:rsidRPr="00A46CB4" w:rsidRDefault="00F87B83" w:rsidP="00742788">
      <w:pPr>
        <w:pStyle w:val="ListBullet"/>
      </w:pPr>
      <w:r w:rsidRPr="00A46CB4">
        <w:t>debt financing</w:t>
      </w:r>
    </w:p>
    <w:p w14:paraId="761BA870" w14:textId="77777777" w:rsidR="00F87B83" w:rsidRPr="00A46CB4" w:rsidRDefault="00F87B83" w:rsidP="00F87B83">
      <w:pPr>
        <w:pStyle w:val="ListBullet"/>
      </w:pPr>
      <w:r w:rsidRPr="00A46CB4">
        <w:t>costs related to obtaining resources used on the project, including interest on loans, job advertising and recruiting, and contract negotiations</w:t>
      </w:r>
    </w:p>
    <w:p w14:paraId="1E19C3EE" w14:textId="77777777" w:rsidR="00040A03" w:rsidRPr="00A46CB4" w:rsidRDefault="00040A03" w:rsidP="00F34E3C">
      <w:pPr>
        <w:pStyle w:val="ListBullet"/>
      </w:pPr>
      <w:r w:rsidRPr="00A46CB4">
        <w:t>maintenance costs</w:t>
      </w:r>
    </w:p>
    <w:p w14:paraId="5D7E4306" w14:textId="77777777" w:rsidR="00D96D08" w:rsidRPr="00A46CB4" w:rsidRDefault="00D96D08" w:rsidP="00F34E3C">
      <w:pPr>
        <w:pStyle w:val="ListBullet"/>
      </w:pPr>
      <w:r w:rsidRPr="00A46CB4">
        <w:t>costs of purchasing, leasing, depreciation of, or development of land</w:t>
      </w:r>
    </w:p>
    <w:p w14:paraId="4FDE148C" w14:textId="77777777" w:rsidR="00D96D08" w:rsidRPr="00A46CB4" w:rsidRDefault="00D96D08" w:rsidP="00F34E3C">
      <w:pPr>
        <w:pStyle w:val="ListBullet"/>
      </w:pPr>
      <w:r w:rsidRPr="00A46CB4">
        <w:t xml:space="preserve">routine </w:t>
      </w:r>
      <w:r w:rsidR="00AF367E" w:rsidRPr="00A46CB4">
        <w:t xml:space="preserve">operational </w:t>
      </w:r>
      <w:r w:rsidRPr="00A46CB4">
        <w:t xml:space="preserve">expenses, including communications, accommodation, office computing facilities, printing and stationery, postage, legal and accounting fees and </w:t>
      </w:r>
      <w:r w:rsidR="007867AB" w:rsidRPr="00A46CB4">
        <w:t xml:space="preserve">bank </w:t>
      </w:r>
      <w:r w:rsidRPr="00A46CB4">
        <w:t>charges</w:t>
      </w:r>
    </w:p>
    <w:p w14:paraId="15C710C2" w14:textId="77777777" w:rsidR="00D96D08" w:rsidRPr="00A46CB4" w:rsidRDefault="00D96D08" w:rsidP="00F34E3C">
      <w:pPr>
        <w:pStyle w:val="ListBullet"/>
      </w:pPr>
      <w:r w:rsidRPr="00A46CB4">
        <w:t>costs related to preparing the grant application, preparing any project reports (</w:t>
      </w:r>
      <w:r w:rsidR="005A6D76" w:rsidRPr="00A46CB4">
        <w:t>except costs of independent audit reports we require</w:t>
      </w:r>
      <w:r w:rsidRPr="00A46CB4">
        <w:t>) and preparing any project variation requests</w:t>
      </w:r>
    </w:p>
    <w:p w14:paraId="10DAAA69" w14:textId="77777777" w:rsidR="000F4F8B" w:rsidRPr="00A46CB4" w:rsidRDefault="000F4F8B" w:rsidP="00742788">
      <w:pPr>
        <w:pStyle w:val="ListBullet"/>
        <w:spacing w:after="120"/>
      </w:pPr>
      <w:r w:rsidRPr="00A46CB4">
        <w:t xml:space="preserve">overseas </w:t>
      </w:r>
      <w:r w:rsidR="00F87B83" w:rsidRPr="00A46CB4">
        <w:t xml:space="preserve">travel or overseas costs </w:t>
      </w:r>
    </w:p>
    <w:p w14:paraId="2FC84002" w14:textId="77777777" w:rsidR="00DE60BA" w:rsidRPr="00A46CB4" w:rsidRDefault="009F5482" w:rsidP="000F4F8B">
      <w:pPr>
        <w:pStyle w:val="ListBullet"/>
        <w:numPr>
          <w:ilvl w:val="0"/>
          <w:numId w:val="0"/>
        </w:numPr>
        <w:spacing w:after="120"/>
      </w:pPr>
      <w:r w:rsidRPr="00A46CB4">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262481" w:rsidRPr="00A46CB4">
        <w:t>program</w:t>
      </w:r>
      <w:r w:rsidR="00DE60BA" w:rsidRPr="00A46CB4">
        <w:t>.</w:t>
      </w:r>
    </w:p>
    <w:p w14:paraId="304C599B" w14:textId="77777777" w:rsidR="00D96D08" w:rsidRPr="00B308C1" w:rsidRDefault="004E0184" w:rsidP="004938CD">
      <w:r w:rsidRPr="00A46CB4">
        <w:t>You</w:t>
      </w:r>
      <w:r w:rsidR="009F5482" w:rsidRPr="00A46CB4">
        <w:t xml:space="preserve"> must ensure </w:t>
      </w:r>
      <w:r w:rsidRPr="00A46CB4">
        <w:t>you have</w:t>
      </w:r>
      <w:r w:rsidR="009F5482" w:rsidRPr="00A46CB4">
        <w:t xml:space="preserve"> adequate funds to meet the costs of any ineligible expenditure associated with the project</w:t>
      </w:r>
      <w:r w:rsidR="00754A60" w:rsidRPr="00A46CB4">
        <w:t>.</w:t>
      </w:r>
    </w:p>
    <w:p w14:paraId="7C1650B8" w14:textId="55015844" w:rsidR="00B9693C" w:rsidRDefault="00B9693C" w:rsidP="00347F53">
      <w:pPr>
        <w:pStyle w:val="Heading2Appendix"/>
      </w:pPr>
      <w:bookmarkStart w:id="309" w:name="_Toc24114991"/>
      <w:r>
        <w:lastRenderedPageBreak/>
        <w:t>Regions covered by the Regional Employment Trials program</w:t>
      </w:r>
      <w:bookmarkEnd w:id="309"/>
    </w:p>
    <w:p w14:paraId="7F2392A2" w14:textId="77777777" w:rsidR="00B9693C" w:rsidRDefault="00B9693C" w:rsidP="003B4239">
      <w:pPr>
        <w:pStyle w:val="TOCHeading"/>
      </w:pPr>
      <w:r>
        <w:t>New South Wales – Northern Inland RDA region</w:t>
      </w:r>
    </w:p>
    <w:p w14:paraId="0D346B94" w14:textId="64CB0F02" w:rsidR="00B9693C" w:rsidRPr="00842C1C" w:rsidRDefault="00B9693C" w:rsidP="00842C1C">
      <w:bookmarkStart w:id="310" w:name="_Toc21526428"/>
      <w:bookmarkStart w:id="311" w:name="_Toc24023925"/>
      <w:bookmarkStart w:id="312" w:name="_Toc24114992"/>
      <w:r w:rsidRPr="008A209A">
        <w:rPr>
          <w:rFonts w:eastAsia="Calibri"/>
          <w:noProof/>
          <w:lang w:eastAsia="en-AU"/>
        </w:rPr>
        <w:drawing>
          <wp:inline distT="0" distB="0" distL="0" distR="0" wp14:anchorId="782CBAA3" wp14:editId="66114FB8">
            <wp:extent cx="5580380" cy="4623743"/>
            <wp:effectExtent l="0" t="0" r="1270" b="5715"/>
            <wp:docPr id="2" name="Picture 2" descr="Map of New South Wales - Northern Inland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380" cy="4623743"/>
                    </a:xfrm>
                    <a:prstGeom prst="rect">
                      <a:avLst/>
                    </a:prstGeom>
                    <a:noFill/>
                    <a:ln>
                      <a:noFill/>
                    </a:ln>
                  </pic:spPr>
                </pic:pic>
              </a:graphicData>
            </a:graphic>
          </wp:inline>
        </w:drawing>
      </w:r>
      <w:bookmarkEnd w:id="310"/>
      <w:bookmarkEnd w:id="311"/>
      <w:bookmarkEnd w:id="312"/>
    </w:p>
    <w:p w14:paraId="23330428" w14:textId="77777777" w:rsidR="00B9693C" w:rsidRPr="0077765A" w:rsidRDefault="00EF104D" w:rsidP="00B9693C">
      <w:pPr>
        <w:pStyle w:val="TOCHeading"/>
        <w:rPr>
          <w:lang w:eastAsia="en-AU"/>
        </w:rPr>
      </w:pPr>
      <w:r w:rsidRPr="008A209A">
        <w:rPr>
          <w:rFonts w:ascii="Calibri" w:hAnsi="Calibri"/>
          <w:iCs w:val="0"/>
          <w:noProof/>
          <w:sz w:val="22"/>
          <w:szCs w:val="22"/>
          <w:lang w:val="en-AU" w:eastAsia="en-AU"/>
        </w:rPr>
        <w:lastRenderedPageBreak/>
        <w:drawing>
          <wp:anchor distT="0" distB="0" distL="114300" distR="114300" simplePos="0" relativeHeight="251658246" behindDoc="1" locked="0" layoutInCell="1" allowOverlap="1" wp14:anchorId="2CE33727" wp14:editId="23C7A54B">
            <wp:simplePos x="0" y="0"/>
            <wp:positionH relativeFrom="column">
              <wp:posOffset>-99060</wp:posOffset>
            </wp:positionH>
            <wp:positionV relativeFrom="paragraph">
              <wp:posOffset>349885</wp:posOffset>
            </wp:positionV>
            <wp:extent cx="5580380" cy="7617460"/>
            <wp:effectExtent l="0" t="0" r="1270" b="2540"/>
            <wp:wrapTight wrapText="bothSides">
              <wp:wrapPolygon edited="0">
                <wp:start x="0" y="0"/>
                <wp:lineTo x="0" y="21553"/>
                <wp:lineTo x="21531" y="21553"/>
                <wp:lineTo x="21531" y="0"/>
                <wp:lineTo x="0" y="0"/>
              </wp:wrapPolygon>
            </wp:wrapTight>
            <wp:docPr id="22" name="Picture 22" descr="Map of New South Wales - Far South Coast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380" cy="7617460"/>
                    </a:xfrm>
                    <a:prstGeom prst="rect">
                      <a:avLst/>
                    </a:prstGeom>
                    <a:noFill/>
                    <a:ln>
                      <a:noFill/>
                    </a:ln>
                  </pic:spPr>
                </pic:pic>
              </a:graphicData>
            </a:graphic>
          </wp:anchor>
        </w:drawing>
      </w:r>
      <w:r w:rsidR="00B9693C" w:rsidRPr="0077765A">
        <w:rPr>
          <w:lang w:eastAsia="en-AU"/>
        </w:rPr>
        <w:t>New South Wales</w:t>
      </w:r>
      <w:bookmarkStart w:id="313" w:name="_Toc464495337"/>
      <w:bookmarkStart w:id="314" w:name="_Toc464731992"/>
      <w:bookmarkStart w:id="315" w:name="_Toc464825195"/>
      <w:bookmarkStart w:id="316" w:name="_Toc465102307"/>
      <w:bookmarkStart w:id="317" w:name="_Toc465102461"/>
      <w:bookmarkStart w:id="318" w:name="_Toc504132491"/>
      <w:bookmarkStart w:id="319" w:name="_Toc516653885"/>
      <w:bookmarkStart w:id="320" w:name="_Toc516749887"/>
      <w:r w:rsidR="00B9693C" w:rsidRPr="0077765A">
        <w:rPr>
          <w:lang w:eastAsia="en-AU"/>
        </w:rPr>
        <w:t xml:space="preserve"> - </w:t>
      </w:r>
      <w:r w:rsidR="00B9693C" w:rsidRPr="0077765A">
        <w:t>Far South Coast</w:t>
      </w:r>
      <w:bookmarkEnd w:id="313"/>
      <w:bookmarkEnd w:id="314"/>
      <w:bookmarkEnd w:id="315"/>
      <w:bookmarkEnd w:id="316"/>
      <w:bookmarkEnd w:id="317"/>
      <w:bookmarkEnd w:id="318"/>
      <w:r w:rsidR="00B9693C" w:rsidRPr="0077765A">
        <w:t xml:space="preserve"> RDA Region</w:t>
      </w:r>
      <w:bookmarkEnd w:id="319"/>
      <w:bookmarkEnd w:id="320"/>
    </w:p>
    <w:p w14:paraId="77333284" w14:textId="77777777" w:rsidR="00B9693C" w:rsidRDefault="00B9693C" w:rsidP="00347F53">
      <w:pPr>
        <w:pStyle w:val="Heading2Appendix"/>
        <w:numPr>
          <w:ilvl w:val="0"/>
          <w:numId w:val="0"/>
        </w:numPr>
        <w:ind w:left="360"/>
      </w:pPr>
    </w:p>
    <w:p w14:paraId="0225F6CE" w14:textId="77777777" w:rsidR="00B9693C" w:rsidRDefault="00B9693C" w:rsidP="00347F53">
      <w:pPr>
        <w:pStyle w:val="Heading2Appendix"/>
        <w:numPr>
          <w:ilvl w:val="0"/>
          <w:numId w:val="0"/>
        </w:numPr>
        <w:ind w:left="360"/>
      </w:pPr>
    </w:p>
    <w:p w14:paraId="0579F244" w14:textId="77777777" w:rsidR="00EF104D" w:rsidRPr="0077765A" w:rsidRDefault="00EF104D" w:rsidP="00EF104D">
      <w:pPr>
        <w:pStyle w:val="TOCHeading"/>
        <w:rPr>
          <w:lang w:eastAsia="en-AU"/>
        </w:rPr>
      </w:pPr>
      <w:bookmarkStart w:id="321" w:name="_Toc464495349"/>
      <w:bookmarkStart w:id="322" w:name="_Toc464732004"/>
      <w:bookmarkStart w:id="323" w:name="_Toc464825207"/>
      <w:bookmarkStart w:id="324" w:name="_Toc465102319"/>
      <w:bookmarkStart w:id="325" w:name="_Toc465102473"/>
      <w:bookmarkStart w:id="326" w:name="_Toc504132492"/>
      <w:bookmarkStart w:id="327" w:name="_Toc516653886"/>
      <w:bookmarkStart w:id="328" w:name="_Toc516749888"/>
      <w:r>
        <w:rPr>
          <w:rFonts w:ascii="Calibri" w:hAnsi="Calibri"/>
          <w:iCs w:val="0"/>
          <w:noProof/>
          <w:sz w:val="22"/>
          <w:szCs w:val="22"/>
          <w:lang w:val="en-AU" w:eastAsia="en-AU"/>
        </w:rPr>
        <w:lastRenderedPageBreak/>
        <w:drawing>
          <wp:anchor distT="0" distB="0" distL="114300" distR="114300" simplePos="0" relativeHeight="251658247" behindDoc="1" locked="0" layoutInCell="1" allowOverlap="1" wp14:anchorId="3D1CE4B8" wp14:editId="187F42B5">
            <wp:simplePos x="0" y="0"/>
            <wp:positionH relativeFrom="column">
              <wp:posOffset>-356235</wp:posOffset>
            </wp:positionH>
            <wp:positionV relativeFrom="paragraph">
              <wp:posOffset>414020</wp:posOffset>
            </wp:positionV>
            <wp:extent cx="5828030" cy="4123055"/>
            <wp:effectExtent l="0" t="0" r="1270" b="0"/>
            <wp:wrapTight wrapText="bothSides">
              <wp:wrapPolygon edited="0">
                <wp:start x="0" y="0"/>
                <wp:lineTo x="0" y="21457"/>
                <wp:lineTo x="21534" y="21457"/>
                <wp:lineTo x="21534" y="0"/>
                <wp:lineTo x="0" y="0"/>
              </wp:wrapPolygon>
            </wp:wrapTight>
            <wp:docPr id="8" name="Picture 8" descr="Picture of Wide Bay Region" title="Wide Bay RDA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8030" cy="4123055"/>
                    </a:xfrm>
                    <a:prstGeom prst="rect">
                      <a:avLst/>
                    </a:prstGeom>
                    <a:noFill/>
                    <a:ln>
                      <a:noFill/>
                    </a:ln>
                  </pic:spPr>
                </pic:pic>
              </a:graphicData>
            </a:graphic>
          </wp:anchor>
        </w:drawing>
      </w:r>
      <w:r w:rsidRPr="0077765A">
        <w:rPr>
          <w:lang w:eastAsia="en-AU"/>
        </w:rPr>
        <w:t>Queensland</w:t>
      </w:r>
      <w:bookmarkStart w:id="329" w:name="_Toc516653887"/>
      <w:bookmarkStart w:id="330" w:name="_Toc516749889"/>
      <w:bookmarkEnd w:id="321"/>
      <w:bookmarkEnd w:id="322"/>
      <w:bookmarkEnd w:id="323"/>
      <w:bookmarkEnd w:id="324"/>
      <w:bookmarkEnd w:id="325"/>
      <w:bookmarkEnd w:id="326"/>
      <w:bookmarkEnd w:id="327"/>
      <w:bookmarkEnd w:id="328"/>
      <w:r w:rsidRPr="0077765A">
        <w:rPr>
          <w:lang w:eastAsia="en-AU"/>
        </w:rPr>
        <w:t xml:space="preserve"> - </w:t>
      </w:r>
      <w:r w:rsidRPr="0077765A">
        <w:t>Wide Bay Burnett RDA Region</w:t>
      </w:r>
      <w:bookmarkEnd w:id="329"/>
      <w:bookmarkEnd w:id="330"/>
    </w:p>
    <w:p w14:paraId="324FBB60" w14:textId="77777777" w:rsidR="00B9693C" w:rsidRDefault="00B9693C" w:rsidP="00347F53">
      <w:pPr>
        <w:pStyle w:val="Heading2Appendix"/>
        <w:numPr>
          <w:ilvl w:val="0"/>
          <w:numId w:val="0"/>
        </w:numPr>
        <w:ind w:left="360"/>
      </w:pPr>
    </w:p>
    <w:p w14:paraId="37D423D7" w14:textId="77777777" w:rsidR="00B9693C" w:rsidRDefault="00B9693C" w:rsidP="00347F53">
      <w:pPr>
        <w:pStyle w:val="Heading2Appendix"/>
        <w:numPr>
          <w:ilvl w:val="0"/>
          <w:numId w:val="0"/>
        </w:numPr>
        <w:ind w:left="360"/>
      </w:pPr>
    </w:p>
    <w:p w14:paraId="606FAEC1" w14:textId="77777777" w:rsidR="00B9693C" w:rsidRDefault="00B9693C" w:rsidP="00347F53">
      <w:pPr>
        <w:pStyle w:val="Heading2Appendix"/>
        <w:numPr>
          <w:ilvl w:val="0"/>
          <w:numId w:val="0"/>
        </w:numPr>
        <w:ind w:left="360"/>
      </w:pPr>
    </w:p>
    <w:p w14:paraId="37901AC0" w14:textId="77777777" w:rsidR="00B9693C" w:rsidRDefault="00B9693C" w:rsidP="00347F53">
      <w:pPr>
        <w:pStyle w:val="Heading2Appendix"/>
        <w:numPr>
          <w:ilvl w:val="0"/>
          <w:numId w:val="0"/>
        </w:numPr>
        <w:ind w:left="360"/>
      </w:pPr>
    </w:p>
    <w:p w14:paraId="2E5EFC29" w14:textId="77777777" w:rsidR="00B9693C" w:rsidRDefault="00B9693C" w:rsidP="00347F53">
      <w:pPr>
        <w:pStyle w:val="Heading2Appendix"/>
        <w:numPr>
          <w:ilvl w:val="0"/>
          <w:numId w:val="0"/>
        </w:numPr>
        <w:ind w:left="360"/>
      </w:pPr>
    </w:p>
    <w:p w14:paraId="0CFC8485" w14:textId="77777777" w:rsidR="00B9693C" w:rsidRDefault="00B9693C" w:rsidP="00347F53">
      <w:pPr>
        <w:pStyle w:val="Heading2Appendix"/>
        <w:numPr>
          <w:ilvl w:val="0"/>
          <w:numId w:val="0"/>
        </w:numPr>
        <w:ind w:left="360"/>
      </w:pPr>
    </w:p>
    <w:p w14:paraId="4E748AB4" w14:textId="77777777" w:rsidR="00B9693C" w:rsidRDefault="00B9693C" w:rsidP="00347F53">
      <w:pPr>
        <w:pStyle w:val="Heading2Appendix"/>
        <w:numPr>
          <w:ilvl w:val="0"/>
          <w:numId w:val="0"/>
        </w:numPr>
        <w:ind w:left="360"/>
      </w:pPr>
    </w:p>
    <w:p w14:paraId="67F9F18E" w14:textId="77777777" w:rsidR="00B9693C" w:rsidRDefault="00B9693C" w:rsidP="00347F53">
      <w:pPr>
        <w:pStyle w:val="Heading2Appendix"/>
        <w:numPr>
          <w:ilvl w:val="0"/>
          <w:numId w:val="0"/>
        </w:numPr>
        <w:ind w:left="360"/>
      </w:pPr>
    </w:p>
    <w:p w14:paraId="7AB4D070" w14:textId="77777777" w:rsidR="00B9693C" w:rsidRDefault="00B9693C" w:rsidP="00347F53">
      <w:pPr>
        <w:pStyle w:val="Heading2Appendix"/>
        <w:numPr>
          <w:ilvl w:val="0"/>
          <w:numId w:val="0"/>
        </w:numPr>
        <w:ind w:left="360"/>
      </w:pPr>
    </w:p>
    <w:p w14:paraId="05AD628F" w14:textId="77777777" w:rsidR="00B9693C" w:rsidRDefault="00B9693C" w:rsidP="00347F53">
      <w:pPr>
        <w:pStyle w:val="Heading2Appendix"/>
        <w:numPr>
          <w:ilvl w:val="0"/>
          <w:numId w:val="0"/>
        </w:numPr>
        <w:ind w:left="360"/>
      </w:pPr>
    </w:p>
    <w:p w14:paraId="67AAC3D1" w14:textId="77777777" w:rsidR="00860D8F" w:rsidRPr="0077765A" w:rsidRDefault="00860D8F" w:rsidP="00860D8F">
      <w:pPr>
        <w:pStyle w:val="TOCHeading"/>
        <w:rPr>
          <w:lang w:eastAsia="en-AU"/>
        </w:rPr>
      </w:pPr>
      <w:r w:rsidRPr="0077765A">
        <w:rPr>
          <w:lang w:eastAsia="en-AU"/>
        </w:rPr>
        <w:lastRenderedPageBreak/>
        <w:t xml:space="preserve">Queensland - </w:t>
      </w:r>
      <w:r w:rsidRPr="0077765A">
        <w:t>Townsville and North West RDA</w:t>
      </w:r>
      <w:r w:rsidRPr="0077765A">
        <w:rPr>
          <w:lang w:eastAsia="en-AU"/>
        </w:rPr>
        <w:t xml:space="preserve"> </w:t>
      </w:r>
      <w:r w:rsidRPr="0077765A">
        <w:t>(Including Mt Isa)</w:t>
      </w:r>
    </w:p>
    <w:p w14:paraId="1D2707CA" w14:textId="77777777" w:rsidR="00B9693C" w:rsidRDefault="00EF104D" w:rsidP="00347F53">
      <w:pPr>
        <w:pStyle w:val="Heading2Appendix"/>
        <w:numPr>
          <w:ilvl w:val="0"/>
          <w:numId w:val="0"/>
        </w:numPr>
        <w:ind w:left="360"/>
      </w:pPr>
      <w:bookmarkStart w:id="331" w:name="_Toc21526429"/>
      <w:bookmarkStart w:id="332" w:name="_Toc24023926"/>
      <w:bookmarkStart w:id="333" w:name="_Toc24114993"/>
      <w:r w:rsidRPr="008A209A">
        <w:rPr>
          <w:rFonts w:eastAsia="Calibri"/>
          <w:noProof/>
          <w:lang w:eastAsia="en-AU"/>
        </w:rPr>
        <w:drawing>
          <wp:anchor distT="0" distB="0" distL="114300" distR="114300" simplePos="0" relativeHeight="251658240" behindDoc="1" locked="0" layoutInCell="1" allowOverlap="1" wp14:anchorId="652EE7C1" wp14:editId="537DB453">
            <wp:simplePos x="0" y="0"/>
            <wp:positionH relativeFrom="page">
              <wp:posOffset>1085215</wp:posOffset>
            </wp:positionH>
            <wp:positionV relativeFrom="paragraph">
              <wp:posOffset>57785</wp:posOffset>
            </wp:positionV>
            <wp:extent cx="5580380" cy="4162854"/>
            <wp:effectExtent l="0" t="0" r="1270" b="9525"/>
            <wp:wrapNone/>
            <wp:docPr id="11" name="Picture 11" descr="Queensland - Townsville and North West RDA (Including Mt 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wnsville_RET1.png"/>
                    <pic:cNvPicPr/>
                  </pic:nvPicPr>
                  <pic:blipFill>
                    <a:blip r:embed="rId48">
                      <a:extLst>
                        <a:ext uri="{28A0092B-C50C-407E-A947-70E740481C1C}">
                          <a14:useLocalDpi xmlns:a14="http://schemas.microsoft.com/office/drawing/2010/main" val="0"/>
                        </a:ext>
                      </a:extLst>
                    </a:blip>
                    <a:stretch>
                      <a:fillRect/>
                    </a:stretch>
                  </pic:blipFill>
                  <pic:spPr>
                    <a:xfrm>
                      <a:off x="0" y="0"/>
                      <a:ext cx="5580380" cy="4162854"/>
                    </a:xfrm>
                    <a:prstGeom prst="rect">
                      <a:avLst/>
                    </a:prstGeom>
                  </pic:spPr>
                </pic:pic>
              </a:graphicData>
            </a:graphic>
          </wp:anchor>
        </w:drawing>
      </w:r>
      <w:bookmarkEnd w:id="331"/>
      <w:bookmarkEnd w:id="332"/>
      <w:bookmarkEnd w:id="333"/>
    </w:p>
    <w:p w14:paraId="7D628235" w14:textId="77777777" w:rsidR="00B9693C" w:rsidRDefault="00B9693C" w:rsidP="00347F53">
      <w:pPr>
        <w:pStyle w:val="Heading2Appendix"/>
        <w:numPr>
          <w:ilvl w:val="0"/>
          <w:numId w:val="0"/>
        </w:numPr>
        <w:ind w:left="360"/>
      </w:pPr>
    </w:p>
    <w:p w14:paraId="472A2370" w14:textId="77777777" w:rsidR="00B9693C" w:rsidRDefault="00B9693C" w:rsidP="00347F53">
      <w:pPr>
        <w:pStyle w:val="Heading2Appendix"/>
        <w:numPr>
          <w:ilvl w:val="0"/>
          <w:numId w:val="0"/>
        </w:numPr>
        <w:ind w:left="360"/>
      </w:pPr>
    </w:p>
    <w:p w14:paraId="369E6704" w14:textId="77777777" w:rsidR="00B9693C" w:rsidRDefault="00B9693C" w:rsidP="00347F53">
      <w:pPr>
        <w:pStyle w:val="Heading2Appendix"/>
        <w:numPr>
          <w:ilvl w:val="0"/>
          <w:numId w:val="0"/>
        </w:numPr>
        <w:ind w:left="360"/>
      </w:pPr>
    </w:p>
    <w:p w14:paraId="75E2CA6F" w14:textId="77777777" w:rsidR="00B9693C" w:rsidRDefault="00B9693C" w:rsidP="00347F53">
      <w:pPr>
        <w:pStyle w:val="Heading2Appendix"/>
        <w:numPr>
          <w:ilvl w:val="0"/>
          <w:numId w:val="0"/>
        </w:numPr>
        <w:ind w:left="360"/>
      </w:pPr>
    </w:p>
    <w:p w14:paraId="187CF731" w14:textId="77777777" w:rsidR="00B9693C" w:rsidRDefault="00B9693C" w:rsidP="00347F53">
      <w:pPr>
        <w:pStyle w:val="Heading2Appendix"/>
        <w:numPr>
          <w:ilvl w:val="0"/>
          <w:numId w:val="0"/>
        </w:numPr>
        <w:ind w:left="360"/>
      </w:pPr>
    </w:p>
    <w:p w14:paraId="0D23D7D0" w14:textId="77777777" w:rsidR="00B9693C" w:rsidRDefault="00B9693C" w:rsidP="00347F53">
      <w:pPr>
        <w:pStyle w:val="Heading2Appendix"/>
        <w:numPr>
          <w:ilvl w:val="0"/>
          <w:numId w:val="0"/>
        </w:numPr>
        <w:ind w:left="360"/>
      </w:pPr>
    </w:p>
    <w:p w14:paraId="331B0534" w14:textId="77777777" w:rsidR="00B9693C" w:rsidRDefault="00B9693C" w:rsidP="00347F53">
      <w:pPr>
        <w:pStyle w:val="Heading2Appendix"/>
        <w:numPr>
          <w:ilvl w:val="0"/>
          <w:numId w:val="0"/>
        </w:numPr>
        <w:ind w:left="360"/>
      </w:pPr>
    </w:p>
    <w:p w14:paraId="2EA37009" w14:textId="77777777" w:rsidR="00B9693C" w:rsidRDefault="00B9693C" w:rsidP="00347F53">
      <w:pPr>
        <w:pStyle w:val="Heading2Appendix"/>
        <w:numPr>
          <w:ilvl w:val="0"/>
          <w:numId w:val="0"/>
        </w:numPr>
        <w:ind w:left="360"/>
      </w:pPr>
    </w:p>
    <w:p w14:paraId="4F0DE26F" w14:textId="77777777" w:rsidR="00B9693C" w:rsidRDefault="00B9693C" w:rsidP="00347F53">
      <w:pPr>
        <w:pStyle w:val="Heading2Appendix"/>
        <w:numPr>
          <w:ilvl w:val="0"/>
          <w:numId w:val="0"/>
        </w:numPr>
        <w:ind w:left="360"/>
      </w:pPr>
    </w:p>
    <w:p w14:paraId="62B49C01" w14:textId="77777777" w:rsidR="00B9693C" w:rsidRDefault="00B9693C" w:rsidP="00347F53">
      <w:pPr>
        <w:pStyle w:val="Heading2Appendix"/>
        <w:numPr>
          <w:ilvl w:val="0"/>
          <w:numId w:val="0"/>
        </w:numPr>
        <w:ind w:left="360"/>
      </w:pPr>
    </w:p>
    <w:p w14:paraId="45D1D0D8" w14:textId="77777777" w:rsidR="00B9693C" w:rsidRDefault="00B9693C" w:rsidP="00347F53">
      <w:pPr>
        <w:pStyle w:val="Heading2Appendix"/>
        <w:numPr>
          <w:ilvl w:val="0"/>
          <w:numId w:val="0"/>
        </w:numPr>
        <w:ind w:left="360"/>
      </w:pPr>
    </w:p>
    <w:p w14:paraId="1D45B953" w14:textId="77777777" w:rsidR="00B9693C" w:rsidRDefault="00B9693C" w:rsidP="00347F53">
      <w:pPr>
        <w:pStyle w:val="Heading2Appendix"/>
        <w:numPr>
          <w:ilvl w:val="0"/>
          <w:numId w:val="0"/>
        </w:numPr>
        <w:ind w:left="360"/>
      </w:pPr>
    </w:p>
    <w:p w14:paraId="16E36A3D" w14:textId="77777777" w:rsidR="00B9693C" w:rsidRDefault="00B9693C" w:rsidP="00347F53">
      <w:pPr>
        <w:pStyle w:val="Heading2Appendix"/>
        <w:numPr>
          <w:ilvl w:val="0"/>
          <w:numId w:val="0"/>
        </w:numPr>
        <w:ind w:left="360"/>
      </w:pPr>
    </w:p>
    <w:p w14:paraId="2D6F6BC5" w14:textId="77777777" w:rsidR="00B9693C" w:rsidRDefault="00B9693C" w:rsidP="00347F53">
      <w:pPr>
        <w:pStyle w:val="Heading2Appendix"/>
        <w:numPr>
          <w:ilvl w:val="0"/>
          <w:numId w:val="0"/>
        </w:numPr>
        <w:ind w:left="360"/>
      </w:pPr>
    </w:p>
    <w:p w14:paraId="26863497" w14:textId="77777777" w:rsidR="00B9693C" w:rsidRDefault="00B9693C" w:rsidP="00347F53">
      <w:pPr>
        <w:pStyle w:val="Heading2Appendix"/>
        <w:numPr>
          <w:ilvl w:val="0"/>
          <w:numId w:val="0"/>
        </w:numPr>
        <w:ind w:left="360"/>
      </w:pPr>
    </w:p>
    <w:p w14:paraId="059C5E66" w14:textId="77777777" w:rsidR="00B9693C" w:rsidRDefault="00B9693C" w:rsidP="00347F53">
      <w:pPr>
        <w:pStyle w:val="Heading2Appendix"/>
        <w:numPr>
          <w:ilvl w:val="0"/>
          <w:numId w:val="0"/>
        </w:numPr>
        <w:ind w:left="360"/>
      </w:pPr>
    </w:p>
    <w:p w14:paraId="5ADE24DA" w14:textId="77777777" w:rsidR="00B9693C" w:rsidRDefault="00B9693C" w:rsidP="00347F53">
      <w:pPr>
        <w:pStyle w:val="Heading2Appendix"/>
        <w:numPr>
          <w:ilvl w:val="0"/>
          <w:numId w:val="0"/>
        </w:numPr>
        <w:ind w:left="360"/>
      </w:pPr>
    </w:p>
    <w:p w14:paraId="1738A912" w14:textId="77777777" w:rsidR="00B9693C" w:rsidRDefault="00B9693C" w:rsidP="00347F53">
      <w:pPr>
        <w:pStyle w:val="Heading2Appendix"/>
        <w:numPr>
          <w:ilvl w:val="0"/>
          <w:numId w:val="0"/>
        </w:numPr>
        <w:ind w:left="360"/>
      </w:pPr>
    </w:p>
    <w:p w14:paraId="73BAE443" w14:textId="77777777" w:rsidR="00B9693C" w:rsidRDefault="00B9693C" w:rsidP="00347F53">
      <w:pPr>
        <w:pStyle w:val="Heading2Appendix"/>
        <w:numPr>
          <w:ilvl w:val="0"/>
          <w:numId w:val="0"/>
        </w:numPr>
        <w:ind w:left="360"/>
      </w:pPr>
    </w:p>
    <w:p w14:paraId="63D3DE8A" w14:textId="77777777" w:rsidR="00B9693C" w:rsidRDefault="00B9693C" w:rsidP="00347F53">
      <w:pPr>
        <w:pStyle w:val="Heading2Appendix"/>
        <w:numPr>
          <w:ilvl w:val="0"/>
          <w:numId w:val="0"/>
        </w:numPr>
        <w:ind w:left="360"/>
      </w:pPr>
    </w:p>
    <w:p w14:paraId="520D4C3E" w14:textId="77777777" w:rsidR="00860D8F" w:rsidRPr="0077765A" w:rsidRDefault="00860D8F" w:rsidP="00860D8F">
      <w:pPr>
        <w:pStyle w:val="TOCHeading"/>
        <w:rPr>
          <w:lang w:eastAsia="en-AU"/>
        </w:rPr>
      </w:pPr>
      <w:r w:rsidRPr="008A209A">
        <w:rPr>
          <w:rFonts w:ascii="Calibri" w:hAnsi="Calibri"/>
          <w:iCs w:val="0"/>
          <w:noProof/>
          <w:sz w:val="22"/>
          <w:szCs w:val="22"/>
          <w:lang w:val="en-AU" w:eastAsia="en-AU"/>
        </w:rPr>
        <w:lastRenderedPageBreak/>
        <w:drawing>
          <wp:anchor distT="0" distB="0" distL="114300" distR="114300" simplePos="0" relativeHeight="251658242" behindDoc="1" locked="0" layoutInCell="1" allowOverlap="1" wp14:anchorId="187BAC7F" wp14:editId="5B953D88">
            <wp:simplePos x="0" y="0"/>
            <wp:positionH relativeFrom="page">
              <wp:align>center</wp:align>
            </wp:positionH>
            <wp:positionV relativeFrom="paragraph">
              <wp:posOffset>299720</wp:posOffset>
            </wp:positionV>
            <wp:extent cx="5580380" cy="7618060"/>
            <wp:effectExtent l="0" t="0" r="1270" b="2540"/>
            <wp:wrapTight wrapText="bothSides">
              <wp:wrapPolygon edited="0">
                <wp:start x="0" y="0"/>
                <wp:lineTo x="0" y="21553"/>
                <wp:lineTo x="21531" y="21553"/>
                <wp:lineTo x="21531" y="0"/>
                <wp:lineTo x="0" y="0"/>
              </wp:wrapPolygon>
            </wp:wrapTight>
            <wp:docPr id="24" name="Picture 24" descr="Map of South Australia - Murraylands and Riverland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0380" cy="7618060"/>
                    </a:xfrm>
                    <a:prstGeom prst="rect">
                      <a:avLst/>
                    </a:prstGeom>
                    <a:noFill/>
                    <a:ln>
                      <a:noFill/>
                    </a:ln>
                  </pic:spPr>
                </pic:pic>
              </a:graphicData>
            </a:graphic>
          </wp:anchor>
        </w:drawing>
      </w:r>
      <w:r w:rsidRPr="0077765A">
        <w:rPr>
          <w:lang w:eastAsia="en-AU"/>
        </w:rPr>
        <w:t>South Australia</w:t>
      </w:r>
      <w:bookmarkStart w:id="334" w:name="_Toc464495361"/>
      <w:bookmarkStart w:id="335" w:name="_Toc464732016"/>
      <w:bookmarkStart w:id="336" w:name="_Toc464825219"/>
      <w:bookmarkStart w:id="337" w:name="_Toc465102331"/>
      <w:bookmarkStart w:id="338" w:name="_Toc465102485"/>
      <w:bookmarkStart w:id="339" w:name="_Toc504132495"/>
      <w:bookmarkStart w:id="340" w:name="_Toc516653889"/>
      <w:bookmarkStart w:id="341" w:name="_Toc516749891"/>
      <w:r w:rsidRPr="0077765A">
        <w:rPr>
          <w:lang w:eastAsia="en-AU"/>
        </w:rPr>
        <w:t xml:space="preserve"> - </w:t>
      </w:r>
      <w:r w:rsidRPr="0077765A">
        <w:t xml:space="preserve">Murraylands and Riverland </w:t>
      </w:r>
      <w:bookmarkEnd w:id="334"/>
      <w:bookmarkEnd w:id="335"/>
      <w:bookmarkEnd w:id="336"/>
      <w:bookmarkEnd w:id="337"/>
      <w:bookmarkEnd w:id="338"/>
      <w:bookmarkEnd w:id="339"/>
      <w:r w:rsidRPr="0077765A">
        <w:t>RDA Region</w:t>
      </w:r>
      <w:bookmarkEnd w:id="340"/>
      <w:bookmarkEnd w:id="341"/>
    </w:p>
    <w:p w14:paraId="6332C6E1" w14:textId="77777777" w:rsidR="00B9693C" w:rsidRDefault="00B9693C" w:rsidP="00347F53">
      <w:pPr>
        <w:pStyle w:val="Heading2Appendix"/>
        <w:numPr>
          <w:ilvl w:val="0"/>
          <w:numId w:val="0"/>
        </w:numPr>
        <w:ind w:left="360"/>
      </w:pPr>
    </w:p>
    <w:p w14:paraId="2E049635" w14:textId="77777777" w:rsidR="00B9693C" w:rsidRDefault="00B9693C" w:rsidP="00347F53">
      <w:pPr>
        <w:pStyle w:val="Heading2Appendix"/>
        <w:numPr>
          <w:ilvl w:val="0"/>
          <w:numId w:val="0"/>
        </w:numPr>
        <w:ind w:left="360"/>
      </w:pPr>
    </w:p>
    <w:p w14:paraId="01033B63" w14:textId="77777777" w:rsidR="00B9693C" w:rsidRDefault="00B9693C" w:rsidP="00347F53">
      <w:pPr>
        <w:pStyle w:val="Heading2Appendix"/>
        <w:numPr>
          <w:ilvl w:val="0"/>
          <w:numId w:val="0"/>
        </w:numPr>
        <w:ind w:left="360"/>
      </w:pPr>
    </w:p>
    <w:p w14:paraId="7409E70E" w14:textId="77777777" w:rsidR="00860D8F" w:rsidRPr="0077765A" w:rsidRDefault="00860D8F" w:rsidP="00860D8F">
      <w:pPr>
        <w:pStyle w:val="TOCHeading"/>
        <w:rPr>
          <w:lang w:eastAsia="en-AU"/>
        </w:rPr>
      </w:pPr>
      <w:bookmarkStart w:id="342" w:name="_Toc464495366"/>
      <w:bookmarkStart w:id="343" w:name="_Toc464732021"/>
      <w:bookmarkStart w:id="344" w:name="_Toc464825224"/>
      <w:bookmarkStart w:id="345" w:name="_Toc465102336"/>
      <w:bookmarkStart w:id="346" w:name="_Toc465102490"/>
      <w:bookmarkStart w:id="347" w:name="_Toc504132496"/>
      <w:bookmarkStart w:id="348" w:name="_Toc516653890"/>
      <w:bookmarkStart w:id="349" w:name="_Toc516749892"/>
      <w:r w:rsidRPr="008A209A">
        <w:rPr>
          <w:rFonts w:ascii="Calibri" w:hAnsi="Calibri"/>
          <w:iCs w:val="0"/>
          <w:noProof/>
          <w:sz w:val="22"/>
          <w:szCs w:val="22"/>
          <w:lang w:val="en-AU" w:eastAsia="en-AU"/>
        </w:rPr>
        <w:drawing>
          <wp:anchor distT="0" distB="0" distL="114300" distR="114300" simplePos="0" relativeHeight="251658241" behindDoc="1" locked="0" layoutInCell="1" allowOverlap="1" wp14:anchorId="0766697E" wp14:editId="7EE9CD81">
            <wp:simplePos x="0" y="0"/>
            <wp:positionH relativeFrom="page">
              <wp:align>center</wp:align>
            </wp:positionH>
            <wp:positionV relativeFrom="paragraph">
              <wp:posOffset>480695</wp:posOffset>
            </wp:positionV>
            <wp:extent cx="5580380" cy="7283183"/>
            <wp:effectExtent l="0" t="0" r="1270" b="0"/>
            <wp:wrapNone/>
            <wp:docPr id="25" name="Picture 25" descr="Map of South Australia - Yorke and Mid North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380" cy="7283183"/>
                    </a:xfrm>
                    <a:prstGeom prst="rect">
                      <a:avLst/>
                    </a:prstGeom>
                    <a:noFill/>
                    <a:ln>
                      <a:noFill/>
                    </a:ln>
                  </pic:spPr>
                </pic:pic>
              </a:graphicData>
            </a:graphic>
          </wp:anchor>
        </w:drawing>
      </w:r>
      <w:r w:rsidRPr="0077765A">
        <w:rPr>
          <w:lang w:eastAsia="en-AU"/>
        </w:rPr>
        <w:t>South Australia</w:t>
      </w:r>
      <w:bookmarkStart w:id="350" w:name="_Toc516653891"/>
      <w:bookmarkStart w:id="351" w:name="_Toc516749893"/>
      <w:bookmarkEnd w:id="342"/>
      <w:bookmarkEnd w:id="343"/>
      <w:bookmarkEnd w:id="344"/>
      <w:bookmarkEnd w:id="345"/>
      <w:bookmarkEnd w:id="346"/>
      <w:bookmarkEnd w:id="347"/>
      <w:bookmarkEnd w:id="348"/>
      <w:bookmarkEnd w:id="349"/>
      <w:r w:rsidRPr="0077765A">
        <w:rPr>
          <w:lang w:eastAsia="en-AU"/>
        </w:rPr>
        <w:t xml:space="preserve"> - </w:t>
      </w:r>
      <w:r w:rsidRPr="0077765A">
        <w:t>Yorke and Mid North RDA Region</w:t>
      </w:r>
      <w:bookmarkEnd w:id="350"/>
      <w:bookmarkEnd w:id="351"/>
    </w:p>
    <w:p w14:paraId="3AF1F6BA" w14:textId="77777777" w:rsidR="00B9693C" w:rsidRDefault="00B9693C" w:rsidP="00347F53">
      <w:pPr>
        <w:pStyle w:val="Heading2Appendix"/>
        <w:numPr>
          <w:ilvl w:val="0"/>
          <w:numId w:val="0"/>
        </w:numPr>
        <w:ind w:left="360"/>
      </w:pPr>
    </w:p>
    <w:p w14:paraId="6F931F80" w14:textId="77777777" w:rsidR="00B9693C" w:rsidRDefault="00B9693C" w:rsidP="00347F53">
      <w:pPr>
        <w:pStyle w:val="Heading2Appendix"/>
        <w:numPr>
          <w:ilvl w:val="0"/>
          <w:numId w:val="0"/>
        </w:numPr>
        <w:ind w:left="360"/>
      </w:pPr>
    </w:p>
    <w:p w14:paraId="7A2C5AD9" w14:textId="77777777" w:rsidR="00B9693C" w:rsidRDefault="00B9693C" w:rsidP="00347F53">
      <w:pPr>
        <w:pStyle w:val="Heading2Appendix"/>
        <w:numPr>
          <w:ilvl w:val="0"/>
          <w:numId w:val="0"/>
        </w:numPr>
        <w:ind w:left="360"/>
      </w:pPr>
    </w:p>
    <w:p w14:paraId="12A61FA9" w14:textId="77777777" w:rsidR="00B9693C" w:rsidRDefault="00B9693C" w:rsidP="00347F53">
      <w:pPr>
        <w:pStyle w:val="Heading2Appendix"/>
        <w:numPr>
          <w:ilvl w:val="0"/>
          <w:numId w:val="0"/>
        </w:numPr>
        <w:ind w:left="360"/>
      </w:pPr>
    </w:p>
    <w:p w14:paraId="0A194E5F" w14:textId="77777777" w:rsidR="00B9693C" w:rsidRDefault="00B9693C" w:rsidP="00347F53">
      <w:pPr>
        <w:pStyle w:val="Heading2Appendix"/>
        <w:numPr>
          <w:ilvl w:val="0"/>
          <w:numId w:val="0"/>
        </w:numPr>
        <w:ind w:left="360"/>
      </w:pPr>
    </w:p>
    <w:p w14:paraId="07E039EE" w14:textId="77777777" w:rsidR="00B9693C" w:rsidRDefault="00B9693C" w:rsidP="00347F53">
      <w:pPr>
        <w:pStyle w:val="Heading2Appendix"/>
        <w:numPr>
          <w:ilvl w:val="0"/>
          <w:numId w:val="0"/>
        </w:numPr>
        <w:ind w:left="360"/>
      </w:pPr>
    </w:p>
    <w:p w14:paraId="401B0167" w14:textId="77777777" w:rsidR="00B9693C" w:rsidRDefault="00B9693C" w:rsidP="00347F53">
      <w:pPr>
        <w:pStyle w:val="Heading2Appendix"/>
        <w:numPr>
          <w:ilvl w:val="0"/>
          <w:numId w:val="0"/>
        </w:numPr>
        <w:ind w:left="360"/>
      </w:pPr>
    </w:p>
    <w:p w14:paraId="6711B11F" w14:textId="77777777" w:rsidR="00B9693C" w:rsidRDefault="00B9693C">
      <w:pPr>
        <w:spacing w:before="0" w:after="0" w:line="240" w:lineRule="auto"/>
        <w:rPr>
          <w:rFonts w:cstheme="minorHAnsi"/>
          <w:b/>
          <w:bCs/>
          <w:iCs w:val="0"/>
          <w:color w:val="264F90"/>
          <w:sz w:val="32"/>
          <w:szCs w:val="32"/>
        </w:rPr>
      </w:pPr>
      <w:r>
        <w:br w:type="page"/>
      </w:r>
    </w:p>
    <w:p w14:paraId="2CC4D0E6" w14:textId="77777777" w:rsidR="00860D8F" w:rsidRPr="0077765A" w:rsidRDefault="00860D8F" w:rsidP="00860D8F">
      <w:pPr>
        <w:pStyle w:val="TOCHeading"/>
        <w:rPr>
          <w:lang w:eastAsia="en-AU"/>
        </w:rPr>
      </w:pPr>
      <w:r w:rsidRPr="0077765A">
        <w:rPr>
          <w:lang w:eastAsia="en-AU"/>
        </w:rPr>
        <w:lastRenderedPageBreak/>
        <w:t xml:space="preserve">Victoria - </w:t>
      </w:r>
      <w:r w:rsidRPr="0077765A">
        <w:t xml:space="preserve">North Western and Western Melbourne Employment Regions </w:t>
      </w:r>
    </w:p>
    <w:p w14:paraId="158ECAD8" w14:textId="77777777" w:rsidR="00B9693C" w:rsidRDefault="00EF104D" w:rsidP="00347F53">
      <w:pPr>
        <w:pStyle w:val="Heading2Appendix"/>
        <w:numPr>
          <w:ilvl w:val="0"/>
          <w:numId w:val="0"/>
        </w:numPr>
        <w:ind w:left="360"/>
      </w:pPr>
      <w:bookmarkStart w:id="352" w:name="_Toc21526430"/>
      <w:bookmarkStart w:id="353" w:name="_Toc24023927"/>
      <w:bookmarkStart w:id="354" w:name="_Toc24114994"/>
      <w:r w:rsidRPr="008A209A">
        <w:rPr>
          <w:rFonts w:eastAsia="Calibri"/>
          <w:noProof/>
          <w:lang w:eastAsia="en-AU"/>
        </w:rPr>
        <w:drawing>
          <wp:anchor distT="0" distB="0" distL="114300" distR="114300" simplePos="0" relativeHeight="251658243" behindDoc="1" locked="0" layoutInCell="1" allowOverlap="1" wp14:anchorId="6A7DB9AF" wp14:editId="74495719">
            <wp:simplePos x="0" y="0"/>
            <wp:positionH relativeFrom="margin">
              <wp:posOffset>-1270</wp:posOffset>
            </wp:positionH>
            <wp:positionV relativeFrom="paragraph">
              <wp:posOffset>19685</wp:posOffset>
            </wp:positionV>
            <wp:extent cx="5580380" cy="6851233"/>
            <wp:effectExtent l="0" t="0" r="1270" b="6985"/>
            <wp:wrapNone/>
            <wp:docPr id="7" name="Picture 7" descr="Map of Victoria - North Western and Western Melbourne Employmen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bourne_RET1.png"/>
                    <pic:cNvPicPr/>
                  </pic:nvPicPr>
                  <pic:blipFill>
                    <a:blip r:embed="rId51">
                      <a:extLst>
                        <a:ext uri="{28A0092B-C50C-407E-A947-70E740481C1C}">
                          <a14:useLocalDpi xmlns:a14="http://schemas.microsoft.com/office/drawing/2010/main" val="0"/>
                        </a:ext>
                      </a:extLst>
                    </a:blip>
                    <a:stretch>
                      <a:fillRect/>
                    </a:stretch>
                  </pic:blipFill>
                  <pic:spPr>
                    <a:xfrm>
                      <a:off x="0" y="0"/>
                      <a:ext cx="5580380" cy="6851233"/>
                    </a:xfrm>
                    <a:prstGeom prst="rect">
                      <a:avLst/>
                    </a:prstGeom>
                  </pic:spPr>
                </pic:pic>
              </a:graphicData>
            </a:graphic>
          </wp:anchor>
        </w:drawing>
      </w:r>
      <w:bookmarkEnd w:id="352"/>
      <w:bookmarkEnd w:id="353"/>
      <w:bookmarkEnd w:id="354"/>
    </w:p>
    <w:p w14:paraId="2208784B" w14:textId="77777777" w:rsidR="00B9693C" w:rsidRDefault="00B9693C">
      <w:pPr>
        <w:spacing w:before="0" w:after="0" w:line="240" w:lineRule="auto"/>
        <w:rPr>
          <w:rFonts w:cstheme="minorHAnsi"/>
          <w:b/>
          <w:bCs/>
          <w:iCs w:val="0"/>
          <w:color w:val="264F90"/>
          <w:sz w:val="32"/>
          <w:szCs w:val="32"/>
        </w:rPr>
      </w:pPr>
      <w:r>
        <w:br w:type="page"/>
      </w:r>
    </w:p>
    <w:p w14:paraId="39FB9516" w14:textId="77777777" w:rsidR="00860D8F" w:rsidRDefault="00860D8F" w:rsidP="00860D8F">
      <w:pPr>
        <w:pStyle w:val="TOCHeading"/>
      </w:pPr>
      <w:r w:rsidRPr="0077765A">
        <w:rPr>
          <w:lang w:eastAsia="en-AU"/>
        </w:rPr>
        <w:lastRenderedPageBreak/>
        <w:t xml:space="preserve">Victoria - </w:t>
      </w:r>
      <w:r w:rsidRPr="0077765A">
        <w:t>Gippsland RDA Region</w:t>
      </w:r>
    </w:p>
    <w:p w14:paraId="03933D8B" w14:textId="77777777" w:rsidR="00860D8F" w:rsidRPr="00860D8F" w:rsidRDefault="00860D8F" w:rsidP="00860D8F">
      <w:pPr>
        <w:rPr>
          <w:lang w:val="en-US"/>
        </w:rPr>
      </w:pPr>
      <w:r w:rsidRPr="008A209A">
        <w:rPr>
          <w:rFonts w:ascii="Calibri" w:eastAsia="Calibri" w:hAnsi="Calibri"/>
          <w:iCs w:val="0"/>
          <w:noProof/>
          <w:sz w:val="22"/>
          <w:szCs w:val="22"/>
          <w:lang w:eastAsia="en-AU"/>
        </w:rPr>
        <w:drawing>
          <wp:inline distT="0" distB="0" distL="0" distR="0" wp14:anchorId="3C9F42D5" wp14:editId="44D3BCD2">
            <wp:extent cx="5580380" cy="4225963"/>
            <wp:effectExtent l="0" t="0" r="1270" b="3175"/>
            <wp:docPr id="4" name="Picture 4" descr="Map of Victoria - Gippsland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1090\AppData\Local\Microsoft\Windows\INetCache\Content.Word\Gippsland RD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380" cy="4225963"/>
                    </a:xfrm>
                    <a:prstGeom prst="rect">
                      <a:avLst/>
                    </a:prstGeom>
                    <a:noFill/>
                    <a:ln>
                      <a:noFill/>
                    </a:ln>
                  </pic:spPr>
                </pic:pic>
              </a:graphicData>
            </a:graphic>
          </wp:inline>
        </w:drawing>
      </w:r>
    </w:p>
    <w:p w14:paraId="42ACBB16" w14:textId="77777777" w:rsidR="00B9693C" w:rsidRDefault="00B9693C" w:rsidP="00347F53">
      <w:pPr>
        <w:pStyle w:val="Heading2Appendix"/>
        <w:numPr>
          <w:ilvl w:val="0"/>
          <w:numId w:val="0"/>
        </w:numPr>
        <w:ind w:left="360"/>
      </w:pPr>
    </w:p>
    <w:p w14:paraId="779220AB" w14:textId="77777777" w:rsidR="00B9693C" w:rsidRDefault="00B9693C">
      <w:pPr>
        <w:spacing w:before="0" w:after="0" w:line="240" w:lineRule="auto"/>
        <w:rPr>
          <w:rFonts w:cstheme="minorHAnsi"/>
          <w:b/>
          <w:bCs/>
          <w:iCs w:val="0"/>
          <w:color w:val="264F90"/>
          <w:sz w:val="32"/>
          <w:szCs w:val="32"/>
        </w:rPr>
      </w:pPr>
      <w:r>
        <w:br w:type="page"/>
      </w:r>
    </w:p>
    <w:p w14:paraId="3BFC2C9E" w14:textId="77777777" w:rsidR="00860D8F" w:rsidRPr="0077765A" w:rsidRDefault="008B15EC" w:rsidP="00860D8F">
      <w:pPr>
        <w:pStyle w:val="TOCHeading"/>
        <w:rPr>
          <w:lang w:eastAsia="en-AU"/>
        </w:rPr>
      </w:pPr>
      <w:r w:rsidRPr="008A209A">
        <w:rPr>
          <w:rFonts w:ascii="Calibri" w:hAnsi="Calibri"/>
          <w:iCs w:val="0"/>
          <w:noProof/>
          <w:sz w:val="22"/>
          <w:szCs w:val="22"/>
          <w:lang w:val="en-AU" w:eastAsia="en-AU"/>
        </w:rPr>
        <w:lastRenderedPageBreak/>
        <w:drawing>
          <wp:anchor distT="0" distB="0" distL="114300" distR="114300" simplePos="0" relativeHeight="251658244" behindDoc="1" locked="0" layoutInCell="1" allowOverlap="1" wp14:anchorId="09FF9D28" wp14:editId="2E3CCB58">
            <wp:simplePos x="0" y="0"/>
            <wp:positionH relativeFrom="margin">
              <wp:align>right</wp:align>
            </wp:positionH>
            <wp:positionV relativeFrom="paragraph">
              <wp:posOffset>414020</wp:posOffset>
            </wp:positionV>
            <wp:extent cx="5580380" cy="4196080"/>
            <wp:effectExtent l="0" t="0" r="1270" b="0"/>
            <wp:wrapTight wrapText="bothSides">
              <wp:wrapPolygon edited="0">
                <wp:start x="0" y="0"/>
                <wp:lineTo x="0" y="21476"/>
                <wp:lineTo x="21531" y="21476"/>
                <wp:lineTo x="21531" y="0"/>
                <wp:lineTo x="0" y="0"/>
              </wp:wrapPolygon>
            </wp:wrapTight>
            <wp:docPr id="12" name="Picture 12" descr="Map of Western Australia - Peel RD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1090\AppData\Local\Microsoft\Windows\INetCache\Content.Word\Peel RD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380" cy="4196080"/>
                    </a:xfrm>
                    <a:prstGeom prst="rect">
                      <a:avLst/>
                    </a:prstGeom>
                    <a:noFill/>
                    <a:ln>
                      <a:noFill/>
                    </a:ln>
                  </pic:spPr>
                </pic:pic>
              </a:graphicData>
            </a:graphic>
          </wp:anchor>
        </w:drawing>
      </w:r>
      <w:r w:rsidR="00860D8F" w:rsidRPr="0077765A">
        <w:rPr>
          <w:lang w:eastAsia="en-AU"/>
        </w:rPr>
        <w:t xml:space="preserve">Western Australia - </w:t>
      </w:r>
      <w:r w:rsidR="00860D8F" w:rsidRPr="0077765A">
        <w:t>Peel RDA Region</w:t>
      </w:r>
    </w:p>
    <w:p w14:paraId="544883D6" w14:textId="77777777" w:rsidR="00B9693C" w:rsidRDefault="00B9693C" w:rsidP="00347F53">
      <w:pPr>
        <w:pStyle w:val="Heading2Appendix"/>
        <w:numPr>
          <w:ilvl w:val="0"/>
          <w:numId w:val="0"/>
        </w:numPr>
        <w:ind w:left="360"/>
      </w:pPr>
    </w:p>
    <w:p w14:paraId="7CF68BCB" w14:textId="77777777" w:rsidR="00B9693C" w:rsidRDefault="00B9693C">
      <w:pPr>
        <w:spacing w:before="0" w:after="0" w:line="240" w:lineRule="auto"/>
        <w:rPr>
          <w:rFonts w:cstheme="minorHAnsi"/>
          <w:b/>
          <w:bCs/>
          <w:iCs w:val="0"/>
          <w:color w:val="264F90"/>
          <w:sz w:val="32"/>
          <w:szCs w:val="32"/>
        </w:rPr>
      </w:pPr>
      <w:r>
        <w:br w:type="page"/>
      </w:r>
    </w:p>
    <w:p w14:paraId="195DEFE5" w14:textId="77777777" w:rsidR="00AF58FC" w:rsidRPr="0077765A" w:rsidRDefault="00AF58FC" w:rsidP="00AF58FC">
      <w:pPr>
        <w:pStyle w:val="TOCHeading"/>
        <w:rPr>
          <w:lang w:eastAsia="en-AU"/>
        </w:rPr>
      </w:pPr>
      <w:r w:rsidRPr="008A209A">
        <w:rPr>
          <w:rFonts w:ascii="Calibri" w:hAnsi="Calibri"/>
          <w:b w:val="0"/>
          <w:iCs w:val="0"/>
          <w:noProof/>
          <w:sz w:val="22"/>
          <w:szCs w:val="22"/>
          <w:lang w:val="en-AU" w:eastAsia="en-AU"/>
        </w:rPr>
        <w:lastRenderedPageBreak/>
        <w:drawing>
          <wp:anchor distT="0" distB="0" distL="114300" distR="114300" simplePos="0" relativeHeight="251658245" behindDoc="1" locked="0" layoutInCell="1" allowOverlap="1" wp14:anchorId="6D51B134" wp14:editId="7208079B">
            <wp:simplePos x="0" y="0"/>
            <wp:positionH relativeFrom="margin">
              <wp:align>right</wp:align>
            </wp:positionH>
            <wp:positionV relativeFrom="paragraph">
              <wp:posOffset>356870</wp:posOffset>
            </wp:positionV>
            <wp:extent cx="5580380" cy="7105015"/>
            <wp:effectExtent l="0" t="0" r="1270" b="635"/>
            <wp:wrapTight wrapText="bothSides">
              <wp:wrapPolygon edited="0">
                <wp:start x="0" y="0"/>
                <wp:lineTo x="0" y="21544"/>
                <wp:lineTo x="21531" y="21544"/>
                <wp:lineTo x="21531" y="0"/>
                <wp:lineTo x="0" y="0"/>
              </wp:wrapPolygon>
            </wp:wrapTight>
            <wp:docPr id="9" name="Picture 9" descr="Map of Tasmania - North and North West Employmen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smania_RET1.png"/>
                    <pic:cNvPicPr/>
                  </pic:nvPicPr>
                  <pic:blipFill>
                    <a:blip r:embed="rId54">
                      <a:extLst>
                        <a:ext uri="{28A0092B-C50C-407E-A947-70E740481C1C}">
                          <a14:useLocalDpi xmlns:a14="http://schemas.microsoft.com/office/drawing/2010/main" val="0"/>
                        </a:ext>
                      </a:extLst>
                    </a:blip>
                    <a:stretch>
                      <a:fillRect/>
                    </a:stretch>
                  </pic:blipFill>
                  <pic:spPr>
                    <a:xfrm>
                      <a:off x="0" y="0"/>
                      <a:ext cx="5580380" cy="7105015"/>
                    </a:xfrm>
                    <a:prstGeom prst="rect">
                      <a:avLst/>
                    </a:prstGeom>
                  </pic:spPr>
                </pic:pic>
              </a:graphicData>
            </a:graphic>
          </wp:anchor>
        </w:drawing>
      </w:r>
      <w:r>
        <w:rPr>
          <w:lang w:eastAsia="en-AU"/>
        </w:rPr>
        <w:t>Tasmania</w:t>
      </w:r>
      <w:r w:rsidRPr="0077765A">
        <w:rPr>
          <w:lang w:eastAsia="en-AU"/>
        </w:rPr>
        <w:t xml:space="preserve"> - </w:t>
      </w:r>
      <w:r w:rsidRPr="0077765A">
        <w:t xml:space="preserve">North and North West Employment Region </w:t>
      </w:r>
    </w:p>
    <w:p w14:paraId="43C8F57D" w14:textId="77777777" w:rsidR="00B9693C" w:rsidRPr="00AF58FC" w:rsidRDefault="00B9693C" w:rsidP="00AF58FC">
      <w:pPr>
        <w:spacing w:before="0" w:after="0" w:line="240" w:lineRule="auto"/>
        <w:rPr>
          <w:rFonts w:cstheme="minorHAnsi"/>
          <w:b/>
          <w:bCs/>
          <w:iCs w:val="0"/>
          <w:color w:val="264F90"/>
          <w:sz w:val="32"/>
          <w:szCs w:val="32"/>
        </w:rPr>
      </w:pPr>
    </w:p>
    <w:sectPr w:rsidR="00B9693C" w:rsidRPr="00AF58FC"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68E5B" w14:textId="77777777" w:rsidR="00C30B00" w:rsidRDefault="00C30B00" w:rsidP="00077C3D">
      <w:r>
        <w:separator/>
      </w:r>
    </w:p>
  </w:endnote>
  <w:endnote w:type="continuationSeparator" w:id="0">
    <w:p w14:paraId="6A169E89" w14:textId="77777777" w:rsidR="00C30B00" w:rsidRDefault="00C30B00" w:rsidP="00077C3D">
      <w:r>
        <w:continuationSeparator/>
      </w:r>
    </w:p>
  </w:endnote>
  <w:endnote w:type="continuationNotice" w:id="1">
    <w:p w14:paraId="4D0986B6" w14:textId="77777777" w:rsidR="00C30B00" w:rsidRDefault="00C30B00"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77D58" w14:textId="76F37480" w:rsidR="00C30B00" w:rsidRPr="0059733A" w:rsidRDefault="00C30B00" w:rsidP="0059733A">
    <w:pPr>
      <w:pStyle w:val="Footer"/>
      <w:tabs>
        <w:tab w:val="clear" w:pos="8306"/>
        <w:tab w:val="right" w:pos="8788"/>
      </w:tabs>
      <w:rPr>
        <w:sz w:val="12"/>
        <w:szCs w:val="12"/>
      </w:rPr>
    </w:pPr>
    <w:r>
      <w:tab/>
    </w:r>
    <w:r>
      <w:tab/>
    </w:r>
    <w:r>
      <w:rPr>
        <w:sz w:val="12"/>
        <w:szCs w:val="12"/>
      </w:rPr>
      <w:t>June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5C7FE" w14:textId="77777777" w:rsidR="00C30B00" w:rsidRDefault="00EA6117" w:rsidP="00007E4B">
    <w:pPr>
      <w:pStyle w:val="Footer"/>
      <w:tabs>
        <w:tab w:val="clear" w:pos="4153"/>
        <w:tab w:val="clear" w:pos="8306"/>
        <w:tab w:val="center" w:pos="4962"/>
        <w:tab w:val="right" w:pos="8789"/>
      </w:tabs>
    </w:pPr>
    <w:sdt>
      <w:sdtPr>
        <w:alias w:val="Title"/>
        <w:tag w:val=""/>
        <w:id w:val="-969200343"/>
        <w:placeholder>
          <w:docPart w:val="24592B31307F4BD3B94B78DDA7B6AC53"/>
        </w:placeholder>
        <w:dataBinding w:prefixMappings="xmlns:ns0='http://purl.org/dc/elements/1.1/' xmlns:ns1='http://schemas.openxmlformats.org/package/2006/metadata/core-properties' " w:xpath="/ns1:coreProperties[1]/ns0:title[1]" w:storeItemID="{6C3C8BC8-F283-45AE-878A-BAB7291924A1}"/>
        <w:text/>
      </w:sdtPr>
      <w:sdtEndPr/>
      <w:sdtContent>
        <w:r w:rsidR="00C30B00">
          <w:t>Regional Employment Trials Program grant opportunity guidelines</w:t>
        </w:r>
      </w:sdtContent>
    </w:sdt>
    <w:r w:rsidR="00C30B00">
      <w:tab/>
    </w:r>
  </w:p>
  <w:p w14:paraId="1D061F29" w14:textId="608941A0" w:rsidR="00C30B00" w:rsidRPr="005B72F4" w:rsidRDefault="00C30B00" w:rsidP="00007E4B">
    <w:pPr>
      <w:pStyle w:val="Footer"/>
      <w:tabs>
        <w:tab w:val="clear" w:pos="4153"/>
        <w:tab w:val="clear" w:pos="8306"/>
        <w:tab w:val="center" w:pos="4962"/>
        <w:tab w:val="right" w:pos="8789"/>
      </w:tabs>
    </w:pPr>
    <w:r>
      <w:tab/>
      <w:t>June 2020</w:t>
    </w:r>
    <w:r w:rsidRPr="005B72F4">
      <w:tab/>
      <w:t xml:space="preserve">Page </w:t>
    </w:r>
    <w:r w:rsidRPr="005B72F4">
      <w:fldChar w:fldCharType="begin"/>
    </w:r>
    <w:r w:rsidRPr="005B72F4">
      <w:instrText xml:space="preserve"> PAGE </w:instrText>
    </w:r>
    <w:r w:rsidRPr="005B72F4">
      <w:fldChar w:fldCharType="separate"/>
    </w:r>
    <w:r w:rsidR="00EA6117">
      <w:rPr>
        <w:noProof/>
      </w:rPr>
      <w:t>42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EA6117">
      <w:rPr>
        <w:noProof/>
      </w:rPr>
      <w:t>42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DD743" w14:textId="77777777" w:rsidR="00C30B00" w:rsidRDefault="00C30B00"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CB866" w14:textId="77777777" w:rsidR="00C30B00" w:rsidRDefault="00C30B00" w:rsidP="00077C3D">
      <w:r>
        <w:separator/>
      </w:r>
    </w:p>
  </w:footnote>
  <w:footnote w:type="continuationSeparator" w:id="0">
    <w:p w14:paraId="51362D08" w14:textId="77777777" w:rsidR="00C30B00" w:rsidRDefault="00C30B00" w:rsidP="00077C3D">
      <w:r>
        <w:continuationSeparator/>
      </w:r>
    </w:p>
  </w:footnote>
  <w:footnote w:type="continuationNotice" w:id="1">
    <w:p w14:paraId="5D5AA4B3" w14:textId="77777777" w:rsidR="00C30B00" w:rsidRDefault="00C30B00" w:rsidP="00077C3D"/>
  </w:footnote>
  <w:footnote w:id="2">
    <w:p w14:paraId="6B1D9B77" w14:textId="77777777" w:rsidR="00C30B00" w:rsidRDefault="00C30B00" w:rsidP="00DF321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69E211C6" w14:textId="77777777" w:rsidR="00C30B00" w:rsidRPr="007C453D" w:rsidRDefault="00C30B00">
      <w:pPr>
        <w:pStyle w:val="FootnoteText"/>
      </w:pPr>
      <w:r w:rsidRPr="006D4AFE">
        <w:rPr>
          <w:rStyle w:val="FootnoteReference"/>
        </w:rPr>
        <w:footnoteRef/>
      </w:r>
      <w:r w:rsidRPr="006D4AFE">
        <w:t xml:space="preserve"> See Australian Taxation Office ruling GSTR 2012/2 available at ato.gov.au</w:t>
      </w:r>
    </w:p>
  </w:footnote>
  <w:footnote w:id="4">
    <w:p w14:paraId="20D0C85A" w14:textId="77777777" w:rsidR="00C30B00" w:rsidRPr="006D4AFE" w:rsidRDefault="00C30B00">
      <w:pPr>
        <w:pStyle w:val="FootnoteText"/>
        <w:rPr>
          <w:lang w:val="en-US"/>
        </w:rPr>
      </w:pPr>
      <w:r w:rsidRPr="006D4AFE">
        <w:rPr>
          <w:rStyle w:val="FootnoteReference"/>
        </w:rPr>
        <w:footnoteRef/>
      </w:r>
      <w:r w:rsidRPr="006D4AFE">
        <w:t xml:space="preserve"> https://www.legislation.gov.au/Details/C2017C00270/Html/Text#_Toc491767030</w:t>
      </w:r>
    </w:p>
  </w:footnote>
  <w:footnote w:id="5">
    <w:p w14:paraId="04A2DBFF" w14:textId="77777777" w:rsidR="00C30B00" w:rsidRPr="006D4AFE" w:rsidRDefault="00C30B00">
      <w:pPr>
        <w:pStyle w:val="FootnoteText"/>
        <w:rPr>
          <w:lang w:val="en-US"/>
        </w:rPr>
      </w:pPr>
      <w:r w:rsidRPr="006D4AFE">
        <w:rPr>
          <w:rStyle w:val="FootnoteReference"/>
        </w:rPr>
        <w:footnoteRef/>
      </w:r>
      <w:r w:rsidRPr="006D4AFE">
        <w:t xml:space="preserve"> https://www.legislation.gov.au/Details/C2017C00270</w:t>
      </w:r>
    </w:p>
  </w:footnote>
  <w:footnote w:id="6">
    <w:p w14:paraId="76DE7B0F" w14:textId="77777777" w:rsidR="00C30B00" w:rsidRPr="007C453D" w:rsidRDefault="00C30B00">
      <w:pPr>
        <w:pStyle w:val="FootnoteText"/>
      </w:pPr>
      <w:r w:rsidRPr="006D4AFE">
        <w:rPr>
          <w:rStyle w:val="FootnoteReference"/>
        </w:rPr>
        <w:footnoteRef/>
      </w:r>
      <w:r w:rsidRPr="006D4AFE">
        <w:t xml:space="preserve"> https://www.industry.gov.au/sites/g/files/net3906/f/July%202018/document/pdf/conflict-of-interest-and-insider-trading-policy.pdf</w:t>
      </w:r>
    </w:p>
  </w:footnote>
  <w:footnote w:id="7">
    <w:p w14:paraId="5023DBD8" w14:textId="77777777" w:rsidR="00C30B00" w:rsidRDefault="00C30B00" w:rsidP="00E462A3">
      <w:pPr>
        <w:pStyle w:val="FootnoteText"/>
      </w:pPr>
      <w:r w:rsidRPr="006D4AFE">
        <w:rPr>
          <w:rStyle w:val="FootnoteReference"/>
        </w:rPr>
        <w:footnoteRef/>
      </w:r>
      <w:r w:rsidRPr="006D4AFE">
        <w:t xml:space="preserve"> https://www.industry.gov.au/data-and-publications/privacy-policy</w:t>
      </w:r>
    </w:p>
  </w:footnote>
  <w:footnote w:id="8">
    <w:p w14:paraId="0AB5CECE" w14:textId="77777777" w:rsidR="00C30B00" w:rsidRDefault="00C30B00"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5A5CC" w14:textId="77777777" w:rsidR="00C30B00" w:rsidRDefault="00C30B00" w:rsidP="001C6603">
    <w:pPr>
      <w:pStyle w:val="Header"/>
      <w:jc w:val="center"/>
      <w:rPr>
        <w:noProof/>
        <w:lang w:eastAsia="en-AU"/>
      </w:rPr>
    </w:pPr>
    <w:r>
      <w:rPr>
        <w:noProof/>
        <w:lang w:eastAsia="en-AU"/>
      </w:rPr>
      <w:drawing>
        <wp:inline distT="0" distB="0" distL="0" distR="0" wp14:anchorId="1AD78EBF" wp14:editId="28432572">
          <wp:extent cx="5580380" cy="1031974"/>
          <wp:effectExtent l="0" t="0" r="1270" b="0"/>
          <wp:docPr id="1" name="Picture 1" descr="Department of Industry, Innovation and Science, and Department of Employment, Skills and Family Business guidel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hub/div/ausindustry/businessfunctions/programmedesign/resources/docs/DISER%20DESE%20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031974"/>
                  </a:xfrm>
                  <a:prstGeom prst="rect">
                    <a:avLst/>
                  </a:prstGeom>
                  <a:noFill/>
                  <a:ln>
                    <a:noFill/>
                  </a:ln>
                </pic:spPr>
              </pic:pic>
            </a:graphicData>
          </a:graphic>
        </wp:inline>
      </w:drawing>
    </w:r>
  </w:p>
  <w:p w14:paraId="0506BE82" w14:textId="72565E25" w:rsidR="00C30B00" w:rsidRDefault="00C30B00" w:rsidP="001C6603">
    <w:pPr>
      <w:pStyle w:val="Header"/>
      <w:jc w:val="center"/>
    </w:pPr>
    <w:r>
      <w:rPr>
        <w:noProof/>
        <w:lang w:eastAsia="en-AU"/>
      </w:rPr>
      <w:drawing>
        <wp:inline distT="0" distB="0" distL="0" distR="0" wp14:anchorId="121D74B2" wp14:editId="73C17E81">
          <wp:extent cx="5579886" cy="828040"/>
          <wp:effectExtent l="0" t="0" r="1905" b="0"/>
          <wp:docPr id="3" name="Picture 3" descr="Grant Opportun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h5863\AppData\Local\Microsoft\Windows\INetCache\Content.Word\DIIS ESSFB Business 132846 Grant Opp Guidelines Banner 155.png"/>
                  <pic:cNvPicPr>
                    <a:picLocks noChangeAspect="1" noChangeArrowheads="1"/>
                  </pic:cNvPicPr>
                </pic:nvPicPr>
                <pic:blipFill rotWithShape="1">
                  <a:blip r:embed="rId2">
                    <a:extLst>
                      <a:ext uri="{28A0092B-C50C-407E-A947-70E740481C1C}">
                        <a14:useLocalDpi xmlns:a14="http://schemas.microsoft.com/office/drawing/2010/main" val="0"/>
                      </a:ext>
                    </a:extLst>
                  </a:blip>
                  <a:srcRect t="58786"/>
                  <a:stretch/>
                </pic:blipFill>
                <pic:spPr bwMode="auto">
                  <a:xfrm>
                    <a:off x="0" y="0"/>
                    <a:ext cx="5580380" cy="82811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AED7" w14:textId="0724B1B3" w:rsidR="00C30B00" w:rsidRDefault="00C30B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077EB" w14:textId="25C1C352" w:rsidR="00C30B00" w:rsidRDefault="00C30B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77AE" w14:textId="6AF2FEC5" w:rsidR="00C30B00" w:rsidRDefault="00C30B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2A58D15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E61D83"/>
    <w:multiLevelType w:val="hybridMultilevel"/>
    <w:tmpl w:val="415CD5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380574F"/>
    <w:multiLevelType w:val="multilevel"/>
    <w:tmpl w:val="954634A6"/>
    <w:lvl w:ilvl="0">
      <w:start w:val="1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872132"/>
    <w:multiLevelType w:val="hybridMultilevel"/>
    <w:tmpl w:val="42AE694C"/>
    <w:lvl w:ilvl="0" w:tplc="5DFC24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D12E7"/>
    <w:multiLevelType w:val="multilevel"/>
    <w:tmpl w:val="F8B4A36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4DB2A48"/>
    <w:multiLevelType w:val="hybridMultilevel"/>
    <w:tmpl w:val="B448D07E"/>
    <w:lvl w:ilvl="0" w:tplc="5DFC24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1" w15:restartNumberingAfterBreak="0">
    <w:nsid w:val="36D0788D"/>
    <w:multiLevelType w:val="hybridMultilevel"/>
    <w:tmpl w:val="37F89B7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9E5851"/>
    <w:multiLevelType w:val="hybridMultilevel"/>
    <w:tmpl w:val="BFD869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301D0B"/>
    <w:multiLevelType w:val="hybridMultilevel"/>
    <w:tmpl w:val="34F06580"/>
    <w:lvl w:ilvl="0" w:tplc="6F4AD43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FB27308"/>
    <w:multiLevelType w:val="hybridMultilevel"/>
    <w:tmpl w:val="97B69692"/>
    <w:lvl w:ilvl="0" w:tplc="DD604892">
      <w:start w:val="1"/>
      <w:numFmt w:val="bullet"/>
      <w:lvlText w:val=""/>
      <w:lvlJc w:val="left"/>
      <w:pPr>
        <w:ind w:left="720" w:hanging="360"/>
      </w:pPr>
      <w:rPr>
        <w:rFonts w:ascii="Wingdings" w:hAnsi="Wingdings" w:hint="default"/>
        <w:color w:val="264F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BF0C31"/>
    <w:multiLevelType w:val="multilevel"/>
    <w:tmpl w:val="4252BE3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5830FA4"/>
    <w:multiLevelType w:val="hybridMultilevel"/>
    <w:tmpl w:val="569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5FD31F6"/>
    <w:multiLevelType w:val="hybridMultilevel"/>
    <w:tmpl w:val="35C64DE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0"/>
  </w:num>
  <w:num w:numId="3">
    <w:abstractNumId w:val="10"/>
  </w:num>
  <w:num w:numId="4">
    <w:abstractNumId w:val="14"/>
  </w:num>
  <w:num w:numId="5">
    <w:abstractNumId w:val="23"/>
  </w:num>
  <w:num w:numId="6">
    <w:abstractNumId w:val="21"/>
  </w:num>
  <w:num w:numId="7">
    <w:abstractNumId w:val="8"/>
  </w:num>
  <w:num w:numId="8">
    <w:abstractNumId w:val="5"/>
  </w:num>
  <w:num w:numId="9">
    <w:abstractNumId w:val="5"/>
    <w:lvlOverride w:ilvl="0">
      <w:startOverride w:val="1"/>
    </w:lvlOverride>
  </w:num>
  <w:num w:numId="10">
    <w:abstractNumId w:val="8"/>
  </w:num>
  <w:num w:numId="11">
    <w:abstractNumId w:val="5"/>
    <w:lvlOverride w:ilvl="0">
      <w:startOverride w:val="1"/>
    </w:lvlOverride>
  </w:num>
  <w:num w:numId="12">
    <w:abstractNumId w:val="15"/>
  </w:num>
  <w:num w:numId="13">
    <w:abstractNumId w:val="3"/>
  </w:num>
  <w:num w:numId="14">
    <w:abstractNumId w:val="18"/>
  </w:num>
  <w:num w:numId="15">
    <w:abstractNumId w:val="5"/>
    <w:lvlOverride w:ilvl="0">
      <w:startOverride w:val="1"/>
    </w:lvlOverride>
  </w:num>
  <w:num w:numId="16">
    <w:abstractNumId w:val="19"/>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22"/>
  </w:num>
  <w:num w:numId="34">
    <w:abstractNumId w:val="4"/>
  </w:num>
  <w:num w:numId="35">
    <w:abstractNumId w:val="11"/>
  </w:num>
  <w:num w:numId="36">
    <w:abstractNumId w:val="12"/>
  </w:num>
  <w:num w:numId="37">
    <w:abstractNumId w:val="5"/>
    <w:lvlOverride w:ilvl="0">
      <w:startOverride w:val="1"/>
    </w:lvlOverride>
  </w:num>
  <w:num w:numId="38">
    <w:abstractNumId w:val="5"/>
    <w:lvlOverride w:ilvl="0">
      <w:startOverride w:val="1"/>
    </w:lvlOverride>
  </w:num>
  <w:num w:numId="39">
    <w:abstractNumId w:val="13"/>
  </w:num>
  <w:num w:numId="40">
    <w:abstractNumId w:val="9"/>
  </w:num>
  <w:num w:numId="41">
    <w:abstractNumId w:val="7"/>
  </w:num>
  <w:num w:numId="42">
    <w:abstractNumId w:val="1"/>
  </w:num>
  <w:num w:numId="43">
    <w:abstractNumId w:val="17"/>
  </w:num>
  <w:num w:numId="44">
    <w:abstractNumId w:val="18"/>
  </w:num>
  <w:num w:numId="45">
    <w:abstractNumId w:val="18"/>
  </w:num>
  <w:num w:numId="46">
    <w:abstractNumId w:val="8"/>
  </w:num>
  <w:num w:numId="4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131078" w:nlCheck="1" w:checkStyle="0"/>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47CA"/>
    <w:rsid w:val="00005E68"/>
    <w:rsid w:val="000062D1"/>
    <w:rsid w:val="000071CC"/>
    <w:rsid w:val="00007E4B"/>
    <w:rsid w:val="00010CF8"/>
    <w:rsid w:val="00011AA7"/>
    <w:rsid w:val="0001685F"/>
    <w:rsid w:val="00016E51"/>
    <w:rsid w:val="00017238"/>
    <w:rsid w:val="00017503"/>
    <w:rsid w:val="000175F3"/>
    <w:rsid w:val="000176B7"/>
    <w:rsid w:val="000207D9"/>
    <w:rsid w:val="000216F2"/>
    <w:rsid w:val="00023115"/>
    <w:rsid w:val="0002331D"/>
    <w:rsid w:val="00024C55"/>
    <w:rsid w:val="00024D3F"/>
    <w:rsid w:val="00025467"/>
    <w:rsid w:val="00025D35"/>
    <w:rsid w:val="00026672"/>
    <w:rsid w:val="00026A96"/>
    <w:rsid w:val="00027157"/>
    <w:rsid w:val="000304CF"/>
    <w:rsid w:val="00030E0C"/>
    <w:rsid w:val="00031075"/>
    <w:rsid w:val="0003165D"/>
    <w:rsid w:val="0003370F"/>
    <w:rsid w:val="00036078"/>
    <w:rsid w:val="00036549"/>
    <w:rsid w:val="00037556"/>
    <w:rsid w:val="00040A03"/>
    <w:rsid w:val="00041716"/>
    <w:rsid w:val="00042438"/>
    <w:rsid w:val="0004302B"/>
    <w:rsid w:val="00043E26"/>
    <w:rsid w:val="00044DC0"/>
    <w:rsid w:val="00044EF8"/>
    <w:rsid w:val="00046DBC"/>
    <w:rsid w:val="0005299C"/>
    <w:rsid w:val="00052E3E"/>
    <w:rsid w:val="00054135"/>
    <w:rsid w:val="00055101"/>
    <w:rsid w:val="000553F2"/>
    <w:rsid w:val="00057E29"/>
    <w:rsid w:val="00060AD3"/>
    <w:rsid w:val="00060F83"/>
    <w:rsid w:val="00062B2E"/>
    <w:rsid w:val="000635B2"/>
    <w:rsid w:val="0006399E"/>
    <w:rsid w:val="00065F24"/>
    <w:rsid w:val="000668C5"/>
    <w:rsid w:val="00066A84"/>
    <w:rsid w:val="00070C5D"/>
    <w:rsid w:val="000710C0"/>
    <w:rsid w:val="00071CC0"/>
    <w:rsid w:val="000741DE"/>
    <w:rsid w:val="00075AB4"/>
    <w:rsid w:val="00076C0B"/>
    <w:rsid w:val="00077C3D"/>
    <w:rsid w:val="000805C4"/>
    <w:rsid w:val="00081379"/>
    <w:rsid w:val="00082460"/>
    <w:rsid w:val="0008289E"/>
    <w:rsid w:val="00082C2C"/>
    <w:rsid w:val="000833DF"/>
    <w:rsid w:val="00083CC7"/>
    <w:rsid w:val="0008697C"/>
    <w:rsid w:val="000906E4"/>
    <w:rsid w:val="00090877"/>
    <w:rsid w:val="0009133F"/>
    <w:rsid w:val="00093BA1"/>
    <w:rsid w:val="000959EB"/>
    <w:rsid w:val="00096575"/>
    <w:rsid w:val="0009683F"/>
    <w:rsid w:val="000A19FD"/>
    <w:rsid w:val="000A2011"/>
    <w:rsid w:val="000A4261"/>
    <w:rsid w:val="000A4490"/>
    <w:rsid w:val="000B1184"/>
    <w:rsid w:val="000B1991"/>
    <w:rsid w:val="000B2D39"/>
    <w:rsid w:val="000B2DAA"/>
    <w:rsid w:val="000B3A19"/>
    <w:rsid w:val="000B4088"/>
    <w:rsid w:val="000B44F5"/>
    <w:rsid w:val="000B5021"/>
    <w:rsid w:val="000B5218"/>
    <w:rsid w:val="000B522C"/>
    <w:rsid w:val="000B597B"/>
    <w:rsid w:val="000B6B83"/>
    <w:rsid w:val="000B7C0B"/>
    <w:rsid w:val="000B7DE0"/>
    <w:rsid w:val="000C07C6"/>
    <w:rsid w:val="000C1E9C"/>
    <w:rsid w:val="000C31F3"/>
    <w:rsid w:val="000C34D6"/>
    <w:rsid w:val="000C3B35"/>
    <w:rsid w:val="000C4E64"/>
    <w:rsid w:val="000C53F0"/>
    <w:rsid w:val="000C5F08"/>
    <w:rsid w:val="000C63AD"/>
    <w:rsid w:val="000C6A52"/>
    <w:rsid w:val="000C6B5E"/>
    <w:rsid w:val="000D0903"/>
    <w:rsid w:val="000D1B5E"/>
    <w:rsid w:val="000D1F5F"/>
    <w:rsid w:val="000D2D51"/>
    <w:rsid w:val="000D3F05"/>
    <w:rsid w:val="000D4257"/>
    <w:rsid w:val="000D452F"/>
    <w:rsid w:val="000D5491"/>
    <w:rsid w:val="000D6D35"/>
    <w:rsid w:val="000E0C56"/>
    <w:rsid w:val="000E11A2"/>
    <w:rsid w:val="000E23A5"/>
    <w:rsid w:val="000E3917"/>
    <w:rsid w:val="000E4061"/>
    <w:rsid w:val="000E4CD5"/>
    <w:rsid w:val="000E620A"/>
    <w:rsid w:val="000E70D4"/>
    <w:rsid w:val="000F027E"/>
    <w:rsid w:val="000F18DD"/>
    <w:rsid w:val="000F337B"/>
    <w:rsid w:val="000F4F8B"/>
    <w:rsid w:val="000F7174"/>
    <w:rsid w:val="000F71B0"/>
    <w:rsid w:val="00100216"/>
    <w:rsid w:val="0010200A"/>
    <w:rsid w:val="00102271"/>
    <w:rsid w:val="00103E5C"/>
    <w:rsid w:val="001045B6"/>
    <w:rsid w:val="00104854"/>
    <w:rsid w:val="0010490E"/>
    <w:rsid w:val="00106980"/>
    <w:rsid w:val="00106B83"/>
    <w:rsid w:val="00107697"/>
    <w:rsid w:val="00107A22"/>
    <w:rsid w:val="001102FF"/>
    <w:rsid w:val="00110DF4"/>
    <w:rsid w:val="00110F7F"/>
    <w:rsid w:val="00111506"/>
    <w:rsid w:val="00111ABB"/>
    <w:rsid w:val="00112457"/>
    <w:rsid w:val="00113AD7"/>
    <w:rsid w:val="00115C6B"/>
    <w:rsid w:val="0011744A"/>
    <w:rsid w:val="00122C05"/>
    <w:rsid w:val="0012305A"/>
    <w:rsid w:val="00123531"/>
    <w:rsid w:val="00123A91"/>
    <w:rsid w:val="00123A99"/>
    <w:rsid w:val="00125733"/>
    <w:rsid w:val="00126006"/>
    <w:rsid w:val="00127536"/>
    <w:rsid w:val="001279B3"/>
    <w:rsid w:val="001302B7"/>
    <w:rsid w:val="00130493"/>
    <w:rsid w:val="00130554"/>
    <w:rsid w:val="00130F17"/>
    <w:rsid w:val="001315FB"/>
    <w:rsid w:val="00132444"/>
    <w:rsid w:val="00133367"/>
    <w:rsid w:val="001339E8"/>
    <w:rsid w:val="001339F4"/>
    <w:rsid w:val="001347F8"/>
    <w:rsid w:val="0013514F"/>
    <w:rsid w:val="0013564A"/>
    <w:rsid w:val="00137190"/>
    <w:rsid w:val="0013734A"/>
    <w:rsid w:val="0014016C"/>
    <w:rsid w:val="00141149"/>
    <w:rsid w:val="00144380"/>
    <w:rsid w:val="001450BD"/>
    <w:rsid w:val="001452A7"/>
    <w:rsid w:val="00145DF4"/>
    <w:rsid w:val="00146445"/>
    <w:rsid w:val="00146D15"/>
    <w:rsid w:val="00146E87"/>
    <w:rsid w:val="001475D6"/>
    <w:rsid w:val="00147E5A"/>
    <w:rsid w:val="00151417"/>
    <w:rsid w:val="001517E5"/>
    <w:rsid w:val="00153748"/>
    <w:rsid w:val="0015405F"/>
    <w:rsid w:val="00155480"/>
    <w:rsid w:val="00155A1F"/>
    <w:rsid w:val="00156C5F"/>
    <w:rsid w:val="00156DF7"/>
    <w:rsid w:val="00157C06"/>
    <w:rsid w:val="00160DFD"/>
    <w:rsid w:val="00162CF7"/>
    <w:rsid w:val="001642EF"/>
    <w:rsid w:val="001659C7"/>
    <w:rsid w:val="00165CA8"/>
    <w:rsid w:val="00166584"/>
    <w:rsid w:val="00170249"/>
    <w:rsid w:val="00170EC3"/>
    <w:rsid w:val="00172328"/>
    <w:rsid w:val="00172BA3"/>
    <w:rsid w:val="00172F7F"/>
    <w:rsid w:val="001737AC"/>
    <w:rsid w:val="0017423B"/>
    <w:rsid w:val="0017494F"/>
    <w:rsid w:val="00176EF8"/>
    <w:rsid w:val="00180B0E"/>
    <w:rsid w:val="001817F4"/>
    <w:rsid w:val="001819C7"/>
    <w:rsid w:val="0018250A"/>
    <w:rsid w:val="001844D5"/>
    <w:rsid w:val="00184FAB"/>
    <w:rsid w:val="0018511E"/>
    <w:rsid w:val="00186257"/>
    <w:rsid w:val="001867EC"/>
    <w:rsid w:val="00186B51"/>
    <w:rsid w:val="001875DA"/>
    <w:rsid w:val="001907F9"/>
    <w:rsid w:val="00193926"/>
    <w:rsid w:val="0019423A"/>
    <w:rsid w:val="001948A9"/>
    <w:rsid w:val="00194ACD"/>
    <w:rsid w:val="001956C5"/>
    <w:rsid w:val="00195BF5"/>
    <w:rsid w:val="00195D42"/>
    <w:rsid w:val="00196194"/>
    <w:rsid w:val="0019706B"/>
    <w:rsid w:val="00197A10"/>
    <w:rsid w:val="001A06E1"/>
    <w:rsid w:val="001A20AF"/>
    <w:rsid w:val="001A46FB"/>
    <w:rsid w:val="001A51FA"/>
    <w:rsid w:val="001A55A6"/>
    <w:rsid w:val="001A5D9B"/>
    <w:rsid w:val="001A6862"/>
    <w:rsid w:val="001B1C0B"/>
    <w:rsid w:val="001B2A5D"/>
    <w:rsid w:val="001B3F03"/>
    <w:rsid w:val="001B43D0"/>
    <w:rsid w:val="001B6C85"/>
    <w:rsid w:val="001B79A9"/>
    <w:rsid w:val="001B7CE1"/>
    <w:rsid w:val="001C02DF"/>
    <w:rsid w:val="001C0967"/>
    <w:rsid w:val="001C1B5B"/>
    <w:rsid w:val="001C2830"/>
    <w:rsid w:val="001C3976"/>
    <w:rsid w:val="001C53D3"/>
    <w:rsid w:val="001C6603"/>
    <w:rsid w:val="001C6ACC"/>
    <w:rsid w:val="001C7328"/>
    <w:rsid w:val="001C7F1A"/>
    <w:rsid w:val="001D0EC9"/>
    <w:rsid w:val="001D1340"/>
    <w:rsid w:val="001D1782"/>
    <w:rsid w:val="001D201F"/>
    <w:rsid w:val="001D27BB"/>
    <w:rsid w:val="001D4DA5"/>
    <w:rsid w:val="001D513B"/>
    <w:rsid w:val="001D51DD"/>
    <w:rsid w:val="001E282D"/>
    <w:rsid w:val="001E2A46"/>
    <w:rsid w:val="001E3EC6"/>
    <w:rsid w:val="001E42D1"/>
    <w:rsid w:val="001E465D"/>
    <w:rsid w:val="001E659F"/>
    <w:rsid w:val="001E6901"/>
    <w:rsid w:val="001F1B51"/>
    <w:rsid w:val="001F215C"/>
    <w:rsid w:val="001F2424"/>
    <w:rsid w:val="001F24BD"/>
    <w:rsid w:val="001F2ED0"/>
    <w:rsid w:val="001F3068"/>
    <w:rsid w:val="001F32A5"/>
    <w:rsid w:val="001F6A22"/>
    <w:rsid w:val="00200152"/>
    <w:rsid w:val="0020114E"/>
    <w:rsid w:val="00201ACE"/>
    <w:rsid w:val="00202552"/>
    <w:rsid w:val="00202DFC"/>
    <w:rsid w:val="00203F73"/>
    <w:rsid w:val="002056AC"/>
    <w:rsid w:val="002067C9"/>
    <w:rsid w:val="00207A20"/>
    <w:rsid w:val="00207AD6"/>
    <w:rsid w:val="0021021D"/>
    <w:rsid w:val="00211AB8"/>
    <w:rsid w:val="00211D98"/>
    <w:rsid w:val="002162FB"/>
    <w:rsid w:val="00217440"/>
    <w:rsid w:val="00220627"/>
    <w:rsid w:val="0022081B"/>
    <w:rsid w:val="00221230"/>
    <w:rsid w:val="002227D6"/>
    <w:rsid w:val="00222C72"/>
    <w:rsid w:val="00223A1A"/>
    <w:rsid w:val="00224E34"/>
    <w:rsid w:val="0022578C"/>
    <w:rsid w:val="002258AE"/>
    <w:rsid w:val="00226A9A"/>
    <w:rsid w:val="00226C2F"/>
    <w:rsid w:val="00227080"/>
    <w:rsid w:val="00227D98"/>
    <w:rsid w:val="0023055D"/>
    <w:rsid w:val="00230A2B"/>
    <w:rsid w:val="00231B61"/>
    <w:rsid w:val="002327EB"/>
    <w:rsid w:val="00234A47"/>
    <w:rsid w:val="00235894"/>
    <w:rsid w:val="00235CA2"/>
    <w:rsid w:val="00236D85"/>
    <w:rsid w:val="00236EC5"/>
    <w:rsid w:val="00237F2F"/>
    <w:rsid w:val="00240385"/>
    <w:rsid w:val="00240AD7"/>
    <w:rsid w:val="00242EEE"/>
    <w:rsid w:val="002442FE"/>
    <w:rsid w:val="00244DC5"/>
    <w:rsid w:val="00245131"/>
    <w:rsid w:val="00245C4E"/>
    <w:rsid w:val="00246B7A"/>
    <w:rsid w:val="00247D27"/>
    <w:rsid w:val="00250C11"/>
    <w:rsid w:val="00250CF5"/>
    <w:rsid w:val="00251541"/>
    <w:rsid w:val="00251787"/>
    <w:rsid w:val="00251F63"/>
    <w:rsid w:val="00251F90"/>
    <w:rsid w:val="002535EA"/>
    <w:rsid w:val="00254170"/>
    <w:rsid w:val="00254F96"/>
    <w:rsid w:val="002566AB"/>
    <w:rsid w:val="00260111"/>
    <w:rsid w:val="002611CF"/>
    <w:rsid w:val="002612BF"/>
    <w:rsid w:val="002618D4"/>
    <w:rsid w:val="002619F0"/>
    <w:rsid w:val="00261C5B"/>
    <w:rsid w:val="00261D7F"/>
    <w:rsid w:val="00262382"/>
    <w:rsid w:val="00262481"/>
    <w:rsid w:val="00265BC2"/>
    <w:rsid w:val="002662F6"/>
    <w:rsid w:val="00270215"/>
    <w:rsid w:val="0027183D"/>
    <w:rsid w:val="00271A72"/>
    <w:rsid w:val="00271FAE"/>
    <w:rsid w:val="00272F10"/>
    <w:rsid w:val="00276D9D"/>
    <w:rsid w:val="00277135"/>
    <w:rsid w:val="002779EE"/>
    <w:rsid w:val="00277A56"/>
    <w:rsid w:val="002810E7"/>
    <w:rsid w:val="00281521"/>
    <w:rsid w:val="00281C6E"/>
    <w:rsid w:val="00282312"/>
    <w:rsid w:val="0028417F"/>
    <w:rsid w:val="00285F58"/>
    <w:rsid w:val="002866EB"/>
    <w:rsid w:val="002873F2"/>
    <w:rsid w:val="00287AC7"/>
    <w:rsid w:val="00290F12"/>
    <w:rsid w:val="0029287F"/>
    <w:rsid w:val="00294019"/>
    <w:rsid w:val="00294F98"/>
    <w:rsid w:val="002957EE"/>
    <w:rsid w:val="00295FD6"/>
    <w:rsid w:val="00296AC5"/>
    <w:rsid w:val="00296C7A"/>
    <w:rsid w:val="00297193"/>
    <w:rsid w:val="00297657"/>
    <w:rsid w:val="00297C9D"/>
    <w:rsid w:val="002A0E03"/>
    <w:rsid w:val="002A1C6B"/>
    <w:rsid w:val="002A2DA9"/>
    <w:rsid w:val="002A3E4D"/>
    <w:rsid w:val="002A3E56"/>
    <w:rsid w:val="002A45C1"/>
    <w:rsid w:val="002A4C60"/>
    <w:rsid w:val="002A51EB"/>
    <w:rsid w:val="002A6142"/>
    <w:rsid w:val="002A6C6D"/>
    <w:rsid w:val="002A7660"/>
    <w:rsid w:val="002B0099"/>
    <w:rsid w:val="002B05E0"/>
    <w:rsid w:val="002B09ED"/>
    <w:rsid w:val="002B1325"/>
    <w:rsid w:val="002B2742"/>
    <w:rsid w:val="002B2F10"/>
    <w:rsid w:val="002B5660"/>
    <w:rsid w:val="002B5850"/>
    <w:rsid w:val="002B5B15"/>
    <w:rsid w:val="002B6E0D"/>
    <w:rsid w:val="002B76D3"/>
    <w:rsid w:val="002C00A0"/>
    <w:rsid w:val="002C0A35"/>
    <w:rsid w:val="002C14B0"/>
    <w:rsid w:val="002C1BCD"/>
    <w:rsid w:val="002C1F96"/>
    <w:rsid w:val="002C471C"/>
    <w:rsid w:val="002C5AE5"/>
    <w:rsid w:val="002C5FE4"/>
    <w:rsid w:val="002C621C"/>
    <w:rsid w:val="002C7A6F"/>
    <w:rsid w:val="002D0581"/>
    <w:rsid w:val="002D0F24"/>
    <w:rsid w:val="002D2DC7"/>
    <w:rsid w:val="002D4B89"/>
    <w:rsid w:val="002D6748"/>
    <w:rsid w:val="002D696F"/>
    <w:rsid w:val="002D720E"/>
    <w:rsid w:val="002E18F3"/>
    <w:rsid w:val="002E2BEC"/>
    <w:rsid w:val="002E367A"/>
    <w:rsid w:val="002E3A5A"/>
    <w:rsid w:val="002E3CA8"/>
    <w:rsid w:val="002E5556"/>
    <w:rsid w:val="002F28CA"/>
    <w:rsid w:val="002F2933"/>
    <w:rsid w:val="002F3A4F"/>
    <w:rsid w:val="002F5611"/>
    <w:rsid w:val="002F65BC"/>
    <w:rsid w:val="002F71EC"/>
    <w:rsid w:val="002F7F38"/>
    <w:rsid w:val="003001C7"/>
    <w:rsid w:val="00300439"/>
    <w:rsid w:val="0030123D"/>
    <w:rsid w:val="00302AF5"/>
    <w:rsid w:val="003038C5"/>
    <w:rsid w:val="00303AD5"/>
    <w:rsid w:val="00304594"/>
    <w:rsid w:val="003052EE"/>
    <w:rsid w:val="00305B58"/>
    <w:rsid w:val="003133FB"/>
    <w:rsid w:val="00313FA2"/>
    <w:rsid w:val="00314DCA"/>
    <w:rsid w:val="0031693C"/>
    <w:rsid w:val="00316B74"/>
    <w:rsid w:val="003206C6"/>
    <w:rsid w:val="003211B4"/>
    <w:rsid w:val="0032143E"/>
    <w:rsid w:val="00321B06"/>
    <w:rsid w:val="00322126"/>
    <w:rsid w:val="0032255C"/>
    <w:rsid w:val="0032256A"/>
    <w:rsid w:val="00324DA7"/>
    <w:rsid w:val="00325582"/>
    <w:rsid w:val="003259F6"/>
    <w:rsid w:val="0032729D"/>
    <w:rsid w:val="003322E9"/>
    <w:rsid w:val="00332F58"/>
    <w:rsid w:val="00335B3C"/>
    <w:rsid w:val="003364E6"/>
    <w:rsid w:val="003370B0"/>
    <w:rsid w:val="0033741C"/>
    <w:rsid w:val="0034027B"/>
    <w:rsid w:val="0034205A"/>
    <w:rsid w:val="00343643"/>
    <w:rsid w:val="0034447B"/>
    <w:rsid w:val="00345531"/>
    <w:rsid w:val="00347F53"/>
    <w:rsid w:val="0035099A"/>
    <w:rsid w:val="00350C53"/>
    <w:rsid w:val="00352EA5"/>
    <w:rsid w:val="00353428"/>
    <w:rsid w:val="00353CBF"/>
    <w:rsid w:val="00353FB4"/>
    <w:rsid w:val="00354604"/>
    <w:rsid w:val="003549A0"/>
    <w:rsid w:val="003552BD"/>
    <w:rsid w:val="003560E1"/>
    <w:rsid w:val="003565D1"/>
    <w:rsid w:val="00356ED2"/>
    <w:rsid w:val="003576AB"/>
    <w:rsid w:val="0036055C"/>
    <w:rsid w:val="00360A9E"/>
    <w:rsid w:val="00362957"/>
    <w:rsid w:val="00363657"/>
    <w:rsid w:val="00363FFC"/>
    <w:rsid w:val="00365CF4"/>
    <w:rsid w:val="00365F02"/>
    <w:rsid w:val="003703B2"/>
    <w:rsid w:val="00371D64"/>
    <w:rsid w:val="00374A77"/>
    <w:rsid w:val="00376272"/>
    <w:rsid w:val="00383297"/>
    <w:rsid w:val="00383682"/>
    <w:rsid w:val="003836AF"/>
    <w:rsid w:val="00383A3A"/>
    <w:rsid w:val="00384584"/>
    <w:rsid w:val="00386902"/>
    <w:rsid w:val="003871B6"/>
    <w:rsid w:val="00387369"/>
    <w:rsid w:val="00387CA6"/>
    <w:rsid w:val="003900DB"/>
    <w:rsid w:val="003903AE"/>
    <w:rsid w:val="003911CF"/>
    <w:rsid w:val="00394EB3"/>
    <w:rsid w:val="0039610D"/>
    <w:rsid w:val="003A055C"/>
    <w:rsid w:val="003A0BCC"/>
    <w:rsid w:val="003A270D"/>
    <w:rsid w:val="003A2E8D"/>
    <w:rsid w:val="003A48C0"/>
    <w:rsid w:val="003A4A83"/>
    <w:rsid w:val="003A4D67"/>
    <w:rsid w:val="003A5CEC"/>
    <w:rsid w:val="003A5D94"/>
    <w:rsid w:val="003A79AD"/>
    <w:rsid w:val="003B02D8"/>
    <w:rsid w:val="003B0568"/>
    <w:rsid w:val="003B18C7"/>
    <w:rsid w:val="003B2428"/>
    <w:rsid w:val="003B29BA"/>
    <w:rsid w:val="003B3890"/>
    <w:rsid w:val="003B4239"/>
    <w:rsid w:val="003B4A52"/>
    <w:rsid w:val="003B6AC4"/>
    <w:rsid w:val="003B6D53"/>
    <w:rsid w:val="003B7EC2"/>
    <w:rsid w:val="003C001C"/>
    <w:rsid w:val="003C280B"/>
    <w:rsid w:val="003C2AB0"/>
    <w:rsid w:val="003C2F23"/>
    <w:rsid w:val="003C30E5"/>
    <w:rsid w:val="003C3144"/>
    <w:rsid w:val="003C451C"/>
    <w:rsid w:val="003C55C5"/>
    <w:rsid w:val="003C6C0A"/>
    <w:rsid w:val="003C6EA3"/>
    <w:rsid w:val="003D017E"/>
    <w:rsid w:val="003D061B"/>
    <w:rsid w:val="003D09C5"/>
    <w:rsid w:val="003D3AE8"/>
    <w:rsid w:val="003D43F8"/>
    <w:rsid w:val="003D521B"/>
    <w:rsid w:val="003D5C41"/>
    <w:rsid w:val="003D635D"/>
    <w:rsid w:val="003D7548"/>
    <w:rsid w:val="003D7F5C"/>
    <w:rsid w:val="003E0690"/>
    <w:rsid w:val="003E0C6C"/>
    <w:rsid w:val="003E2735"/>
    <w:rsid w:val="003E2A09"/>
    <w:rsid w:val="003E2C3B"/>
    <w:rsid w:val="003E339B"/>
    <w:rsid w:val="003E38D5"/>
    <w:rsid w:val="003E425C"/>
    <w:rsid w:val="003E4693"/>
    <w:rsid w:val="003E4AD7"/>
    <w:rsid w:val="003E4BF0"/>
    <w:rsid w:val="003E5B2A"/>
    <w:rsid w:val="003E639F"/>
    <w:rsid w:val="003E6E52"/>
    <w:rsid w:val="003F0BEC"/>
    <w:rsid w:val="003F1A84"/>
    <w:rsid w:val="003F3392"/>
    <w:rsid w:val="003F385C"/>
    <w:rsid w:val="003F5453"/>
    <w:rsid w:val="003F6D6C"/>
    <w:rsid w:val="003F7220"/>
    <w:rsid w:val="003F745B"/>
    <w:rsid w:val="00402CA9"/>
    <w:rsid w:val="00405C0C"/>
    <w:rsid w:val="00405D85"/>
    <w:rsid w:val="0040627F"/>
    <w:rsid w:val="00407403"/>
    <w:rsid w:val="004101FF"/>
    <w:rsid w:val="004102B0"/>
    <w:rsid w:val="004108DC"/>
    <w:rsid w:val="004131EC"/>
    <w:rsid w:val="004142C1"/>
    <w:rsid w:val="004143F3"/>
    <w:rsid w:val="00414A64"/>
    <w:rsid w:val="0041634D"/>
    <w:rsid w:val="00421CBC"/>
    <w:rsid w:val="00423435"/>
    <w:rsid w:val="004234A1"/>
    <w:rsid w:val="00423CC4"/>
    <w:rsid w:val="0042460B"/>
    <w:rsid w:val="00425052"/>
    <w:rsid w:val="00425E6B"/>
    <w:rsid w:val="00427819"/>
    <w:rsid w:val="00427AC0"/>
    <w:rsid w:val="004307A1"/>
    <w:rsid w:val="00430ADC"/>
    <w:rsid w:val="00430D2E"/>
    <w:rsid w:val="00431870"/>
    <w:rsid w:val="0043581E"/>
    <w:rsid w:val="00437174"/>
    <w:rsid w:val="00437CDA"/>
    <w:rsid w:val="00441028"/>
    <w:rsid w:val="00441195"/>
    <w:rsid w:val="00442B03"/>
    <w:rsid w:val="00442B55"/>
    <w:rsid w:val="004433AD"/>
    <w:rsid w:val="004436AA"/>
    <w:rsid w:val="004452CD"/>
    <w:rsid w:val="004456F0"/>
    <w:rsid w:val="00445D92"/>
    <w:rsid w:val="00446BE3"/>
    <w:rsid w:val="004475CF"/>
    <w:rsid w:val="00450047"/>
    <w:rsid w:val="00451246"/>
    <w:rsid w:val="00452841"/>
    <w:rsid w:val="00453537"/>
    <w:rsid w:val="00453E77"/>
    <w:rsid w:val="00453EFC"/>
    <w:rsid w:val="00453F62"/>
    <w:rsid w:val="004552D7"/>
    <w:rsid w:val="00455A72"/>
    <w:rsid w:val="00455AC0"/>
    <w:rsid w:val="00460C3B"/>
    <w:rsid w:val="00461AAE"/>
    <w:rsid w:val="004639AD"/>
    <w:rsid w:val="00464353"/>
    <w:rsid w:val="00464E2C"/>
    <w:rsid w:val="00465E9A"/>
    <w:rsid w:val="00466F9B"/>
    <w:rsid w:val="004678C6"/>
    <w:rsid w:val="004710B7"/>
    <w:rsid w:val="004714FC"/>
    <w:rsid w:val="004748CD"/>
    <w:rsid w:val="00476546"/>
    <w:rsid w:val="00476A36"/>
    <w:rsid w:val="004776FC"/>
    <w:rsid w:val="00480CC8"/>
    <w:rsid w:val="0048485A"/>
    <w:rsid w:val="004855A0"/>
    <w:rsid w:val="00486156"/>
    <w:rsid w:val="004875E4"/>
    <w:rsid w:val="004906BE"/>
    <w:rsid w:val="00490C48"/>
    <w:rsid w:val="00491015"/>
    <w:rsid w:val="004918B1"/>
    <w:rsid w:val="0049193A"/>
    <w:rsid w:val="00491C6B"/>
    <w:rsid w:val="00492077"/>
    <w:rsid w:val="004927C4"/>
    <w:rsid w:val="00492CD2"/>
    <w:rsid w:val="00492E66"/>
    <w:rsid w:val="00492F54"/>
    <w:rsid w:val="004938CD"/>
    <w:rsid w:val="00495971"/>
    <w:rsid w:val="00495B49"/>
    <w:rsid w:val="00496465"/>
    <w:rsid w:val="00496FF5"/>
    <w:rsid w:val="00497929"/>
    <w:rsid w:val="00497AEC"/>
    <w:rsid w:val="004A168F"/>
    <w:rsid w:val="004A169C"/>
    <w:rsid w:val="004A16B4"/>
    <w:rsid w:val="004A1DC4"/>
    <w:rsid w:val="004A238A"/>
    <w:rsid w:val="004A2CCD"/>
    <w:rsid w:val="004A500A"/>
    <w:rsid w:val="004A619D"/>
    <w:rsid w:val="004B0ACE"/>
    <w:rsid w:val="004B107C"/>
    <w:rsid w:val="004B248B"/>
    <w:rsid w:val="004B43E7"/>
    <w:rsid w:val="004B44EC"/>
    <w:rsid w:val="004C0140"/>
    <w:rsid w:val="004C0313"/>
    <w:rsid w:val="004C0867"/>
    <w:rsid w:val="004C0932"/>
    <w:rsid w:val="004C1646"/>
    <w:rsid w:val="004C1795"/>
    <w:rsid w:val="004C1C42"/>
    <w:rsid w:val="004C1C7A"/>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75D4"/>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723E"/>
    <w:rsid w:val="00510AEF"/>
    <w:rsid w:val="00511003"/>
    <w:rsid w:val="00511BDD"/>
    <w:rsid w:val="00512453"/>
    <w:rsid w:val="00512583"/>
    <w:rsid w:val="0051430B"/>
    <w:rsid w:val="005158AD"/>
    <w:rsid w:val="00517162"/>
    <w:rsid w:val="00517A79"/>
    <w:rsid w:val="00517B97"/>
    <w:rsid w:val="00520403"/>
    <w:rsid w:val="0052054C"/>
    <w:rsid w:val="00520830"/>
    <w:rsid w:val="00521250"/>
    <w:rsid w:val="005224BF"/>
    <w:rsid w:val="0052269A"/>
    <w:rsid w:val="005242BA"/>
    <w:rsid w:val="00525943"/>
    <w:rsid w:val="005259E8"/>
    <w:rsid w:val="00525E2C"/>
    <w:rsid w:val="00526928"/>
    <w:rsid w:val="00527787"/>
    <w:rsid w:val="005277BC"/>
    <w:rsid w:val="005304C8"/>
    <w:rsid w:val="0053262C"/>
    <w:rsid w:val="00532CF2"/>
    <w:rsid w:val="00533AEC"/>
    <w:rsid w:val="0053412C"/>
    <w:rsid w:val="00534248"/>
    <w:rsid w:val="00534B4C"/>
    <w:rsid w:val="00534B77"/>
    <w:rsid w:val="0053560C"/>
    <w:rsid w:val="00535DC6"/>
    <w:rsid w:val="0054009F"/>
    <w:rsid w:val="0054218F"/>
    <w:rsid w:val="005425FF"/>
    <w:rsid w:val="00544033"/>
    <w:rsid w:val="0054403B"/>
    <w:rsid w:val="00544300"/>
    <w:rsid w:val="00544899"/>
    <w:rsid w:val="00545737"/>
    <w:rsid w:val="0054588D"/>
    <w:rsid w:val="0054620D"/>
    <w:rsid w:val="0054745E"/>
    <w:rsid w:val="00547479"/>
    <w:rsid w:val="0054757C"/>
    <w:rsid w:val="00551817"/>
    <w:rsid w:val="0055197D"/>
    <w:rsid w:val="00552570"/>
    <w:rsid w:val="00553DBD"/>
    <w:rsid w:val="00555308"/>
    <w:rsid w:val="00555F69"/>
    <w:rsid w:val="0055609E"/>
    <w:rsid w:val="00557045"/>
    <w:rsid w:val="00557246"/>
    <w:rsid w:val="005572BC"/>
    <w:rsid w:val="005579F8"/>
    <w:rsid w:val="00557E0C"/>
    <w:rsid w:val="0056165C"/>
    <w:rsid w:val="005624ED"/>
    <w:rsid w:val="005632D8"/>
    <w:rsid w:val="00564DF1"/>
    <w:rsid w:val="00567AC9"/>
    <w:rsid w:val="005716C1"/>
    <w:rsid w:val="00571845"/>
    <w:rsid w:val="00572707"/>
    <w:rsid w:val="00572E54"/>
    <w:rsid w:val="0057327E"/>
    <w:rsid w:val="00573821"/>
    <w:rsid w:val="00575073"/>
    <w:rsid w:val="00577D3F"/>
    <w:rsid w:val="0058001F"/>
    <w:rsid w:val="0058223D"/>
    <w:rsid w:val="00583750"/>
    <w:rsid w:val="00583D45"/>
    <w:rsid w:val="005842A6"/>
    <w:rsid w:val="00584325"/>
    <w:rsid w:val="0058635E"/>
    <w:rsid w:val="00587034"/>
    <w:rsid w:val="00587FEF"/>
    <w:rsid w:val="00590011"/>
    <w:rsid w:val="00590BBD"/>
    <w:rsid w:val="0059126E"/>
    <w:rsid w:val="00591C33"/>
    <w:rsid w:val="00591E81"/>
    <w:rsid w:val="00592DF7"/>
    <w:rsid w:val="00592E1B"/>
    <w:rsid w:val="00593688"/>
    <w:rsid w:val="00593911"/>
    <w:rsid w:val="00594E1F"/>
    <w:rsid w:val="00596607"/>
    <w:rsid w:val="0059733A"/>
    <w:rsid w:val="00597881"/>
    <w:rsid w:val="005A38E6"/>
    <w:rsid w:val="005A4513"/>
    <w:rsid w:val="005A4714"/>
    <w:rsid w:val="005A5E9D"/>
    <w:rsid w:val="005A61FE"/>
    <w:rsid w:val="005A670D"/>
    <w:rsid w:val="005A6D76"/>
    <w:rsid w:val="005A7550"/>
    <w:rsid w:val="005B04D9"/>
    <w:rsid w:val="005B150A"/>
    <w:rsid w:val="005B1696"/>
    <w:rsid w:val="005B2CBA"/>
    <w:rsid w:val="005B3206"/>
    <w:rsid w:val="005B45DB"/>
    <w:rsid w:val="005B4720"/>
    <w:rsid w:val="005B4ADF"/>
    <w:rsid w:val="005B52E7"/>
    <w:rsid w:val="005B5B57"/>
    <w:rsid w:val="005B5CC5"/>
    <w:rsid w:val="005B6E3B"/>
    <w:rsid w:val="005B72F4"/>
    <w:rsid w:val="005B7D70"/>
    <w:rsid w:val="005B7F37"/>
    <w:rsid w:val="005C0699"/>
    <w:rsid w:val="005C06AF"/>
    <w:rsid w:val="005C0971"/>
    <w:rsid w:val="005C09CB"/>
    <w:rsid w:val="005C1BFA"/>
    <w:rsid w:val="005C20A0"/>
    <w:rsid w:val="005C270D"/>
    <w:rsid w:val="005C2EDB"/>
    <w:rsid w:val="005C315B"/>
    <w:rsid w:val="005C3CC7"/>
    <w:rsid w:val="005C585A"/>
    <w:rsid w:val="005C6699"/>
    <w:rsid w:val="005C7680"/>
    <w:rsid w:val="005D11BE"/>
    <w:rsid w:val="005D2418"/>
    <w:rsid w:val="005D2AC3"/>
    <w:rsid w:val="005D3AD3"/>
    <w:rsid w:val="005D4023"/>
    <w:rsid w:val="005D4C93"/>
    <w:rsid w:val="005D6C54"/>
    <w:rsid w:val="005E3700"/>
    <w:rsid w:val="005E37A8"/>
    <w:rsid w:val="005E4944"/>
    <w:rsid w:val="005E5C46"/>
    <w:rsid w:val="005E5E12"/>
    <w:rsid w:val="005E6248"/>
    <w:rsid w:val="005F1F5A"/>
    <w:rsid w:val="005F2A4B"/>
    <w:rsid w:val="005F2E39"/>
    <w:rsid w:val="005F48E9"/>
    <w:rsid w:val="005F69D2"/>
    <w:rsid w:val="005F7B45"/>
    <w:rsid w:val="005F7D6D"/>
    <w:rsid w:val="00602264"/>
    <w:rsid w:val="00602898"/>
    <w:rsid w:val="00603548"/>
    <w:rsid w:val="00604769"/>
    <w:rsid w:val="0060558A"/>
    <w:rsid w:val="00605BCD"/>
    <w:rsid w:val="0060644E"/>
    <w:rsid w:val="0060722F"/>
    <w:rsid w:val="0060785D"/>
    <w:rsid w:val="00610900"/>
    <w:rsid w:val="00610DAB"/>
    <w:rsid w:val="006110D2"/>
    <w:rsid w:val="0061167C"/>
    <w:rsid w:val="00611D8C"/>
    <w:rsid w:val="006126D0"/>
    <w:rsid w:val="00612D70"/>
    <w:rsid w:val="00612D8F"/>
    <w:rsid w:val="006132DF"/>
    <w:rsid w:val="0061338A"/>
    <w:rsid w:val="006136CD"/>
    <w:rsid w:val="00613C48"/>
    <w:rsid w:val="00613CBB"/>
    <w:rsid w:val="0061673A"/>
    <w:rsid w:val="00616CDE"/>
    <w:rsid w:val="006171E3"/>
    <w:rsid w:val="00617411"/>
    <w:rsid w:val="00620033"/>
    <w:rsid w:val="0062275D"/>
    <w:rsid w:val="006253FF"/>
    <w:rsid w:val="00626268"/>
    <w:rsid w:val="00626B4F"/>
    <w:rsid w:val="00627813"/>
    <w:rsid w:val="006323DB"/>
    <w:rsid w:val="00635E8B"/>
    <w:rsid w:val="00636BD7"/>
    <w:rsid w:val="00640E4A"/>
    <w:rsid w:val="006416B1"/>
    <w:rsid w:val="00645360"/>
    <w:rsid w:val="00646D7B"/>
    <w:rsid w:val="00646E26"/>
    <w:rsid w:val="00650638"/>
    <w:rsid w:val="00650A08"/>
    <w:rsid w:val="00651083"/>
    <w:rsid w:val="00651302"/>
    <w:rsid w:val="00653895"/>
    <w:rsid w:val="00654036"/>
    <w:rsid w:val="006544BC"/>
    <w:rsid w:val="006560D2"/>
    <w:rsid w:val="00656393"/>
    <w:rsid w:val="006603E9"/>
    <w:rsid w:val="00660F26"/>
    <w:rsid w:val="006622BE"/>
    <w:rsid w:val="00663C88"/>
    <w:rsid w:val="0066445B"/>
    <w:rsid w:val="00664C5F"/>
    <w:rsid w:val="00665793"/>
    <w:rsid w:val="00665A7A"/>
    <w:rsid w:val="00665FC5"/>
    <w:rsid w:val="00666A5E"/>
    <w:rsid w:val="00670C9E"/>
    <w:rsid w:val="00671E17"/>
    <w:rsid w:val="00671F7E"/>
    <w:rsid w:val="0067213F"/>
    <w:rsid w:val="00672ED1"/>
    <w:rsid w:val="0067309B"/>
    <w:rsid w:val="00676423"/>
    <w:rsid w:val="00676B32"/>
    <w:rsid w:val="00676E2B"/>
    <w:rsid w:val="00676EF2"/>
    <w:rsid w:val="00680B92"/>
    <w:rsid w:val="006816EA"/>
    <w:rsid w:val="00684781"/>
    <w:rsid w:val="00684E39"/>
    <w:rsid w:val="00686047"/>
    <w:rsid w:val="006908DF"/>
    <w:rsid w:val="00690D15"/>
    <w:rsid w:val="006914AE"/>
    <w:rsid w:val="006934C3"/>
    <w:rsid w:val="00694003"/>
    <w:rsid w:val="00694E49"/>
    <w:rsid w:val="00696A50"/>
    <w:rsid w:val="00696B00"/>
    <w:rsid w:val="006A089A"/>
    <w:rsid w:val="006A12C7"/>
    <w:rsid w:val="006A1491"/>
    <w:rsid w:val="006A35FC"/>
    <w:rsid w:val="006A3ABC"/>
    <w:rsid w:val="006A3D2E"/>
    <w:rsid w:val="006B01FF"/>
    <w:rsid w:val="006B0C94"/>
    <w:rsid w:val="006B0D0E"/>
    <w:rsid w:val="006B167D"/>
    <w:rsid w:val="006B1989"/>
    <w:rsid w:val="006B1F62"/>
    <w:rsid w:val="006B2631"/>
    <w:rsid w:val="006B3737"/>
    <w:rsid w:val="006B3A15"/>
    <w:rsid w:val="006B3CDC"/>
    <w:rsid w:val="006B468C"/>
    <w:rsid w:val="006B6AFA"/>
    <w:rsid w:val="006B7934"/>
    <w:rsid w:val="006C13FD"/>
    <w:rsid w:val="006C27C3"/>
    <w:rsid w:val="006C3A33"/>
    <w:rsid w:val="006C3FE1"/>
    <w:rsid w:val="006C4678"/>
    <w:rsid w:val="006C4CF9"/>
    <w:rsid w:val="006C6EDB"/>
    <w:rsid w:val="006C79BB"/>
    <w:rsid w:val="006D29A7"/>
    <w:rsid w:val="006D3729"/>
    <w:rsid w:val="006D49B3"/>
    <w:rsid w:val="006D4AFE"/>
    <w:rsid w:val="006D604A"/>
    <w:rsid w:val="006D660C"/>
    <w:rsid w:val="006D6F93"/>
    <w:rsid w:val="006D77A4"/>
    <w:rsid w:val="006E00CC"/>
    <w:rsid w:val="006E05A8"/>
    <w:rsid w:val="006E0602"/>
    <w:rsid w:val="006E0800"/>
    <w:rsid w:val="006E2818"/>
    <w:rsid w:val="006E42EC"/>
    <w:rsid w:val="006E4307"/>
    <w:rsid w:val="006E5D2D"/>
    <w:rsid w:val="006E6377"/>
    <w:rsid w:val="006E641F"/>
    <w:rsid w:val="006E7694"/>
    <w:rsid w:val="006E7FF6"/>
    <w:rsid w:val="006F1108"/>
    <w:rsid w:val="006F1F74"/>
    <w:rsid w:val="006F4968"/>
    <w:rsid w:val="006F4EE0"/>
    <w:rsid w:val="006F50D9"/>
    <w:rsid w:val="006F6426"/>
    <w:rsid w:val="0070068E"/>
    <w:rsid w:val="00701E38"/>
    <w:rsid w:val="007028A9"/>
    <w:rsid w:val="00702D47"/>
    <w:rsid w:val="00706C60"/>
    <w:rsid w:val="00707565"/>
    <w:rsid w:val="00707A83"/>
    <w:rsid w:val="00710F12"/>
    <w:rsid w:val="00712F06"/>
    <w:rsid w:val="00714386"/>
    <w:rsid w:val="007152A4"/>
    <w:rsid w:val="00717725"/>
    <w:rsid w:val="007178EC"/>
    <w:rsid w:val="00717E7A"/>
    <w:rsid w:val="00720006"/>
    <w:rsid w:val="007203A0"/>
    <w:rsid w:val="00722B13"/>
    <w:rsid w:val="00722C48"/>
    <w:rsid w:val="007256F7"/>
    <w:rsid w:val="007279B3"/>
    <w:rsid w:val="00730311"/>
    <w:rsid w:val="0073066C"/>
    <w:rsid w:val="00736E53"/>
    <w:rsid w:val="00737DEE"/>
    <w:rsid w:val="00737E3A"/>
    <w:rsid w:val="00741240"/>
    <w:rsid w:val="00741715"/>
    <w:rsid w:val="00742788"/>
    <w:rsid w:val="00743AC0"/>
    <w:rsid w:val="007441B8"/>
    <w:rsid w:val="00744DC9"/>
    <w:rsid w:val="00747060"/>
    <w:rsid w:val="00747674"/>
    <w:rsid w:val="007477C7"/>
    <w:rsid w:val="00747B26"/>
    <w:rsid w:val="00750459"/>
    <w:rsid w:val="0075058D"/>
    <w:rsid w:val="007507C7"/>
    <w:rsid w:val="00751049"/>
    <w:rsid w:val="007512E6"/>
    <w:rsid w:val="00751645"/>
    <w:rsid w:val="00751815"/>
    <w:rsid w:val="00751F59"/>
    <w:rsid w:val="00752E32"/>
    <w:rsid w:val="00753B54"/>
    <w:rsid w:val="00754A60"/>
    <w:rsid w:val="007553A9"/>
    <w:rsid w:val="00755EFE"/>
    <w:rsid w:val="00757A35"/>
    <w:rsid w:val="00757E26"/>
    <w:rsid w:val="00760012"/>
    <w:rsid w:val="0076055F"/>
    <w:rsid w:val="007607C6"/>
    <w:rsid w:val="00760D2E"/>
    <w:rsid w:val="007610F4"/>
    <w:rsid w:val="007615E3"/>
    <w:rsid w:val="00761876"/>
    <w:rsid w:val="00762BB3"/>
    <w:rsid w:val="00763925"/>
    <w:rsid w:val="007651AC"/>
    <w:rsid w:val="00765250"/>
    <w:rsid w:val="007662A1"/>
    <w:rsid w:val="00767028"/>
    <w:rsid w:val="00767262"/>
    <w:rsid w:val="00770559"/>
    <w:rsid w:val="00770AC9"/>
    <w:rsid w:val="00772DF6"/>
    <w:rsid w:val="0077382A"/>
    <w:rsid w:val="00774604"/>
    <w:rsid w:val="0077505B"/>
    <w:rsid w:val="007761A7"/>
    <w:rsid w:val="007766DC"/>
    <w:rsid w:val="00776A2B"/>
    <w:rsid w:val="00776E9C"/>
    <w:rsid w:val="007772E4"/>
    <w:rsid w:val="007779C9"/>
    <w:rsid w:val="00777D23"/>
    <w:rsid w:val="0078039D"/>
    <w:rsid w:val="007808E4"/>
    <w:rsid w:val="007819C1"/>
    <w:rsid w:val="00782E13"/>
    <w:rsid w:val="00783364"/>
    <w:rsid w:val="00783422"/>
    <w:rsid w:val="00783481"/>
    <w:rsid w:val="00783EC3"/>
    <w:rsid w:val="007848C1"/>
    <w:rsid w:val="00784EA4"/>
    <w:rsid w:val="00785E17"/>
    <w:rsid w:val="00786734"/>
    <w:rsid w:val="007867AB"/>
    <w:rsid w:val="007867C0"/>
    <w:rsid w:val="00790516"/>
    <w:rsid w:val="007906DB"/>
    <w:rsid w:val="0079092D"/>
    <w:rsid w:val="00791684"/>
    <w:rsid w:val="0079263A"/>
    <w:rsid w:val="00794E6D"/>
    <w:rsid w:val="00795995"/>
    <w:rsid w:val="0079748A"/>
    <w:rsid w:val="00797720"/>
    <w:rsid w:val="0079793D"/>
    <w:rsid w:val="00797EB2"/>
    <w:rsid w:val="007A102A"/>
    <w:rsid w:val="007A1BD6"/>
    <w:rsid w:val="007A2076"/>
    <w:rsid w:val="007A239B"/>
    <w:rsid w:val="007A2BC8"/>
    <w:rsid w:val="007A4B6D"/>
    <w:rsid w:val="007B1A28"/>
    <w:rsid w:val="007B1AE7"/>
    <w:rsid w:val="007B4083"/>
    <w:rsid w:val="007B4EC9"/>
    <w:rsid w:val="007B6464"/>
    <w:rsid w:val="007B6EED"/>
    <w:rsid w:val="007C0282"/>
    <w:rsid w:val="007C05FC"/>
    <w:rsid w:val="007C0720"/>
    <w:rsid w:val="007C183A"/>
    <w:rsid w:val="007C343D"/>
    <w:rsid w:val="007C453D"/>
    <w:rsid w:val="007C66E0"/>
    <w:rsid w:val="007D363A"/>
    <w:rsid w:val="007D4984"/>
    <w:rsid w:val="007D59A6"/>
    <w:rsid w:val="007D680C"/>
    <w:rsid w:val="007D6F40"/>
    <w:rsid w:val="007D715A"/>
    <w:rsid w:val="007D71FE"/>
    <w:rsid w:val="007E27EC"/>
    <w:rsid w:val="007E3013"/>
    <w:rsid w:val="007E568E"/>
    <w:rsid w:val="007E602E"/>
    <w:rsid w:val="007E636F"/>
    <w:rsid w:val="007E6992"/>
    <w:rsid w:val="007E6F62"/>
    <w:rsid w:val="007E735B"/>
    <w:rsid w:val="007E7CEF"/>
    <w:rsid w:val="007E7F16"/>
    <w:rsid w:val="007F010A"/>
    <w:rsid w:val="007F013E"/>
    <w:rsid w:val="007F0630"/>
    <w:rsid w:val="007F079B"/>
    <w:rsid w:val="007F1DF4"/>
    <w:rsid w:val="007F2FB3"/>
    <w:rsid w:val="007F4549"/>
    <w:rsid w:val="007F4CA5"/>
    <w:rsid w:val="007F57C6"/>
    <w:rsid w:val="007F5BD1"/>
    <w:rsid w:val="007F6708"/>
    <w:rsid w:val="007F71F9"/>
    <w:rsid w:val="007F7294"/>
    <w:rsid w:val="007F749D"/>
    <w:rsid w:val="007F763F"/>
    <w:rsid w:val="0080138B"/>
    <w:rsid w:val="00801787"/>
    <w:rsid w:val="0080207B"/>
    <w:rsid w:val="008020DD"/>
    <w:rsid w:val="00802265"/>
    <w:rsid w:val="0080232A"/>
    <w:rsid w:val="00803E02"/>
    <w:rsid w:val="008043C1"/>
    <w:rsid w:val="008045BB"/>
    <w:rsid w:val="0080599F"/>
    <w:rsid w:val="00805F6E"/>
    <w:rsid w:val="00807290"/>
    <w:rsid w:val="008112C1"/>
    <w:rsid w:val="00811E36"/>
    <w:rsid w:val="00812A2F"/>
    <w:rsid w:val="00812A90"/>
    <w:rsid w:val="00815A15"/>
    <w:rsid w:val="00821D5F"/>
    <w:rsid w:val="00824B45"/>
    <w:rsid w:val="00825941"/>
    <w:rsid w:val="00826BA9"/>
    <w:rsid w:val="0082724F"/>
    <w:rsid w:val="008274BA"/>
    <w:rsid w:val="00831451"/>
    <w:rsid w:val="008314DD"/>
    <w:rsid w:val="008334C2"/>
    <w:rsid w:val="00833F0E"/>
    <w:rsid w:val="00835746"/>
    <w:rsid w:val="0083643A"/>
    <w:rsid w:val="0084009C"/>
    <w:rsid w:val="0084226A"/>
    <w:rsid w:val="00842C1C"/>
    <w:rsid w:val="008432E2"/>
    <w:rsid w:val="0084513A"/>
    <w:rsid w:val="008454F0"/>
    <w:rsid w:val="00847491"/>
    <w:rsid w:val="00847B44"/>
    <w:rsid w:val="00847CA7"/>
    <w:rsid w:val="00850A22"/>
    <w:rsid w:val="00851674"/>
    <w:rsid w:val="0085313E"/>
    <w:rsid w:val="008539BF"/>
    <w:rsid w:val="00853EB9"/>
    <w:rsid w:val="0085511E"/>
    <w:rsid w:val="0085525B"/>
    <w:rsid w:val="00855366"/>
    <w:rsid w:val="008561B5"/>
    <w:rsid w:val="0086014A"/>
    <w:rsid w:val="00860D8F"/>
    <w:rsid w:val="00861ABF"/>
    <w:rsid w:val="00862339"/>
    <w:rsid w:val="00863265"/>
    <w:rsid w:val="00864C31"/>
    <w:rsid w:val="00870077"/>
    <w:rsid w:val="00870579"/>
    <w:rsid w:val="008705F3"/>
    <w:rsid w:val="00870894"/>
    <w:rsid w:val="008718E5"/>
    <w:rsid w:val="008744C5"/>
    <w:rsid w:val="00874648"/>
    <w:rsid w:val="00875229"/>
    <w:rsid w:val="00875A72"/>
    <w:rsid w:val="00877D77"/>
    <w:rsid w:val="00880774"/>
    <w:rsid w:val="008815E1"/>
    <w:rsid w:val="0088307E"/>
    <w:rsid w:val="0088410D"/>
    <w:rsid w:val="00886360"/>
    <w:rsid w:val="008863EB"/>
    <w:rsid w:val="008900FD"/>
    <w:rsid w:val="00890421"/>
    <w:rsid w:val="0089043E"/>
    <w:rsid w:val="008922D3"/>
    <w:rsid w:val="00892698"/>
    <w:rsid w:val="00893E8B"/>
    <w:rsid w:val="00893EB2"/>
    <w:rsid w:val="008940F7"/>
    <w:rsid w:val="00894461"/>
    <w:rsid w:val="00895FD7"/>
    <w:rsid w:val="008974DE"/>
    <w:rsid w:val="0089753F"/>
    <w:rsid w:val="008A010C"/>
    <w:rsid w:val="008A0771"/>
    <w:rsid w:val="008A18B2"/>
    <w:rsid w:val="008A1AF9"/>
    <w:rsid w:val="008A34DB"/>
    <w:rsid w:val="008A4010"/>
    <w:rsid w:val="008A405F"/>
    <w:rsid w:val="008A5CD2"/>
    <w:rsid w:val="008A6130"/>
    <w:rsid w:val="008A650B"/>
    <w:rsid w:val="008A6CA5"/>
    <w:rsid w:val="008B07C1"/>
    <w:rsid w:val="008B0BAD"/>
    <w:rsid w:val="008B15EC"/>
    <w:rsid w:val="008B21BE"/>
    <w:rsid w:val="008B2992"/>
    <w:rsid w:val="008B6764"/>
    <w:rsid w:val="008B7895"/>
    <w:rsid w:val="008C119E"/>
    <w:rsid w:val="008C11EE"/>
    <w:rsid w:val="008C180E"/>
    <w:rsid w:val="008C2492"/>
    <w:rsid w:val="008C2578"/>
    <w:rsid w:val="008C2AD3"/>
    <w:rsid w:val="008C34D8"/>
    <w:rsid w:val="008C3B2B"/>
    <w:rsid w:val="008C3F33"/>
    <w:rsid w:val="008C5560"/>
    <w:rsid w:val="008C6462"/>
    <w:rsid w:val="008C7276"/>
    <w:rsid w:val="008D0294"/>
    <w:rsid w:val="008D0580"/>
    <w:rsid w:val="008D3E94"/>
    <w:rsid w:val="008D433F"/>
    <w:rsid w:val="008D4A75"/>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E62BC"/>
    <w:rsid w:val="008F09BF"/>
    <w:rsid w:val="008F3B2B"/>
    <w:rsid w:val="008F4F41"/>
    <w:rsid w:val="008F61B1"/>
    <w:rsid w:val="008F74E2"/>
    <w:rsid w:val="009017AF"/>
    <w:rsid w:val="00901F31"/>
    <w:rsid w:val="00903020"/>
    <w:rsid w:val="00903AB8"/>
    <w:rsid w:val="00904953"/>
    <w:rsid w:val="009049DE"/>
    <w:rsid w:val="00906BA9"/>
    <w:rsid w:val="00907E0D"/>
    <w:rsid w:val="00910BB8"/>
    <w:rsid w:val="00910F42"/>
    <w:rsid w:val="009128B2"/>
    <w:rsid w:val="0091403C"/>
    <w:rsid w:val="00914E04"/>
    <w:rsid w:val="00915E73"/>
    <w:rsid w:val="0091651F"/>
    <w:rsid w:val="009165EC"/>
    <w:rsid w:val="0091685B"/>
    <w:rsid w:val="00916C21"/>
    <w:rsid w:val="00917A23"/>
    <w:rsid w:val="009201EA"/>
    <w:rsid w:val="009203ED"/>
    <w:rsid w:val="00920448"/>
    <w:rsid w:val="009206D4"/>
    <w:rsid w:val="00920C72"/>
    <w:rsid w:val="0092390C"/>
    <w:rsid w:val="00924419"/>
    <w:rsid w:val="00924F90"/>
    <w:rsid w:val="00925A1B"/>
    <w:rsid w:val="00925B33"/>
    <w:rsid w:val="00925EDA"/>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135B"/>
    <w:rsid w:val="00941E10"/>
    <w:rsid w:val="009429C7"/>
    <w:rsid w:val="009440F3"/>
    <w:rsid w:val="00944130"/>
    <w:rsid w:val="00945AE6"/>
    <w:rsid w:val="00946D8E"/>
    <w:rsid w:val="00950E19"/>
    <w:rsid w:val="009534A2"/>
    <w:rsid w:val="00954185"/>
    <w:rsid w:val="00954932"/>
    <w:rsid w:val="0095562F"/>
    <w:rsid w:val="009557AD"/>
    <w:rsid w:val="009564E7"/>
    <w:rsid w:val="00956979"/>
    <w:rsid w:val="009627CE"/>
    <w:rsid w:val="009630DC"/>
    <w:rsid w:val="00965F52"/>
    <w:rsid w:val="00966535"/>
    <w:rsid w:val="00966811"/>
    <w:rsid w:val="00966F25"/>
    <w:rsid w:val="009677F8"/>
    <w:rsid w:val="00971AA6"/>
    <w:rsid w:val="009746E2"/>
    <w:rsid w:val="00975F29"/>
    <w:rsid w:val="009760E2"/>
    <w:rsid w:val="00977334"/>
    <w:rsid w:val="0097736B"/>
    <w:rsid w:val="009820BB"/>
    <w:rsid w:val="009821AF"/>
    <w:rsid w:val="009823AA"/>
    <w:rsid w:val="009824E3"/>
    <w:rsid w:val="00982D45"/>
    <w:rsid w:val="00982D64"/>
    <w:rsid w:val="00983E4A"/>
    <w:rsid w:val="00985817"/>
    <w:rsid w:val="00985BEF"/>
    <w:rsid w:val="0098645C"/>
    <w:rsid w:val="00987802"/>
    <w:rsid w:val="00987A7F"/>
    <w:rsid w:val="0099035D"/>
    <w:rsid w:val="009904D7"/>
    <w:rsid w:val="00990FAC"/>
    <w:rsid w:val="00991D4F"/>
    <w:rsid w:val="00992C4C"/>
    <w:rsid w:val="00992F8E"/>
    <w:rsid w:val="00993B6E"/>
    <w:rsid w:val="00996D67"/>
    <w:rsid w:val="009974F3"/>
    <w:rsid w:val="00997DEE"/>
    <w:rsid w:val="009A014B"/>
    <w:rsid w:val="009A0976"/>
    <w:rsid w:val="009A0990"/>
    <w:rsid w:val="009A0D24"/>
    <w:rsid w:val="009A4319"/>
    <w:rsid w:val="009A4524"/>
    <w:rsid w:val="009A51AE"/>
    <w:rsid w:val="009A52BE"/>
    <w:rsid w:val="009A6162"/>
    <w:rsid w:val="009A67D2"/>
    <w:rsid w:val="009B0082"/>
    <w:rsid w:val="009B103B"/>
    <w:rsid w:val="009B1EB3"/>
    <w:rsid w:val="009B3C90"/>
    <w:rsid w:val="009B4329"/>
    <w:rsid w:val="009B449D"/>
    <w:rsid w:val="009B58E1"/>
    <w:rsid w:val="009B5B56"/>
    <w:rsid w:val="009B6938"/>
    <w:rsid w:val="009C047C"/>
    <w:rsid w:val="009C115B"/>
    <w:rsid w:val="009C15E1"/>
    <w:rsid w:val="009C3F2F"/>
    <w:rsid w:val="009C554F"/>
    <w:rsid w:val="009C7D9F"/>
    <w:rsid w:val="009D08C0"/>
    <w:rsid w:val="009D11E3"/>
    <w:rsid w:val="009D20BA"/>
    <w:rsid w:val="009D2A43"/>
    <w:rsid w:val="009D2B88"/>
    <w:rsid w:val="009D33F3"/>
    <w:rsid w:val="009D3692"/>
    <w:rsid w:val="009E06DB"/>
    <w:rsid w:val="009E0C1C"/>
    <w:rsid w:val="009E0D22"/>
    <w:rsid w:val="009E3860"/>
    <w:rsid w:val="009E3CD9"/>
    <w:rsid w:val="009E45B8"/>
    <w:rsid w:val="009E563D"/>
    <w:rsid w:val="009E7919"/>
    <w:rsid w:val="009F0323"/>
    <w:rsid w:val="009F1030"/>
    <w:rsid w:val="009F15D2"/>
    <w:rsid w:val="009F1C65"/>
    <w:rsid w:val="009F35B0"/>
    <w:rsid w:val="009F3C0A"/>
    <w:rsid w:val="009F433B"/>
    <w:rsid w:val="009F5482"/>
    <w:rsid w:val="009F55DE"/>
    <w:rsid w:val="009F5A19"/>
    <w:rsid w:val="009F5D4A"/>
    <w:rsid w:val="009F604C"/>
    <w:rsid w:val="009F628E"/>
    <w:rsid w:val="009F79C4"/>
    <w:rsid w:val="009F7B46"/>
    <w:rsid w:val="009F7F9A"/>
    <w:rsid w:val="009F7FCB"/>
    <w:rsid w:val="00A035A5"/>
    <w:rsid w:val="00A04B6E"/>
    <w:rsid w:val="00A04E7B"/>
    <w:rsid w:val="00A05313"/>
    <w:rsid w:val="00A05932"/>
    <w:rsid w:val="00A12251"/>
    <w:rsid w:val="00A12913"/>
    <w:rsid w:val="00A14BA0"/>
    <w:rsid w:val="00A14BD6"/>
    <w:rsid w:val="00A14D4B"/>
    <w:rsid w:val="00A15AC7"/>
    <w:rsid w:val="00A16576"/>
    <w:rsid w:val="00A17624"/>
    <w:rsid w:val="00A2004F"/>
    <w:rsid w:val="00A21C44"/>
    <w:rsid w:val="00A229B7"/>
    <w:rsid w:val="00A246C4"/>
    <w:rsid w:val="00A2711B"/>
    <w:rsid w:val="00A27588"/>
    <w:rsid w:val="00A27E3A"/>
    <w:rsid w:val="00A30B20"/>
    <w:rsid w:val="00A30CD6"/>
    <w:rsid w:val="00A318C7"/>
    <w:rsid w:val="00A31FCA"/>
    <w:rsid w:val="00A32896"/>
    <w:rsid w:val="00A33880"/>
    <w:rsid w:val="00A33B23"/>
    <w:rsid w:val="00A33B32"/>
    <w:rsid w:val="00A3437C"/>
    <w:rsid w:val="00A35DB3"/>
    <w:rsid w:val="00A35F51"/>
    <w:rsid w:val="00A41212"/>
    <w:rsid w:val="00A4324A"/>
    <w:rsid w:val="00A4369E"/>
    <w:rsid w:val="00A439FB"/>
    <w:rsid w:val="00A448BA"/>
    <w:rsid w:val="00A44C20"/>
    <w:rsid w:val="00A463C2"/>
    <w:rsid w:val="00A46AEA"/>
    <w:rsid w:val="00A46CB4"/>
    <w:rsid w:val="00A473DA"/>
    <w:rsid w:val="00A47491"/>
    <w:rsid w:val="00A47B70"/>
    <w:rsid w:val="00A47BCC"/>
    <w:rsid w:val="00A502F7"/>
    <w:rsid w:val="00A5049E"/>
    <w:rsid w:val="00A50607"/>
    <w:rsid w:val="00A506FB"/>
    <w:rsid w:val="00A50E7D"/>
    <w:rsid w:val="00A50ED4"/>
    <w:rsid w:val="00A5354C"/>
    <w:rsid w:val="00A546B0"/>
    <w:rsid w:val="00A54C7B"/>
    <w:rsid w:val="00A5557D"/>
    <w:rsid w:val="00A572EB"/>
    <w:rsid w:val="00A6379E"/>
    <w:rsid w:val="00A664B4"/>
    <w:rsid w:val="00A66F26"/>
    <w:rsid w:val="00A7038C"/>
    <w:rsid w:val="00A706A8"/>
    <w:rsid w:val="00A70BD4"/>
    <w:rsid w:val="00A71134"/>
    <w:rsid w:val="00A71206"/>
    <w:rsid w:val="00A71806"/>
    <w:rsid w:val="00A71A06"/>
    <w:rsid w:val="00A71A81"/>
    <w:rsid w:val="00A71B4A"/>
    <w:rsid w:val="00A7228F"/>
    <w:rsid w:val="00A7453E"/>
    <w:rsid w:val="00A74B88"/>
    <w:rsid w:val="00A75841"/>
    <w:rsid w:val="00A764BA"/>
    <w:rsid w:val="00A776EB"/>
    <w:rsid w:val="00A80296"/>
    <w:rsid w:val="00A80E36"/>
    <w:rsid w:val="00A82234"/>
    <w:rsid w:val="00A828A4"/>
    <w:rsid w:val="00A8299A"/>
    <w:rsid w:val="00A83393"/>
    <w:rsid w:val="00A83F48"/>
    <w:rsid w:val="00A84734"/>
    <w:rsid w:val="00A86209"/>
    <w:rsid w:val="00A8668D"/>
    <w:rsid w:val="00A8754E"/>
    <w:rsid w:val="00A87569"/>
    <w:rsid w:val="00A87758"/>
    <w:rsid w:val="00A9087E"/>
    <w:rsid w:val="00A90C8A"/>
    <w:rsid w:val="00A90DDC"/>
    <w:rsid w:val="00A9242E"/>
    <w:rsid w:val="00A93901"/>
    <w:rsid w:val="00A952FF"/>
    <w:rsid w:val="00A95AC8"/>
    <w:rsid w:val="00AA0145"/>
    <w:rsid w:val="00AA0EFA"/>
    <w:rsid w:val="00AA1213"/>
    <w:rsid w:val="00AA2DD3"/>
    <w:rsid w:val="00AA5707"/>
    <w:rsid w:val="00AA59BE"/>
    <w:rsid w:val="00AA6599"/>
    <w:rsid w:val="00AA65A9"/>
    <w:rsid w:val="00AA6B64"/>
    <w:rsid w:val="00AA73C5"/>
    <w:rsid w:val="00AA7A87"/>
    <w:rsid w:val="00AB0259"/>
    <w:rsid w:val="00AB11EB"/>
    <w:rsid w:val="00AB1646"/>
    <w:rsid w:val="00AB1D77"/>
    <w:rsid w:val="00AB2245"/>
    <w:rsid w:val="00AB3499"/>
    <w:rsid w:val="00AB415C"/>
    <w:rsid w:val="00AB4670"/>
    <w:rsid w:val="00AB46C4"/>
    <w:rsid w:val="00AB4977"/>
    <w:rsid w:val="00AB7D85"/>
    <w:rsid w:val="00AC1D76"/>
    <w:rsid w:val="00AC23A2"/>
    <w:rsid w:val="00AC3A64"/>
    <w:rsid w:val="00AC3B53"/>
    <w:rsid w:val="00AC498F"/>
    <w:rsid w:val="00AD0896"/>
    <w:rsid w:val="00AD2074"/>
    <w:rsid w:val="00AD24B5"/>
    <w:rsid w:val="00AD31F2"/>
    <w:rsid w:val="00AD5EDC"/>
    <w:rsid w:val="00AD6D5F"/>
    <w:rsid w:val="00AD742E"/>
    <w:rsid w:val="00AE0706"/>
    <w:rsid w:val="00AE2DD9"/>
    <w:rsid w:val="00AE4370"/>
    <w:rsid w:val="00AE5752"/>
    <w:rsid w:val="00AE6176"/>
    <w:rsid w:val="00AE62D8"/>
    <w:rsid w:val="00AE67FB"/>
    <w:rsid w:val="00AE720A"/>
    <w:rsid w:val="00AE78D4"/>
    <w:rsid w:val="00AE7A3E"/>
    <w:rsid w:val="00AE7FA5"/>
    <w:rsid w:val="00AF0142"/>
    <w:rsid w:val="00AF0584"/>
    <w:rsid w:val="00AF05EF"/>
    <w:rsid w:val="00AF0858"/>
    <w:rsid w:val="00AF1D9D"/>
    <w:rsid w:val="00AF367E"/>
    <w:rsid w:val="00AF405F"/>
    <w:rsid w:val="00AF4B3E"/>
    <w:rsid w:val="00AF5606"/>
    <w:rsid w:val="00AF587F"/>
    <w:rsid w:val="00AF58FC"/>
    <w:rsid w:val="00AF6CCC"/>
    <w:rsid w:val="00AF74BF"/>
    <w:rsid w:val="00AF758E"/>
    <w:rsid w:val="00B019CB"/>
    <w:rsid w:val="00B01F98"/>
    <w:rsid w:val="00B0281D"/>
    <w:rsid w:val="00B02B47"/>
    <w:rsid w:val="00B047B5"/>
    <w:rsid w:val="00B051A1"/>
    <w:rsid w:val="00B05746"/>
    <w:rsid w:val="00B060EE"/>
    <w:rsid w:val="00B070DB"/>
    <w:rsid w:val="00B10A26"/>
    <w:rsid w:val="00B10D58"/>
    <w:rsid w:val="00B117A9"/>
    <w:rsid w:val="00B11E91"/>
    <w:rsid w:val="00B149A3"/>
    <w:rsid w:val="00B14B16"/>
    <w:rsid w:val="00B162E5"/>
    <w:rsid w:val="00B16760"/>
    <w:rsid w:val="00B169A6"/>
    <w:rsid w:val="00B17C0C"/>
    <w:rsid w:val="00B20351"/>
    <w:rsid w:val="00B2101F"/>
    <w:rsid w:val="00B2190D"/>
    <w:rsid w:val="00B224B3"/>
    <w:rsid w:val="00B23AF1"/>
    <w:rsid w:val="00B23FBA"/>
    <w:rsid w:val="00B247C1"/>
    <w:rsid w:val="00B24CFF"/>
    <w:rsid w:val="00B26B65"/>
    <w:rsid w:val="00B27335"/>
    <w:rsid w:val="00B3156F"/>
    <w:rsid w:val="00B31ABF"/>
    <w:rsid w:val="00B321C1"/>
    <w:rsid w:val="00B33308"/>
    <w:rsid w:val="00B351C1"/>
    <w:rsid w:val="00B36561"/>
    <w:rsid w:val="00B376CC"/>
    <w:rsid w:val="00B37885"/>
    <w:rsid w:val="00B37D10"/>
    <w:rsid w:val="00B400E6"/>
    <w:rsid w:val="00B41FD0"/>
    <w:rsid w:val="00B42860"/>
    <w:rsid w:val="00B42B6E"/>
    <w:rsid w:val="00B4323A"/>
    <w:rsid w:val="00B43C24"/>
    <w:rsid w:val="00B4509C"/>
    <w:rsid w:val="00B45117"/>
    <w:rsid w:val="00B45B39"/>
    <w:rsid w:val="00B46B9A"/>
    <w:rsid w:val="00B50288"/>
    <w:rsid w:val="00B5090F"/>
    <w:rsid w:val="00B50A70"/>
    <w:rsid w:val="00B514AE"/>
    <w:rsid w:val="00B54BD6"/>
    <w:rsid w:val="00B54D23"/>
    <w:rsid w:val="00B54F94"/>
    <w:rsid w:val="00B565AE"/>
    <w:rsid w:val="00B57017"/>
    <w:rsid w:val="00B57155"/>
    <w:rsid w:val="00B57775"/>
    <w:rsid w:val="00B602AA"/>
    <w:rsid w:val="00B617C2"/>
    <w:rsid w:val="00B61DC3"/>
    <w:rsid w:val="00B62EA7"/>
    <w:rsid w:val="00B6306B"/>
    <w:rsid w:val="00B6358A"/>
    <w:rsid w:val="00B6591E"/>
    <w:rsid w:val="00B65B51"/>
    <w:rsid w:val="00B65DC6"/>
    <w:rsid w:val="00B65FAD"/>
    <w:rsid w:val="00B673CC"/>
    <w:rsid w:val="00B67E47"/>
    <w:rsid w:val="00B7103B"/>
    <w:rsid w:val="00B7178E"/>
    <w:rsid w:val="00B72EBB"/>
    <w:rsid w:val="00B737FE"/>
    <w:rsid w:val="00B73F5D"/>
    <w:rsid w:val="00B767AA"/>
    <w:rsid w:val="00B7786C"/>
    <w:rsid w:val="00B8027A"/>
    <w:rsid w:val="00B802F8"/>
    <w:rsid w:val="00B80A92"/>
    <w:rsid w:val="00B815A5"/>
    <w:rsid w:val="00B81DBB"/>
    <w:rsid w:val="00B81DFB"/>
    <w:rsid w:val="00B82734"/>
    <w:rsid w:val="00B82FF9"/>
    <w:rsid w:val="00B83CD5"/>
    <w:rsid w:val="00B8451B"/>
    <w:rsid w:val="00B85676"/>
    <w:rsid w:val="00B85896"/>
    <w:rsid w:val="00B859B3"/>
    <w:rsid w:val="00B907A3"/>
    <w:rsid w:val="00B90D14"/>
    <w:rsid w:val="00B94CE2"/>
    <w:rsid w:val="00B9693C"/>
    <w:rsid w:val="00BA0498"/>
    <w:rsid w:val="00BA0B99"/>
    <w:rsid w:val="00BA4B75"/>
    <w:rsid w:val="00BA4D2B"/>
    <w:rsid w:val="00BA4E43"/>
    <w:rsid w:val="00BA53C3"/>
    <w:rsid w:val="00BA5EFA"/>
    <w:rsid w:val="00BA60DC"/>
    <w:rsid w:val="00BA6872"/>
    <w:rsid w:val="00BA6D16"/>
    <w:rsid w:val="00BA7DEA"/>
    <w:rsid w:val="00BB0220"/>
    <w:rsid w:val="00BB29F6"/>
    <w:rsid w:val="00BB30F0"/>
    <w:rsid w:val="00BB37A8"/>
    <w:rsid w:val="00BB3854"/>
    <w:rsid w:val="00BB3A85"/>
    <w:rsid w:val="00BB45EB"/>
    <w:rsid w:val="00BB54E0"/>
    <w:rsid w:val="00BB5EF3"/>
    <w:rsid w:val="00BB69A7"/>
    <w:rsid w:val="00BB6B5E"/>
    <w:rsid w:val="00BB708D"/>
    <w:rsid w:val="00BB785B"/>
    <w:rsid w:val="00BB7DD5"/>
    <w:rsid w:val="00BC46C6"/>
    <w:rsid w:val="00BC7279"/>
    <w:rsid w:val="00BC76AF"/>
    <w:rsid w:val="00BC7961"/>
    <w:rsid w:val="00BD046B"/>
    <w:rsid w:val="00BD0E31"/>
    <w:rsid w:val="00BD0ECE"/>
    <w:rsid w:val="00BD0FD5"/>
    <w:rsid w:val="00BD20AF"/>
    <w:rsid w:val="00BD39BE"/>
    <w:rsid w:val="00BD3A35"/>
    <w:rsid w:val="00BD48E4"/>
    <w:rsid w:val="00BD6C2C"/>
    <w:rsid w:val="00BD7B7E"/>
    <w:rsid w:val="00BE206A"/>
    <w:rsid w:val="00BE2107"/>
    <w:rsid w:val="00BE279E"/>
    <w:rsid w:val="00BE27CA"/>
    <w:rsid w:val="00BE3005"/>
    <w:rsid w:val="00BE3786"/>
    <w:rsid w:val="00BE4CFA"/>
    <w:rsid w:val="00BE5AD5"/>
    <w:rsid w:val="00BE67A7"/>
    <w:rsid w:val="00BE78CA"/>
    <w:rsid w:val="00BE7DED"/>
    <w:rsid w:val="00BF0BFC"/>
    <w:rsid w:val="00BF0D05"/>
    <w:rsid w:val="00BF37AE"/>
    <w:rsid w:val="00BF382B"/>
    <w:rsid w:val="00BF3C1F"/>
    <w:rsid w:val="00BF5118"/>
    <w:rsid w:val="00BF5228"/>
    <w:rsid w:val="00BF59DF"/>
    <w:rsid w:val="00C004CC"/>
    <w:rsid w:val="00C0257D"/>
    <w:rsid w:val="00C03D6D"/>
    <w:rsid w:val="00C04C6A"/>
    <w:rsid w:val="00C06276"/>
    <w:rsid w:val="00C06B9E"/>
    <w:rsid w:val="00C07D29"/>
    <w:rsid w:val="00C108BC"/>
    <w:rsid w:val="00C11475"/>
    <w:rsid w:val="00C116D9"/>
    <w:rsid w:val="00C124EC"/>
    <w:rsid w:val="00C128FE"/>
    <w:rsid w:val="00C12EDE"/>
    <w:rsid w:val="00C136C5"/>
    <w:rsid w:val="00C15AD1"/>
    <w:rsid w:val="00C166EB"/>
    <w:rsid w:val="00C169A2"/>
    <w:rsid w:val="00C17209"/>
    <w:rsid w:val="00C17E72"/>
    <w:rsid w:val="00C20F83"/>
    <w:rsid w:val="00C2211B"/>
    <w:rsid w:val="00C23038"/>
    <w:rsid w:val="00C24973"/>
    <w:rsid w:val="00C25891"/>
    <w:rsid w:val="00C2590B"/>
    <w:rsid w:val="00C25AE9"/>
    <w:rsid w:val="00C265CF"/>
    <w:rsid w:val="00C30B00"/>
    <w:rsid w:val="00C31952"/>
    <w:rsid w:val="00C31FE6"/>
    <w:rsid w:val="00C32131"/>
    <w:rsid w:val="00C32673"/>
    <w:rsid w:val="00C32C6B"/>
    <w:rsid w:val="00C32D87"/>
    <w:rsid w:val="00C330AE"/>
    <w:rsid w:val="00C3390D"/>
    <w:rsid w:val="00C35268"/>
    <w:rsid w:val="00C355B1"/>
    <w:rsid w:val="00C359EE"/>
    <w:rsid w:val="00C36899"/>
    <w:rsid w:val="00C36E6C"/>
    <w:rsid w:val="00C3745C"/>
    <w:rsid w:val="00C37CC4"/>
    <w:rsid w:val="00C37E00"/>
    <w:rsid w:val="00C401DA"/>
    <w:rsid w:val="00C411DB"/>
    <w:rsid w:val="00C41B36"/>
    <w:rsid w:val="00C42FBE"/>
    <w:rsid w:val="00C43123"/>
    <w:rsid w:val="00C43785"/>
    <w:rsid w:val="00C43A43"/>
    <w:rsid w:val="00C44DAD"/>
    <w:rsid w:val="00C44E18"/>
    <w:rsid w:val="00C44E78"/>
    <w:rsid w:val="00C46F57"/>
    <w:rsid w:val="00C474FD"/>
    <w:rsid w:val="00C50364"/>
    <w:rsid w:val="00C504F3"/>
    <w:rsid w:val="00C50B50"/>
    <w:rsid w:val="00C511F7"/>
    <w:rsid w:val="00C51968"/>
    <w:rsid w:val="00C52233"/>
    <w:rsid w:val="00C52BA3"/>
    <w:rsid w:val="00C5336F"/>
    <w:rsid w:val="00C53D03"/>
    <w:rsid w:val="00C53FC4"/>
    <w:rsid w:val="00C5423A"/>
    <w:rsid w:val="00C546FD"/>
    <w:rsid w:val="00C56F6A"/>
    <w:rsid w:val="00C572BF"/>
    <w:rsid w:val="00C57831"/>
    <w:rsid w:val="00C603E8"/>
    <w:rsid w:val="00C60E0F"/>
    <w:rsid w:val="00C6103E"/>
    <w:rsid w:val="00C627BE"/>
    <w:rsid w:val="00C628C6"/>
    <w:rsid w:val="00C62C59"/>
    <w:rsid w:val="00C63EB5"/>
    <w:rsid w:val="00C64890"/>
    <w:rsid w:val="00C649B9"/>
    <w:rsid w:val="00C659C4"/>
    <w:rsid w:val="00C65E74"/>
    <w:rsid w:val="00C6715A"/>
    <w:rsid w:val="00C67572"/>
    <w:rsid w:val="00C67C57"/>
    <w:rsid w:val="00C67E20"/>
    <w:rsid w:val="00C702A9"/>
    <w:rsid w:val="00C72054"/>
    <w:rsid w:val="00C72083"/>
    <w:rsid w:val="00C72990"/>
    <w:rsid w:val="00C729AB"/>
    <w:rsid w:val="00C72FE9"/>
    <w:rsid w:val="00C74F21"/>
    <w:rsid w:val="00C7593F"/>
    <w:rsid w:val="00C76B04"/>
    <w:rsid w:val="00C806E8"/>
    <w:rsid w:val="00C80C05"/>
    <w:rsid w:val="00C815CB"/>
    <w:rsid w:val="00C819CD"/>
    <w:rsid w:val="00C826F3"/>
    <w:rsid w:val="00C836BF"/>
    <w:rsid w:val="00C84490"/>
    <w:rsid w:val="00C8466C"/>
    <w:rsid w:val="00C84CA8"/>
    <w:rsid w:val="00C84E84"/>
    <w:rsid w:val="00C857F0"/>
    <w:rsid w:val="00C86224"/>
    <w:rsid w:val="00C86E8A"/>
    <w:rsid w:val="00C878B0"/>
    <w:rsid w:val="00C92BE0"/>
    <w:rsid w:val="00C93561"/>
    <w:rsid w:val="00C944FB"/>
    <w:rsid w:val="00C94785"/>
    <w:rsid w:val="00C96D1E"/>
    <w:rsid w:val="00C97D2D"/>
    <w:rsid w:val="00CA1CFF"/>
    <w:rsid w:val="00CA4ADF"/>
    <w:rsid w:val="00CA5C20"/>
    <w:rsid w:val="00CA70A1"/>
    <w:rsid w:val="00CB2374"/>
    <w:rsid w:val="00CB2888"/>
    <w:rsid w:val="00CB3A14"/>
    <w:rsid w:val="00CB4494"/>
    <w:rsid w:val="00CB4EC9"/>
    <w:rsid w:val="00CB58C7"/>
    <w:rsid w:val="00CB6D41"/>
    <w:rsid w:val="00CB7D56"/>
    <w:rsid w:val="00CC0269"/>
    <w:rsid w:val="00CC084C"/>
    <w:rsid w:val="00CC1475"/>
    <w:rsid w:val="00CC3107"/>
    <w:rsid w:val="00CC3253"/>
    <w:rsid w:val="00CC3AA3"/>
    <w:rsid w:val="00CC4422"/>
    <w:rsid w:val="00CC5634"/>
    <w:rsid w:val="00CC5F62"/>
    <w:rsid w:val="00CC6169"/>
    <w:rsid w:val="00CC767D"/>
    <w:rsid w:val="00CD0A0F"/>
    <w:rsid w:val="00CD0B22"/>
    <w:rsid w:val="00CD1F17"/>
    <w:rsid w:val="00CD2AE1"/>
    <w:rsid w:val="00CD2CCD"/>
    <w:rsid w:val="00CD42AF"/>
    <w:rsid w:val="00CD4BB5"/>
    <w:rsid w:val="00CD6DC1"/>
    <w:rsid w:val="00CD75B8"/>
    <w:rsid w:val="00CE056C"/>
    <w:rsid w:val="00CE1A20"/>
    <w:rsid w:val="00CE252A"/>
    <w:rsid w:val="00CE2B88"/>
    <w:rsid w:val="00CE49AD"/>
    <w:rsid w:val="00CE5163"/>
    <w:rsid w:val="00CE538B"/>
    <w:rsid w:val="00CE5824"/>
    <w:rsid w:val="00CE6D9D"/>
    <w:rsid w:val="00CE6DAD"/>
    <w:rsid w:val="00CE700D"/>
    <w:rsid w:val="00CF1B21"/>
    <w:rsid w:val="00CF2906"/>
    <w:rsid w:val="00CF2C96"/>
    <w:rsid w:val="00CF57F4"/>
    <w:rsid w:val="00CF7284"/>
    <w:rsid w:val="00CF7E22"/>
    <w:rsid w:val="00D006BC"/>
    <w:rsid w:val="00D01699"/>
    <w:rsid w:val="00D032AF"/>
    <w:rsid w:val="00D03CEC"/>
    <w:rsid w:val="00D04839"/>
    <w:rsid w:val="00D057B9"/>
    <w:rsid w:val="00D0596C"/>
    <w:rsid w:val="00D05DB4"/>
    <w:rsid w:val="00D06390"/>
    <w:rsid w:val="00D0671C"/>
    <w:rsid w:val="00D070AB"/>
    <w:rsid w:val="00D072AE"/>
    <w:rsid w:val="00D0744A"/>
    <w:rsid w:val="00D074CB"/>
    <w:rsid w:val="00D076E8"/>
    <w:rsid w:val="00D100A1"/>
    <w:rsid w:val="00D1277F"/>
    <w:rsid w:val="00D12BAF"/>
    <w:rsid w:val="00D12CC7"/>
    <w:rsid w:val="00D12DFC"/>
    <w:rsid w:val="00D13CBB"/>
    <w:rsid w:val="00D15F68"/>
    <w:rsid w:val="00D1736A"/>
    <w:rsid w:val="00D175CD"/>
    <w:rsid w:val="00D20E87"/>
    <w:rsid w:val="00D22267"/>
    <w:rsid w:val="00D22700"/>
    <w:rsid w:val="00D22898"/>
    <w:rsid w:val="00D230B6"/>
    <w:rsid w:val="00D23CB8"/>
    <w:rsid w:val="00D2428E"/>
    <w:rsid w:val="00D255E2"/>
    <w:rsid w:val="00D26B94"/>
    <w:rsid w:val="00D27332"/>
    <w:rsid w:val="00D30C1B"/>
    <w:rsid w:val="00D30E9D"/>
    <w:rsid w:val="00D3117F"/>
    <w:rsid w:val="00D32D37"/>
    <w:rsid w:val="00D33D33"/>
    <w:rsid w:val="00D34016"/>
    <w:rsid w:val="00D34CAE"/>
    <w:rsid w:val="00D3576D"/>
    <w:rsid w:val="00D36DA9"/>
    <w:rsid w:val="00D37595"/>
    <w:rsid w:val="00D4078F"/>
    <w:rsid w:val="00D42CF7"/>
    <w:rsid w:val="00D42E57"/>
    <w:rsid w:val="00D4387F"/>
    <w:rsid w:val="00D44386"/>
    <w:rsid w:val="00D4478D"/>
    <w:rsid w:val="00D44C83"/>
    <w:rsid w:val="00D4528C"/>
    <w:rsid w:val="00D51281"/>
    <w:rsid w:val="00D537D5"/>
    <w:rsid w:val="00D53C64"/>
    <w:rsid w:val="00D54FEB"/>
    <w:rsid w:val="00D55D7C"/>
    <w:rsid w:val="00D56E9E"/>
    <w:rsid w:val="00D607CA"/>
    <w:rsid w:val="00D60AB8"/>
    <w:rsid w:val="00D61C1D"/>
    <w:rsid w:val="00D61CB2"/>
    <w:rsid w:val="00D62A67"/>
    <w:rsid w:val="00D6389C"/>
    <w:rsid w:val="00D64E6F"/>
    <w:rsid w:val="00D66B8E"/>
    <w:rsid w:val="00D67F7B"/>
    <w:rsid w:val="00D71FE9"/>
    <w:rsid w:val="00D725C0"/>
    <w:rsid w:val="00D72A5F"/>
    <w:rsid w:val="00D7345F"/>
    <w:rsid w:val="00D75C27"/>
    <w:rsid w:val="00D77D54"/>
    <w:rsid w:val="00D81A38"/>
    <w:rsid w:val="00D83EC2"/>
    <w:rsid w:val="00D83F8C"/>
    <w:rsid w:val="00D84D5B"/>
    <w:rsid w:val="00D84E34"/>
    <w:rsid w:val="00D84E6A"/>
    <w:rsid w:val="00D867DA"/>
    <w:rsid w:val="00D8714D"/>
    <w:rsid w:val="00D87689"/>
    <w:rsid w:val="00D92746"/>
    <w:rsid w:val="00D92B92"/>
    <w:rsid w:val="00D9367D"/>
    <w:rsid w:val="00D94719"/>
    <w:rsid w:val="00D94F47"/>
    <w:rsid w:val="00D953E8"/>
    <w:rsid w:val="00D954FC"/>
    <w:rsid w:val="00D96394"/>
    <w:rsid w:val="00D96462"/>
    <w:rsid w:val="00D96747"/>
    <w:rsid w:val="00D96ACA"/>
    <w:rsid w:val="00D96D08"/>
    <w:rsid w:val="00DA100A"/>
    <w:rsid w:val="00DA182E"/>
    <w:rsid w:val="00DA21F6"/>
    <w:rsid w:val="00DA2A91"/>
    <w:rsid w:val="00DA310C"/>
    <w:rsid w:val="00DA3BA1"/>
    <w:rsid w:val="00DA4575"/>
    <w:rsid w:val="00DA6C40"/>
    <w:rsid w:val="00DB0F67"/>
    <w:rsid w:val="00DB1F2B"/>
    <w:rsid w:val="00DB4913"/>
    <w:rsid w:val="00DB5CDD"/>
    <w:rsid w:val="00DB7F40"/>
    <w:rsid w:val="00DC19AF"/>
    <w:rsid w:val="00DC1BCD"/>
    <w:rsid w:val="00DC36CD"/>
    <w:rsid w:val="00DC39EE"/>
    <w:rsid w:val="00DC422A"/>
    <w:rsid w:val="00DC55D6"/>
    <w:rsid w:val="00DC5CEC"/>
    <w:rsid w:val="00DD0810"/>
    <w:rsid w:val="00DD092D"/>
    <w:rsid w:val="00DD0AC3"/>
    <w:rsid w:val="00DD2218"/>
    <w:rsid w:val="00DD38DB"/>
    <w:rsid w:val="00DD3C0D"/>
    <w:rsid w:val="00DD3FD5"/>
    <w:rsid w:val="00DD5A96"/>
    <w:rsid w:val="00DD60E3"/>
    <w:rsid w:val="00DD793E"/>
    <w:rsid w:val="00DE12D7"/>
    <w:rsid w:val="00DE16A5"/>
    <w:rsid w:val="00DE2868"/>
    <w:rsid w:val="00DE445A"/>
    <w:rsid w:val="00DE4C18"/>
    <w:rsid w:val="00DE6092"/>
    <w:rsid w:val="00DE60BA"/>
    <w:rsid w:val="00DE65F5"/>
    <w:rsid w:val="00DE7D99"/>
    <w:rsid w:val="00DF0CA9"/>
    <w:rsid w:val="00DF1A74"/>
    <w:rsid w:val="00DF1F02"/>
    <w:rsid w:val="00DF2012"/>
    <w:rsid w:val="00DF3219"/>
    <w:rsid w:val="00DF38B2"/>
    <w:rsid w:val="00DF4DD9"/>
    <w:rsid w:val="00DF4E45"/>
    <w:rsid w:val="00DF5CED"/>
    <w:rsid w:val="00DF637B"/>
    <w:rsid w:val="00DF72B5"/>
    <w:rsid w:val="00DF7959"/>
    <w:rsid w:val="00E0057A"/>
    <w:rsid w:val="00E008C0"/>
    <w:rsid w:val="00E00D3D"/>
    <w:rsid w:val="00E02848"/>
    <w:rsid w:val="00E02B27"/>
    <w:rsid w:val="00E03219"/>
    <w:rsid w:val="00E04C95"/>
    <w:rsid w:val="00E04E9B"/>
    <w:rsid w:val="00E0741E"/>
    <w:rsid w:val="00E11EEE"/>
    <w:rsid w:val="00E124D7"/>
    <w:rsid w:val="00E1270A"/>
    <w:rsid w:val="00E12BEC"/>
    <w:rsid w:val="00E15451"/>
    <w:rsid w:val="00E15BED"/>
    <w:rsid w:val="00E162FF"/>
    <w:rsid w:val="00E169A8"/>
    <w:rsid w:val="00E172A3"/>
    <w:rsid w:val="00E21C06"/>
    <w:rsid w:val="00E22834"/>
    <w:rsid w:val="00E22AF5"/>
    <w:rsid w:val="00E240EB"/>
    <w:rsid w:val="00E24AAB"/>
    <w:rsid w:val="00E253EF"/>
    <w:rsid w:val="00E25E4F"/>
    <w:rsid w:val="00E26906"/>
    <w:rsid w:val="00E26CE9"/>
    <w:rsid w:val="00E27755"/>
    <w:rsid w:val="00E27987"/>
    <w:rsid w:val="00E3085F"/>
    <w:rsid w:val="00E31F9B"/>
    <w:rsid w:val="00E32BD7"/>
    <w:rsid w:val="00E3356D"/>
    <w:rsid w:val="00E34548"/>
    <w:rsid w:val="00E3522D"/>
    <w:rsid w:val="00E368A8"/>
    <w:rsid w:val="00E37729"/>
    <w:rsid w:val="00E4173B"/>
    <w:rsid w:val="00E42771"/>
    <w:rsid w:val="00E456FA"/>
    <w:rsid w:val="00E462A3"/>
    <w:rsid w:val="00E5059B"/>
    <w:rsid w:val="00E50F98"/>
    <w:rsid w:val="00E52139"/>
    <w:rsid w:val="00E545FE"/>
    <w:rsid w:val="00E551A8"/>
    <w:rsid w:val="00E55FCC"/>
    <w:rsid w:val="00E56300"/>
    <w:rsid w:val="00E56798"/>
    <w:rsid w:val="00E57BED"/>
    <w:rsid w:val="00E62F87"/>
    <w:rsid w:val="00E640A5"/>
    <w:rsid w:val="00E6414F"/>
    <w:rsid w:val="00E67ACA"/>
    <w:rsid w:val="00E67DF2"/>
    <w:rsid w:val="00E67FC6"/>
    <w:rsid w:val="00E70243"/>
    <w:rsid w:val="00E71DAA"/>
    <w:rsid w:val="00E735A4"/>
    <w:rsid w:val="00E737D8"/>
    <w:rsid w:val="00E73A04"/>
    <w:rsid w:val="00E74887"/>
    <w:rsid w:val="00E75866"/>
    <w:rsid w:val="00E75B0B"/>
    <w:rsid w:val="00E75C7B"/>
    <w:rsid w:val="00E80192"/>
    <w:rsid w:val="00E81672"/>
    <w:rsid w:val="00E81678"/>
    <w:rsid w:val="00E816D9"/>
    <w:rsid w:val="00E819ED"/>
    <w:rsid w:val="00E839E8"/>
    <w:rsid w:val="00E84B46"/>
    <w:rsid w:val="00E8569F"/>
    <w:rsid w:val="00E85D36"/>
    <w:rsid w:val="00E85FA2"/>
    <w:rsid w:val="00E87A6C"/>
    <w:rsid w:val="00E9075D"/>
    <w:rsid w:val="00E90BCA"/>
    <w:rsid w:val="00E91163"/>
    <w:rsid w:val="00E915F2"/>
    <w:rsid w:val="00E91C2A"/>
    <w:rsid w:val="00E91FCC"/>
    <w:rsid w:val="00E92882"/>
    <w:rsid w:val="00E93B21"/>
    <w:rsid w:val="00E93C2E"/>
    <w:rsid w:val="00E93EBD"/>
    <w:rsid w:val="00E952E8"/>
    <w:rsid w:val="00E95540"/>
    <w:rsid w:val="00E95D50"/>
    <w:rsid w:val="00E96431"/>
    <w:rsid w:val="00EA06A0"/>
    <w:rsid w:val="00EA1186"/>
    <w:rsid w:val="00EA1417"/>
    <w:rsid w:val="00EA2180"/>
    <w:rsid w:val="00EA45FB"/>
    <w:rsid w:val="00EA4E3E"/>
    <w:rsid w:val="00EA58A9"/>
    <w:rsid w:val="00EA599F"/>
    <w:rsid w:val="00EA6117"/>
    <w:rsid w:val="00EA719A"/>
    <w:rsid w:val="00EB05E7"/>
    <w:rsid w:val="00EB08F2"/>
    <w:rsid w:val="00EB0B8E"/>
    <w:rsid w:val="00EB2820"/>
    <w:rsid w:val="00EB38EC"/>
    <w:rsid w:val="00EB3EF4"/>
    <w:rsid w:val="00EB4183"/>
    <w:rsid w:val="00EB4357"/>
    <w:rsid w:val="00EB4BDD"/>
    <w:rsid w:val="00EB7255"/>
    <w:rsid w:val="00EC0A19"/>
    <w:rsid w:val="00EC106D"/>
    <w:rsid w:val="00EC16AF"/>
    <w:rsid w:val="00EC1DAB"/>
    <w:rsid w:val="00EC4044"/>
    <w:rsid w:val="00EC5712"/>
    <w:rsid w:val="00EC58D5"/>
    <w:rsid w:val="00EC59C6"/>
    <w:rsid w:val="00EC61D9"/>
    <w:rsid w:val="00EC660C"/>
    <w:rsid w:val="00ED2E1A"/>
    <w:rsid w:val="00ED339D"/>
    <w:rsid w:val="00ED4DE9"/>
    <w:rsid w:val="00ED53C7"/>
    <w:rsid w:val="00ED5EB4"/>
    <w:rsid w:val="00EE03E8"/>
    <w:rsid w:val="00EE10AF"/>
    <w:rsid w:val="00EE1A20"/>
    <w:rsid w:val="00EE1EA4"/>
    <w:rsid w:val="00EE21BD"/>
    <w:rsid w:val="00EE3158"/>
    <w:rsid w:val="00EE34B8"/>
    <w:rsid w:val="00EE4E88"/>
    <w:rsid w:val="00EE50C7"/>
    <w:rsid w:val="00EE77AC"/>
    <w:rsid w:val="00EE7D3E"/>
    <w:rsid w:val="00EF066F"/>
    <w:rsid w:val="00EF079A"/>
    <w:rsid w:val="00EF0872"/>
    <w:rsid w:val="00EF0E33"/>
    <w:rsid w:val="00EF104D"/>
    <w:rsid w:val="00EF126B"/>
    <w:rsid w:val="00EF248C"/>
    <w:rsid w:val="00EF25CA"/>
    <w:rsid w:val="00EF2E8A"/>
    <w:rsid w:val="00EF38CD"/>
    <w:rsid w:val="00EF4869"/>
    <w:rsid w:val="00EF53D9"/>
    <w:rsid w:val="00EF5513"/>
    <w:rsid w:val="00EF599B"/>
    <w:rsid w:val="00EF6FD3"/>
    <w:rsid w:val="00EF7358"/>
    <w:rsid w:val="00EF7712"/>
    <w:rsid w:val="00F0194C"/>
    <w:rsid w:val="00F01B33"/>
    <w:rsid w:val="00F01C31"/>
    <w:rsid w:val="00F02A17"/>
    <w:rsid w:val="00F04B89"/>
    <w:rsid w:val="00F05983"/>
    <w:rsid w:val="00F069A0"/>
    <w:rsid w:val="00F06FDE"/>
    <w:rsid w:val="00F07612"/>
    <w:rsid w:val="00F10122"/>
    <w:rsid w:val="00F11248"/>
    <w:rsid w:val="00F13000"/>
    <w:rsid w:val="00F13C01"/>
    <w:rsid w:val="00F20494"/>
    <w:rsid w:val="00F20B5A"/>
    <w:rsid w:val="00F22E66"/>
    <w:rsid w:val="00F2323C"/>
    <w:rsid w:val="00F27C1B"/>
    <w:rsid w:val="00F316C0"/>
    <w:rsid w:val="00F32B29"/>
    <w:rsid w:val="00F3368A"/>
    <w:rsid w:val="00F34E3C"/>
    <w:rsid w:val="00F354C8"/>
    <w:rsid w:val="00F35977"/>
    <w:rsid w:val="00F359DD"/>
    <w:rsid w:val="00F3602C"/>
    <w:rsid w:val="00F37040"/>
    <w:rsid w:val="00F378E8"/>
    <w:rsid w:val="00F37EA2"/>
    <w:rsid w:val="00F40975"/>
    <w:rsid w:val="00F421FB"/>
    <w:rsid w:val="00F454C2"/>
    <w:rsid w:val="00F4729F"/>
    <w:rsid w:val="00F479A9"/>
    <w:rsid w:val="00F52948"/>
    <w:rsid w:val="00F52BC9"/>
    <w:rsid w:val="00F52E3B"/>
    <w:rsid w:val="00F52FEE"/>
    <w:rsid w:val="00F54561"/>
    <w:rsid w:val="00F54BD4"/>
    <w:rsid w:val="00F5522D"/>
    <w:rsid w:val="00F55CBB"/>
    <w:rsid w:val="00F579EC"/>
    <w:rsid w:val="00F608BE"/>
    <w:rsid w:val="00F61D4E"/>
    <w:rsid w:val="00F621B5"/>
    <w:rsid w:val="00F6297A"/>
    <w:rsid w:val="00F62C77"/>
    <w:rsid w:val="00F667BB"/>
    <w:rsid w:val="00F67DBB"/>
    <w:rsid w:val="00F70201"/>
    <w:rsid w:val="00F7040C"/>
    <w:rsid w:val="00F716A4"/>
    <w:rsid w:val="00F73AC7"/>
    <w:rsid w:val="00F74AB5"/>
    <w:rsid w:val="00F81485"/>
    <w:rsid w:val="00F81B41"/>
    <w:rsid w:val="00F842FB"/>
    <w:rsid w:val="00F85457"/>
    <w:rsid w:val="00F85DE5"/>
    <w:rsid w:val="00F86212"/>
    <w:rsid w:val="00F863FA"/>
    <w:rsid w:val="00F87B83"/>
    <w:rsid w:val="00F92161"/>
    <w:rsid w:val="00F92F8E"/>
    <w:rsid w:val="00F941B4"/>
    <w:rsid w:val="00F958A6"/>
    <w:rsid w:val="00F959E0"/>
    <w:rsid w:val="00F95C1B"/>
    <w:rsid w:val="00F963D9"/>
    <w:rsid w:val="00F96D47"/>
    <w:rsid w:val="00F9786A"/>
    <w:rsid w:val="00F97FF6"/>
    <w:rsid w:val="00FA169E"/>
    <w:rsid w:val="00FA1D00"/>
    <w:rsid w:val="00FA2A64"/>
    <w:rsid w:val="00FA3454"/>
    <w:rsid w:val="00FA46E2"/>
    <w:rsid w:val="00FA4EEF"/>
    <w:rsid w:val="00FA51C3"/>
    <w:rsid w:val="00FA6A27"/>
    <w:rsid w:val="00FA6CA5"/>
    <w:rsid w:val="00FB0358"/>
    <w:rsid w:val="00FB0583"/>
    <w:rsid w:val="00FB0D87"/>
    <w:rsid w:val="00FB12AC"/>
    <w:rsid w:val="00FB1C0B"/>
    <w:rsid w:val="00FB1F46"/>
    <w:rsid w:val="00FB2572"/>
    <w:rsid w:val="00FB2CBF"/>
    <w:rsid w:val="00FC063B"/>
    <w:rsid w:val="00FC279F"/>
    <w:rsid w:val="00FC3B8C"/>
    <w:rsid w:val="00FC40EC"/>
    <w:rsid w:val="00FC48E1"/>
    <w:rsid w:val="00FC4CDD"/>
    <w:rsid w:val="00FC6EAB"/>
    <w:rsid w:val="00FD08EE"/>
    <w:rsid w:val="00FD34AD"/>
    <w:rsid w:val="00FD35B3"/>
    <w:rsid w:val="00FD3E4E"/>
    <w:rsid w:val="00FD5352"/>
    <w:rsid w:val="00FD6665"/>
    <w:rsid w:val="00FD6DCB"/>
    <w:rsid w:val="00FD707F"/>
    <w:rsid w:val="00FD7468"/>
    <w:rsid w:val="00FD7B9F"/>
    <w:rsid w:val="00FD7C21"/>
    <w:rsid w:val="00FE0716"/>
    <w:rsid w:val="00FE1A01"/>
    <w:rsid w:val="00FE2398"/>
    <w:rsid w:val="00FE351D"/>
    <w:rsid w:val="00FE4BCF"/>
    <w:rsid w:val="00FE5602"/>
    <w:rsid w:val="00FE5C98"/>
    <w:rsid w:val="00FE62AF"/>
    <w:rsid w:val="00FE7257"/>
    <w:rsid w:val="00FE76C8"/>
    <w:rsid w:val="00FF16C1"/>
    <w:rsid w:val="00FF231B"/>
    <w:rsid w:val="00FF2B82"/>
    <w:rsid w:val="00FF2C13"/>
    <w:rsid w:val="00FF3731"/>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35C2C7E"/>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B7A"/>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347F53"/>
    <w:pPr>
      <w:keepNext/>
      <w:numPr>
        <w:numId w:val="14"/>
      </w:numPr>
      <w:spacing w:before="240"/>
      <w:ind w:left="709" w:hanging="709"/>
      <w:outlineLvl w:val="1"/>
    </w:pPr>
    <w:rPr>
      <w:rFonts w:cstheme="minorHAnsi"/>
      <w:b/>
      <w:bCs/>
      <w:iCs w:val="0"/>
      <w:color w:val="264F90"/>
      <w:sz w:val="32"/>
      <w:szCs w:val="32"/>
    </w:rPr>
  </w:style>
  <w:style w:type="paragraph" w:styleId="Heading3">
    <w:name w:val="heading 3"/>
    <w:basedOn w:val="Heading2"/>
    <w:next w:val="Normal"/>
    <w:link w:val="Heading3Char"/>
    <w:qFormat/>
    <w:rsid w:val="00DF3219"/>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A4369E"/>
    <w:pPr>
      <w:numPr>
        <w:ilvl w:val="2"/>
      </w:numPr>
      <w:ind w:hanging="122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10"/>
      </w:numPr>
      <w:spacing w:after="80"/>
    </w:pPr>
    <w:rPr>
      <w:iCs w:val="0"/>
    </w:rPr>
  </w:style>
  <w:style w:type="character" w:customStyle="1" w:styleId="Heading2Char">
    <w:name w:val="Heading 2 Char"/>
    <w:basedOn w:val="DefaultParagraphFont"/>
    <w:link w:val="Heading2"/>
    <w:rsid w:val="00347F53"/>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DF3219"/>
    <w:rPr>
      <w:rFonts w:ascii="Arial" w:hAnsi="Arial" w:cs="Arial"/>
      <w:bCs/>
      <w:color w:val="264F90"/>
      <w:sz w:val="24"/>
      <w:szCs w:val="32"/>
    </w:rPr>
  </w:style>
  <w:style w:type="character" w:customStyle="1" w:styleId="Heading4Char">
    <w:name w:val="Heading 4 Char"/>
    <w:basedOn w:val="Heading3Char"/>
    <w:link w:val="Heading4"/>
    <w:rsid w:val="00A4369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basedOn w:val="Normal"/>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9B6938"/>
    <w:pPr>
      <w:numPr>
        <w:numId w:val="12"/>
      </w:numPr>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3"/>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31"/>
      </w:numPr>
    </w:pPr>
  </w:style>
  <w:style w:type="paragraph" w:customStyle="1" w:styleId="Body">
    <w:name w:val="Body"/>
    <w:basedOn w:val="Normal"/>
    <w:link w:val="BodyChar"/>
    <w:qFormat/>
    <w:rsid w:val="005F7D6D"/>
    <w:pPr>
      <w:spacing w:before="120" w:line="300" w:lineRule="auto"/>
    </w:pPr>
    <w:rPr>
      <w:iCs w:val="0"/>
      <w:szCs w:val="20"/>
    </w:rPr>
  </w:style>
  <w:style w:type="character" w:customStyle="1" w:styleId="BodyChar">
    <w:name w:val="Body Char"/>
    <w:link w:val="Body"/>
    <w:rsid w:val="005F7D6D"/>
    <w:rPr>
      <w:rFonts w:ascii="Arial" w:hAnsi="Arial"/>
    </w:rPr>
  </w:style>
  <w:style w:type="character" w:customStyle="1" w:styleId="tgc">
    <w:name w:val="_tgc"/>
    <w:basedOn w:val="DefaultParagraphFont"/>
    <w:rsid w:val="0007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506170631">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06696726">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business.gov.au/INSERT%20URL" TargetMode="External"/><Relationship Id="rId39" Type="http://schemas.openxmlformats.org/officeDocument/2006/relationships/hyperlink" Target="https://www.business.gov.au/about/customer-service-charter" TargetMode="External"/><Relationship Id="rId21" Type="http://schemas.openxmlformats.org/officeDocument/2006/relationships/hyperlink" Target="https://www.grants.gov.au/" TargetMode="External"/><Relationship Id="rId34" Type="http://schemas.openxmlformats.org/officeDocument/2006/relationships/hyperlink" Target="https://www.legislation.gov.au/Details/C2017C00270" TargetMode="External"/><Relationship Id="rId42" Type="http://schemas.openxmlformats.org/officeDocument/2006/relationships/hyperlink" Target="http://www.grants.gov.au/" TargetMode="External"/><Relationship Id="rId47" Type="http://schemas.openxmlformats.org/officeDocument/2006/relationships/image" Target="media/image6.png"/><Relationship Id="rId50" Type="http://schemas.openxmlformats.org/officeDocument/2006/relationships/image" Target="media/image9.emf"/><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yperlink" Target="https://www.employment.gov.au/employment-facilitators" TargetMode="External"/><Relationship Id="rId33" Type="http://schemas.openxmlformats.org/officeDocument/2006/relationships/hyperlink" Target="https://www.legislation.gov.au/Details/C2017C00270/Html/Text" TargetMode="External"/><Relationship Id="rId38" Type="http://schemas.openxmlformats.org/officeDocument/2006/relationships/hyperlink" Target="http://www.business.gov.au/contact-us/Pages/default.aspx" TargetMode="External"/><Relationship Id="rId46"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industry.gov.au/sites/g/files/net3906/f/July%202018/document/pdf/conflict-of-interest-and-insider-trading-policy.pdf" TargetMode="External"/><Relationship Id="rId41" Type="http://schemas.openxmlformats.org/officeDocument/2006/relationships/hyperlink" Target="http://www.ombudsman.gov.au/"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business.gov.au/INSERT%20URL" TargetMode="External"/><Relationship Id="rId32" Type="http://schemas.openxmlformats.org/officeDocument/2006/relationships/hyperlink" Target="http://www.apsc.gov.au/publications-and-media/current-publications/aps-values-and-code-of-conduct-in-practice/conflict-of-interest" TargetMode="External"/><Relationship Id="rId37" Type="http://schemas.openxmlformats.org/officeDocument/2006/relationships/hyperlink" Target="https://www.business.gov.au/contact-us" TargetMode="External"/><Relationship Id="rId40" Type="http://schemas.openxmlformats.org/officeDocument/2006/relationships/hyperlink" Target="http://www.business.gov.au/" TargetMode="External"/><Relationship Id="rId45" Type="http://schemas.openxmlformats.org/officeDocument/2006/relationships/image" Target="media/image4.png"/><Relationship Id="rId53"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jobsearch.gov.au/service-providers/search" TargetMode="External"/><Relationship Id="rId28" Type="http://schemas.openxmlformats.org/officeDocument/2006/relationships/hyperlink" Target="mailto:regionalemploymenttrials@industry.gov.au" TargetMode="External"/><Relationship Id="rId36" Type="http://schemas.openxmlformats.org/officeDocument/2006/relationships/hyperlink" Target="https://www.industry.gov.au/data-and-publications/privacy-policy" TargetMode="External"/><Relationship Id="rId49" Type="http://schemas.openxmlformats.org/officeDocument/2006/relationships/image" Target="media/image8.emf"/><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yperlink" Target="file://prod.protected.ind/User/user03/LLau2/insert%20link%20here" TargetMode="External"/><Relationship Id="rId44" Type="http://schemas.openxmlformats.org/officeDocument/2006/relationships/image" Target="media/image3.tif"/><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www.business.gov.au/contact-us" TargetMode="External"/><Relationship Id="rId30" Type="http://schemas.openxmlformats.org/officeDocument/2006/relationships/hyperlink" Target="https://www.ato.gov.au/" TargetMode="External"/><Relationship Id="rId35" Type="http://schemas.openxmlformats.org/officeDocument/2006/relationships/hyperlink" Target="http://www.business.gov.au/" TargetMode="External"/><Relationship Id="rId43" Type="http://schemas.openxmlformats.org/officeDocument/2006/relationships/hyperlink" Target="https://www.humanrights.gov.au/national-principles-child-safe-organisations" TargetMode="External"/><Relationship Id="rId48" Type="http://schemas.openxmlformats.org/officeDocument/2006/relationships/image" Target="media/image7.png"/><Relationship Id="rId56"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image" Target="media/image10.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592B31307F4BD3B94B78DDA7B6AC53"/>
        <w:category>
          <w:name w:val="General"/>
          <w:gallery w:val="placeholder"/>
        </w:category>
        <w:types>
          <w:type w:val="bbPlcHdr"/>
        </w:types>
        <w:behaviors>
          <w:behavior w:val="content"/>
        </w:behaviors>
        <w:guid w:val="{C3EF34B2-AF7A-44D5-B8B0-07D347EDA558}"/>
      </w:docPartPr>
      <w:docPartBody>
        <w:p w:rsidR="004E7CAB" w:rsidRDefault="006F1D58">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8"/>
    <w:rsid w:val="0001606D"/>
    <w:rsid w:val="00036CA1"/>
    <w:rsid w:val="00053D39"/>
    <w:rsid w:val="00060CF0"/>
    <w:rsid w:val="0007740B"/>
    <w:rsid w:val="000927B0"/>
    <w:rsid w:val="000A2499"/>
    <w:rsid w:val="000A35DD"/>
    <w:rsid w:val="000A36D8"/>
    <w:rsid w:val="000A6F5A"/>
    <w:rsid w:val="000A7DB6"/>
    <w:rsid w:val="000B593C"/>
    <w:rsid w:val="000F772A"/>
    <w:rsid w:val="000F79D2"/>
    <w:rsid w:val="00102082"/>
    <w:rsid w:val="001034C6"/>
    <w:rsid w:val="0011541E"/>
    <w:rsid w:val="00131C76"/>
    <w:rsid w:val="00142CA2"/>
    <w:rsid w:val="00155BC0"/>
    <w:rsid w:val="00174CF0"/>
    <w:rsid w:val="0019087D"/>
    <w:rsid w:val="001D19C2"/>
    <w:rsid w:val="001D6595"/>
    <w:rsid w:val="00204D02"/>
    <w:rsid w:val="00255B9E"/>
    <w:rsid w:val="00256378"/>
    <w:rsid w:val="00267D81"/>
    <w:rsid w:val="00283FA7"/>
    <w:rsid w:val="002D31BB"/>
    <w:rsid w:val="003075AB"/>
    <w:rsid w:val="003270C3"/>
    <w:rsid w:val="00333E70"/>
    <w:rsid w:val="00346697"/>
    <w:rsid w:val="003778F1"/>
    <w:rsid w:val="003969DB"/>
    <w:rsid w:val="003D103F"/>
    <w:rsid w:val="003D1F7D"/>
    <w:rsid w:val="003E650C"/>
    <w:rsid w:val="003F24AB"/>
    <w:rsid w:val="004011AF"/>
    <w:rsid w:val="00402658"/>
    <w:rsid w:val="00420B2B"/>
    <w:rsid w:val="0045165D"/>
    <w:rsid w:val="004917E4"/>
    <w:rsid w:val="00491EAB"/>
    <w:rsid w:val="004C009D"/>
    <w:rsid w:val="004E2075"/>
    <w:rsid w:val="004E7CAB"/>
    <w:rsid w:val="00507096"/>
    <w:rsid w:val="00520CEB"/>
    <w:rsid w:val="00533CA6"/>
    <w:rsid w:val="00553CDE"/>
    <w:rsid w:val="0056781E"/>
    <w:rsid w:val="00573B84"/>
    <w:rsid w:val="005A07E5"/>
    <w:rsid w:val="005A7688"/>
    <w:rsid w:val="005A7C1E"/>
    <w:rsid w:val="005D05B6"/>
    <w:rsid w:val="005F2C75"/>
    <w:rsid w:val="00617C4F"/>
    <w:rsid w:val="00626C0A"/>
    <w:rsid w:val="00633E9E"/>
    <w:rsid w:val="00642D3B"/>
    <w:rsid w:val="00695C4F"/>
    <w:rsid w:val="006C6952"/>
    <w:rsid w:val="006F1D58"/>
    <w:rsid w:val="0070249A"/>
    <w:rsid w:val="00713A8F"/>
    <w:rsid w:val="00740680"/>
    <w:rsid w:val="00745610"/>
    <w:rsid w:val="007E1D73"/>
    <w:rsid w:val="007E1FB5"/>
    <w:rsid w:val="007F65FB"/>
    <w:rsid w:val="007F7244"/>
    <w:rsid w:val="008125DB"/>
    <w:rsid w:val="008425B0"/>
    <w:rsid w:val="008744CD"/>
    <w:rsid w:val="008B5A41"/>
    <w:rsid w:val="008D32AC"/>
    <w:rsid w:val="00901F89"/>
    <w:rsid w:val="009141FA"/>
    <w:rsid w:val="00926C29"/>
    <w:rsid w:val="00940252"/>
    <w:rsid w:val="00955C19"/>
    <w:rsid w:val="00973CC8"/>
    <w:rsid w:val="0098301B"/>
    <w:rsid w:val="00986EE5"/>
    <w:rsid w:val="00994045"/>
    <w:rsid w:val="009C1DE2"/>
    <w:rsid w:val="009D37A0"/>
    <w:rsid w:val="009D4E03"/>
    <w:rsid w:val="00A12344"/>
    <w:rsid w:val="00A1591D"/>
    <w:rsid w:val="00A17C8D"/>
    <w:rsid w:val="00A462C4"/>
    <w:rsid w:val="00A52D16"/>
    <w:rsid w:val="00A814F2"/>
    <w:rsid w:val="00A82A0F"/>
    <w:rsid w:val="00A8492E"/>
    <w:rsid w:val="00AD0040"/>
    <w:rsid w:val="00AD1382"/>
    <w:rsid w:val="00AF29F7"/>
    <w:rsid w:val="00AF62FF"/>
    <w:rsid w:val="00B0235E"/>
    <w:rsid w:val="00B038A6"/>
    <w:rsid w:val="00B75A32"/>
    <w:rsid w:val="00B821C1"/>
    <w:rsid w:val="00BF0741"/>
    <w:rsid w:val="00BF10FB"/>
    <w:rsid w:val="00C214D0"/>
    <w:rsid w:val="00C24B73"/>
    <w:rsid w:val="00C262DE"/>
    <w:rsid w:val="00C2738A"/>
    <w:rsid w:val="00C3580E"/>
    <w:rsid w:val="00C3684D"/>
    <w:rsid w:val="00C63EE7"/>
    <w:rsid w:val="00C6409C"/>
    <w:rsid w:val="00C8774C"/>
    <w:rsid w:val="00C87A5C"/>
    <w:rsid w:val="00C93610"/>
    <w:rsid w:val="00CE2EBB"/>
    <w:rsid w:val="00CF3EAA"/>
    <w:rsid w:val="00CF7F43"/>
    <w:rsid w:val="00D3126F"/>
    <w:rsid w:val="00D66067"/>
    <w:rsid w:val="00D96834"/>
    <w:rsid w:val="00DA47B3"/>
    <w:rsid w:val="00DF3458"/>
    <w:rsid w:val="00E10DC5"/>
    <w:rsid w:val="00E43092"/>
    <w:rsid w:val="00E75E70"/>
    <w:rsid w:val="00E937F8"/>
    <w:rsid w:val="00EC215C"/>
    <w:rsid w:val="00ED004A"/>
    <w:rsid w:val="00ED3CA3"/>
    <w:rsid w:val="00F11230"/>
    <w:rsid w:val="00F24D71"/>
    <w:rsid w:val="00F504ED"/>
    <w:rsid w:val="00F54F37"/>
    <w:rsid w:val="00FC1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126F"/>
    <w:rPr>
      <w:color w:val="808080"/>
    </w:rPr>
  </w:style>
  <w:style w:type="paragraph" w:customStyle="1" w:styleId="725EA8E6BC8C493497EF9675BDC80656">
    <w:name w:val="725EA8E6BC8C493497EF9675BDC80656"/>
    <w:rsid w:val="00D3126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96</Value>
      <Value>16487</Value>
      <Value>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Updated Guidelines October 2019 - clean version for publication</Comments>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CC5EC49C0A70E54C835C37C879B9A997" ma:contentTypeVersion="15" ma:contentTypeDescription="Create a new document." ma:contentTypeScope="" ma:versionID="7e7fb67e711e3042f7e2d0b949f9627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dc8d38c3967bc5cbf7562597dcce842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4.xml><?xml version="1.0" encoding="utf-8"?>
<ds:datastoreItem xmlns:ds="http://schemas.openxmlformats.org/officeDocument/2006/customXml" ds:itemID="{9F6E2E88-EE6C-43C6-86B9-33AC0BB14B7F}">
  <ds:schemaRefs>
    <ds:schemaRef ds:uri="http://schemas.microsoft.com/sharepoint/v3"/>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6.xml><?xml version="1.0" encoding="utf-8"?>
<ds:datastoreItem xmlns:ds="http://schemas.openxmlformats.org/officeDocument/2006/customXml" ds:itemID="{7E7F825B-C7C0-4E0B-B320-D53FA54E8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672EBE2-6CC6-4C2C-97B2-B9371175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10877</Words>
  <Characters>62061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Regional Employment Trials Program grant opportunity guidelines</vt:lpstr>
    </vt:vector>
  </TitlesOfParts>
  <Company>Industry</Company>
  <LinksUpToDate>false</LinksUpToDate>
  <CharactersWithSpaces>72793</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Employment Trials Program grant opportunity guidelines</dc:title>
  <dc:subject/>
  <dc:creator>Industry</dc:creator>
  <cp:keywords/>
  <dc:description/>
  <cp:lastModifiedBy>Maroya, Anthony</cp:lastModifiedBy>
  <cp:revision>4</cp:revision>
  <cp:lastPrinted>2015-11-12T23:22:00Z</cp:lastPrinted>
  <dcterms:created xsi:type="dcterms:W3CDTF">2020-06-30T02:14:00Z</dcterms:created>
  <dcterms:modified xsi:type="dcterms:W3CDTF">2020-06-30T02:16:00Z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0x010100CC5EC49C0A70E54C835C37C879B9A997</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16487;#2019|7e451fe0-4dc6-437a-a849-bab7965a9aee</vt:lpwstr>
  </property>
  <property fmtid="{D5CDD505-2E9C-101B-9397-08002B2CF9AE}" pid="14" name="DocHub_DocumentType">
    <vt:lpwstr>96;#Guideline|1cb7cffe-f5b4-42ac-8a71-3f61d9d0fa0a</vt:lpwstr>
  </property>
  <property fmtid="{D5CDD505-2E9C-101B-9397-08002B2CF9AE}" pid="15" name="DocHub_SecurityClassification">
    <vt:lpwstr>8;#For Official Use Only|11f6fb0b-52ce-4109-8f7f-521b2a62f692</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