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2241514F" w14:textId="5807CF67" w:rsidR="00541986" w:rsidRPr="009B7A1B" w:rsidRDefault="00541986" w:rsidP="00541986">
      <w:pPr>
        <w:spacing w:before="720"/>
        <w:rPr>
          <w:b/>
        </w:rPr>
      </w:pPr>
      <w:r w:rsidRPr="009B7A1B">
        <w:rPr>
          <w:b/>
        </w:rPr>
        <w:t xml:space="preserve">NB: This is an example </w:t>
      </w:r>
      <w:r>
        <w:rPr>
          <w:b/>
        </w:rPr>
        <w:t>simple</w:t>
      </w:r>
      <w:r w:rsidRPr="009B7A1B">
        <w:rPr>
          <w:b/>
        </w:rPr>
        <w:t xml:space="preserve"> grant agreement intended for use with the </w:t>
      </w:r>
      <w:r>
        <w:rPr>
          <w:b/>
        </w:rPr>
        <w:t>Bushfire Recovery for Wildlife and Habitat Community Grants program.</w:t>
      </w:r>
      <w:r w:rsidRPr="009B7A1B">
        <w:rPr>
          <w:b/>
        </w:rPr>
        <w:t xml:space="preserve"> The Commonwealth reserves the option to amend or adjust the form of the grant agreement.</w:t>
      </w:r>
    </w:p>
    <w:p w14:paraId="1E438512" w14:textId="3EAC961C" w:rsidR="00541986" w:rsidRDefault="00541986" w:rsidP="003D03B3">
      <w:pPr>
        <w:spacing w:line="240" w:lineRule="auto"/>
      </w:pPr>
    </w:p>
    <w:p w14:paraId="7E077507" w14:textId="44DD4EFE" w:rsidR="00541986" w:rsidRDefault="00541986" w:rsidP="00541986"/>
    <w:p w14:paraId="792C4CB2" w14:textId="19D5CEEE" w:rsidR="00541986" w:rsidRDefault="00541986" w:rsidP="00E80FAE">
      <w:pPr>
        <w:tabs>
          <w:tab w:val="left" w:pos="4953"/>
        </w:tabs>
      </w:pPr>
      <w:r>
        <w:tab/>
      </w:r>
    </w:p>
    <w:p w14:paraId="3218F3D4" w14:textId="079FD5B2" w:rsidR="00EC7CB0" w:rsidRPr="00E80FAE" w:rsidRDefault="00541986" w:rsidP="00E80FAE">
      <w:pPr>
        <w:tabs>
          <w:tab w:val="left" w:pos="4953"/>
        </w:tabs>
        <w:sectPr w:rsidR="00EC7CB0" w:rsidRPr="00E80FAE"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r>
        <w:tab/>
      </w: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9947AF">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37397D37" w14:textId="583ADDF1" w:rsidR="00433A27" w:rsidRDefault="009947AF">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33857FC6" w14:textId="65614DF3" w:rsidR="00433A27" w:rsidRDefault="009947AF">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23838BC6" w14:textId="60F85697" w:rsidR="00433A27" w:rsidRDefault="009947AF">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sidR="00433A27">
          <w:rPr>
            <w:noProof/>
            <w:webHidden/>
          </w:rPr>
          <w:t>4</w:t>
        </w:r>
        <w:r w:rsidR="00433A27">
          <w:rPr>
            <w:noProof/>
            <w:webHidden/>
          </w:rPr>
          <w:fldChar w:fldCharType="end"/>
        </w:r>
      </w:hyperlink>
    </w:p>
    <w:p w14:paraId="0895F14B" w14:textId="321ECD9A" w:rsidR="00433A27" w:rsidRDefault="009947AF">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7B566CDC" w14:textId="62C25241" w:rsidR="00433A27" w:rsidRDefault="009947AF">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3D9B30FA" w14:textId="53DA6220" w:rsidR="00433A27" w:rsidRDefault="009947AF">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05B2C6CF" w14:textId="7BF34FA5" w:rsidR="00433A27" w:rsidRDefault="009947AF">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36819A76" w14:textId="40436DF8" w:rsidR="00433A27" w:rsidRDefault="009947AF">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sidR="00433A27">
          <w:rPr>
            <w:noProof/>
            <w:webHidden/>
          </w:rPr>
          <w:t>6</w:t>
        </w:r>
        <w:r w:rsidR="00433A27">
          <w:rPr>
            <w:noProof/>
            <w:webHidden/>
          </w:rPr>
          <w:fldChar w:fldCharType="end"/>
        </w:r>
      </w:hyperlink>
    </w:p>
    <w:p w14:paraId="250F819A" w14:textId="75DE94D6" w:rsidR="00433A27" w:rsidRDefault="009947AF">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sidR="00433A27">
          <w:rPr>
            <w:noProof/>
            <w:webHidden/>
          </w:rPr>
          <w:t>7</w:t>
        </w:r>
        <w:r w:rsidR="00433A27">
          <w:rPr>
            <w:noProof/>
            <w:webHidden/>
          </w:rPr>
          <w:fldChar w:fldCharType="end"/>
        </w:r>
      </w:hyperlink>
    </w:p>
    <w:p w14:paraId="5EEBB787" w14:textId="7700DC76" w:rsidR="00433A27" w:rsidRDefault="009947AF">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sidR="00433A27">
          <w:rPr>
            <w:noProof/>
            <w:webHidden/>
          </w:rPr>
          <w:t>8</w:t>
        </w:r>
        <w:r w:rsidR="00433A27">
          <w:rPr>
            <w:noProof/>
            <w:webHidden/>
          </w:rPr>
          <w:fldChar w:fldCharType="end"/>
        </w:r>
      </w:hyperlink>
    </w:p>
    <w:p w14:paraId="13EC93EE" w14:textId="77168B7B" w:rsidR="00433A27" w:rsidRDefault="009947AF">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sidR="00433A27">
          <w:rPr>
            <w:noProof/>
            <w:webHidden/>
          </w:rPr>
          <w:t>9</w:t>
        </w:r>
        <w:r w:rsidR="00433A27">
          <w:rPr>
            <w:noProof/>
            <w:webHidden/>
          </w:rPr>
          <w:fldChar w:fldCharType="end"/>
        </w:r>
      </w:hyperlink>
    </w:p>
    <w:p w14:paraId="75F3DBC9" w14:textId="36F1EE30" w:rsidR="00433A27" w:rsidRDefault="009947AF">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2743B56B" w14:textId="7A4B6EB1" w:rsidR="00433A27" w:rsidRDefault="009947AF">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6B938609" w14:textId="3AE2728A" w:rsidR="00433A27" w:rsidRDefault="009947AF">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158A0201" w14:textId="1C50E3E3" w:rsidR="00433A27" w:rsidRDefault="009947AF">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sidR="00433A27">
          <w:rPr>
            <w:noProof/>
            <w:webHidden/>
          </w:rPr>
          <w:t>16</w:t>
        </w:r>
        <w:r w:rsidR="00433A27">
          <w:rPr>
            <w:noProof/>
            <w:webHidden/>
          </w:rPr>
          <w:fldChar w:fldCharType="end"/>
        </w:r>
      </w:hyperlink>
    </w:p>
    <w:p w14:paraId="6A7BA838" w14:textId="66434771" w:rsidR="00433A27" w:rsidRDefault="009947AF">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sidR="00433A27">
          <w:rPr>
            <w:noProof/>
            <w:webHidden/>
          </w:rPr>
          <w:t>18</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950490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Binara Street CANBERRA ACT 2600</w:t>
      </w:r>
      <w:r>
        <w:br/>
      </w:r>
      <w:r w:rsidR="00D41FE1" w:rsidRPr="00BE0168">
        <w:t>ABN 74 599 608 295</w:t>
      </w:r>
    </w:p>
    <w:p w14:paraId="0EC3551B" w14:textId="65384349" w:rsidR="00813434" w:rsidRPr="00D43373" w:rsidRDefault="00813434" w:rsidP="00813434">
      <w:r>
        <w:t xml:space="preserve">The </w:t>
      </w:r>
      <w:r w:rsidR="002318A7" w:rsidRPr="002318A7">
        <w:t>Department of Industry, Science, Energy and Resources</w:t>
      </w:r>
      <w:r w:rsidR="002318A7">
        <w:t xml:space="preserve"> </w:t>
      </w:r>
      <w:r>
        <w:t xml:space="preserve">will manage the Agreement on behalf of the </w:t>
      </w:r>
      <w:r w:rsidR="00DC1933" w:rsidRPr="00E80FAE">
        <w:t xml:space="preserve">Department of </w:t>
      </w:r>
      <w:r w:rsidR="00FE1F1B" w:rsidRPr="00E80FAE">
        <w:t>Agriculture, Water and the Environment</w:t>
      </w:r>
      <w:r w:rsidRPr="00E80FAE">
        <w:t>.</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07EF6C07"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3A7A337E" w:rsidR="00EC7CB0" w:rsidRPr="008B7675" w:rsidRDefault="00E30F5F" w:rsidP="00C916F0">
      <w:pPr>
        <w:pStyle w:val="ListNumber2"/>
      </w:pPr>
      <w:r w:rsidRPr="008B7675">
        <w:t>Any</w:t>
      </w:r>
      <w:r w:rsidR="00EC7CB0" w:rsidRPr="008B7675">
        <w:t xml:space="preserve">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&lt;project outcomes&gt;</w:t>
      </w:r>
    </w:p>
    <w:p w14:paraId="03CE78BF" w14:textId="1E90FFD0" w:rsidR="00D6232E" w:rsidRPr="002167A7" w:rsidRDefault="00D6232E" w:rsidP="00D6232E">
      <w:pPr>
        <w:pStyle w:val="Heading4"/>
        <w:rPr>
          <w:highlight w:val="yellow"/>
        </w:rPr>
      </w:pP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lastRenderedPageBreak/>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(GST excl)</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&lt;dd/mm/yyyy&gt;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&lt;dd/mm/yyyy&gt;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lastRenderedPageBreak/>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6F2E7257" w14:textId="66C61D1B" w:rsidR="003F269C" w:rsidRPr="004C694D" w:rsidRDefault="002E3731" w:rsidP="003F269C">
      <w:r w:rsidRPr="004C694D">
        <w:t>Not a</w:t>
      </w:r>
      <w:r w:rsidR="003F269C" w:rsidRPr="004C694D">
        <w:t>pplicable</w:t>
      </w:r>
    </w:p>
    <w:p w14:paraId="507A918D" w14:textId="77777777" w:rsidR="003F269C" w:rsidRDefault="003F269C" w:rsidP="003F269C">
      <w:pPr>
        <w:pStyle w:val="Heading4letter"/>
        <w:spacing w:before="120"/>
      </w:pPr>
      <w:bookmarkStart w:id="35" w:name="_Ref499212695"/>
      <w:r>
        <w:lastRenderedPageBreak/>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28E15136" w14:textId="5996F191" w:rsidR="006A0950" w:rsidRPr="006A0950" w:rsidRDefault="002E3731" w:rsidP="002E3731">
      <w:pPr>
        <w:pStyle w:val="Normalhangingindent"/>
      </w:pPr>
      <w:r>
        <w:t>G5.1</w:t>
      </w:r>
      <w:r>
        <w:tab/>
      </w:r>
      <w:r w:rsidR="006A0950" w:rsidRPr="006A0950">
        <w:t>The Grantee agrees, on request from the Commonwealth, to provide the Commonwealth with a copy of any Activity Material in the format reasonably requested by the Commonwealth.</w:t>
      </w:r>
    </w:p>
    <w:p w14:paraId="66F558AF" w14:textId="1581F49E" w:rsidR="006A0950" w:rsidRPr="006A0950" w:rsidRDefault="002E3731" w:rsidP="002E3731">
      <w:pPr>
        <w:pStyle w:val="Normalhangingindent"/>
      </w:pPr>
      <w:r>
        <w:t>G5.2</w:t>
      </w:r>
      <w:r>
        <w:tab/>
      </w:r>
      <w:r w:rsidR="006A0950" w:rsidRPr="006A0950">
        <w:t>The Grantee provides the Commonwealth a permanent, non-exclusive, irrevocable, royalty-free licence (including a right to sub licence) to use, reproduce, publish, and adapt the Activity Material.</w:t>
      </w:r>
    </w:p>
    <w:p w14:paraId="6D582A22" w14:textId="5924C09F" w:rsidR="006A0950" w:rsidRPr="006A0950" w:rsidRDefault="002E3731" w:rsidP="002E3731">
      <w:pPr>
        <w:pStyle w:val="Normalhangingindent"/>
      </w:pPr>
      <w:r>
        <w:t>G5.3</w:t>
      </w:r>
      <w:r>
        <w:tab/>
      </w:r>
      <w:r w:rsidR="006A0950" w:rsidRPr="006A0950">
        <w:t>The Grantee warrants that the provision and use of Activity Material in accordance with the Agreement will not infringe any third party’s Intellectual Property Rights.</w:t>
      </w:r>
    </w:p>
    <w:bookmarkEnd w:id="40"/>
    <w:p w14:paraId="6A553E27" w14:textId="739108B6" w:rsidR="00B07566" w:rsidRPr="00B07566" w:rsidRDefault="002E3731" w:rsidP="002E3731">
      <w:pPr>
        <w:pStyle w:val="Normalhangingindent"/>
      </w:pPr>
      <w:r>
        <w:t>G5.4</w:t>
      </w:r>
      <w:r>
        <w:tab/>
      </w:r>
      <w:r w:rsidR="00B07566" w:rsidRPr="00B07566">
        <w:t>Term</w:t>
      </w:r>
      <w:r w:rsidR="0082638B">
        <w:t xml:space="preserve"> G5</w:t>
      </w:r>
      <w:r w:rsidR="00B07566" w:rsidRPr="00B07566">
        <w:t xml:space="preserve"> survives the termination, cancellation or expiry of the Agreement.</w:t>
      </w:r>
    </w:p>
    <w:p w14:paraId="633E5C45" w14:textId="77777777" w:rsidR="00581B42" w:rsidRDefault="00581B42" w:rsidP="00581B42">
      <w:pPr>
        <w:pStyle w:val="Heading4letter"/>
        <w:spacing w:before="120"/>
      </w:pPr>
      <w:bookmarkStart w:id="41" w:name="_Ref456336015"/>
      <w:r>
        <w:lastRenderedPageBreak/>
        <w:t>Access</w:t>
      </w:r>
      <w:bookmarkEnd w:id="41"/>
    </w:p>
    <w:p w14:paraId="680004EC" w14:textId="63835A06"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71D286D4" w14:textId="7CB7C5D7" w:rsidR="00581B42" w:rsidRPr="00581B42" w:rsidRDefault="00C04643" w:rsidP="00C04643">
      <w:pPr>
        <w:pStyle w:val="Normalhangingindent"/>
      </w:pPr>
      <w:r>
        <w:t>G</w:t>
      </w:r>
      <w:r w:rsidR="00A65517">
        <w:t>7.1</w:t>
      </w:r>
      <w:r w:rsidR="00A65517">
        <w:tab/>
      </w:r>
      <w:r w:rsidR="00581B42" w:rsidRPr="00581B42">
        <w:t xml:space="preserve">The Grantee agrees to obtain the Commonwealth's prior written approval to use the Grant to purchase any equipment or </w:t>
      </w:r>
      <w:r w:rsidR="002223F6" w:rsidRPr="00581B42">
        <w:t xml:space="preserve">Asset </w:t>
      </w:r>
      <w:r w:rsidR="00581B42" w:rsidRPr="00581B42">
        <w:t>for more than $</w:t>
      </w:r>
      <w:r w:rsidR="007A5CAD">
        <w:t>10</w:t>
      </w:r>
      <w:r w:rsidR="00581B42" w:rsidRPr="00581B42">
        <w:t>,000 (including GST), apart from those listed in the Budget and/or detailed below:</w:t>
      </w:r>
    </w:p>
    <w:p w14:paraId="348B5B04" w14:textId="6FE89558" w:rsidR="00581B42" w:rsidRPr="00581B42" w:rsidRDefault="005268F8" w:rsidP="00816BC9">
      <w:pPr>
        <w:pStyle w:val="NormalIndent"/>
        <w:ind w:left="1247" w:hanging="567"/>
      </w:pPr>
      <w:r>
        <w:t xml:space="preserve">&lt;Equipment and Assets table&gt; </w:t>
      </w:r>
    </w:p>
    <w:p w14:paraId="612F86C9" w14:textId="1BD14B48" w:rsidR="00581B42" w:rsidRPr="00581B42" w:rsidRDefault="00A65517" w:rsidP="00C04643">
      <w:pPr>
        <w:pStyle w:val="Normalhangingindent"/>
      </w:pPr>
      <w:r>
        <w:t>G7.2</w:t>
      </w:r>
      <w:r>
        <w:tab/>
      </w:r>
      <w:r w:rsidR="00581B42" w:rsidRPr="00581B42">
        <w:t xml:space="preserve">The Grantee agrees to maintain a register of all equipment and </w:t>
      </w:r>
      <w:r w:rsidR="002223F6" w:rsidRPr="00581B42">
        <w:t xml:space="preserve">Assets </w:t>
      </w:r>
      <w:r w:rsidR="00581B42" w:rsidRPr="00581B42">
        <w:t xml:space="preserve">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271E60" w14:paraId="14740B0B" w14:textId="77777777" w:rsidTr="00802959">
        <w:trPr>
          <w:cantSplit/>
          <w:tblHeader/>
        </w:trPr>
        <w:tc>
          <w:tcPr>
            <w:tcW w:w="1809" w:type="dxa"/>
            <w:shd w:val="clear" w:color="auto" w:fill="D9D9D9" w:themeFill="background1" w:themeFillShade="D9"/>
          </w:tcPr>
          <w:p w14:paraId="07992B4F" w14:textId="5E3F498B" w:rsidR="00581B42" w:rsidRPr="00271E60" w:rsidRDefault="00581B42" w:rsidP="008515C7">
            <w:pPr>
              <w:pStyle w:val="Normaltable"/>
              <w:jc w:val="center"/>
            </w:pPr>
            <w:r w:rsidRPr="00271E60">
              <w:t xml:space="preserve">Item </w:t>
            </w:r>
            <w:r w:rsidR="00F64677" w:rsidRPr="00271E60">
              <w:t>number</w:t>
            </w:r>
          </w:p>
        </w:tc>
        <w:tc>
          <w:tcPr>
            <w:tcW w:w="4678" w:type="dxa"/>
            <w:shd w:val="clear" w:color="auto" w:fill="D9D9D9" w:themeFill="background1" w:themeFillShade="D9"/>
          </w:tcPr>
          <w:p w14:paraId="1A1F34F1" w14:textId="3CF53489" w:rsidR="00581B42" w:rsidRPr="00271E60" w:rsidRDefault="00581B42" w:rsidP="008515C7">
            <w:pPr>
              <w:pStyle w:val="Normaltable"/>
              <w:jc w:val="center"/>
            </w:pPr>
            <w:r w:rsidRPr="00271E60">
              <w:t>Description</w:t>
            </w:r>
          </w:p>
        </w:tc>
        <w:tc>
          <w:tcPr>
            <w:tcW w:w="2517" w:type="dxa"/>
            <w:shd w:val="clear" w:color="auto" w:fill="D9D9D9" w:themeFill="background1" w:themeFillShade="D9"/>
          </w:tcPr>
          <w:p w14:paraId="3A3EC0B7" w14:textId="5DCE1AA5" w:rsidR="00581B42" w:rsidRPr="00271E60" w:rsidRDefault="00581B42" w:rsidP="008515C7">
            <w:pPr>
              <w:pStyle w:val="Normaltable"/>
              <w:jc w:val="center"/>
            </w:pPr>
            <w:r w:rsidRPr="00271E60">
              <w:t xml:space="preserve">Total </w:t>
            </w:r>
            <w:r w:rsidR="00F64677" w:rsidRPr="00271E60">
              <w:t xml:space="preserve">cost </w:t>
            </w:r>
            <w:r w:rsidR="00493309" w:rsidRPr="00271E60">
              <w:t>(including GST)</w:t>
            </w:r>
          </w:p>
        </w:tc>
      </w:tr>
      <w:tr w:rsidR="00581B42" w:rsidRPr="00271E60" w14:paraId="466D75E4" w14:textId="77777777" w:rsidTr="00802959">
        <w:trPr>
          <w:cantSplit/>
        </w:trPr>
        <w:tc>
          <w:tcPr>
            <w:tcW w:w="1809" w:type="dxa"/>
          </w:tcPr>
          <w:p w14:paraId="42D86150" w14:textId="25733B13" w:rsidR="00581B42" w:rsidRPr="00271E60" w:rsidRDefault="00E35987" w:rsidP="00E35987">
            <w:pPr>
              <w:rPr>
                <w:i/>
              </w:rPr>
            </w:pPr>
            <w:r w:rsidRPr="00271E60">
              <w:rPr>
                <w:i/>
              </w:rPr>
              <w:t>Reference</w:t>
            </w:r>
          </w:p>
        </w:tc>
        <w:tc>
          <w:tcPr>
            <w:tcW w:w="4678" w:type="dxa"/>
          </w:tcPr>
          <w:p w14:paraId="021A1C5F" w14:textId="6716D3E1" w:rsidR="00581B42" w:rsidRPr="00271E60" w:rsidRDefault="00E35987" w:rsidP="00E35987">
            <w:pPr>
              <w:rPr>
                <w:i/>
              </w:rPr>
            </w:pPr>
            <w:r w:rsidRPr="00271E60">
              <w:rPr>
                <w:i/>
              </w:rPr>
              <w:t>D</w:t>
            </w:r>
            <w:r w:rsidR="00581B42" w:rsidRPr="00271E60">
              <w:rPr>
                <w:i/>
              </w:rPr>
              <w:t>escri</w:t>
            </w:r>
            <w:r w:rsidRPr="00271E60">
              <w:rPr>
                <w:i/>
              </w:rPr>
              <w:t>ption of the equipment or asset</w:t>
            </w:r>
          </w:p>
        </w:tc>
        <w:tc>
          <w:tcPr>
            <w:tcW w:w="2517" w:type="dxa"/>
          </w:tcPr>
          <w:p w14:paraId="3EBF27FA" w14:textId="68FA4744" w:rsidR="00581B42" w:rsidRPr="00271E60" w:rsidRDefault="00E35987" w:rsidP="00E35987">
            <w:pPr>
              <w:rPr>
                <w:i/>
              </w:rPr>
            </w:pPr>
            <w:r w:rsidRPr="00271E60">
              <w:rPr>
                <w:i/>
              </w:rPr>
              <w:t>T</w:t>
            </w:r>
            <w:r w:rsidR="00581B42" w:rsidRPr="00271E60">
              <w:rPr>
                <w:i/>
              </w:rPr>
              <w:t>otal cost</w:t>
            </w:r>
            <w:r w:rsidRPr="00271E60">
              <w:rPr>
                <w:i/>
              </w:rPr>
              <w:t xml:space="preserve"> of the equipment or asset</w:t>
            </w:r>
          </w:p>
        </w:tc>
      </w:tr>
    </w:tbl>
    <w:p w14:paraId="70509506" w14:textId="426A0C24" w:rsidR="00581B42" w:rsidRDefault="00A65517" w:rsidP="00A65517">
      <w:pPr>
        <w:pStyle w:val="Normalhangingindent"/>
      </w:pPr>
      <w:r>
        <w:t>G7.3</w:t>
      </w:r>
      <w:r>
        <w:tab/>
      </w:r>
      <w:r w:rsidR="00581B42" w:rsidRPr="00581B42">
        <w:t xml:space="preserve">The Grantee agrees to use the equipment and </w:t>
      </w:r>
      <w:r w:rsidR="002223F6" w:rsidRPr="00581B42">
        <w:t xml:space="preserve">Assets </w:t>
      </w:r>
      <w:r w:rsidR="00581B42" w:rsidRPr="00581B42">
        <w:t>for the purposes of the Activity.</w:t>
      </w:r>
    </w:p>
    <w:p w14:paraId="50D7200D" w14:textId="3C35629B" w:rsidR="004C0786" w:rsidRPr="00581B42" w:rsidRDefault="004C0786" w:rsidP="00A65517">
      <w:pPr>
        <w:pStyle w:val="Normalhangingindent"/>
      </w:pPr>
      <w:r>
        <w:t>G7.4</w:t>
      </w:r>
      <w:r>
        <w:tab/>
        <w:t xml:space="preserve">The Grantee must ensure that it owns any equipment and </w:t>
      </w:r>
      <w:r w:rsidR="002223F6">
        <w:t xml:space="preserve">Assets </w:t>
      </w:r>
      <w:r>
        <w:t xml:space="preserve">purchased with the Grant for the purposes of the Activity. </w:t>
      </w:r>
    </w:p>
    <w:p w14:paraId="5E720848" w14:textId="45148972" w:rsidR="00581B42" w:rsidRPr="00581B42" w:rsidRDefault="00A65517" w:rsidP="00A65517">
      <w:pPr>
        <w:pStyle w:val="Normalhangingindent"/>
      </w:pPr>
      <w:r>
        <w:t>G7.</w:t>
      </w:r>
      <w:r w:rsidR="004C0786">
        <w:t>5</w:t>
      </w:r>
      <w:r>
        <w:tab/>
      </w:r>
      <w:r w:rsidR="00581B42" w:rsidRPr="00581B42">
        <w:t xml:space="preserve">The Grantee agrees that the proceeds of any equipment and </w:t>
      </w:r>
      <w:r w:rsidR="002223F6" w:rsidRPr="00581B42">
        <w:t xml:space="preserve">Assets </w:t>
      </w:r>
      <w:r w:rsidR="00581B42" w:rsidRPr="00581B42">
        <w:t>purchased with the Grant disposed</w:t>
      </w:r>
      <w:r w:rsidR="00DD55EF">
        <w:t xml:space="preserve"> </w:t>
      </w:r>
      <w:r w:rsidR="00581B42" w:rsidRPr="00581B42">
        <w:t>of during the Activity</w:t>
      </w:r>
      <w:r w:rsidR="00DD55EF">
        <w:t>,</w:t>
      </w:r>
      <w:r w:rsidR="00581B42" w:rsidRPr="00581B42">
        <w:t xml:space="preserve"> must be treated as part of the Grant and used for the purposes of the Activity.</w:t>
      </w:r>
    </w:p>
    <w:p w14:paraId="57B48ACC" w14:textId="77777777" w:rsidR="00581B42" w:rsidRDefault="00581B42" w:rsidP="00581B42">
      <w:pPr>
        <w:pStyle w:val="Heading4letter"/>
        <w:spacing w:before="120"/>
      </w:pPr>
      <w:r>
        <w:t>Relevant qualifications or skills</w:t>
      </w:r>
    </w:p>
    <w:p w14:paraId="5C60BCFA" w14:textId="0EEFAD07" w:rsidR="00581B42" w:rsidRPr="00581B42" w:rsidRDefault="00A65517" w:rsidP="00A65517">
      <w:pPr>
        <w:pStyle w:val="Normalhangingindent"/>
      </w:pPr>
      <w:r>
        <w:t>G8.1</w:t>
      </w:r>
      <w:r>
        <w:tab/>
      </w:r>
      <w:r w:rsidR="00581B42" w:rsidRPr="00581B42">
        <w:t>The Grantee agrees to ensure that personnel performing work in relation to the Activity are appropriately qualified to perform the tasks indicated and have the following relevant skills or qualifications:</w:t>
      </w:r>
    </w:p>
    <w:p w14:paraId="057FE2A4" w14:textId="56FBA0B5" w:rsidR="00725A51" w:rsidRPr="00E80FAE" w:rsidRDefault="00A65517" w:rsidP="00A73528">
      <w:pPr>
        <w:pStyle w:val="Normalindent0"/>
      </w:pPr>
      <w:r w:rsidRPr="00377A92">
        <w:t>(a)</w:t>
      </w:r>
      <w:r w:rsidRPr="00377A92">
        <w:tab/>
      </w:r>
      <w:r w:rsidR="00377A92" w:rsidRPr="00E80FAE">
        <w:t xml:space="preserve">Not applicable </w:t>
      </w:r>
    </w:p>
    <w:p w14:paraId="47378EA3" w14:textId="6D88EDDC" w:rsidR="00FE38A3" w:rsidRPr="00377A92" w:rsidRDefault="00FE38A3" w:rsidP="00A73528">
      <w:pPr>
        <w:pStyle w:val="Normalhangingindent"/>
        <w:rPr>
          <w:lang w:eastAsia="zh-CN" w:bidi="th-TH"/>
        </w:rPr>
      </w:pPr>
      <w:r w:rsidRPr="00377A92">
        <w:rPr>
          <w:lang w:eastAsia="zh-CN" w:bidi="th-TH"/>
        </w:rPr>
        <w:t>G8.2</w:t>
      </w:r>
      <w:r w:rsidRPr="00377A92">
        <w:rPr>
          <w:lang w:eastAsia="zh-CN" w:bidi="th-TH"/>
        </w:rPr>
        <w:tab/>
        <w:t>The Grantee agrees to comply with all State, Territory and Commonwealth laws relating to the employment or engagement of persons in relation to the Activity, including by obtaining and maintaining the following checks in relation to personnel:</w:t>
      </w:r>
    </w:p>
    <w:p w14:paraId="1E995189" w14:textId="5B018EDA" w:rsidR="00FE38A3" w:rsidRPr="00581B42" w:rsidRDefault="00FE38A3" w:rsidP="00A73528">
      <w:pPr>
        <w:pStyle w:val="NormalIndent"/>
        <w:ind w:left="1247" w:hanging="567"/>
      </w:pPr>
      <w:r w:rsidRPr="00E80FAE">
        <w:t>(a)</w:t>
      </w:r>
      <w:r w:rsidRPr="00E80FAE">
        <w:tab/>
      </w:r>
      <w:r w:rsidR="00377A92" w:rsidRPr="00377A92">
        <w:t>Working with Vulnerable</w:t>
      </w:r>
      <w:r w:rsidR="00377A92" w:rsidRPr="00F608BE">
        <w:t xml:space="preserve"> People registration</w:t>
      </w:r>
      <w:r w:rsidR="00377A92">
        <w:t xml:space="preserve"> (where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lastRenderedPageBreak/>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59DF9537" w14:textId="14909075" w:rsidR="000353AA" w:rsidRDefault="00E30F5F" w:rsidP="00E80FAE">
      <w:pPr>
        <w:pStyle w:val="Normalindent0"/>
        <w:tabs>
          <w:tab w:val="left" w:pos="1276"/>
        </w:tabs>
      </w:pPr>
      <w:r>
        <w:t>(b)</w:t>
      </w:r>
      <w:r w:rsidR="000353AA">
        <w:tab/>
      </w:r>
      <w:r w:rsidR="00C1772F">
        <w:t>Animal care and protection, including prevention of cruelty to animals.</w:t>
      </w:r>
    </w:p>
    <w:p w14:paraId="524ADD08" w14:textId="2D3D49B9" w:rsidR="00C1772F" w:rsidRDefault="00E30F5F" w:rsidP="000439CE">
      <w:pPr>
        <w:pStyle w:val="Normalindent0"/>
        <w:tabs>
          <w:tab w:val="left" w:pos="1276"/>
        </w:tabs>
        <w:ind w:left="709" w:firstLine="0"/>
      </w:pPr>
      <w:r>
        <w:t>(c)</w:t>
      </w:r>
      <w:r>
        <w:tab/>
        <w:t>M</w:t>
      </w:r>
      <w:r w:rsidR="00C1772F">
        <w:t>anagement of wildlife and listed threatened species.</w:t>
      </w:r>
    </w:p>
    <w:p w14:paraId="5ECDBAB9" w14:textId="3C99F55F" w:rsidR="00C1772F" w:rsidRDefault="00E30F5F" w:rsidP="000439CE">
      <w:pPr>
        <w:pStyle w:val="Normalindent0"/>
        <w:tabs>
          <w:tab w:val="left" w:pos="1276"/>
        </w:tabs>
        <w:ind w:left="709" w:firstLine="0"/>
      </w:pPr>
      <w:r>
        <w:t>(d)</w:t>
      </w:r>
      <w:r>
        <w:tab/>
        <w:t>Q</w:t>
      </w:r>
      <w:r w:rsidR="00C1772F">
        <w:t>uarantine, national parks and wildfire, biosecurity, and biodiversity conservation.</w:t>
      </w:r>
    </w:p>
    <w:p w14:paraId="35C9A925" w14:textId="763556E0" w:rsidR="00C1772F" w:rsidRDefault="00E30F5F" w:rsidP="000439CE">
      <w:pPr>
        <w:pStyle w:val="Normalindent0"/>
        <w:tabs>
          <w:tab w:val="left" w:pos="1276"/>
        </w:tabs>
        <w:ind w:left="709" w:firstLine="0"/>
      </w:pPr>
      <w:r>
        <w:t>(e)</w:t>
      </w:r>
      <w:r>
        <w:tab/>
        <w:t>A</w:t>
      </w:r>
      <w:r w:rsidR="00C1772F">
        <w:t>gricultural and veterinary chemicals use, including the AgVet Codes.</w:t>
      </w:r>
    </w:p>
    <w:p w14:paraId="27D6C8B9" w14:textId="4C68DAFE" w:rsidR="00C1772F" w:rsidRDefault="00E30F5F" w:rsidP="000439CE">
      <w:pPr>
        <w:pStyle w:val="Normalindent0"/>
        <w:tabs>
          <w:tab w:val="left" w:pos="1276"/>
        </w:tabs>
        <w:ind w:left="709" w:firstLine="0"/>
      </w:pPr>
      <w:r>
        <w:t>(f)</w:t>
      </w:r>
      <w:r>
        <w:tab/>
        <w:t>B</w:t>
      </w:r>
      <w:r w:rsidR="00C1772F">
        <w:t>iosecurity, to prevent the spread of pests and diseases.</w:t>
      </w:r>
    </w:p>
    <w:p w14:paraId="54BA5991" w14:textId="3FA1C1AE" w:rsidR="00C1772F" w:rsidRDefault="00E30F5F" w:rsidP="000439CE">
      <w:pPr>
        <w:pStyle w:val="Normalindent0"/>
        <w:tabs>
          <w:tab w:val="left" w:pos="1276"/>
        </w:tabs>
        <w:ind w:left="709" w:firstLine="0"/>
      </w:pPr>
      <w:r>
        <w:t>(g)</w:t>
      </w:r>
      <w:r>
        <w:tab/>
        <w:t>N</w:t>
      </w:r>
      <w:r w:rsidR="00C1772F">
        <w:t>ative vegetation and environment protection.</w:t>
      </w: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544D5C2B"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9" w:tooltip="https://www.ag.gov.au/" w:history="1">
        <w:r w:rsidR="001A4DEC">
          <w:t>https://www.ag.gov.au/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lastRenderedPageBreak/>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3B900E79" w14:textId="07DDD429" w:rsidR="00E30F5F" w:rsidRPr="001F568A" w:rsidRDefault="00C248F0" w:rsidP="007F24D2">
      <w:r>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7" w:name="_Toc499737088"/>
      <w:bookmarkStart w:id="68" w:name="_Toc9504924"/>
      <w:r>
        <w:br w:type="page"/>
      </w:r>
    </w:p>
    <w:p w14:paraId="42DF7B48" w14:textId="2D4F3007" w:rsidR="005757A8" w:rsidRDefault="00F622D4" w:rsidP="00F622D4">
      <w:pPr>
        <w:pStyle w:val="Heading2"/>
      </w:pPr>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531F7510" w:rsidR="009E7B0D" w:rsidRPr="009E7B0D" w:rsidRDefault="007C6D14" w:rsidP="00982812">
      <w:pPr>
        <w:pStyle w:val="Heading4schedule2"/>
      </w:pPr>
      <w:r>
        <w:t>Bushfire Recovery for Wildlife and Habitat Community Grants program</w:t>
      </w:r>
      <w:r w:rsidR="00373AC8">
        <w:t>-</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6"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51204F86" w14:textId="0CF5F10D" w:rsidR="004E30B6" w:rsidRDefault="007A5CAD" w:rsidP="007A5CAD">
      <w:pPr>
        <w:pStyle w:val="ListNumber4"/>
      </w:pPr>
      <w:r w:rsidRPr="007E7957">
        <w:t>Describe which local communities and/or community organisations and/or Indigenous groups/Traditional Owners have been involved in project activities for this reporting period</w:t>
      </w:r>
      <w:r w:rsidR="004E30B6">
        <w:t>.</w:t>
      </w:r>
    </w:p>
    <w:p w14:paraId="69CBBB90" w14:textId="06E8394B" w:rsidR="007A5CAD" w:rsidRPr="007E7957" w:rsidRDefault="007A5CAD" w:rsidP="007A5CAD">
      <w:pPr>
        <w:pStyle w:val="ListNumber4"/>
      </w:pPr>
      <w:r w:rsidRPr="007E7957">
        <w:t>Pr</w:t>
      </w:r>
      <w:r w:rsidR="004E30B6">
        <w:t>ovide details of which activit</w:t>
      </w:r>
      <w:r w:rsidRPr="007E7957">
        <w:t>ies they have been involved in, how many participants there were and th</w:t>
      </w:r>
      <w:r w:rsidR="004E30B6">
        <w:t>e results of their involvement.</w:t>
      </w:r>
    </w:p>
    <w:p w14:paraId="47E77128" w14:textId="0A4246DA" w:rsidR="007A5CAD" w:rsidRPr="007E7957" w:rsidRDefault="007A5CAD" w:rsidP="007A5CAD">
      <w:pPr>
        <w:pStyle w:val="ListNumber4"/>
      </w:pPr>
      <w:r w:rsidRPr="007E7957">
        <w:t>Describe which local flora and/or fauna have been targeted by project activities completed during the reporting period. Include the</w:t>
      </w:r>
      <w:r w:rsidR="004E30B6">
        <w:t xml:space="preserve"> name of each species, activit</w:t>
      </w:r>
      <w:r w:rsidRPr="007E7957">
        <w:t>ies completed for each species, where activities took place, and the result of the activities</w:t>
      </w:r>
    </w:p>
    <w:p w14:paraId="14ECF050" w14:textId="77777777" w:rsidR="007A5CAD" w:rsidRPr="007E7957" w:rsidRDefault="007A5CAD" w:rsidP="007A5CAD">
      <w:pPr>
        <w:pStyle w:val="ListNumber4"/>
      </w:pPr>
      <w:r w:rsidRPr="007E7957">
        <w:t xml:space="preserve">Describe the project and site locations for activities completed during the reporting period. </w:t>
      </w:r>
    </w:p>
    <w:p w14:paraId="60CBEC4D" w14:textId="74BA5307" w:rsidR="007A5CAD" w:rsidRPr="007E7957" w:rsidRDefault="007A5CAD" w:rsidP="007A5CAD">
      <w:pPr>
        <w:pStyle w:val="ListNumber4"/>
      </w:pPr>
      <w:r w:rsidRPr="007E7957">
        <w:lastRenderedPageBreak/>
        <w:t>Describe any key findings and/or learnings gained from this reporting period and changes you have made (or a</w:t>
      </w:r>
      <w:r w:rsidR="004E30B6">
        <w:t>re making) in response to these</w:t>
      </w:r>
    </w:p>
    <w:p w14:paraId="0A352B81" w14:textId="4E90F6D9" w:rsidR="007A5CAD" w:rsidRPr="007E7957" w:rsidRDefault="007A5CAD" w:rsidP="007A5CAD">
      <w:pPr>
        <w:pStyle w:val="ListNumber4"/>
      </w:pPr>
      <w:r w:rsidRPr="007E7957">
        <w:t>Describe any reportable Work Health and Safety risk that have occurr</w:t>
      </w:r>
      <w:r w:rsidR="004E30B6">
        <w:t>ed during this reporting period</w:t>
      </w:r>
    </w:p>
    <w:p w14:paraId="22846BE0" w14:textId="77777777" w:rsidR="009E7B0D" w:rsidRPr="00922D9C" w:rsidRDefault="009E7B0D" w:rsidP="007806F2">
      <w:pPr>
        <w:pStyle w:val="Heading5schedule"/>
      </w:pPr>
      <w:bookmarkStart w:id="72" w:name="_Toc436041540"/>
      <w:r w:rsidRPr="00922D9C">
        <w:t>Project outcomes</w:t>
      </w:r>
    </w:p>
    <w:p w14:paraId="4D2B38FB" w14:textId="77777777" w:rsidR="009E7B0D" w:rsidRPr="009E7B0D" w:rsidRDefault="009E7B0D" w:rsidP="00F95861">
      <w:pPr>
        <w:numPr>
          <w:ilvl w:val="0"/>
          <w:numId w:val="10"/>
        </w:numPr>
        <w:spacing w:before="120"/>
      </w:pPr>
      <w:r w:rsidRPr="009E7B0D">
        <w:t>Outline the project outcomes achieved to date.</w:t>
      </w:r>
    </w:p>
    <w:p w14:paraId="04EEC83E" w14:textId="41814F6E" w:rsidR="004E30B6" w:rsidRDefault="004E30B6" w:rsidP="004E30B6">
      <w:pPr>
        <w:pStyle w:val="ListNumber4"/>
        <w:numPr>
          <w:ilvl w:val="0"/>
          <w:numId w:val="10"/>
        </w:numPr>
      </w:pPr>
      <w:r w:rsidRPr="007E7957">
        <w:t>Outline how project achievements within the reporting period will contribute to the long-term recovery and resilience of bushfire-affected native flora and fauna.</w:t>
      </w:r>
    </w:p>
    <w:p w14:paraId="761120F7" w14:textId="77777777" w:rsidR="004E30B6" w:rsidRPr="007E7957" w:rsidRDefault="004E30B6" w:rsidP="004E30B6">
      <w:pPr>
        <w:pStyle w:val="ListNumber4"/>
        <w:numPr>
          <w:ilvl w:val="0"/>
          <w:numId w:val="10"/>
        </w:numPr>
      </w:pPr>
      <w:r w:rsidRPr="007E7957">
        <w:t>Outline how local groups have been involved in delivering bushfire recovery for native flora and fauna</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403054A5" w14:textId="643FCB3E" w:rsidR="008B0D84" w:rsidRPr="00922D9C" w:rsidRDefault="008B0D84" w:rsidP="00B71DCF">
      <w:pPr>
        <w:pStyle w:val="Heading5schedule"/>
      </w:pPr>
      <w:r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Default="003A035D" w:rsidP="00982812">
      <w:pPr>
        <w:pStyle w:val="ListNumber4"/>
      </w:pPr>
      <w:r w:rsidRPr="00B14F20">
        <w:t>Attach copies of any published reports and promotional material, relating to the project.</w:t>
      </w:r>
    </w:p>
    <w:p w14:paraId="0063A12B" w14:textId="17F39F96" w:rsidR="004E30B6" w:rsidRPr="009E7B0D" w:rsidRDefault="004E30B6" w:rsidP="004E30B6">
      <w:pPr>
        <w:pStyle w:val="ListNumber4"/>
      </w:pPr>
      <w:r>
        <w:t>Attach before and after photographs of on-ground works.</w:t>
      </w:r>
    </w:p>
    <w:p w14:paraId="653F01A5" w14:textId="77777777" w:rsidR="009E7B0D" w:rsidRPr="00922D9C" w:rsidRDefault="009E7B0D" w:rsidP="00922D9C">
      <w:pPr>
        <w:pStyle w:val="Heading5schedule"/>
      </w:pPr>
      <w:bookmarkStart w:id="73" w:name="_Toc436041541"/>
      <w:r w:rsidRPr="00922D9C">
        <w:t>Certification</w:t>
      </w:r>
      <w:bookmarkEnd w:id="73"/>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lastRenderedPageBreak/>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1F52149D" w:rsidR="00F64F65" w:rsidRPr="00F64F65" w:rsidRDefault="007C6D14" w:rsidP="00982812">
      <w:pPr>
        <w:pStyle w:val="Heading4schedule2"/>
      </w:pPr>
      <w:r>
        <w:t>Bushfire Recovery for Wildlife and Habitat Community Grants program</w:t>
      </w:r>
      <w:r w:rsidR="00373AC8">
        <w:t xml:space="preserve">-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7"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4D02C7A9" w14:textId="2E2EF668" w:rsidR="002A309F" w:rsidRPr="00834E25" w:rsidRDefault="002A309F" w:rsidP="00362198">
      <w:pPr>
        <w:pStyle w:val="ListNumber4"/>
      </w:pPr>
      <w:r w:rsidRPr="00834E25">
        <w:t xml:space="preserve">Describe which local communities </w:t>
      </w:r>
      <w:r w:rsidRPr="007E7957">
        <w:t>and/or community organisations and/or Indigenous groups/Traditional Owners have been involved in</w:t>
      </w:r>
      <w:r w:rsidR="00362198">
        <w:t xml:space="preserve"> your</w:t>
      </w:r>
      <w:r w:rsidRPr="007E7957">
        <w:t xml:space="preserve"> project activities</w:t>
      </w:r>
      <w:r w:rsidRPr="00834E25">
        <w:t xml:space="preserve">. Provide details of which activities they have been involved in, how many participants there were and the results of their involvement. </w:t>
      </w:r>
    </w:p>
    <w:p w14:paraId="7EB279F4" w14:textId="6CDF71DE" w:rsidR="002A309F" w:rsidRPr="002A309F" w:rsidRDefault="002A309F" w:rsidP="002A309F">
      <w:pPr>
        <w:pStyle w:val="ListNumber4"/>
      </w:pPr>
      <w:r w:rsidRPr="002A309F">
        <w:t>Describe which local flora and/or fauna have been targeted by project activities completed during the reporting period. Include the name of each</w:t>
      </w:r>
      <w:r w:rsidR="005B676E">
        <w:t xml:space="preserve"> species, activit</w:t>
      </w:r>
      <w:r w:rsidRPr="002A309F">
        <w:t xml:space="preserve">ies completed for each species, where </w:t>
      </w:r>
      <w:r w:rsidR="005B676E">
        <w:t xml:space="preserve">they </w:t>
      </w:r>
      <w:r w:rsidRPr="002A309F">
        <w:t xml:space="preserve">took place, and the result of the activities. </w:t>
      </w:r>
    </w:p>
    <w:p w14:paraId="699E80E5" w14:textId="77777777" w:rsidR="002A309F" w:rsidRPr="002A309F" w:rsidRDefault="002A309F" w:rsidP="002A309F">
      <w:pPr>
        <w:pStyle w:val="ListNumber4"/>
      </w:pPr>
      <w:r w:rsidRPr="002A309F">
        <w:t>Describe the project and site location for activities completed during the reporting period</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4967C43A" w14:textId="77777777" w:rsidR="002A309F" w:rsidRPr="007E7957" w:rsidRDefault="002A309F" w:rsidP="002A309F">
      <w:pPr>
        <w:pStyle w:val="ListNumber4"/>
      </w:pPr>
      <w:r w:rsidRPr="007E7957">
        <w:lastRenderedPageBreak/>
        <w:t>Outline how project achievements will contribute to the long-term recovery and resilience of native flora and fauna targeted by project activities.</w:t>
      </w:r>
    </w:p>
    <w:p w14:paraId="6C2A5096" w14:textId="73FDFCAC" w:rsidR="00916CE5" w:rsidRDefault="002A309F" w:rsidP="00843B73">
      <w:pPr>
        <w:pStyle w:val="ListNumber4"/>
      </w:pPr>
      <w:r w:rsidRPr="007E7957">
        <w:t>Outline outcomes of project involvement from local communities and/or community organisations, and/or Indigenous groups/Traditional Owners.  Describe any key findings and/or le</w:t>
      </w:r>
      <w:r>
        <w:t>sson</w:t>
      </w:r>
      <w:r w:rsidRPr="007E7957">
        <w:t>s gained from this project and future actions you will take as a result of these.</w:t>
      </w:r>
    </w:p>
    <w:p w14:paraId="24530E25" w14:textId="77777777" w:rsidR="00F64F65" w:rsidRPr="00843B73" w:rsidRDefault="00F64F65" w:rsidP="00843B73">
      <w:pPr>
        <w:pStyle w:val="Heading5schedule"/>
      </w:pPr>
      <w:r w:rsidRPr="00843B73">
        <w:t>Project benefits</w:t>
      </w:r>
    </w:p>
    <w:p w14:paraId="1D5EA19C" w14:textId="77777777" w:rsidR="00843B73" w:rsidRPr="00E80FAE" w:rsidRDefault="00F64F65" w:rsidP="00F95861">
      <w:pPr>
        <w:pStyle w:val="ListNumber4"/>
        <w:numPr>
          <w:ilvl w:val="0"/>
          <w:numId w:val="14"/>
        </w:numPr>
      </w:pPr>
      <w:r w:rsidRPr="00E80FAE">
        <w:t>What benefits has the project achieved?</w:t>
      </w:r>
    </w:p>
    <w:p w14:paraId="21525E6F" w14:textId="4420599D" w:rsidR="005B676E" w:rsidRPr="00E80FAE" w:rsidRDefault="005B676E" w:rsidP="00E80FAE">
      <w:pPr>
        <w:pStyle w:val="ListNumber4"/>
        <w:numPr>
          <w:ilvl w:val="0"/>
          <w:numId w:val="0"/>
        </w:numPr>
        <w:rPr>
          <w:i/>
        </w:rPr>
      </w:pPr>
      <w:r w:rsidRPr="00E80FAE">
        <w:rPr>
          <w:i/>
        </w:rPr>
        <w:t xml:space="preserve">Including how the project has benefitted the local community </w:t>
      </w:r>
    </w:p>
    <w:p w14:paraId="6FFD9C9E" w14:textId="77777777" w:rsidR="00843B73" w:rsidRPr="00E80FAE" w:rsidRDefault="00F64F65" w:rsidP="00813965">
      <w:pPr>
        <w:pStyle w:val="ListNumber4"/>
        <w:numPr>
          <w:ilvl w:val="0"/>
          <w:numId w:val="14"/>
        </w:numPr>
      </w:pPr>
      <w:r w:rsidRPr="00E80FAE">
        <w:t>What ongoing impact will the project have?</w:t>
      </w:r>
    </w:p>
    <w:p w14:paraId="5AB92A4C" w14:textId="2F0C6CF7" w:rsidR="00843B73" w:rsidRPr="00E80FAE" w:rsidRDefault="005B676E" w:rsidP="00843B73">
      <w:pPr>
        <w:pStyle w:val="ListNumber4"/>
        <w:numPr>
          <w:ilvl w:val="0"/>
          <w:numId w:val="0"/>
        </w:numPr>
        <w:rPr>
          <w:i/>
        </w:rPr>
      </w:pPr>
      <w:r w:rsidRPr="00E80FAE">
        <w:rPr>
          <w:i/>
        </w:rPr>
        <w:t>Including impacts to local community and native flora and fauna targeted by the project</w:t>
      </w:r>
      <w:r w:rsidR="00843B73" w:rsidRPr="00E80FAE">
        <w:rPr>
          <w:i/>
        </w:rPr>
        <w:t>.</w:t>
      </w:r>
    </w:p>
    <w:p w14:paraId="6F6E407F" w14:textId="77777777" w:rsidR="00F64F65" w:rsidRPr="00E80FAE" w:rsidRDefault="00F64F65" w:rsidP="00813965">
      <w:pPr>
        <w:pStyle w:val="ListNumber4"/>
        <w:numPr>
          <w:ilvl w:val="0"/>
          <w:numId w:val="14"/>
        </w:numPr>
      </w:pPr>
      <w:r w:rsidRPr="00E80FAE">
        <w:t>Did the project result in any unexpected benefits?</w:t>
      </w:r>
    </w:p>
    <w:p w14:paraId="73AD45F0" w14:textId="77777777" w:rsidR="00F64F65" w:rsidRPr="00E80FAE" w:rsidRDefault="00F64F65" w:rsidP="00F64F65">
      <w:pPr>
        <w:pStyle w:val="NormalIndent"/>
      </w:pPr>
      <w:r w:rsidRPr="00E80FAE">
        <w:t>If yes, explain why.</w:t>
      </w:r>
    </w:p>
    <w:p w14:paraId="5961077D" w14:textId="77777777" w:rsidR="00F64F65" w:rsidRPr="00E80FAE" w:rsidRDefault="00F64F65" w:rsidP="00F95861">
      <w:pPr>
        <w:pStyle w:val="ListNumber4"/>
        <w:numPr>
          <w:ilvl w:val="0"/>
          <w:numId w:val="14"/>
        </w:numPr>
      </w:pPr>
      <w:r w:rsidRPr="00E80FAE">
        <w:t xml:space="preserve">Is there any other information you wish to provide about your project? </w:t>
      </w:r>
    </w:p>
    <w:p w14:paraId="32176666" w14:textId="1C74EF75" w:rsidR="00B5353C" w:rsidRPr="00F64F65" w:rsidRDefault="00F64F65" w:rsidP="00B5353C">
      <w:pPr>
        <w:pStyle w:val="NormalIndent"/>
      </w:pPr>
      <w:r w:rsidRPr="00E80FAE">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5D92DC04" w:rsidR="00F64F65" w:rsidRPr="00922D9C" w:rsidRDefault="00F64F65" w:rsidP="00922D9C">
      <w:pPr>
        <w:pStyle w:val="Heading5schedule"/>
      </w:pPr>
      <w:r w:rsidRPr="00E80FAE">
        <w:t>Project funding</w:t>
      </w:r>
    </w:p>
    <w:p w14:paraId="4E3162D6" w14:textId="660F7CFB" w:rsidR="00F64F65" w:rsidRPr="00F64F65" w:rsidRDefault="00F64F65" w:rsidP="00F95861">
      <w:pPr>
        <w:pStyle w:val="ListNumber4"/>
        <w:numPr>
          <w:ilvl w:val="0"/>
          <w:numId w:val="16"/>
        </w:numPr>
      </w:pPr>
      <w:r w:rsidRPr="00F64F65">
        <w:t>Provide details of all contributions to your project</w:t>
      </w:r>
      <w:r w:rsidR="00B71DCF">
        <w:t xml:space="preserve"> other than the grant</w:t>
      </w:r>
      <w:r w:rsidRPr="00F64F65">
        <w:t xml:space="preserve">. This includes your own contributions as well as any contributions from project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lastRenderedPageBreak/>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674EA3E" w14:textId="537D373B" w:rsidR="00AE0FBB" w:rsidRDefault="00AE0FBB" w:rsidP="003A035D">
      <w:pPr>
        <w:pStyle w:val="ListNumber4"/>
      </w:pPr>
      <w:r>
        <w:t>Attach before and after photographs of on-ground works.</w:t>
      </w:r>
    </w:p>
    <w:p w14:paraId="58E1496C" w14:textId="77777777" w:rsidR="00F64F65" w:rsidRPr="00922D9C" w:rsidRDefault="00F64F65" w:rsidP="00922D9C">
      <w:pPr>
        <w:pStyle w:val="Heading5schedule"/>
      </w:pPr>
      <w:r w:rsidRPr="00922D9C">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4" w:name="_Toc436041542"/>
      <w:bookmarkStart w:id="75" w:name="_Toc448909692"/>
      <w:r w:rsidRPr="003A035D">
        <w:lastRenderedPageBreak/>
        <w:t>Appendix</w:t>
      </w:r>
      <w:r>
        <w:t xml:space="preserve"> </w:t>
      </w:r>
      <w:bookmarkEnd w:id="74"/>
      <w:bookmarkEnd w:id="75"/>
      <w:r w:rsidR="00765C58">
        <w:t>3</w:t>
      </w:r>
    </w:p>
    <w:p w14:paraId="50A9B74E" w14:textId="7525B874" w:rsidR="00836D03" w:rsidRDefault="007C6D14" w:rsidP="00836D03">
      <w:pPr>
        <w:pStyle w:val="Heading4schedule2"/>
      </w:pPr>
      <w:r>
        <w:t>Bushfire Recovery for Wildlife and Habitat Community Grants program</w:t>
      </w:r>
      <w:r w:rsidR="00836D03" w:rsidRPr="00373AC8">
        <w:t>-</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28"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F95861">
      <w:pPr>
        <w:pStyle w:val="ListNumber5"/>
        <w:numPr>
          <w:ilvl w:val="1"/>
          <w:numId w:val="22"/>
        </w:numPr>
      </w:pPr>
      <w:r>
        <w:t>the National Principles for Child Safe Organisations</w:t>
      </w:r>
    </w:p>
    <w:p w14:paraId="3AE15458" w14:textId="77777777" w:rsidR="00836D03" w:rsidRPr="0017138C" w:rsidRDefault="00836D03" w:rsidP="00F95861">
      <w:pPr>
        <w:pStyle w:val="ListNumber5"/>
        <w:numPr>
          <w:ilvl w:val="1"/>
          <w:numId w:val="22"/>
        </w:numPr>
      </w:pPr>
      <w:r w:rsidRPr="0017138C">
        <w:t>the risk management strategy in item 3 above</w:t>
      </w:r>
    </w:p>
    <w:p w14:paraId="716D850A" w14:textId="77777777"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77777777"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77777777" w:rsidR="00836D03" w:rsidRDefault="00836D03" w:rsidP="00F95861">
      <w:pPr>
        <w:pStyle w:val="ListNumber5"/>
        <w:numPr>
          <w:ilvl w:val="1"/>
          <w:numId w:val="22"/>
        </w:numPr>
      </w:pPr>
      <w:r w:rsidRPr="0017138C">
        <w:t>relevant legislation relating to mandatory reporting of suspected child abu</w:t>
      </w:r>
      <w:r>
        <w:t>se or neglect however described?</w:t>
      </w:r>
    </w:p>
    <w:p w14:paraId="37D9F0CA" w14:textId="77777777" w:rsidR="00836D03" w:rsidRPr="007402E6" w:rsidRDefault="00836D03" w:rsidP="00836D03">
      <w:pPr>
        <w:pStyle w:val="Heading5schedule"/>
      </w:pPr>
      <w:r w:rsidRPr="007402E6">
        <w:t>Certification</w:t>
      </w:r>
    </w:p>
    <w:p w14:paraId="3EF7596A" w14:textId="77777777" w:rsidR="00836D03" w:rsidRPr="007402E6" w:rsidRDefault="00836D03" w:rsidP="00836D03">
      <w:pPr>
        <w:rPr>
          <w:lang w:eastAsia="en-AU"/>
        </w:rPr>
      </w:pPr>
      <w:r w:rsidRPr="007402E6">
        <w:rPr>
          <w:lang w:eastAsia="en-AU"/>
        </w:rPr>
        <w:t>You must ensure an authorised person completes the report and can certify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96E16C2" w14:textId="77777777" w:rsidR="00836D03" w:rsidRPr="007402E6" w:rsidRDefault="00836D03" w:rsidP="00836D03">
      <w:pPr>
        <w:pStyle w:val="ListBullet3"/>
      </w:pPr>
      <w:r>
        <w:t>T</w:t>
      </w:r>
      <w:r w:rsidRPr="007402E6">
        <w:t xml:space="preserve">he </w:t>
      </w:r>
      <w:r>
        <w:t>activities undertaken and the expenditure incurred is in accordance with</w:t>
      </w:r>
      <w:r w:rsidRPr="007402E6">
        <w:t xml:space="preserve"> the grant agreement.</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36C9448A" w14:textId="54A28ED6" w:rsidR="00915D7E" w:rsidRDefault="00915D7E" w:rsidP="00E80FAE">
      <w:pPr>
        <w:tabs>
          <w:tab w:val="left" w:pos="1985"/>
        </w:tabs>
      </w:pPr>
    </w:p>
    <w:sectPr w:rsidR="00915D7E" w:rsidSect="008F63D3">
      <w:headerReference w:type="even" r:id="rId29"/>
      <w:headerReference w:type="default" r:id="rId30"/>
      <w:headerReference w:type="first" r:id="rId31"/>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8F206" w14:textId="77777777" w:rsidR="00813965" w:rsidRDefault="00813965" w:rsidP="00685263">
      <w:pPr>
        <w:spacing w:after="0" w:line="240" w:lineRule="auto"/>
      </w:pPr>
      <w:r>
        <w:separator/>
      </w:r>
    </w:p>
  </w:endnote>
  <w:endnote w:type="continuationSeparator" w:id="0">
    <w:p w14:paraId="150F4851" w14:textId="77777777" w:rsidR="00813965" w:rsidRDefault="00813965" w:rsidP="00685263">
      <w:pPr>
        <w:spacing w:after="0" w:line="240" w:lineRule="auto"/>
      </w:pPr>
      <w:r>
        <w:continuationSeparator/>
      </w:r>
    </w:p>
  </w:endnote>
  <w:endnote w:type="continuationNotice" w:id="1">
    <w:p w14:paraId="2E3A3D68" w14:textId="77777777" w:rsidR="00813965" w:rsidRDefault="00813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0FDB1FA6" w:rsidR="00813965" w:rsidRDefault="009947AF"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0D5D3D">
          <w:t>Bushfire Recovery for Wildlife and Habitat Community Grants Program</w:t>
        </w:r>
      </w:sdtContent>
    </w:sdt>
    <w:r w:rsidR="00813965">
      <w:tab/>
    </w:r>
  </w:p>
  <w:p w14:paraId="2B9C609B" w14:textId="6033CD93" w:rsidR="00813965" w:rsidRDefault="009947AF"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813965">
          <w:t>Commonwealth Simple Grant Agreement</w:t>
        </w:r>
      </w:sdtContent>
    </w:sdt>
    <w:r w:rsidR="00813965">
      <w:tab/>
    </w:r>
    <w:r w:rsidR="000D5D3D">
      <w:t>October 2020</w:t>
    </w:r>
    <w:sdt>
      <w:sdtPr>
        <w:id w:val="-2050905157"/>
        <w:docPartObj>
          <w:docPartGallery w:val="Page Numbers (Top of Page)"/>
          <w:docPartUnique/>
        </w:docPartObj>
      </w:sdtPr>
      <w:sdtEndPr/>
      <w:sdtContent>
        <w:r w:rsidR="00813965" w:rsidRPr="00694143">
          <w:tab/>
          <w:t xml:space="preserve">Page </w:t>
        </w:r>
        <w:r w:rsidR="00813965" w:rsidRPr="00694143">
          <w:fldChar w:fldCharType="begin"/>
        </w:r>
        <w:r w:rsidR="00813965" w:rsidRPr="00694143">
          <w:instrText xml:space="preserve"> PAGE </w:instrText>
        </w:r>
        <w:r w:rsidR="00813965" w:rsidRPr="00694143">
          <w:fldChar w:fldCharType="separate"/>
        </w:r>
        <w:r>
          <w:rPr>
            <w:noProof/>
          </w:rPr>
          <w:t>1</w:t>
        </w:r>
        <w:r w:rsidR="00813965" w:rsidRPr="00694143">
          <w:fldChar w:fldCharType="end"/>
        </w:r>
        <w:r w:rsidR="00813965" w:rsidRPr="00694143">
          <w:t xml:space="preserve"> of </w:t>
        </w:r>
        <w:r w:rsidR="00813965">
          <w:rPr>
            <w:noProof/>
          </w:rPr>
          <w:fldChar w:fldCharType="begin"/>
        </w:r>
        <w:r w:rsidR="00813965">
          <w:rPr>
            <w:noProof/>
          </w:rPr>
          <w:instrText xml:space="preserve"> NUMPAGES  \* Arabic  \* MERGEFORMAT </w:instrText>
        </w:r>
        <w:r w:rsidR="00813965">
          <w:rPr>
            <w:noProof/>
          </w:rPr>
          <w:fldChar w:fldCharType="separate"/>
        </w:r>
        <w:r>
          <w:rPr>
            <w:noProof/>
          </w:rPr>
          <w:t>21</w:t>
        </w:r>
        <w:r w:rsidR="0081396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81E25" w14:textId="77777777" w:rsidR="00813965" w:rsidRDefault="00813965" w:rsidP="00685263">
      <w:pPr>
        <w:spacing w:after="0" w:line="240" w:lineRule="auto"/>
      </w:pPr>
      <w:r>
        <w:separator/>
      </w:r>
    </w:p>
  </w:footnote>
  <w:footnote w:type="continuationSeparator" w:id="0">
    <w:p w14:paraId="05D0E45A" w14:textId="77777777" w:rsidR="00813965" w:rsidRDefault="00813965" w:rsidP="00685263">
      <w:pPr>
        <w:spacing w:after="0" w:line="240" w:lineRule="auto"/>
      </w:pPr>
      <w:r>
        <w:continuationSeparator/>
      </w:r>
    </w:p>
  </w:footnote>
  <w:footnote w:type="continuationNotice" w:id="1">
    <w:p w14:paraId="397B9B46" w14:textId="77777777" w:rsidR="00813965" w:rsidRDefault="008139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813965" w:rsidRDefault="009947AF">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813965" w:rsidRDefault="009947AF"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813965" w:rsidRPr="005056CD" w:rsidRDefault="009947AF"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813965" w:rsidRDefault="009947AF"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813965" w:rsidRDefault="009947AF">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5822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813965" w:rsidRPr="00F301C1" w:rsidRDefault="009947AF"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5822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13965"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813965" w:rsidRDefault="009947AF">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582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813965" w:rsidRDefault="009947AF"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813965" w:rsidRPr="0000717B" w:rsidRDefault="00813965"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813965" w:rsidRDefault="009947AF">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813965" w:rsidRDefault="009947AF"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813965" w:rsidRPr="00A56B50" w:rsidRDefault="009947AF"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813965" w:rsidRDefault="009947AF"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813965" w:rsidRDefault="009947AF"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813965" w:rsidRPr="003C6B74" w:rsidRDefault="009947AF"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813965" w:rsidRDefault="009947AF"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5E64668C"/>
    <w:multiLevelType w:val="hybridMultilevel"/>
    <w:tmpl w:val="AA8663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9"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8"/>
  </w:num>
  <w:num w:numId="3">
    <w:abstractNumId w:val="12"/>
  </w:num>
  <w:num w:numId="4">
    <w:abstractNumId w:val="6"/>
  </w:num>
  <w:num w:numId="5">
    <w:abstractNumId w:val="18"/>
  </w:num>
  <w:num w:numId="6">
    <w:abstractNumId w:val="4"/>
  </w:num>
  <w:num w:numId="7">
    <w:abstractNumId w:val="3"/>
  </w:num>
  <w:num w:numId="8">
    <w:abstractNumId w:val="17"/>
  </w:num>
  <w:num w:numId="9">
    <w:abstractNumId w:val="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1"/>
  </w:num>
  <w:num w:numId="37">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9"/>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3"/>
  </w:num>
  <w:num w:numId="47">
    <w:abstractNumId w:val="17"/>
  </w:num>
  <w:num w:numId="48">
    <w:abstractNumId w:val="17"/>
  </w:num>
  <w:num w:numId="49">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3D4"/>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3D"/>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4DEC"/>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309F"/>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0EF2"/>
    <w:rsid w:val="003516C0"/>
    <w:rsid w:val="00352686"/>
    <w:rsid w:val="00352E7C"/>
    <w:rsid w:val="00357B9A"/>
    <w:rsid w:val="00357FF7"/>
    <w:rsid w:val="00360E3E"/>
    <w:rsid w:val="00361239"/>
    <w:rsid w:val="00362198"/>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77A92"/>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30B6"/>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1986"/>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0A27"/>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76E"/>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5CAD"/>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C6D14"/>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65"/>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3B73"/>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37C"/>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1F2F"/>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7AF"/>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0CD4"/>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0FBB"/>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6848"/>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1772F"/>
    <w:rsid w:val="00C20CD3"/>
    <w:rsid w:val="00C2250E"/>
    <w:rsid w:val="00C232BE"/>
    <w:rsid w:val="00C23E4C"/>
    <w:rsid w:val="00C248F0"/>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4F5"/>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1933"/>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2F47"/>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23B6"/>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4BB7"/>
    <w:rsid w:val="00E262E4"/>
    <w:rsid w:val="00E263AB"/>
    <w:rsid w:val="00E26CCD"/>
    <w:rsid w:val="00E26DC0"/>
    <w:rsid w:val="00E2715F"/>
    <w:rsid w:val="00E277F9"/>
    <w:rsid w:val="00E27926"/>
    <w:rsid w:val="00E27BE3"/>
    <w:rsid w:val="00E304B9"/>
    <w:rsid w:val="00E30F5F"/>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0FAE"/>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1F1B"/>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portal.business.gov.au/" TargetMode="External"/><Relationship Id="rId10" Type="http://schemas.openxmlformats.org/officeDocument/2006/relationships/footnotes" Target="footnotes.xml"/><Relationship Id="rId19" Type="http://schemas.openxmlformats.org/officeDocument/2006/relationships/hyperlink" Target="https://www.ag.gov.au/" TargetMode="Externa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header" Target="header1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0E4E"/>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36496"/>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303B3"/>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17230"/>
    <w:rsid w:val="00F64E3E"/>
    <w:rsid w:val="00FA2518"/>
    <w:rsid w:val="00FA5A65"/>
    <w:rsid w:val="00FA7F04"/>
    <w:rsid w:val="00FB1A8F"/>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b7935a0bfc4e17923ae0ab499017309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2fff3a131fae21e464274e8e542a64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Bushfire</TermName>
          <TermId xmlns="http://schemas.microsoft.com/office/infopath/2007/PartnerControls">c8beb55c-ff09-4699-9028-3f12d815f28e</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23385</Value>
      <Value>277</Value>
      <Value>3</Value>
      <Value>303</Value>
      <Value>35324</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YZXQVS7QACYM-1815941416-1005</_dlc_DocId>
    <_dlc_DocIdUrl xmlns="2a251b7e-61e4-4816-a71f-b295a9ad20fb">
      <Url>https://dochub/div/ausindustry/businessfunctions/programmedesign/onboarding/_layouts/15/DocIdRedir.aspx?ID=YZXQVS7QACYM-1815941416-1005</Url>
      <Description>YZXQVS7QACYM-1815941416-1005</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4C54F-EE37-412B-802E-BC5CB272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3.xml><?xml version="1.0" encoding="utf-8"?>
<ds:datastoreItem xmlns:ds="http://schemas.openxmlformats.org/officeDocument/2006/customXml" ds:itemID="{EF9F2D57-D73D-4D71-9470-A0C83A563041}">
  <ds:schemaRefs>
    <ds:schemaRef ds:uri="http://purl.org/dc/dcmitype/"/>
    <ds:schemaRef ds:uri="http://purl.org/dc/elements/1.1/"/>
    <ds:schemaRef ds:uri="http://schemas.microsoft.com/office/2006/documentManagement/types"/>
    <ds:schemaRef ds:uri="2a251b7e-61e4-4816-a71f-b295a9ad20fb"/>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sharepoint/v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5.xml><?xml version="1.0" encoding="utf-8"?>
<ds:datastoreItem xmlns:ds="http://schemas.openxmlformats.org/officeDocument/2006/customXml" ds:itemID="{70EEF180-796C-4C9F-935F-C1422EF1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5858</Words>
  <Characters>33393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39173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Bushfire Recovery for Wildlife and Habitat Community Grants Program</dc:subject>
  <dc:creator>Department of Finance</dc:creator>
  <cp:keywords/>
  <dc:description/>
  <cp:lastModifiedBy>Maroya, Anthony</cp:lastModifiedBy>
  <cp:revision>2</cp:revision>
  <cp:lastPrinted>2018-08-17T01:34:00Z</cp:lastPrinted>
  <dcterms:created xsi:type="dcterms:W3CDTF">2020-10-16T03:24:00Z</dcterms:created>
  <dcterms:modified xsi:type="dcterms:W3CDTF">2020-10-16T03:24:00Z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23385;#2020-21|fc8bd51e-588a-4169-a977-a72f113edbe3</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35324;#Bushfire|c8beb55c-ff09-4699-9028-3f12d815f28e</vt:lpwstr>
  </property>
  <property fmtid="{D5CDD505-2E9C-101B-9397-08002B2CF9AE}" pid="34" name="DocHub_WorkActivity">
    <vt:lpwstr>277;#Contract Management|c4d851d2-f5d2-4888-a1c9-12152603d02d</vt:lpwstr>
  </property>
  <property fmtid="{D5CDD505-2E9C-101B-9397-08002B2CF9AE}" pid="35" name="_dlc_DocIdItemGuid">
    <vt:lpwstr>fdc27999-9c4d-4c53-b878-832ba33ea54c</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y fmtid="{D5CDD505-2E9C-101B-9397-08002B2CF9AE}" pid="42" name="DocHub_ProgrammeName">
    <vt:lpwstr/>
  </property>
  <property fmtid="{D5CDD505-2E9C-101B-9397-08002B2CF9AE}" pid="43" name="DocHub_GovernmentEntities">
    <vt:lpwstr/>
  </property>
  <property fmtid="{D5CDD505-2E9C-101B-9397-08002B2CF9AE}" pid="44" name="g7cee4c3f49f4a8d957fe196d6fcc5b5">
    <vt:lpwstr/>
  </property>
  <property fmtid="{D5CDD505-2E9C-101B-9397-08002B2CF9AE}" pid="45" name="IconOverlay">
    <vt:lpwstr/>
  </property>
  <property fmtid="{D5CDD505-2E9C-101B-9397-08002B2CF9AE}" pid="46" name="lb514e5fcc614fe0bc9f31691b43ece7">
    <vt:lpwstr/>
  </property>
  <property fmtid="{D5CDD505-2E9C-101B-9397-08002B2CF9AE}" pid="47" name="DocHub_RecoveryforWildlife">
    <vt:lpwstr>37146;#Small Grants|7edcbe8a-a014-4f59-be65-964f084202c6</vt:lpwstr>
  </property>
</Properties>
</file>