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6484AADD" w:rsidR="00425613" w:rsidRDefault="00E47A3A" w:rsidP="00B04E0E">
      <w:pPr>
        <w:pStyle w:val="Heading1SecondLine"/>
      </w:pPr>
      <w:r>
        <w:t>First Nations Heritage Grant</w:t>
      </w:r>
      <w:r w:rsidR="00BD021A">
        <w:t xml:space="preserve"> Program</w:t>
      </w:r>
      <w:r>
        <w:t xml:space="preserve"> – Round 1</w:t>
      </w:r>
    </w:p>
    <w:p w14:paraId="51A82201" w14:textId="77777777" w:rsidR="00D511C1" w:rsidRDefault="00DE7BC8" w:rsidP="00D511C1">
      <w:r w:rsidRPr="00E46E90">
        <w:t xml:space="preserve">Version </w:t>
      </w:r>
      <w:r w:rsidR="000406C2" w:rsidRPr="00E46E90">
        <w:t>[Date issued]</w:t>
      </w:r>
    </w:p>
    <w:p w14:paraId="2C361C2F" w14:textId="75AF7AD2"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06754F63"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338C452E" w:rsidR="002C2A37" w:rsidRDefault="002C2A37" w:rsidP="002C2A37">
      <w:pPr>
        <w:rPr>
          <w:lang w:eastAsia="en-AU"/>
        </w:rPr>
      </w:pPr>
      <w:r>
        <w:rPr>
          <w:lang w:eastAsia="en-AU"/>
        </w:rPr>
        <w:t>If you do not have an ABN we will ask you why you do not have one. You should note the following.</w:t>
      </w:r>
    </w:p>
    <w:p w14:paraId="39334E16" w14:textId="07A37D93"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10471105" w:rsidR="00A40FEB" w:rsidRPr="00E47A3A" w:rsidRDefault="00A40FEB" w:rsidP="00A40FEB">
      <w:pPr>
        <w:pStyle w:val="ListBullet"/>
      </w:pPr>
      <w:r>
        <w:t xml:space="preserve">Field 1 select - </w:t>
      </w:r>
      <w:r w:rsidR="00E47A3A" w:rsidRPr="00E47A3A">
        <w:t>First Nations Heritage Grant Program– Round 1</w:t>
      </w:r>
    </w:p>
    <w:p w14:paraId="7FB50500" w14:textId="7464D25B" w:rsidR="00A40FEB" w:rsidRDefault="00A40FEB" w:rsidP="00A40FEB">
      <w:pPr>
        <w:pStyle w:val="ListBullet"/>
      </w:pPr>
      <w:r w:rsidRPr="00E47A3A">
        <w:t xml:space="preserve">Field 2 select - </w:t>
      </w:r>
      <w:r w:rsidR="00E47A3A">
        <w:t>First Nations Heritage Grant Program – Round 1</w:t>
      </w:r>
    </w:p>
    <w:p w14:paraId="5E8DCA3C" w14:textId="77777777" w:rsidR="00A40FEB" w:rsidRDefault="00A40FEB" w:rsidP="00A40FEB">
      <w:pPr>
        <w:pStyle w:val="Normalexplanatory"/>
      </w:pPr>
      <w:r>
        <w:t>When you have selected the program, the following text will appear.</w:t>
      </w:r>
    </w:p>
    <w:p w14:paraId="508B8A8D" w14:textId="7AF51A0D" w:rsidR="00CC13BF" w:rsidRPr="00FF79EF" w:rsidRDefault="00CC13BF" w:rsidP="00CC13BF">
      <w:pPr>
        <w:pStyle w:val="Normaltickboxlevel1"/>
      </w:pPr>
      <w:r w:rsidRPr="00FF79EF">
        <w:t xml:space="preserve">This grant opportunity will run over </w:t>
      </w:r>
      <w:r w:rsidR="002C2049">
        <w:t>three</w:t>
      </w:r>
      <w:r w:rsidRPr="00FF79EF">
        <w:t xml:space="preserve"> </w:t>
      </w:r>
      <w:r w:rsidR="004865D2">
        <w:t xml:space="preserve">years </w:t>
      </w:r>
      <w:r w:rsidRPr="00FF79EF">
        <w:t xml:space="preserve">from </w:t>
      </w:r>
      <w:r w:rsidR="0010275B" w:rsidRPr="00FF79EF">
        <w:t>2023-24</w:t>
      </w:r>
      <w:r w:rsidRPr="00FF79EF">
        <w:t xml:space="preserve"> to </w:t>
      </w:r>
      <w:r w:rsidR="0010275B" w:rsidRPr="00FF79EF">
        <w:t>202</w:t>
      </w:r>
      <w:r w:rsidR="00D37475">
        <w:t>5-26</w:t>
      </w:r>
      <w:r w:rsidRPr="00FF79EF">
        <w:t xml:space="preserve"> </w:t>
      </w:r>
    </w:p>
    <w:p w14:paraId="144F125A" w14:textId="1A1F0305" w:rsidR="00CC13BF" w:rsidRPr="00FF79EF" w:rsidRDefault="00CC13BF" w:rsidP="00CC13BF">
      <w:r w:rsidRPr="00FF79EF">
        <w:t xml:space="preserve">The grant opportunity was announced as part of the </w:t>
      </w:r>
      <w:r w:rsidR="0010275B">
        <w:t xml:space="preserve">Department of Climate Change, Energy, the Environment and Water’s 2022-23 Portfolio Budget Statement </w:t>
      </w:r>
      <w:r w:rsidR="0010275B">
        <w:rPr>
          <w:rFonts w:asciiTheme="minorHAnsi" w:hAnsiTheme="minorHAnsi" w:cstheme="minorHAnsi"/>
          <w:sz w:val="22"/>
        </w:rPr>
        <w:t>Outcome 2</w:t>
      </w:r>
      <w:bookmarkStart w:id="0" w:name="_Hlk146003225"/>
      <w:r w:rsidR="00F90251">
        <w:rPr>
          <w:rFonts w:asciiTheme="minorHAnsi" w:hAnsiTheme="minorHAnsi" w:cstheme="minorHAnsi"/>
          <w:sz w:val="22"/>
        </w:rPr>
        <w:t>.</w:t>
      </w:r>
      <w:bookmarkEnd w:id="0"/>
      <w:r w:rsidRPr="00FF79EF">
        <w:t xml:space="preserve"> Up to $</w:t>
      </w:r>
      <w:r w:rsidR="0010275B">
        <w:t>2</w:t>
      </w:r>
      <w:r w:rsidR="0010275B" w:rsidRPr="00FF79EF">
        <w:t xml:space="preserve"> </w:t>
      </w:r>
      <w:r w:rsidRPr="00FF79EF">
        <w:t>million is available for this grant opportunity.</w:t>
      </w:r>
    </w:p>
    <w:p w14:paraId="387FB2FB" w14:textId="1D2C34F6" w:rsidR="00CC13BF" w:rsidRPr="00FF79EF" w:rsidRDefault="00CC13BF" w:rsidP="00CC13BF">
      <w:pPr>
        <w:pStyle w:val="Normaltickboxlevel1"/>
      </w:pPr>
      <w:r w:rsidRPr="00FF79EF">
        <w:t>The objectives of the program are</w:t>
      </w:r>
      <w:r w:rsidR="00F90251">
        <w:t>:</w:t>
      </w:r>
    </w:p>
    <w:p w14:paraId="77B1C4A4" w14:textId="77777777" w:rsidR="00F90251" w:rsidRDefault="00F90251" w:rsidP="00F90251">
      <w:pPr>
        <w:pStyle w:val="ListBullet"/>
        <w:spacing w:before="40" w:after="80"/>
      </w:pPr>
      <w:r>
        <w:lastRenderedPageBreak/>
        <w:t>i</w:t>
      </w:r>
      <w:r w:rsidRPr="00902CB9">
        <w:t>dentif</w:t>
      </w:r>
      <w:r>
        <w:t>ying new</w:t>
      </w:r>
      <w:r w:rsidRPr="00902CB9">
        <w:t xml:space="preserve"> </w:t>
      </w:r>
      <w:r>
        <w:t>Indigenous</w:t>
      </w:r>
      <w:r w:rsidRPr="00902CB9">
        <w:t xml:space="preserve"> heritage values at existing </w:t>
      </w:r>
      <w:r>
        <w:t xml:space="preserve">World </w:t>
      </w:r>
      <w:r w:rsidRPr="00902CB9">
        <w:t xml:space="preserve">Heritage and </w:t>
      </w:r>
      <w:r>
        <w:t>National</w:t>
      </w:r>
      <w:r w:rsidRPr="00902CB9">
        <w:t xml:space="preserve"> Heritage</w:t>
      </w:r>
      <w:r>
        <w:t>-</w:t>
      </w:r>
      <w:r w:rsidRPr="00902CB9">
        <w:t xml:space="preserve">listed </w:t>
      </w:r>
      <w:r>
        <w:t>place</w:t>
      </w:r>
      <w:r w:rsidRPr="00902CB9">
        <w:t>s</w:t>
      </w:r>
      <w:r w:rsidRPr="002B38BC">
        <w:t xml:space="preserve"> </w:t>
      </w:r>
    </w:p>
    <w:p w14:paraId="79D1AE60" w14:textId="77777777" w:rsidR="00F90251" w:rsidRPr="00902CB9" w:rsidRDefault="00F90251" w:rsidP="00F90251">
      <w:pPr>
        <w:pStyle w:val="ListBullet"/>
        <w:spacing w:before="40" w:after="80"/>
      </w:pPr>
      <w:r>
        <w:t>preparing submissions</w:t>
      </w:r>
      <w:r w:rsidRPr="00902CB9">
        <w:t xml:space="preserve"> for the addition of </w:t>
      </w:r>
      <w:r>
        <w:t>Indigenous</w:t>
      </w:r>
      <w:r w:rsidRPr="00902CB9">
        <w:t xml:space="preserve"> heritage values to existing </w:t>
      </w:r>
      <w:r>
        <w:t xml:space="preserve">World </w:t>
      </w:r>
      <w:r w:rsidRPr="00902CB9">
        <w:t xml:space="preserve">Heritage and </w:t>
      </w:r>
      <w:r>
        <w:t>National</w:t>
      </w:r>
      <w:r w:rsidRPr="00902CB9">
        <w:t xml:space="preserve"> Herita</w:t>
      </w:r>
      <w:r>
        <w:t xml:space="preserve">ge </w:t>
      </w:r>
      <w:r w:rsidRPr="00902CB9">
        <w:t>listings, as applicable</w:t>
      </w:r>
    </w:p>
    <w:p w14:paraId="7C1BA12B" w14:textId="77777777" w:rsidR="00F90251" w:rsidRDefault="00F90251" w:rsidP="00F90251">
      <w:pPr>
        <w:pStyle w:val="ListBullet"/>
        <w:spacing w:before="40" w:after="80"/>
      </w:pPr>
      <w:r>
        <w:t>i</w:t>
      </w:r>
      <w:r w:rsidRPr="00902CB9">
        <w:t>ncreas</w:t>
      </w:r>
      <w:r>
        <w:t>ing</w:t>
      </w:r>
      <w:r w:rsidRPr="00902CB9">
        <w:t xml:space="preserve"> protection of </w:t>
      </w:r>
      <w:r>
        <w:t xml:space="preserve">World </w:t>
      </w:r>
      <w:r w:rsidRPr="00902CB9">
        <w:t xml:space="preserve">Heritage and </w:t>
      </w:r>
      <w:r>
        <w:t>National</w:t>
      </w:r>
      <w:r w:rsidRPr="00902CB9">
        <w:t xml:space="preserve"> Heritage</w:t>
      </w:r>
      <w:r>
        <w:t>-</w:t>
      </w:r>
      <w:r w:rsidRPr="00902CB9">
        <w:t xml:space="preserve">listed </w:t>
      </w:r>
      <w:r>
        <w:t xml:space="preserve">places </w:t>
      </w:r>
      <w:r w:rsidRPr="00902CB9">
        <w:t xml:space="preserve">with </w:t>
      </w:r>
      <w:r>
        <w:t>Indigenous</w:t>
      </w:r>
      <w:r w:rsidRPr="00902CB9">
        <w:t xml:space="preserve"> heritage values</w:t>
      </w:r>
      <w:r>
        <w:t xml:space="preserve"> that may or may not be recognised in the heritage listing for the place </w:t>
      </w:r>
    </w:p>
    <w:p w14:paraId="4B02D80B" w14:textId="77777777" w:rsidR="00F90251" w:rsidRPr="00902CB9" w:rsidRDefault="00F90251" w:rsidP="00F90251">
      <w:pPr>
        <w:pStyle w:val="ListBullet"/>
        <w:spacing w:before="40" w:after="80"/>
      </w:pPr>
      <w:r>
        <w:t>i</w:t>
      </w:r>
      <w:r w:rsidRPr="00902CB9">
        <w:t>mprov</w:t>
      </w:r>
      <w:r>
        <w:t>ing</w:t>
      </w:r>
      <w:r w:rsidRPr="00902CB9">
        <w:t xml:space="preserve"> management of </w:t>
      </w:r>
      <w:r>
        <w:t xml:space="preserve">World </w:t>
      </w:r>
      <w:r w:rsidRPr="00902CB9">
        <w:t xml:space="preserve">Heritage and </w:t>
      </w:r>
      <w:r>
        <w:t>National</w:t>
      </w:r>
      <w:r w:rsidRPr="00902CB9">
        <w:t xml:space="preserve"> Heritage</w:t>
      </w:r>
      <w:r>
        <w:t>-</w:t>
      </w:r>
      <w:r w:rsidRPr="00902CB9">
        <w:t xml:space="preserve">listed places with </w:t>
      </w:r>
      <w:r>
        <w:t>Indigenous</w:t>
      </w:r>
      <w:r w:rsidRPr="00902CB9">
        <w:t xml:space="preserve"> heritage values</w:t>
      </w:r>
      <w:r>
        <w:t xml:space="preserve"> that may or may not be recognised in the heritage listing for the place.</w:t>
      </w:r>
    </w:p>
    <w:p w14:paraId="7FC42AFE" w14:textId="0992E33C" w:rsidR="00CC13BF" w:rsidRDefault="00CC13BF" w:rsidP="00CC13BF">
      <w:r w:rsidRPr="00FF79EF">
        <w:t>The maximum grant amount is $</w:t>
      </w:r>
      <w:r w:rsidR="00140A18">
        <w:t>250,000</w:t>
      </w:r>
      <w:r w:rsidR="00140A18" w:rsidRPr="00FF79EF">
        <w:t xml:space="preserve"> </w:t>
      </w:r>
      <w:r w:rsidRPr="00FF79EF">
        <w:t>and the minimum is $</w:t>
      </w:r>
      <w:r w:rsidR="00140A18">
        <w:t>25,000</w:t>
      </w:r>
      <w:r w:rsidRPr="00FF79EF">
        <w:t>.</w:t>
      </w:r>
      <w:r>
        <w:t xml:space="preserve"> </w:t>
      </w:r>
    </w:p>
    <w:p w14:paraId="05C4C8AB" w14:textId="2AA78A27" w:rsidR="00A40FEB"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0561F865" w:rsidR="00A40FEB" w:rsidRPr="00FF79EF" w:rsidRDefault="00A40FEB" w:rsidP="00A40FEB">
      <w:r w:rsidRPr="00FF79EF">
        <w:t xml:space="preserve">You may submit your application at any time up until 5.00pm AEDT on </w:t>
      </w:r>
      <w:r w:rsidR="008350B4">
        <w:t>24 January 2024</w:t>
      </w:r>
      <w:r w:rsidRPr="00FF79EF">
        <w:t xml:space="preserve">. </w:t>
      </w:r>
      <w:r w:rsidR="00AD4BF4" w:rsidRPr="00FF79EF">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48D88AE6" w:rsidR="0096090D" w:rsidRDefault="00193F0F" w:rsidP="0096090D">
      <w:pPr>
        <w:tabs>
          <w:tab w:val="left" w:pos="6237"/>
          <w:tab w:val="left" w:pos="7938"/>
        </w:tabs>
      </w:pPr>
      <w:r>
        <w:t xml:space="preserve">We will ask you the following questions to establish your eligibility for the </w:t>
      </w:r>
      <w:r w:rsidR="00140A18">
        <w:t xml:space="preserve">First Nations Heritage Grant </w:t>
      </w:r>
      <w:r w:rsidR="00BD021A">
        <w:t xml:space="preserve">Program </w:t>
      </w:r>
      <w:r w:rsidR="00140A18">
        <w:t xml:space="preserve">- Round 1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32A7D860" w:rsidR="00193F0F" w:rsidRPr="00FF79EF" w:rsidRDefault="00502579" w:rsidP="00193F0F">
      <w:pPr>
        <w:pStyle w:val="ListBullet"/>
      </w:pPr>
      <w:r w:rsidRPr="00FF79EF">
        <w:t>Select which type of entity your organisation is.</w:t>
      </w:r>
      <w:r w:rsidR="000B6DC2" w:rsidRPr="00FF79EF">
        <w:t xml:space="preserve"> </w:t>
      </w:r>
      <w:r w:rsidR="000B6DC2" w:rsidRPr="00FF79EF">
        <w:rPr>
          <w:color w:val="FF0000"/>
        </w:rPr>
        <w:t>*</w:t>
      </w:r>
    </w:p>
    <w:p w14:paraId="4D8D1FB8" w14:textId="77777777" w:rsidR="00956C9A" w:rsidRPr="00306F71" w:rsidRDefault="00956C9A" w:rsidP="00FF79EF">
      <w:pPr>
        <w:pStyle w:val="ListBullet"/>
        <w:numPr>
          <w:ilvl w:val="1"/>
          <w:numId w:val="3"/>
        </w:numPr>
        <w:spacing w:before="40" w:after="80"/>
        <w:rPr>
          <w:iCs/>
        </w:rPr>
      </w:pPr>
      <w:r w:rsidRPr="00306F71">
        <w:rPr>
          <w:iCs/>
        </w:rPr>
        <w:t>an Australian State/Territory Government agency or body</w:t>
      </w:r>
    </w:p>
    <w:p w14:paraId="3A06A545" w14:textId="77777777" w:rsidR="00956C9A" w:rsidRPr="00306F71" w:rsidRDefault="00956C9A" w:rsidP="00FF79EF">
      <w:pPr>
        <w:pStyle w:val="ListBullet"/>
        <w:numPr>
          <w:ilvl w:val="1"/>
          <w:numId w:val="3"/>
        </w:numPr>
        <w:spacing w:before="40" w:after="80"/>
        <w:rPr>
          <w:iCs/>
        </w:rPr>
      </w:pPr>
      <w:r w:rsidRPr="00306F71">
        <w:rPr>
          <w:iCs/>
        </w:rPr>
        <w:t>an Australian local government agency or body as defined in section 14</w:t>
      </w:r>
    </w:p>
    <w:p w14:paraId="2BFF1039" w14:textId="77777777" w:rsidR="00956C9A" w:rsidRPr="00306F71" w:rsidRDefault="00956C9A" w:rsidP="00FF79EF">
      <w:pPr>
        <w:pStyle w:val="ListBullet"/>
        <w:numPr>
          <w:ilvl w:val="1"/>
          <w:numId w:val="3"/>
        </w:numPr>
        <w:spacing w:before="40" w:after="80"/>
        <w:rPr>
          <w:iCs/>
        </w:rPr>
      </w:pPr>
      <w:r w:rsidRPr="00306F71">
        <w:rPr>
          <w:iCs/>
        </w:rPr>
        <w:t>a Commonwealth corporate entity</w:t>
      </w:r>
    </w:p>
    <w:p w14:paraId="731E3179" w14:textId="77777777" w:rsidR="00956C9A" w:rsidRPr="00306F71" w:rsidRDefault="00956C9A" w:rsidP="00FF79EF">
      <w:pPr>
        <w:pStyle w:val="ListBullet"/>
        <w:numPr>
          <w:ilvl w:val="1"/>
          <w:numId w:val="3"/>
        </w:numPr>
        <w:spacing w:before="40" w:after="80"/>
        <w:rPr>
          <w:iCs/>
        </w:rPr>
      </w:pPr>
      <w:r w:rsidRPr="00306F71">
        <w:rPr>
          <w:iCs/>
        </w:rPr>
        <w:t>an entity, incorporated in Australia (this includes Indigenous land management organisations registered with the Office of the Registrar of Indigenous Corporations)</w:t>
      </w:r>
    </w:p>
    <w:p w14:paraId="685CD5D5" w14:textId="77777777" w:rsidR="00956C9A" w:rsidRPr="00306F71" w:rsidRDefault="00956C9A" w:rsidP="00FF79EF">
      <w:pPr>
        <w:pStyle w:val="ListBullet"/>
        <w:numPr>
          <w:ilvl w:val="1"/>
          <w:numId w:val="3"/>
        </w:numPr>
        <w:spacing w:before="40" w:after="80"/>
        <w:rPr>
          <w:iCs/>
        </w:rPr>
      </w:pPr>
      <w:r w:rsidRPr="00306F71">
        <w:rPr>
          <w:iCs/>
        </w:rPr>
        <w:t>a registered Aboriginal and Torres Strait Islander land council</w:t>
      </w:r>
    </w:p>
    <w:p w14:paraId="4C84355A" w14:textId="77777777" w:rsidR="00956C9A" w:rsidRDefault="00956C9A" w:rsidP="00FF79EF">
      <w:pPr>
        <w:pStyle w:val="ListBullet"/>
        <w:numPr>
          <w:ilvl w:val="1"/>
          <w:numId w:val="3"/>
        </w:numPr>
        <w:spacing w:before="40" w:after="80"/>
        <w:rPr>
          <w:iCs/>
        </w:rPr>
      </w:pPr>
      <w:r w:rsidRPr="00306F71">
        <w:rPr>
          <w:iCs/>
        </w:rPr>
        <w:t>a partnership</w:t>
      </w:r>
    </w:p>
    <w:p w14:paraId="06FFA9E5" w14:textId="77777777" w:rsidR="00956C9A" w:rsidRPr="00375151" w:rsidRDefault="00956C9A" w:rsidP="00FF79EF">
      <w:pPr>
        <w:pStyle w:val="ListBullet"/>
        <w:numPr>
          <w:ilvl w:val="1"/>
          <w:numId w:val="3"/>
        </w:numPr>
        <w:spacing w:before="40" w:after="80"/>
        <w:rPr>
          <w:iCs/>
        </w:rPr>
      </w:pPr>
      <w:r>
        <w:t>a publicly funded research organisation (PFRO) as defined in section 14</w:t>
      </w:r>
    </w:p>
    <w:p w14:paraId="264C4859" w14:textId="77777777" w:rsidR="00956C9A" w:rsidRDefault="00956C9A" w:rsidP="00FF79EF">
      <w:pPr>
        <w:pStyle w:val="ListBullet"/>
        <w:numPr>
          <w:ilvl w:val="1"/>
          <w:numId w:val="3"/>
        </w:numPr>
        <w:spacing w:before="40" w:after="80"/>
        <w:rPr>
          <w:iCs/>
        </w:rPr>
      </w:pPr>
      <w:r w:rsidRPr="00306F71">
        <w:rPr>
          <w:iCs/>
        </w:rPr>
        <w:t>an individual</w:t>
      </w:r>
    </w:p>
    <w:p w14:paraId="192574C2" w14:textId="07D47B7A" w:rsidR="00956C9A" w:rsidRPr="00306F71" w:rsidRDefault="00956C9A" w:rsidP="00FF79EF">
      <w:pPr>
        <w:pStyle w:val="ListBullet"/>
        <w:numPr>
          <w:ilvl w:val="1"/>
          <w:numId w:val="3"/>
        </w:numPr>
        <w:spacing w:before="40" w:after="80"/>
        <w:rPr>
          <w:iCs/>
        </w:rPr>
      </w:pPr>
      <w:r>
        <w:rPr>
          <w:iCs/>
        </w:rPr>
        <w:t>none of the above</w:t>
      </w:r>
      <w:r w:rsidRPr="00306F71">
        <w:rPr>
          <w:iCs/>
        </w:rPr>
        <w:t xml:space="preserve"> </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6FD91766" w14:textId="76A5C519" w:rsidR="00193F0F" w:rsidRDefault="000C0203" w:rsidP="00193F0F">
      <w:pPr>
        <w:pStyle w:val="ListBullet"/>
      </w:pPr>
      <w:r>
        <w:t>Is the project site on Australia</w:t>
      </w:r>
      <w:r w:rsidR="008350B4">
        <w:t>’s</w:t>
      </w:r>
      <w:r>
        <w:t xml:space="preserve"> National Heritage list or </w:t>
      </w:r>
      <w:r w:rsidR="008350B4">
        <w:t>Australia’s</w:t>
      </w:r>
      <w:r>
        <w:t xml:space="preserve"> World Heritage list?</w:t>
      </w:r>
      <w:r w:rsidR="000B6DC2" w:rsidRPr="000B6DC2">
        <w:rPr>
          <w:color w:val="FF0000"/>
        </w:rPr>
        <w:t xml:space="preserve">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1B04524F" w14:textId="5E269098" w:rsidR="00F7150A" w:rsidRPr="00F7150A" w:rsidRDefault="00F7150A" w:rsidP="00193F0F">
      <w:pPr>
        <w:pStyle w:val="ListBullet"/>
      </w:pPr>
      <w:r>
        <w:t>Select the one of the following options that applies to your application.</w:t>
      </w:r>
      <w:r w:rsidRPr="00F7150A">
        <w:rPr>
          <w:color w:val="FF0000"/>
        </w:rPr>
        <w:t xml:space="preserve"> </w:t>
      </w:r>
      <w:r w:rsidRPr="0060779D">
        <w:rPr>
          <w:color w:val="FF0000"/>
        </w:rPr>
        <w:t>*</w:t>
      </w:r>
    </w:p>
    <w:p w14:paraId="639C3805" w14:textId="17C82F3D" w:rsidR="00193F0F" w:rsidRPr="00FF79EF" w:rsidRDefault="000C0203" w:rsidP="00FF79EF">
      <w:pPr>
        <w:pStyle w:val="ListBullet"/>
        <w:numPr>
          <w:ilvl w:val="1"/>
          <w:numId w:val="3"/>
        </w:numPr>
      </w:pPr>
      <w:r w:rsidRPr="000E0B7B">
        <w:rPr>
          <w:iCs/>
        </w:rPr>
        <w:t xml:space="preserve">First Nations individual </w:t>
      </w:r>
      <w:r w:rsidR="00F7150A">
        <w:rPr>
          <w:iCs/>
        </w:rPr>
        <w:t>or</w:t>
      </w:r>
      <w:r w:rsidRPr="000E0B7B">
        <w:rPr>
          <w:iCs/>
        </w:rPr>
        <w:t xml:space="preserve"> group or organisation that is also the owner/manager of a listed place</w:t>
      </w:r>
      <w:r>
        <w:rPr>
          <w:iCs/>
        </w:rPr>
        <w:t xml:space="preserve"> </w:t>
      </w:r>
    </w:p>
    <w:p w14:paraId="35E844CA" w14:textId="0E78DB15" w:rsidR="00193F0F" w:rsidRPr="00FF79EF" w:rsidRDefault="000C0203" w:rsidP="00FF79EF">
      <w:pPr>
        <w:pStyle w:val="ListBullet"/>
        <w:numPr>
          <w:ilvl w:val="1"/>
          <w:numId w:val="3"/>
        </w:numPr>
      </w:pPr>
      <w:r w:rsidRPr="00F112BF">
        <w:rPr>
          <w:iCs/>
        </w:rPr>
        <w:t xml:space="preserve">First Nations individual </w:t>
      </w:r>
      <w:r w:rsidR="00F7150A">
        <w:rPr>
          <w:iCs/>
        </w:rPr>
        <w:t>or</w:t>
      </w:r>
      <w:r w:rsidRPr="00F112BF">
        <w:rPr>
          <w:iCs/>
        </w:rPr>
        <w:t xml:space="preserve"> group or organisation that is </w:t>
      </w:r>
      <w:r w:rsidRPr="00FE30CC">
        <w:rPr>
          <w:iCs/>
        </w:rPr>
        <w:t>not</w:t>
      </w:r>
      <w:r w:rsidRPr="00F112BF">
        <w:rPr>
          <w:iCs/>
        </w:rPr>
        <w:t xml:space="preserve"> the owner/manager of the listed place </w:t>
      </w:r>
      <w:r w:rsidRPr="008F1207">
        <w:rPr>
          <w:iCs/>
        </w:rPr>
        <w:t>and</w:t>
      </w:r>
      <w:r>
        <w:rPr>
          <w:iCs/>
        </w:rPr>
        <w:t xml:space="preserve"> </w:t>
      </w:r>
      <w:r w:rsidRPr="00543F0E">
        <w:t xml:space="preserve">have evidence of the support of the </w:t>
      </w:r>
      <w:r>
        <w:t xml:space="preserve">listed </w:t>
      </w:r>
      <w:r w:rsidRPr="00543F0E">
        <w:t>place owner/manager for your project</w:t>
      </w:r>
      <w:r>
        <w:t xml:space="preserve"> </w:t>
      </w:r>
    </w:p>
    <w:p w14:paraId="2AA3D4B9" w14:textId="5110D273" w:rsidR="00193F0F" w:rsidRPr="00FF79EF" w:rsidRDefault="000C0203" w:rsidP="00FF79EF">
      <w:pPr>
        <w:pStyle w:val="ListBullet"/>
        <w:numPr>
          <w:ilvl w:val="1"/>
          <w:numId w:val="3"/>
        </w:numPr>
      </w:pPr>
      <w:r>
        <w:rPr>
          <w:iCs/>
        </w:rPr>
        <w:t>non-First Nations</w:t>
      </w:r>
      <w:r w:rsidRPr="00F112BF">
        <w:rPr>
          <w:iCs/>
        </w:rPr>
        <w:t xml:space="preserve"> owner/manager of the listed place </w:t>
      </w:r>
      <w:r w:rsidRPr="008F1207">
        <w:rPr>
          <w:iCs/>
        </w:rPr>
        <w:t>and</w:t>
      </w:r>
      <w:r>
        <w:rPr>
          <w:iCs/>
        </w:rPr>
        <w:t xml:space="preserve"> have evidence of the involvement and support of relevant First Nations communities for</w:t>
      </w:r>
      <w:r>
        <w:t xml:space="preserve"> the implementation of</w:t>
      </w:r>
      <w:r w:rsidRPr="00543F0E">
        <w:t xml:space="preserve"> your project</w:t>
      </w:r>
    </w:p>
    <w:p w14:paraId="56AF596D" w14:textId="50769510" w:rsidR="00193F0F" w:rsidRPr="00FF79EF" w:rsidRDefault="000C0203" w:rsidP="00F7150A">
      <w:pPr>
        <w:pStyle w:val="ListBullet"/>
        <w:numPr>
          <w:ilvl w:val="1"/>
          <w:numId w:val="3"/>
        </w:numPr>
      </w:pPr>
      <w:r>
        <w:t>third party that has evidence of the involvement and support of relevant First Nations communities and</w:t>
      </w:r>
      <w:r w:rsidR="00ED6B38">
        <w:t xml:space="preserve"> evidence of the support of the listed place owner/manager for your project</w:t>
      </w:r>
    </w:p>
    <w:p w14:paraId="1C03CE87" w14:textId="6958AC2C" w:rsidR="00F7150A" w:rsidRPr="00FF79EF" w:rsidRDefault="00F7150A" w:rsidP="00FF79EF">
      <w:pPr>
        <w:pStyle w:val="ListBullet"/>
        <w:numPr>
          <w:ilvl w:val="1"/>
          <w:numId w:val="3"/>
        </w:numPr>
        <w:rPr>
          <w:color w:val="000000" w:themeColor="text1"/>
        </w:rPr>
      </w:pPr>
      <w:r w:rsidRPr="00FF79EF">
        <w:rPr>
          <w:color w:val="000000" w:themeColor="text1"/>
        </w:rPr>
        <w:t>none of the above.</w:t>
      </w:r>
    </w:p>
    <w:p w14:paraId="7B1E09C7" w14:textId="4AE9A185" w:rsidR="00193F0F" w:rsidRDefault="00D06586" w:rsidP="00193F0F">
      <w:pPr>
        <w:pStyle w:val="Normalexplanatory"/>
      </w:pPr>
      <w:r>
        <w:t xml:space="preserve">You must answer </w:t>
      </w:r>
      <w:r w:rsidR="00EE500C">
        <w:t>yes to one</w:t>
      </w:r>
      <w:r w:rsidR="007B3FEF">
        <w:t xml:space="preserve"> of the following</w:t>
      </w:r>
      <w:r w:rsidR="00EE500C">
        <w:t xml:space="preserve"> options from a drop down</w:t>
      </w:r>
      <w:r w:rsidR="00193F0F">
        <w:t xml:space="preserve"> to proceed to next </w:t>
      </w:r>
      <w:r w:rsidR="00EE500C">
        <w:t>question</w:t>
      </w:r>
      <w:r w:rsidR="00193F0F">
        <w:t>.</w:t>
      </w:r>
    </w:p>
    <w:p w14:paraId="6535C631" w14:textId="06DBED4B" w:rsidR="000B6DC2" w:rsidRPr="00FF79EF" w:rsidRDefault="00ED6B38" w:rsidP="000B6DC2">
      <w:pPr>
        <w:pStyle w:val="ListBullet"/>
      </w:pPr>
      <w:r w:rsidRPr="00FF79EF">
        <w:t xml:space="preserve">Are you able to meet </w:t>
      </w:r>
      <w:r w:rsidR="00BE2DD1" w:rsidRPr="00FF79EF">
        <w:t xml:space="preserve">a minimum 20 per cent of total eligible expenditure as </w:t>
      </w:r>
      <w:r w:rsidRPr="00FF79EF">
        <w:t>your share of project costs (unless you are granted an exemption</w:t>
      </w:r>
      <w:r w:rsidR="00BE2DD1" w:rsidRPr="00FF79EF">
        <w:t>)</w:t>
      </w:r>
      <w:r w:rsidRPr="00FF79EF">
        <w:t>?</w:t>
      </w:r>
      <w:r w:rsidR="000B6DC2" w:rsidRPr="00FF79EF">
        <w:rPr>
          <w:color w:val="FF0000"/>
        </w:rPr>
        <w:t>*</w:t>
      </w:r>
    </w:p>
    <w:p w14:paraId="4A5BE07C" w14:textId="5780F49C" w:rsidR="001D6CE4" w:rsidRDefault="00D06586" w:rsidP="004D0ED1">
      <w:pPr>
        <w:pStyle w:val="Normalexplanatory"/>
      </w:pPr>
      <w:r>
        <w:t xml:space="preserve">You must answer yes </w:t>
      </w:r>
      <w:r w:rsidR="000B6DC2">
        <w:t>to proceed to next section.</w:t>
      </w:r>
    </w:p>
    <w:p w14:paraId="3150E3B3" w14:textId="77777777" w:rsidR="00FF79EF" w:rsidRPr="00FF79EF" w:rsidRDefault="00BE2DD1" w:rsidP="00FF79EF">
      <w:pPr>
        <w:pStyle w:val="ListBullet"/>
        <w:spacing w:before="40" w:after="80"/>
      </w:pPr>
      <w:r>
        <w:t xml:space="preserve">Do you </w:t>
      </w:r>
      <w:r w:rsidRPr="00306F71">
        <w:rPr>
          <w:iCs/>
        </w:rPr>
        <w:t>agree that you will deliver your project in accordance with relevant legislation, policies and industry standards</w:t>
      </w:r>
      <w:r>
        <w:rPr>
          <w:iCs/>
        </w:rPr>
        <w:t xml:space="preserve"> as set out in the grant opportunity guidelines?</w:t>
      </w:r>
      <w:r w:rsidR="00ED6B38" w:rsidRPr="00AC7366">
        <w:rPr>
          <w:color w:val="FF0000"/>
        </w:rPr>
        <w:t xml:space="preserve"> *</w:t>
      </w:r>
    </w:p>
    <w:p w14:paraId="3A106D02" w14:textId="4C10887C" w:rsidR="00ED6B38" w:rsidRPr="00AC7366" w:rsidRDefault="00BE2DD1" w:rsidP="00FF79EF">
      <w:pPr>
        <w:pStyle w:val="ListBullet"/>
        <w:spacing w:before="40" w:after="80"/>
      </w:pPr>
      <w:r>
        <w:t xml:space="preserve">Do you </w:t>
      </w:r>
      <w:r w:rsidRPr="00BE2DD1">
        <w:rPr>
          <w:iCs/>
        </w:rPr>
        <w:t>agree that you have, or will obtain, any licenses or approvals, required to undertake the project</w:t>
      </w:r>
      <w:r>
        <w:rPr>
          <w:iCs/>
        </w:rPr>
        <w:t>?</w:t>
      </w:r>
      <w:r w:rsidR="00ED6B38" w:rsidRPr="00BE2DD1">
        <w:rPr>
          <w:color w:val="FF0000"/>
        </w:rPr>
        <w:t xml:space="preserve"> *</w:t>
      </w:r>
    </w:p>
    <w:p w14:paraId="2332C6C3" w14:textId="77777777" w:rsidR="00ED6B38" w:rsidRDefault="00ED6B38" w:rsidP="00ED6B38">
      <w:pPr>
        <w:pStyle w:val="Normalexplanatory"/>
      </w:pPr>
      <w:r>
        <w:t>You must answer yes to proceed to next section.</w:t>
      </w:r>
    </w:p>
    <w:p w14:paraId="0B03E54B" w14:textId="668B7A7F" w:rsidR="00ED6B38" w:rsidRDefault="00ED6B38" w:rsidP="0096090D">
      <w:pPr>
        <w:tabs>
          <w:tab w:val="left" w:pos="6237"/>
          <w:tab w:val="left" w:pos="7938"/>
        </w:tabs>
        <w:sectPr w:rsidR="00ED6B38"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1" w:history="1">
        <w:proofErr w:type="spellStart"/>
        <w:r w:rsidRPr="000B5B95">
          <w:rPr>
            <w:rStyle w:val="Hyperlink"/>
          </w:rPr>
          <w:t>GrantConnect</w:t>
        </w:r>
        <w:proofErr w:type="spellEnd"/>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B000EED"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w:t>
      </w:r>
      <w:r w:rsidR="00C14526">
        <w:t xml:space="preserve"> meet the outcomes of the program: </w:t>
      </w:r>
      <w:r w:rsidR="00D3425D">
        <w:t>how will the project</w:t>
      </w:r>
      <w:r w:rsidR="00C14526">
        <w:t xml:space="preserve"> add Indigenous values to Australia’s </w:t>
      </w:r>
      <w:r w:rsidR="00A003E3">
        <w:t xml:space="preserve">existing </w:t>
      </w:r>
      <w:r w:rsidR="00C14526">
        <w:t>World Heritage and National Heritage-listed place</w:t>
      </w:r>
      <w:r w:rsidR="000741D4">
        <w:t>s</w:t>
      </w:r>
      <w:r w:rsidR="00C14526">
        <w:t>, and increase engagement with and awareness of First Nations heritage places.</w:t>
      </w:r>
      <w:r w:rsidRPr="008704C1">
        <w:t xml:space="preserve">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693BB28B" w:rsidR="003B792F" w:rsidRPr="00824887" w:rsidRDefault="003B792F" w:rsidP="003B792F">
      <w:r w:rsidRPr="003F748E">
        <w:t>You must also provide a project plan which you should attach later in your application.</w:t>
      </w:r>
      <w:r w:rsidR="002E6EFF" w:rsidRPr="003F748E">
        <w:t xml:space="preserve"> Refer to the grant opportunity guidelines for the requirement</w:t>
      </w:r>
      <w:r w:rsidR="004B3B47" w:rsidRPr="003F748E">
        <w:t>s</w:t>
      </w:r>
      <w:r w:rsidR="002E6EFF" w:rsidRPr="003F748E">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2174ADB" w14:textId="4591876A" w:rsidR="00B51D67" w:rsidRPr="003F748E" w:rsidRDefault="005268B9" w:rsidP="00B51D67">
      <w:pPr>
        <w:pStyle w:val="Heading3"/>
      </w:pPr>
      <w:r w:rsidRPr="003F748E">
        <w:t>Listed Heritage Place</w:t>
      </w:r>
    </w:p>
    <w:p w14:paraId="26022C69" w14:textId="5C60E75B" w:rsidR="005268B9" w:rsidRPr="00F56467" w:rsidRDefault="005268B9" w:rsidP="005268B9">
      <w:pPr>
        <w:pStyle w:val="Normalexplanatory"/>
      </w:pPr>
      <w:r w:rsidRPr="00F56467">
        <w:t xml:space="preserve">See Appendix A of the guidelines for a list of Australia’s National Heritage </w:t>
      </w:r>
      <w:r>
        <w:t xml:space="preserve">and World Heritage </w:t>
      </w:r>
      <w:r w:rsidRPr="00F56467">
        <w:t>listed places. Any place added to the Heritage List</w:t>
      </w:r>
      <w:r>
        <w:t>s</w:t>
      </w:r>
      <w:r w:rsidRPr="00F56467">
        <w:t xml:space="preserve"> prior to the grant opportunity closing date will be considered a listed place and be eligible.</w:t>
      </w:r>
    </w:p>
    <w:p w14:paraId="16641089" w14:textId="080A733C" w:rsidR="00CD18FB" w:rsidRDefault="005268B9" w:rsidP="00CD18FB">
      <w:r>
        <w:t>Name of National Heritage or World Heritage listed place</w:t>
      </w:r>
    </w:p>
    <w:p w14:paraId="63C4CDA8" w14:textId="5734A97E" w:rsidR="00CD18FB" w:rsidRDefault="00CD18FB" w:rsidP="00CD18FB">
      <w:pPr>
        <w:pStyle w:val="Heading3"/>
      </w:pPr>
      <w:r>
        <w:lastRenderedPageBreak/>
        <w:t>Project duration</w:t>
      </w:r>
    </w:p>
    <w:p w14:paraId="470B5A62" w14:textId="40DE9C78" w:rsidR="00041962" w:rsidRPr="003F748E" w:rsidRDefault="00A003E3" w:rsidP="00041962">
      <w:pPr>
        <w:pStyle w:val="Normalexplanatory"/>
      </w:pPr>
      <w:r>
        <w:t xml:space="preserve">If you are successful, we expect you will be able to commence your project from 1 April 2024. </w:t>
      </w:r>
      <w:r w:rsidR="00041962" w:rsidRPr="003F748E">
        <w:t xml:space="preserve">Your project must be completed </w:t>
      </w:r>
      <w:r w:rsidR="002F3323" w:rsidRPr="003F748E">
        <w:t xml:space="preserve">by </w:t>
      </w:r>
      <w:r w:rsidR="00D3716D">
        <w:t>30 April 2026</w:t>
      </w:r>
      <w:r w:rsidR="002F3323" w:rsidRPr="003F748E">
        <w:t>.</w:t>
      </w:r>
      <w:r w:rsidR="00041962" w:rsidRPr="003F748E">
        <w:t xml:space="preserve"> </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6D449E62" w:rsidR="00BC6D60" w:rsidRDefault="00BC6D60" w:rsidP="00ED2D3B">
      <w:pPr>
        <w:pStyle w:val="Normalexplanatory"/>
      </w:pPr>
      <w:r>
        <w:t xml:space="preserve">Your project can be no longer than </w:t>
      </w:r>
      <w:r w:rsidR="00D3716D">
        <w:t>24</w:t>
      </w:r>
      <w:r>
        <w:t xml:space="preserve"> months. </w:t>
      </w:r>
    </w:p>
    <w:p w14:paraId="228A58DB" w14:textId="2DD02130" w:rsidR="00B51D67" w:rsidRPr="003F748E" w:rsidRDefault="00CD18FB" w:rsidP="00B51D67">
      <w:pPr>
        <w:pStyle w:val="Heading3"/>
      </w:pPr>
      <w:r w:rsidRPr="003F748E">
        <w:t>Proje</w:t>
      </w:r>
      <w:r w:rsidR="008F48A4" w:rsidRPr="003F748E">
        <w:t>ct</w:t>
      </w:r>
      <w:r w:rsidRPr="003F748E">
        <w:t xml:space="preserve"> m</w:t>
      </w:r>
      <w:r w:rsidR="00B51D67" w:rsidRPr="003F748E">
        <w:t>ilestones</w:t>
      </w:r>
    </w:p>
    <w:p w14:paraId="6FD44DB0" w14:textId="790D2AB0" w:rsidR="00B51D67" w:rsidRDefault="00924E48" w:rsidP="00B51D67">
      <w:r>
        <w:t xml:space="preserve">Provide details on the project milestones including the key activities occurring at each milestone. </w:t>
      </w:r>
    </w:p>
    <w:p w14:paraId="18FED7ED" w14:textId="4C44AE6B" w:rsidR="00924E48" w:rsidRDefault="00924E48" w:rsidP="00924E48">
      <w:pPr>
        <w:pStyle w:val="Normalexplanatory"/>
      </w:pPr>
      <w:r>
        <w:t xml:space="preserve">The milestone start and end dates must be between the project start and end dates. </w:t>
      </w:r>
      <w:r w:rsidR="009C75E0">
        <w:t xml:space="preserve">Start dates can be no earlier than 1 April 2024. You can </w:t>
      </w:r>
      <w:r w:rsidR="00644C53">
        <w:t>include</w:t>
      </w:r>
      <w:r w:rsidR="009C75E0">
        <w:t xml:space="preserve"> up to 8 milestones for your project.</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5AFAB4B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EC90A6E" w:rsidR="00E06020" w:rsidRDefault="0020567F" w:rsidP="00405849">
      <w:r>
        <w:t>P</w:t>
      </w:r>
      <w:r w:rsidR="00954C0E">
        <w:t xml:space="preserve">rovide a summary of </w:t>
      </w:r>
      <w:r w:rsidR="00954C0E" w:rsidRPr="005268B9">
        <w:t xml:space="preserve">your </w:t>
      </w:r>
      <w:r w:rsidR="00954C0E" w:rsidRPr="003F748E">
        <w:t>eligible</w:t>
      </w:r>
      <w:r w:rsidR="00954C0E">
        <w:t xml:space="preserve"> project </w:t>
      </w:r>
      <w:r>
        <w:t>expenditure</w:t>
      </w:r>
      <w:r w:rsidR="00954C0E">
        <w:t xml:space="preserve"> over the life of the project.</w:t>
      </w:r>
    </w:p>
    <w:p w14:paraId="1671D343" w14:textId="1ADBE551"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BBF2C66" w14:textId="77777777" w:rsidR="0003484C" w:rsidRDefault="0003484C" w:rsidP="00C34F7D">
      <w:pPr>
        <w:pStyle w:val="Normalexplanatory"/>
      </w:pPr>
      <w:r>
        <w:t xml:space="preserve">The financial years below are derived from the project start and end dates you entered on the previous page. If incorrect, you must ensure all amounts below are zero before going back to the previous page to update your project duration. </w:t>
      </w:r>
    </w:p>
    <w:p w14:paraId="2FF6FE70" w14:textId="23A56923" w:rsidR="0003484C" w:rsidRDefault="0003484C" w:rsidP="00C34F7D">
      <w:pPr>
        <w:pStyle w:val="Normalexplanatory"/>
      </w:pPr>
      <w:r>
        <w:t>The minimum project expenditure for this grant opportunity is $25,000. The grant amount will be up to 80 per cent of eligible project expenditure (grant percentage) unless you seek a waiver of your requirement to meet your share of project costs (20% of eligible project costs).</w:t>
      </w:r>
    </w:p>
    <w:p w14:paraId="00E9D1C9" w14:textId="42EF840D" w:rsidR="00667DC5" w:rsidRDefault="00667DC5" w:rsidP="00667DC5">
      <w:pPr>
        <w:pStyle w:val="Normalexplanatory"/>
      </w:pPr>
      <w:r>
        <w:t xml:space="preserve">The following limits </w:t>
      </w:r>
      <w:r w:rsidR="00F701DC">
        <w:t>must</w:t>
      </w:r>
      <w:r>
        <w:t xml:space="preserve"> be applied to the selected eligible expenditure items in the table below:</w:t>
      </w:r>
    </w:p>
    <w:p w14:paraId="62431478" w14:textId="2FEAAD88" w:rsidR="00667DC5" w:rsidRDefault="00667DC5" w:rsidP="003F748E">
      <w:pPr>
        <w:pStyle w:val="Normalexplanatory"/>
        <w:numPr>
          <w:ilvl w:val="0"/>
          <w:numId w:val="29"/>
        </w:numPr>
      </w:pPr>
      <w:r>
        <w:t>Salary on-costs up to a maximum of 30 per cent of total eligible project salary expenditure</w:t>
      </w:r>
    </w:p>
    <w:p w14:paraId="590FF6A6" w14:textId="79A9C7D4" w:rsidR="00667DC5" w:rsidRDefault="00667DC5" w:rsidP="003F748E">
      <w:pPr>
        <w:pStyle w:val="Normalexplanatory"/>
        <w:numPr>
          <w:ilvl w:val="0"/>
          <w:numId w:val="29"/>
        </w:numPr>
      </w:pPr>
      <w:r>
        <w:t xml:space="preserve">Administration activities costs up to a maximum of 15 per cent of </w:t>
      </w:r>
      <w:r w:rsidR="00343AB2">
        <w:t>the grant funding requested</w:t>
      </w:r>
    </w:p>
    <w:p w14:paraId="037278CB" w14:textId="0F1057BE" w:rsidR="00667DC5" w:rsidRPr="003F748E" w:rsidRDefault="00667DC5" w:rsidP="003F748E">
      <w:pPr>
        <w:pStyle w:val="Normalexplanatory"/>
        <w:numPr>
          <w:ilvl w:val="0"/>
          <w:numId w:val="29"/>
        </w:numPr>
      </w:pPr>
      <w:r>
        <w:t>Contingency costs up to a maximum of 10 per cent of total project expenditure</w:t>
      </w:r>
    </w:p>
    <w:p w14:paraId="6AB3344A" w14:textId="70EE8E4D" w:rsidR="00B51D67" w:rsidRDefault="00E06020" w:rsidP="00E06020">
      <w:pPr>
        <w:pStyle w:val="Normalexplanatory"/>
      </w:pPr>
      <w:r w:rsidRPr="003F748E">
        <w:rPr>
          <w:i w:val="0"/>
        </w:rPr>
        <w:t xml:space="preserve">You </w:t>
      </w:r>
      <w:r w:rsidR="00F701DC">
        <w:t>must</w:t>
      </w:r>
      <w:r w:rsidRPr="003F748E">
        <w:rPr>
          <w:i w:val="0"/>
        </w:rPr>
        <w:t xml:space="preserve"> attach a detailed project budget later in the application form.</w:t>
      </w:r>
      <w:r w:rsidR="0028457E">
        <w:t xml:space="preserve"> </w:t>
      </w:r>
      <w:r w:rsidR="00990130" w:rsidRPr="003F748E">
        <w:rPr>
          <w:i w:val="0"/>
        </w:rPr>
        <w:t>Refer to the grant opportunity guidelines for the requirements of the budget.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41"/>
        <w:gridCol w:w="24"/>
        <w:gridCol w:w="2410"/>
        <w:gridCol w:w="28"/>
        <w:gridCol w:w="2098"/>
        <w:gridCol w:w="14"/>
        <w:gridCol w:w="1966"/>
      </w:tblGrid>
      <w:tr w:rsidR="004537E2" w:rsidRPr="004537E2" w14:paraId="06160D88" w14:textId="77777777" w:rsidTr="00610C34">
        <w:trPr>
          <w:cantSplit/>
          <w:tblHeader/>
        </w:trPr>
        <w:tc>
          <w:tcPr>
            <w:tcW w:w="2265" w:type="dxa"/>
            <w:gridSpan w:val="2"/>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gridSpan w:val="2"/>
          </w:tcPr>
          <w:p w14:paraId="390569F9" w14:textId="357CF8A9" w:rsidR="004537E2" w:rsidRPr="004537E2" w:rsidRDefault="004537E2" w:rsidP="00405849">
            <w:pPr>
              <w:rPr>
                <w:b/>
              </w:rPr>
            </w:pPr>
            <w:r w:rsidRPr="004537E2">
              <w:rPr>
                <w:b/>
              </w:rPr>
              <w:t>Financial Year</w:t>
            </w:r>
          </w:p>
        </w:tc>
        <w:tc>
          <w:tcPr>
            <w:tcW w:w="1976" w:type="dxa"/>
            <w:gridSpan w:val="2"/>
          </w:tcPr>
          <w:p w14:paraId="1FBF39B8" w14:textId="5185FD84" w:rsidR="004537E2" w:rsidRPr="004537E2" w:rsidRDefault="004537E2" w:rsidP="003F748E">
            <w:pPr>
              <w:tabs>
                <w:tab w:val="left" w:pos="888"/>
              </w:tabs>
              <w:rPr>
                <w:b/>
              </w:rPr>
            </w:pPr>
            <w:r w:rsidRPr="004537E2">
              <w:rPr>
                <w:b/>
              </w:rPr>
              <w:t>Cost</w:t>
            </w:r>
            <w:r w:rsidR="00AC55BB">
              <w:rPr>
                <w:b/>
              </w:rPr>
              <w:tab/>
            </w:r>
          </w:p>
        </w:tc>
      </w:tr>
      <w:tr w:rsidR="007A7F44" w14:paraId="5D009567" w14:textId="77777777" w:rsidTr="00610C34">
        <w:trPr>
          <w:cantSplit/>
        </w:trPr>
        <w:tc>
          <w:tcPr>
            <w:tcW w:w="2265" w:type="dxa"/>
            <w:gridSpan w:val="2"/>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gridSpan w:val="2"/>
            <w:shd w:val="clear" w:color="auto" w:fill="F2F2F2" w:themeFill="background1" w:themeFillShade="F2"/>
          </w:tcPr>
          <w:p w14:paraId="40EFAD9D" w14:textId="77777777" w:rsidR="007A7F44" w:rsidRDefault="007A7F44" w:rsidP="00405849"/>
        </w:tc>
        <w:tc>
          <w:tcPr>
            <w:tcW w:w="1976" w:type="dxa"/>
            <w:gridSpan w:val="2"/>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gridSpan w:val="2"/>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694E5567" w:rsidR="007A7F44" w:rsidRPr="00667DC5" w:rsidRDefault="00667DC5" w:rsidP="00255A3B">
            <w:r>
              <w:t>Salaries</w:t>
            </w:r>
          </w:p>
        </w:tc>
        <w:tc>
          <w:tcPr>
            <w:tcW w:w="2126" w:type="dxa"/>
            <w:gridSpan w:val="2"/>
            <w:shd w:val="clear" w:color="auto" w:fill="F2F2F2" w:themeFill="background1" w:themeFillShade="F2"/>
          </w:tcPr>
          <w:p w14:paraId="3B1F3208" w14:textId="77777777" w:rsidR="007A7F44" w:rsidRPr="00667DC5" w:rsidRDefault="007A7F44" w:rsidP="00405849"/>
        </w:tc>
        <w:tc>
          <w:tcPr>
            <w:tcW w:w="1976" w:type="dxa"/>
            <w:gridSpan w:val="2"/>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gridSpan w:val="2"/>
          </w:tcPr>
          <w:p w14:paraId="3F2E348D" w14:textId="77777777" w:rsidR="004537E2" w:rsidRDefault="004537E2" w:rsidP="00405849"/>
        </w:tc>
        <w:tc>
          <w:tcPr>
            <w:tcW w:w="2410" w:type="dxa"/>
          </w:tcPr>
          <w:p w14:paraId="6AA2C8A8" w14:textId="4831F5F0" w:rsidR="004537E2" w:rsidRPr="00667DC5" w:rsidRDefault="004537E2" w:rsidP="00405849"/>
        </w:tc>
        <w:tc>
          <w:tcPr>
            <w:tcW w:w="2126" w:type="dxa"/>
            <w:gridSpan w:val="2"/>
          </w:tcPr>
          <w:p w14:paraId="01F8D829" w14:textId="2C4BDF78" w:rsidR="004537E2" w:rsidRPr="003F748E" w:rsidRDefault="00667DC5" w:rsidP="00405849">
            <w:r>
              <w:t>2023/24</w:t>
            </w:r>
          </w:p>
        </w:tc>
        <w:tc>
          <w:tcPr>
            <w:tcW w:w="1976" w:type="dxa"/>
            <w:gridSpan w:val="2"/>
          </w:tcPr>
          <w:p w14:paraId="42894B6D" w14:textId="5AD398AB" w:rsidR="004537E2" w:rsidRDefault="007A7F44" w:rsidP="00405849">
            <w:r>
              <w:t xml:space="preserve">$ </w:t>
            </w:r>
          </w:p>
        </w:tc>
      </w:tr>
      <w:tr w:rsidR="004537E2" w14:paraId="72375ECC" w14:textId="77777777" w:rsidTr="00610C34">
        <w:trPr>
          <w:cantSplit/>
        </w:trPr>
        <w:tc>
          <w:tcPr>
            <w:tcW w:w="2265" w:type="dxa"/>
            <w:gridSpan w:val="2"/>
          </w:tcPr>
          <w:p w14:paraId="2810D7D9" w14:textId="77777777" w:rsidR="004537E2" w:rsidRDefault="004537E2" w:rsidP="00405849"/>
        </w:tc>
        <w:tc>
          <w:tcPr>
            <w:tcW w:w="2410" w:type="dxa"/>
          </w:tcPr>
          <w:p w14:paraId="29357AB9" w14:textId="77777777" w:rsidR="004537E2" w:rsidRPr="00667DC5" w:rsidRDefault="004537E2" w:rsidP="00405849"/>
        </w:tc>
        <w:tc>
          <w:tcPr>
            <w:tcW w:w="2126" w:type="dxa"/>
            <w:gridSpan w:val="2"/>
          </w:tcPr>
          <w:p w14:paraId="03B1CB5A" w14:textId="2D9D8A76" w:rsidR="004537E2" w:rsidRPr="003F748E" w:rsidRDefault="00667DC5" w:rsidP="00405849">
            <w:r>
              <w:t>2024/25</w:t>
            </w:r>
          </w:p>
        </w:tc>
        <w:tc>
          <w:tcPr>
            <w:tcW w:w="1976" w:type="dxa"/>
            <w:gridSpan w:val="2"/>
          </w:tcPr>
          <w:p w14:paraId="56D2DB64" w14:textId="45D3AFA5" w:rsidR="004537E2" w:rsidRDefault="00610C34" w:rsidP="00405849">
            <w:r>
              <w:t>$</w:t>
            </w:r>
          </w:p>
        </w:tc>
      </w:tr>
      <w:tr w:rsidR="004537E2" w14:paraId="767D5797" w14:textId="77777777" w:rsidTr="00610C34">
        <w:trPr>
          <w:cantSplit/>
        </w:trPr>
        <w:tc>
          <w:tcPr>
            <w:tcW w:w="2265" w:type="dxa"/>
            <w:gridSpan w:val="2"/>
          </w:tcPr>
          <w:p w14:paraId="25659774" w14:textId="77777777" w:rsidR="004537E2" w:rsidRDefault="004537E2" w:rsidP="00405849"/>
        </w:tc>
        <w:tc>
          <w:tcPr>
            <w:tcW w:w="2410" w:type="dxa"/>
          </w:tcPr>
          <w:p w14:paraId="456FFFAD" w14:textId="77777777" w:rsidR="004537E2" w:rsidRPr="00667DC5" w:rsidRDefault="004537E2" w:rsidP="00405849"/>
        </w:tc>
        <w:tc>
          <w:tcPr>
            <w:tcW w:w="2126" w:type="dxa"/>
            <w:gridSpan w:val="2"/>
          </w:tcPr>
          <w:p w14:paraId="74B07513" w14:textId="268F2956" w:rsidR="004537E2" w:rsidRPr="003F748E" w:rsidRDefault="00667DC5" w:rsidP="00405849">
            <w:r>
              <w:t>2025/26</w:t>
            </w:r>
          </w:p>
        </w:tc>
        <w:tc>
          <w:tcPr>
            <w:tcW w:w="1976" w:type="dxa"/>
            <w:gridSpan w:val="2"/>
          </w:tcPr>
          <w:p w14:paraId="308842F4" w14:textId="428F5F0D" w:rsidR="004537E2" w:rsidRDefault="00610C34" w:rsidP="00405849">
            <w:r>
              <w:t>$</w:t>
            </w:r>
          </w:p>
        </w:tc>
      </w:tr>
      <w:tr w:rsidR="009C75E0" w14:paraId="04F8646E" w14:textId="77777777" w:rsidTr="00821D5A">
        <w:trPr>
          <w:cantSplit/>
        </w:trPr>
        <w:tc>
          <w:tcPr>
            <w:tcW w:w="2241" w:type="dxa"/>
            <w:shd w:val="clear" w:color="auto" w:fill="F2F2F2" w:themeFill="background1" w:themeFillShade="F2"/>
          </w:tcPr>
          <w:p w14:paraId="69EA5C74" w14:textId="77777777" w:rsidR="009C75E0" w:rsidRDefault="009C75E0" w:rsidP="009C75E0"/>
        </w:tc>
        <w:tc>
          <w:tcPr>
            <w:tcW w:w="2462" w:type="dxa"/>
            <w:gridSpan w:val="3"/>
            <w:shd w:val="clear" w:color="auto" w:fill="F2F2F2" w:themeFill="background1" w:themeFillShade="F2"/>
          </w:tcPr>
          <w:p w14:paraId="5EE9AB46" w14:textId="7879FE3F" w:rsidR="009C75E0" w:rsidRPr="009C75E0" w:rsidDel="00667DC5" w:rsidRDefault="009C75E0" w:rsidP="009C75E0">
            <w:r>
              <w:t>Salary on-costs</w:t>
            </w:r>
          </w:p>
        </w:tc>
        <w:tc>
          <w:tcPr>
            <w:tcW w:w="2112" w:type="dxa"/>
            <w:gridSpan w:val="2"/>
            <w:shd w:val="clear" w:color="auto" w:fill="F2F2F2" w:themeFill="background1" w:themeFillShade="F2"/>
          </w:tcPr>
          <w:p w14:paraId="455C942A" w14:textId="77777777" w:rsidR="009C75E0" w:rsidRPr="00667DC5" w:rsidRDefault="009C75E0" w:rsidP="009C75E0"/>
        </w:tc>
        <w:tc>
          <w:tcPr>
            <w:tcW w:w="1966" w:type="dxa"/>
            <w:shd w:val="clear" w:color="auto" w:fill="F2F2F2" w:themeFill="background1" w:themeFillShade="F2"/>
          </w:tcPr>
          <w:p w14:paraId="0BACF324" w14:textId="56198EF3" w:rsidR="009C75E0" w:rsidRDefault="009C75E0" w:rsidP="009C75E0">
            <w:r>
              <w:t>$</w:t>
            </w:r>
          </w:p>
        </w:tc>
      </w:tr>
      <w:tr w:rsidR="009C75E0" w14:paraId="3366AF2F" w14:textId="77777777" w:rsidTr="003F748E">
        <w:trPr>
          <w:cantSplit/>
        </w:trPr>
        <w:tc>
          <w:tcPr>
            <w:tcW w:w="2241" w:type="dxa"/>
            <w:shd w:val="clear" w:color="auto" w:fill="FFFFFF" w:themeFill="background1"/>
          </w:tcPr>
          <w:p w14:paraId="27167E5F" w14:textId="77777777" w:rsidR="009C75E0" w:rsidRDefault="009C75E0" w:rsidP="009C75E0"/>
        </w:tc>
        <w:tc>
          <w:tcPr>
            <w:tcW w:w="2462" w:type="dxa"/>
            <w:gridSpan w:val="3"/>
            <w:shd w:val="clear" w:color="auto" w:fill="FFFFFF" w:themeFill="background1"/>
          </w:tcPr>
          <w:p w14:paraId="24FACCC5" w14:textId="77777777" w:rsidR="009C75E0" w:rsidRPr="009C75E0" w:rsidDel="00667DC5" w:rsidRDefault="009C75E0" w:rsidP="009C75E0"/>
        </w:tc>
        <w:tc>
          <w:tcPr>
            <w:tcW w:w="2112" w:type="dxa"/>
            <w:gridSpan w:val="2"/>
            <w:shd w:val="clear" w:color="auto" w:fill="FFFFFF" w:themeFill="background1"/>
          </w:tcPr>
          <w:p w14:paraId="448E5544" w14:textId="2D8DEC66" w:rsidR="009C75E0" w:rsidRPr="00667DC5" w:rsidRDefault="009C75E0" w:rsidP="009C75E0">
            <w:r>
              <w:t>2023/24</w:t>
            </w:r>
          </w:p>
        </w:tc>
        <w:tc>
          <w:tcPr>
            <w:tcW w:w="1966" w:type="dxa"/>
            <w:shd w:val="clear" w:color="auto" w:fill="FFFFFF" w:themeFill="background1"/>
          </w:tcPr>
          <w:p w14:paraId="2369F848" w14:textId="38B2E304" w:rsidR="009C75E0" w:rsidRDefault="009C75E0" w:rsidP="009C75E0">
            <w:r>
              <w:t xml:space="preserve">$ </w:t>
            </w:r>
          </w:p>
        </w:tc>
      </w:tr>
      <w:tr w:rsidR="009C75E0" w14:paraId="3891BC62" w14:textId="77777777" w:rsidTr="003F748E">
        <w:trPr>
          <w:cantSplit/>
        </w:trPr>
        <w:tc>
          <w:tcPr>
            <w:tcW w:w="2241" w:type="dxa"/>
            <w:shd w:val="clear" w:color="auto" w:fill="FFFFFF" w:themeFill="background1"/>
          </w:tcPr>
          <w:p w14:paraId="7983D914" w14:textId="77777777" w:rsidR="009C75E0" w:rsidRDefault="009C75E0" w:rsidP="009C75E0"/>
        </w:tc>
        <w:tc>
          <w:tcPr>
            <w:tcW w:w="2462" w:type="dxa"/>
            <w:gridSpan w:val="3"/>
            <w:shd w:val="clear" w:color="auto" w:fill="FFFFFF" w:themeFill="background1"/>
          </w:tcPr>
          <w:p w14:paraId="522BDCC9" w14:textId="77777777" w:rsidR="009C75E0" w:rsidRPr="009C75E0" w:rsidDel="00667DC5" w:rsidRDefault="009C75E0" w:rsidP="009C75E0"/>
        </w:tc>
        <w:tc>
          <w:tcPr>
            <w:tcW w:w="2112" w:type="dxa"/>
            <w:gridSpan w:val="2"/>
            <w:shd w:val="clear" w:color="auto" w:fill="FFFFFF" w:themeFill="background1"/>
          </w:tcPr>
          <w:p w14:paraId="77C1E30F" w14:textId="41BBE1C0" w:rsidR="009C75E0" w:rsidRPr="00667DC5" w:rsidRDefault="009C75E0" w:rsidP="009C75E0">
            <w:r>
              <w:t>2024/25</w:t>
            </w:r>
          </w:p>
        </w:tc>
        <w:tc>
          <w:tcPr>
            <w:tcW w:w="1966" w:type="dxa"/>
            <w:shd w:val="clear" w:color="auto" w:fill="FFFFFF" w:themeFill="background1"/>
          </w:tcPr>
          <w:p w14:paraId="6430A0B2" w14:textId="5FD05FA9" w:rsidR="009C75E0" w:rsidRDefault="009C75E0" w:rsidP="009C75E0">
            <w:r>
              <w:t>$</w:t>
            </w:r>
          </w:p>
        </w:tc>
      </w:tr>
      <w:tr w:rsidR="009C75E0" w14:paraId="22B171A4" w14:textId="77777777" w:rsidTr="003F748E">
        <w:trPr>
          <w:cantSplit/>
        </w:trPr>
        <w:tc>
          <w:tcPr>
            <w:tcW w:w="2241" w:type="dxa"/>
            <w:shd w:val="clear" w:color="auto" w:fill="FFFFFF" w:themeFill="background1"/>
          </w:tcPr>
          <w:p w14:paraId="06DE7923" w14:textId="77777777" w:rsidR="009C75E0" w:rsidRDefault="009C75E0" w:rsidP="009C75E0"/>
        </w:tc>
        <w:tc>
          <w:tcPr>
            <w:tcW w:w="2462" w:type="dxa"/>
            <w:gridSpan w:val="3"/>
            <w:shd w:val="clear" w:color="auto" w:fill="FFFFFF" w:themeFill="background1"/>
          </w:tcPr>
          <w:p w14:paraId="1FD9D92E" w14:textId="77777777" w:rsidR="009C75E0" w:rsidRPr="009C75E0" w:rsidDel="00667DC5" w:rsidRDefault="009C75E0" w:rsidP="009C75E0"/>
        </w:tc>
        <w:tc>
          <w:tcPr>
            <w:tcW w:w="2112" w:type="dxa"/>
            <w:gridSpan w:val="2"/>
            <w:shd w:val="clear" w:color="auto" w:fill="FFFFFF" w:themeFill="background1"/>
          </w:tcPr>
          <w:p w14:paraId="036D8CA9" w14:textId="57F2B939" w:rsidR="009C75E0" w:rsidRPr="00667DC5" w:rsidRDefault="009C75E0" w:rsidP="009C75E0">
            <w:r>
              <w:t>2025/26</w:t>
            </w:r>
          </w:p>
        </w:tc>
        <w:tc>
          <w:tcPr>
            <w:tcW w:w="1966" w:type="dxa"/>
            <w:shd w:val="clear" w:color="auto" w:fill="FFFFFF" w:themeFill="background1"/>
          </w:tcPr>
          <w:p w14:paraId="1CB9E5CC" w14:textId="15B8AFF4" w:rsidR="009C75E0" w:rsidRDefault="009C75E0" w:rsidP="009C75E0">
            <w:r>
              <w:t>$</w:t>
            </w:r>
          </w:p>
        </w:tc>
      </w:tr>
      <w:tr w:rsidR="007A7F44" w14:paraId="0C1D0F67" w14:textId="77777777" w:rsidTr="00610C34">
        <w:trPr>
          <w:cantSplit/>
        </w:trPr>
        <w:tc>
          <w:tcPr>
            <w:tcW w:w="2265" w:type="dxa"/>
            <w:gridSpan w:val="2"/>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3A1AC7BA" w:rsidR="007A7F44" w:rsidRPr="00667DC5" w:rsidRDefault="00667DC5" w:rsidP="00E06020">
            <w:r>
              <w:t>Contractor costs</w:t>
            </w:r>
          </w:p>
        </w:tc>
        <w:tc>
          <w:tcPr>
            <w:tcW w:w="2126" w:type="dxa"/>
            <w:gridSpan w:val="2"/>
            <w:shd w:val="clear" w:color="auto" w:fill="F2F2F2" w:themeFill="background1" w:themeFillShade="F2"/>
          </w:tcPr>
          <w:p w14:paraId="3789BCCF" w14:textId="77777777" w:rsidR="007A7F44" w:rsidRPr="00667DC5" w:rsidRDefault="007A7F44" w:rsidP="0085782F"/>
        </w:tc>
        <w:tc>
          <w:tcPr>
            <w:tcW w:w="1976" w:type="dxa"/>
            <w:gridSpan w:val="2"/>
            <w:shd w:val="clear" w:color="auto" w:fill="F2F2F2" w:themeFill="background1" w:themeFillShade="F2"/>
          </w:tcPr>
          <w:p w14:paraId="3A1D2B90" w14:textId="1F3430D7" w:rsidR="007A7F44" w:rsidRDefault="00610C34" w:rsidP="0085782F">
            <w:r>
              <w:t>$</w:t>
            </w:r>
          </w:p>
        </w:tc>
      </w:tr>
      <w:tr w:rsidR="00667DC5" w14:paraId="553C80AA" w14:textId="77777777" w:rsidTr="00610C34">
        <w:trPr>
          <w:cantSplit/>
        </w:trPr>
        <w:tc>
          <w:tcPr>
            <w:tcW w:w="2265" w:type="dxa"/>
            <w:gridSpan w:val="2"/>
          </w:tcPr>
          <w:p w14:paraId="4546216D" w14:textId="7D224D07" w:rsidR="00667DC5" w:rsidRDefault="00667DC5" w:rsidP="00667DC5"/>
        </w:tc>
        <w:tc>
          <w:tcPr>
            <w:tcW w:w="2410" w:type="dxa"/>
          </w:tcPr>
          <w:p w14:paraId="2E7D2911" w14:textId="77777777" w:rsidR="00667DC5" w:rsidRPr="00667DC5" w:rsidRDefault="00667DC5" w:rsidP="00667DC5"/>
        </w:tc>
        <w:tc>
          <w:tcPr>
            <w:tcW w:w="2126" w:type="dxa"/>
            <w:gridSpan w:val="2"/>
          </w:tcPr>
          <w:p w14:paraId="129D3C2F" w14:textId="504C9B56" w:rsidR="00667DC5" w:rsidRPr="003F748E" w:rsidRDefault="00667DC5" w:rsidP="00667DC5">
            <w:r>
              <w:t>2023/24</w:t>
            </w:r>
          </w:p>
        </w:tc>
        <w:tc>
          <w:tcPr>
            <w:tcW w:w="1976" w:type="dxa"/>
            <w:gridSpan w:val="2"/>
          </w:tcPr>
          <w:p w14:paraId="351A83BC" w14:textId="3042640D" w:rsidR="00667DC5" w:rsidRDefault="00667DC5" w:rsidP="00667DC5">
            <w:r>
              <w:t>$</w:t>
            </w:r>
          </w:p>
        </w:tc>
      </w:tr>
      <w:tr w:rsidR="00667DC5" w14:paraId="570B6C18" w14:textId="77777777" w:rsidTr="00610C34">
        <w:trPr>
          <w:cantSplit/>
        </w:trPr>
        <w:tc>
          <w:tcPr>
            <w:tcW w:w="2265" w:type="dxa"/>
            <w:gridSpan w:val="2"/>
          </w:tcPr>
          <w:p w14:paraId="4DA22F80" w14:textId="27499630" w:rsidR="00667DC5" w:rsidRDefault="00667DC5" w:rsidP="00667DC5"/>
        </w:tc>
        <w:tc>
          <w:tcPr>
            <w:tcW w:w="2410" w:type="dxa"/>
          </w:tcPr>
          <w:p w14:paraId="62051B43" w14:textId="77777777" w:rsidR="00667DC5" w:rsidRPr="00667DC5" w:rsidRDefault="00667DC5" w:rsidP="00667DC5"/>
        </w:tc>
        <w:tc>
          <w:tcPr>
            <w:tcW w:w="2126" w:type="dxa"/>
            <w:gridSpan w:val="2"/>
          </w:tcPr>
          <w:p w14:paraId="78F3CA67" w14:textId="2792498F" w:rsidR="00667DC5" w:rsidRPr="003F748E" w:rsidRDefault="00667DC5" w:rsidP="00667DC5">
            <w:r>
              <w:t>2024/25</w:t>
            </w:r>
          </w:p>
        </w:tc>
        <w:tc>
          <w:tcPr>
            <w:tcW w:w="1976" w:type="dxa"/>
            <w:gridSpan w:val="2"/>
          </w:tcPr>
          <w:p w14:paraId="3BA8D54B" w14:textId="7E05062F" w:rsidR="00667DC5" w:rsidRDefault="00667DC5" w:rsidP="00667DC5">
            <w:r>
              <w:t>$</w:t>
            </w:r>
          </w:p>
        </w:tc>
      </w:tr>
      <w:tr w:rsidR="00667DC5" w14:paraId="2760F6E6" w14:textId="77777777" w:rsidTr="00610C34">
        <w:trPr>
          <w:cantSplit/>
        </w:trPr>
        <w:tc>
          <w:tcPr>
            <w:tcW w:w="2265" w:type="dxa"/>
            <w:gridSpan w:val="2"/>
          </w:tcPr>
          <w:p w14:paraId="0241DEB4" w14:textId="505567A5" w:rsidR="00667DC5" w:rsidRDefault="00667DC5" w:rsidP="00667DC5"/>
        </w:tc>
        <w:tc>
          <w:tcPr>
            <w:tcW w:w="2410" w:type="dxa"/>
          </w:tcPr>
          <w:p w14:paraId="34095497" w14:textId="0D514121" w:rsidR="00667DC5" w:rsidRPr="00667DC5" w:rsidRDefault="00667DC5" w:rsidP="00667DC5"/>
        </w:tc>
        <w:tc>
          <w:tcPr>
            <w:tcW w:w="2126" w:type="dxa"/>
            <w:gridSpan w:val="2"/>
          </w:tcPr>
          <w:p w14:paraId="64FEFD59" w14:textId="27BE11A2" w:rsidR="00667DC5" w:rsidRPr="003F748E" w:rsidRDefault="00667DC5" w:rsidP="00667DC5">
            <w:r>
              <w:t>2025/26</w:t>
            </w:r>
          </w:p>
        </w:tc>
        <w:tc>
          <w:tcPr>
            <w:tcW w:w="1976" w:type="dxa"/>
            <w:gridSpan w:val="2"/>
          </w:tcPr>
          <w:p w14:paraId="254A1DAB" w14:textId="21CB3382" w:rsidR="00667DC5" w:rsidRDefault="00667DC5" w:rsidP="00667DC5">
            <w:r>
              <w:t>$</w:t>
            </w:r>
          </w:p>
        </w:tc>
      </w:tr>
      <w:tr w:rsidR="009C75E0" w14:paraId="24FB963C" w14:textId="77777777" w:rsidTr="003F748E">
        <w:trPr>
          <w:cantSplit/>
        </w:trPr>
        <w:tc>
          <w:tcPr>
            <w:tcW w:w="2241" w:type="dxa"/>
            <w:shd w:val="clear" w:color="auto" w:fill="A6A6A6" w:themeFill="background1" w:themeFillShade="A6"/>
          </w:tcPr>
          <w:p w14:paraId="10EE1A85" w14:textId="77777777" w:rsidR="009C75E0" w:rsidRDefault="009C75E0" w:rsidP="009C75E0"/>
        </w:tc>
        <w:tc>
          <w:tcPr>
            <w:tcW w:w="2462" w:type="dxa"/>
            <w:gridSpan w:val="3"/>
            <w:shd w:val="clear" w:color="auto" w:fill="A6A6A6" w:themeFill="background1" w:themeFillShade="A6"/>
          </w:tcPr>
          <w:p w14:paraId="197C2B53" w14:textId="4A3F7E15" w:rsidR="009C75E0" w:rsidRPr="00667DC5" w:rsidRDefault="009C75E0" w:rsidP="009C75E0">
            <w:r>
              <w:t>Planning, environmental and other regulatory approvals</w:t>
            </w:r>
          </w:p>
        </w:tc>
        <w:tc>
          <w:tcPr>
            <w:tcW w:w="2112" w:type="dxa"/>
            <w:gridSpan w:val="2"/>
            <w:shd w:val="clear" w:color="auto" w:fill="A6A6A6" w:themeFill="background1" w:themeFillShade="A6"/>
          </w:tcPr>
          <w:p w14:paraId="4B96BBCF" w14:textId="77777777" w:rsidR="009C75E0" w:rsidRDefault="009C75E0" w:rsidP="009C75E0"/>
        </w:tc>
        <w:tc>
          <w:tcPr>
            <w:tcW w:w="1966" w:type="dxa"/>
            <w:shd w:val="clear" w:color="auto" w:fill="A6A6A6" w:themeFill="background1" w:themeFillShade="A6"/>
          </w:tcPr>
          <w:p w14:paraId="70AFD7ED" w14:textId="00D4DA14" w:rsidR="009C75E0" w:rsidRDefault="009C75E0" w:rsidP="009C75E0">
            <w:r>
              <w:t>$</w:t>
            </w:r>
          </w:p>
        </w:tc>
      </w:tr>
      <w:tr w:rsidR="009C75E0" w14:paraId="5D93E443" w14:textId="77777777" w:rsidTr="00821D5A">
        <w:trPr>
          <w:cantSplit/>
        </w:trPr>
        <w:tc>
          <w:tcPr>
            <w:tcW w:w="2241" w:type="dxa"/>
          </w:tcPr>
          <w:p w14:paraId="49B8F703" w14:textId="77777777" w:rsidR="009C75E0" w:rsidRDefault="009C75E0" w:rsidP="009C75E0"/>
        </w:tc>
        <w:tc>
          <w:tcPr>
            <w:tcW w:w="2462" w:type="dxa"/>
            <w:gridSpan w:val="3"/>
          </w:tcPr>
          <w:p w14:paraId="57E9084D" w14:textId="77777777" w:rsidR="009C75E0" w:rsidRPr="00667DC5" w:rsidRDefault="009C75E0" w:rsidP="009C75E0"/>
        </w:tc>
        <w:tc>
          <w:tcPr>
            <w:tcW w:w="2112" w:type="dxa"/>
            <w:gridSpan w:val="2"/>
          </w:tcPr>
          <w:p w14:paraId="21F0667D" w14:textId="00BEDAB5" w:rsidR="009C75E0" w:rsidRDefault="009C75E0" w:rsidP="009C75E0">
            <w:r>
              <w:t>2023/24</w:t>
            </w:r>
          </w:p>
        </w:tc>
        <w:tc>
          <w:tcPr>
            <w:tcW w:w="1966" w:type="dxa"/>
          </w:tcPr>
          <w:p w14:paraId="1E988E32" w14:textId="34D8F007" w:rsidR="009C75E0" w:rsidRDefault="009C75E0" w:rsidP="009C75E0">
            <w:r>
              <w:t>$</w:t>
            </w:r>
          </w:p>
        </w:tc>
      </w:tr>
      <w:tr w:rsidR="009C75E0" w14:paraId="24039C8F" w14:textId="77777777" w:rsidTr="00821D5A">
        <w:trPr>
          <w:cantSplit/>
        </w:trPr>
        <w:tc>
          <w:tcPr>
            <w:tcW w:w="2241" w:type="dxa"/>
          </w:tcPr>
          <w:p w14:paraId="705A26CE" w14:textId="77777777" w:rsidR="009C75E0" w:rsidRDefault="009C75E0" w:rsidP="009C75E0"/>
        </w:tc>
        <w:tc>
          <w:tcPr>
            <w:tcW w:w="2462" w:type="dxa"/>
            <w:gridSpan w:val="3"/>
          </w:tcPr>
          <w:p w14:paraId="4D8FA120" w14:textId="77777777" w:rsidR="009C75E0" w:rsidRPr="00667DC5" w:rsidRDefault="009C75E0" w:rsidP="009C75E0"/>
        </w:tc>
        <w:tc>
          <w:tcPr>
            <w:tcW w:w="2112" w:type="dxa"/>
            <w:gridSpan w:val="2"/>
          </w:tcPr>
          <w:p w14:paraId="1A251EDF" w14:textId="017D0A35" w:rsidR="009C75E0" w:rsidRDefault="009C75E0" w:rsidP="009C75E0">
            <w:r>
              <w:t>2024/25</w:t>
            </w:r>
          </w:p>
        </w:tc>
        <w:tc>
          <w:tcPr>
            <w:tcW w:w="1966" w:type="dxa"/>
          </w:tcPr>
          <w:p w14:paraId="1D1E071D" w14:textId="34FD4D49" w:rsidR="009C75E0" w:rsidRDefault="009C75E0" w:rsidP="009C75E0">
            <w:r>
              <w:t>$</w:t>
            </w:r>
          </w:p>
        </w:tc>
      </w:tr>
      <w:tr w:rsidR="009C75E0" w14:paraId="42529E69" w14:textId="77777777" w:rsidTr="00821D5A">
        <w:trPr>
          <w:cantSplit/>
        </w:trPr>
        <w:tc>
          <w:tcPr>
            <w:tcW w:w="2241" w:type="dxa"/>
          </w:tcPr>
          <w:p w14:paraId="73660C54" w14:textId="77777777" w:rsidR="009C75E0" w:rsidRDefault="009C75E0" w:rsidP="009C75E0"/>
        </w:tc>
        <w:tc>
          <w:tcPr>
            <w:tcW w:w="2462" w:type="dxa"/>
            <w:gridSpan w:val="3"/>
          </w:tcPr>
          <w:p w14:paraId="2CF3E2E9" w14:textId="77777777" w:rsidR="009C75E0" w:rsidRPr="00667DC5" w:rsidRDefault="009C75E0" w:rsidP="009C75E0"/>
        </w:tc>
        <w:tc>
          <w:tcPr>
            <w:tcW w:w="2112" w:type="dxa"/>
            <w:gridSpan w:val="2"/>
          </w:tcPr>
          <w:p w14:paraId="2354C9CE" w14:textId="748ACA4A" w:rsidR="009C75E0" w:rsidRDefault="009C75E0" w:rsidP="009C75E0">
            <w:r>
              <w:t>2025/26</w:t>
            </w:r>
          </w:p>
        </w:tc>
        <w:tc>
          <w:tcPr>
            <w:tcW w:w="1966" w:type="dxa"/>
          </w:tcPr>
          <w:p w14:paraId="06CEB06B" w14:textId="0B7F61A3" w:rsidR="009C75E0" w:rsidRDefault="009C75E0" w:rsidP="009C75E0">
            <w:r>
              <w:t>$</w:t>
            </w:r>
          </w:p>
        </w:tc>
      </w:tr>
      <w:tr w:rsidR="00610C34" w14:paraId="39B4E7D4" w14:textId="77777777" w:rsidTr="00610C34">
        <w:trPr>
          <w:cantSplit/>
        </w:trPr>
        <w:tc>
          <w:tcPr>
            <w:tcW w:w="2265" w:type="dxa"/>
            <w:gridSpan w:val="2"/>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716B0D61" w:rsidR="00610C34" w:rsidRPr="00667DC5" w:rsidRDefault="00667DC5" w:rsidP="00E06020">
            <w:r>
              <w:t>Materials</w:t>
            </w:r>
            <w:r w:rsidR="00255A3B" w:rsidRPr="003F748E">
              <w:t xml:space="preserve"> and e</w:t>
            </w:r>
            <w:r w:rsidR="00E06020" w:rsidRPr="003F748E">
              <w:t>quipment</w:t>
            </w:r>
          </w:p>
        </w:tc>
        <w:tc>
          <w:tcPr>
            <w:tcW w:w="2126" w:type="dxa"/>
            <w:gridSpan w:val="2"/>
            <w:shd w:val="clear" w:color="auto" w:fill="F2F2F2" w:themeFill="background1" w:themeFillShade="F2"/>
          </w:tcPr>
          <w:p w14:paraId="06007E7E" w14:textId="77777777" w:rsidR="00610C34" w:rsidRPr="00667DC5" w:rsidRDefault="00610C34" w:rsidP="0085782F"/>
        </w:tc>
        <w:tc>
          <w:tcPr>
            <w:tcW w:w="1976" w:type="dxa"/>
            <w:gridSpan w:val="2"/>
            <w:shd w:val="clear" w:color="auto" w:fill="F2F2F2" w:themeFill="background1" w:themeFillShade="F2"/>
          </w:tcPr>
          <w:p w14:paraId="5C015208" w14:textId="2C028628" w:rsidR="00610C34" w:rsidRDefault="00610C34" w:rsidP="0085782F">
            <w:r>
              <w:t>$</w:t>
            </w:r>
          </w:p>
        </w:tc>
      </w:tr>
      <w:tr w:rsidR="00667DC5" w14:paraId="75A70863" w14:textId="77777777" w:rsidTr="00610C34">
        <w:trPr>
          <w:cantSplit/>
        </w:trPr>
        <w:tc>
          <w:tcPr>
            <w:tcW w:w="2265" w:type="dxa"/>
            <w:gridSpan w:val="2"/>
          </w:tcPr>
          <w:p w14:paraId="6C2E9192" w14:textId="77777777" w:rsidR="00667DC5" w:rsidRDefault="00667DC5" w:rsidP="00667DC5"/>
        </w:tc>
        <w:tc>
          <w:tcPr>
            <w:tcW w:w="2410" w:type="dxa"/>
          </w:tcPr>
          <w:p w14:paraId="51937AE9" w14:textId="77777777" w:rsidR="00667DC5" w:rsidRPr="00667DC5" w:rsidRDefault="00667DC5" w:rsidP="00667DC5"/>
        </w:tc>
        <w:tc>
          <w:tcPr>
            <w:tcW w:w="2126" w:type="dxa"/>
            <w:gridSpan w:val="2"/>
          </w:tcPr>
          <w:p w14:paraId="21DF13A3" w14:textId="6D349323" w:rsidR="00667DC5" w:rsidRPr="003F748E" w:rsidRDefault="00667DC5" w:rsidP="00667DC5">
            <w:r>
              <w:t>2023/24</w:t>
            </w:r>
          </w:p>
        </w:tc>
        <w:tc>
          <w:tcPr>
            <w:tcW w:w="1976" w:type="dxa"/>
            <w:gridSpan w:val="2"/>
          </w:tcPr>
          <w:p w14:paraId="060129A3" w14:textId="77E17BA7" w:rsidR="00667DC5" w:rsidRDefault="00667DC5" w:rsidP="00667DC5">
            <w:r>
              <w:t>$</w:t>
            </w:r>
          </w:p>
        </w:tc>
      </w:tr>
      <w:tr w:rsidR="00667DC5" w14:paraId="75723EE7" w14:textId="77777777" w:rsidTr="00610C34">
        <w:trPr>
          <w:cantSplit/>
        </w:trPr>
        <w:tc>
          <w:tcPr>
            <w:tcW w:w="2265" w:type="dxa"/>
            <w:gridSpan w:val="2"/>
          </w:tcPr>
          <w:p w14:paraId="23F9A452" w14:textId="77777777" w:rsidR="00667DC5" w:rsidRDefault="00667DC5" w:rsidP="00667DC5"/>
        </w:tc>
        <w:tc>
          <w:tcPr>
            <w:tcW w:w="2410" w:type="dxa"/>
          </w:tcPr>
          <w:p w14:paraId="3B219610" w14:textId="77777777" w:rsidR="00667DC5" w:rsidRPr="00667DC5" w:rsidRDefault="00667DC5" w:rsidP="00667DC5"/>
        </w:tc>
        <w:tc>
          <w:tcPr>
            <w:tcW w:w="2126" w:type="dxa"/>
            <w:gridSpan w:val="2"/>
          </w:tcPr>
          <w:p w14:paraId="1286A71A" w14:textId="41764ED0" w:rsidR="00667DC5" w:rsidRPr="003F748E" w:rsidRDefault="00667DC5" w:rsidP="00667DC5">
            <w:r>
              <w:t>2024/25</w:t>
            </w:r>
          </w:p>
        </w:tc>
        <w:tc>
          <w:tcPr>
            <w:tcW w:w="1976" w:type="dxa"/>
            <w:gridSpan w:val="2"/>
          </w:tcPr>
          <w:p w14:paraId="52C54844" w14:textId="2051AEAE" w:rsidR="00667DC5" w:rsidRDefault="00667DC5" w:rsidP="00667DC5">
            <w:r>
              <w:t>$</w:t>
            </w:r>
          </w:p>
        </w:tc>
      </w:tr>
      <w:tr w:rsidR="00667DC5" w14:paraId="47E24374" w14:textId="77777777" w:rsidTr="00610C34">
        <w:trPr>
          <w:cantSplit/>
        </w:trPr>
        <w:tc>
          <w:tcPr>
            <w:tcW w:w="2265" w:type="dxa"/>
            <w:gridSpan w:val="2"/>
          </w:tcPr>
          <w:p w14:paraId="3AE41AD4" w14:textId="77777777" w:rsidR="00667DC5" w:rsidRDefault="00667DC5" w:rsidP="00667DC5"/>
        </w:tc>
        <w:tc>
          <w:tcPr>
            <w:tcW w:w="2410" w:type="dxa"/>
          </w:tcPr>
          <w:p w14:paraId="5BE61B0B" w14:textId="77777777" w:rsidR="00667DC5" w:rsidRPr="00667DC5" w:rsidRDefault="00667DC5" w:rsidP="00667DC5"/>
        </w:tc>
        <w:tc>
          <w:tcPr>
            <w:tcW w:w="2126" w:type="dxa"/>
            <w:gridSpan w:val="2"/>
          </w:tcPr>
          <w:p w14:paraId="25A861A5" w14:textId="1DE348DB" w:rsidR="00667DC5" w:rsidRPr="003F748E" w:rsidRDefault="00667DC5" w:rsidP="00667DC5">
            <w:r>
              <w:t>2025/26</w:t>
            </w:r>
          </w:p>
        </w:tc>
        <w:tc>
          <w:tcPr>
            <w:tcW w:w="1976" w:type="dxa"/>
            <w:gridSpan w:val="2"/>
          </w:tcPr>
          <w:p w14:paraId="47B6B8F4" w14:textId="78A70A2C" w:rsidR="00667DC5" w:rsidRDefault="00667DC5" w:rsidP="00667DC5">
            <w:r>
              <w:t>$</w:t>
            </w:r>
          </w:p>
        </w:tc>
      </w:tr>
      <w:tr w:rsidR="00610C34" w14:paraId="2220675D" w14:textId="77777777" w:rsidTr="00610C34">
        <w:trPr>
          <w:cantSplit/>
        </w:trPr>
        <w:tc>
          <w:tcPr>
            <w:tcW w:w="2265" w:type="dxa"/>
            <w:gridSpan w:val="2"/>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792BD32C" w:rsidR="00610C34" w:rsidRPr="003F748E" w:rsidRDefault="00667DC5" w:rsidP="00E06020">
            <w:r>
              <w:t>Research</w:t>
            </w:r>
          </w:p>
        </w:tc>
        <w:tc>
          <w:tcPr>
            <w:tcW w:w="2126" w:type="dxa"/>
            <w:gridSpan w:val="2"/>
            <w:shd w:val="clear" w:color="auto" w:fill="F2F2F2" w:themeFill="background1" w:themeFillShade="F2"/>
          </w:tcPr>
          <w:p w14:paraId="56CDA5FE" w14:textId="77777777" w:rsidR="00610C34" w:rsidRPr="00667DC5" w:rsidRDefault="00610C34" w:rsidP="007A7F44"/>
        </w:tc>
        <w:tc>
          <w:tcPr>
            <w:tcW w:w="1976" w:type="dxa"/>
            <w:gridSpan w:val="2"/>
            <w:shd w:val="clear" w:color="auto" w:fill="F2F2F2" w:themeFill="background1" w:themeFillShade="F2"/>
          </w:tcPr>
          <w:p w14:paraId="2A65E574" w14:textId="7D97CF46" w:rsidR="00610C34" w:rsidRDefault="00610C34" w:rsidP="007A7F44">
            <w:r>
              <w:t>$</w:t>
            </w:r>
          </w:p>
        </w:tc>
      </w:tr>
      <w:tr w:rsidR="00667DC5" w14:paraId="5D107356" w14:textId="77777777" w:rsidTr="00610C34">
        <w:trPr>
          <w:cantSplit/>
        </w:trPr>
        <w:tc>
          <w:tcPr>
            <w:tcW w:w="2265" w:type="dxa"/>
            <w:gridSpan w:val="2"/>
          </w:tcPr>
          <w:p w14:paraId="502A148E" w14:textId="29398A94" w:rsidR="00667DC5" w:rsidRDefault="00667DC5" w:rsidP="00667DC5"/>
        </w:tc>
        <w:tc>
          <w:tcPr>
            <w:tcW w:w="2410" w:type="dxa"/>
          </w:tcPr>
          <w:p w14:paraId="79636725" w14:textId="77777777" w:rsidR="00667DC5" w:rsidRPr="00667DC5" w:rsidRDefault="00667DC5" w:rsidP="00667DC5"/>
        </w:tc>
        <w:tc>
          <w:tcPr>
            <w:tcW w:w="2126" w:type="dxa"/>
            <w:gridSpan w:val="2"/>
          </w:tcPr>
          <w:p w14:paraId="7578F54B" w14:textId="16FC8F07" w:rsidR="00667DC5" w:rsidRPr="003F748E" w:rsidRDefault="00667DC5" w:rsidP="00667DC5">
            <w:r>
              <w:t>2023/24</w:t>
            </w:r>
          </w:p>
        </w:tc>
        <w:tc>
          <w:tcPr>
            <w:tcW w:w="1976" w:type="dxa"/>
            <w:gridSpan w:val="2"/>
          </w:tcPr>
          <w:p w14:paraId="3C672C04" w14:textId="43F7AC96" w:rsidR="00667DC5" w:rsidRDefault="00667DC5" w:rsidP="00667DC5">
            <w:r>
              <w:t>$</w:t>
            </w:r>
          </w:p>
        </w:tc>
      </w:tr>
      <w:tr w:rsidR="00667DC5" w14:paraId="0CDA2E77" w14:textId="77777777" w:rsidTr="00610C34">
        <w:trPr>
          <w:cantSplit/>
        </w:trPr>
        <w:tc>
          <w:tcPr>
            <w:tcW w:w="2265" w:type="dxa"/>
            <w:gridSpan w:val="2"/>
          </w:tcPr>
          <w:p w14:paraId="5B259AEF" w14:textId="1749156C" w:rsidR="00667DC5" w:rsidRDefault="00667DC5" w:rsidP="00667DC5"/>
        </w:tc>
        <w:tc>
          <w:tcPr>
            <w:tcW w:w="2410" w:type="dxa"/>
          </w:tcPr>
          <w:p w14:paraId="4CB5A3DB" w14:textId="77777777" w:rsidR="00667DC5" w:rsidRPr="00667DC5" w:rsidRDefault="00667DC5" w:rsidP="00667DC5"/>
        </w:tc>
        <w:tc>
          <w:tcPr>
            <w:tcW w:w="2126" w:type="dxa"/>
            <w:gridSpan w:val="2"/>
          </w:tcPr>
          <w:p w14:paraId="6F5BEB03" w14:textId="73E76498" w:rsidR="00667DC5" w:rsidRPr="003F748E" w:rsidRDefault="00667DC5" w:rsidP="00667DC5">
            <w:r>
              <w:t>2024/25</w:t>
            </w:r>
          </w:p>
        </w:tc>
        <w:tc>
          <w:tcPr>
            <w:tcW w:w="1976" w:type="dxa"/>
            <w:gridSpan w:val="2"/>
          </w:tcPr>
          <w:p w14:paraId="3453C5DB" w14:textId="0FA4CF96" w:rsidR="00667DC5" w:rsidRDefault="00667DC5" w:rsidP="00667DC5">
            <w:r>
              <w:t>$</w:t>
            </w:r>
          </w:p>
        </w:tc>
      </w:tr>
      <w:tr w:rsidR="00667DC5" w14:paraId="60CDEA93" w14:textId="77777777" w:rsidTr="00610C34">
        <w:trPr>
          <w:cantSplit/>
        </w:trPr>
        <w:tc>
          <w:tcPr>
            <w:tcW w:w="2265" w:type="dxa"/>
            <w:gridSpan w:val="2"/>
          </w:tcPr>
          <w:p w14:paraId="29353EC8" w14:textId="3A3C0D9C" w:rsidR="00667DC5" w:rsidRDefault="00667DC5" w:rsidP="00667DC5"/>
        </w:tc>
        <w:tc>
          <w:tcPr>
            <w:tcW w:w="2410" w:type="dxa"/>
          </w:tcPr>
          <w:p w14:paraId="7AB6574B" w14:textId="77777777" w:rsidR="00667DC5" w:rsidRPr="00667DC5" w:rsidRDefault="00667DC5" w:rsidP="00667DC5"/>
        </w:tc>
        <w:tc>
          <w:tcPr>
            <w:tcW w:w="2126" w:type="dxa"/>
            <w:gridSpan w:val="2"/>
          </w:tcPr>
          <w:p w14:paraId="403FD3E1" w14:textId="2FE535B7" w:rsidR="00667DC5" w:rsidRPr="003F748E" w:rsidRDefault="00667DC5" w:rsidP="00667DC5">
            <w:r>
              <w:t>2025/26</w:t>
            </w:r>
          </w:p>
        </w:tc>
        <w:tc>
          <w:tcPr>
            <w:tcW w:w="1976" w:type="dxa"/>
            <w:gridSpan w:val="2"/>
          </w:tcPr>
          <w:p w14:paraId="6BB02D7C" w14:textId="40BC5FD8" w:rsidR="00667DC5" w:rsidRDefault="00667DC5" w:rsidP="00667DC5">
            <w:r>
              <w:t>$</w:t>
            </w:r>
          </w:p>
        </w:tc>
      </w:tr>
      <w:tr w:rsidR="00667DC5" w14:paraId="7E079F71" w14:textId="77777777" w:rsidTr="00821D5A">
        <w:trPr>
          <w:cantSplit/>
        </w:trPr>
        <w:tc>
          <w:tcPr>
            <w:tcW w:w="2241" w:type="dxa"/>
          </w:tcPr>
          <w:p w14:paraId="2743888C" w14:textId="77777777" w:rsidR="00667DC5" w:rsidRDefault="00667DC5" w:rsidP="00667DC5"/>
        </w:tc>
        <w:tc>
          <w:tcPr>
            <w:tcW w:w="2462" w:type="dxa"/>
            <w:gridSpan w:val="3"/>
          </w:tcPr>
          <w:p w14:paraId="64DA3B59" w14:textId="17483BF1" w:rsidR="00667DC5" w:rsidRPr="00667DC5" w:rsidRDefault="00667DC5" w:rsidP="00667DC5">
            <w:r>
              <w:t>On-ground works</w:t>
            </w:r>
          </w:p>
        </w:tc>
        <w:tc>
          <w:tcPr>
            <w:tcW w:w="2112" w:type="dxa"/>
            <w:gridSpan w:val="2"/>
          </w:tcPr>
          <w:p w14:paraId="2323B307" w14:textId="77777777" w:rsidR="00667DC5" w:rsidRDefault="00667DC5" w:rsidP="00667DC5"/>
        </w:tc>
        <w:tc>
          <w:tcPr>
            <w:tcW w:w="1966" w:type="dxa"/>
          </w:tcPr>
          <w:p w14:paraId="2B97EA63" w14:textId="542A65C8" w:rsidR="00667DC5" w:rsidRDefault="00667DC5" w:rsidP="00667DC5">
            <w:r>
              <w:t>$</w:t>
            </w:r>
          </w:p>
        </w:tc>
      </w:tr>
      <w:tr w:rsidR="00667DC5" w14:paraId="128120D8" w14:textId="77777777" w:rsidTr="00821D5A">
        <w:trPr>
          <w:cantSplit/>
        </w:trPr>
        <w:tc>
          <w:tcPr>
            <w:tcW w:w="2241" w:type="dxa"/>
          </w:tcPr>
          <w:p w14:paraId="057CBD32" w14:textId="77777777" w:rsidR="00667DC5" w:rsidRDefault="00667DC5" w:rsidP="00667DC5"/>
        </w:tc>
        <w:tc>
          <w:tcPr>
            <w:tcW w:w="2462" w:type="dxa"/>
            <w:gridSpan w:val="3"/>
          </w:tcPr>
          <w:p w14:paraId="1D72E67B" w14:textId="77777777" w:rsidR="00667DC5" w:rsidRPr="00667DC5" w:rsidRDefault="00667DC5" w:rsidP="00667DC5"/>
        </w:tc>
        <w:tc>
          <w:tcPr>
            <w:tcW w:w="2112" w:type="dxa"/>
            <w:gridSpan w:val="2"/>
          </w:tcPr>
          <w:p w14:paraId="5C00C2D1" w14:textId="798F9B2B" w:rsidR="00667DC5" w:rsidRDefault="00667DC5" w:rsidP="00667DC5">
            <w:r>
              <w:t>2023/24</w:t>
            </w:r>
          </w:p>
        </w:tc>
        <w:tc>
          <w:tcPr>
            <w:tcW w:w="1966" w:type="dxa"/>
          </w:tcPr>
          <w:p w14:paraId="243EA65E" w14:textId="1540C7F2" w:rsidR="00667DC5" w:rsidRDefault="00667DC5" w:rsidP="00667DC5">
            <w:r>
              <w:t>$</w:t>
            </w:r>
          </w:p>
        </w:tc>
      </w:tr>
      <w:tr w:rsidR="00667DC5" w14:paraId="441A799F" w14:textId="77777777" w:rsidTr="00821D5A">
        <w:trPr>
          <w:cantSplit/>
        </w:trPr>
        <w:tc>
          <w:tcPr>
            <w:tcW w:w="2241" w:type="dxa"/>
          </w:tcPr>
          <w:p w14:paraId="7ED5B6E3" w14:textId="77777777" w:rsidR="00667DC5" w:rsidRDefault="00667DC5" w:rsidP="00667DC5"/>
        </w:tc>
        <w:tc>
          <w:tcPr>
            <w:tcW w:w="2462" w:type="dxa"/>
            <w:gridSpan w:val="3"/>
          </w:tcPr>
          <w:p w14:paraId="67D61A0C" w14:textId="77777777" w:rsidR="00667DC5" w:rsidRPr="00667DC5" w:rsidRDefault="00667DC5" w:rsidP="00667DC5"/>
        </w:tc>
        <w:tc>
          <w:tcPr>
            <w:tcW w:w="2112" w:type="dxa"/>
            <w:gridSpan w:val="2"/>
          </w:tcPr>
          <w:p w14:paraId="1BB23AAB" w14:textId="7143442F" w:rsidR="00667DC5" w:rsidRDefault="00667DC5" w:rsidP="00667DC5">
            <w:r>
              <w:t>2024/25</w:t>
            </w:r>
          </w:p>
        </w:tc>
        <w:tc>
          <w:tcPr>
            <w:tcW w:w="1966" w:type="dxa"/>
          </w:tcPr>
          <w:p w14:paraId="1F8172B6" w14:textId="3C9BC4E6" w:rsidR="00667DC5" w:rsidRDefault="00667DC5" w:rsidP="00667DC5">
            <w:r>
              <w:t>$</w:t>
            </w:r>
          </w:p>
        </w:tc>
      </w:tr>
      <w:tr w:rsidR="00667DC5" w14:paraId="39AE9F38" w14:textId="77777777" w:rsidTr="00821D5A">
        <w:trPr>
          <w:cantSplit/>
        </w:trPr>
        <w:tc>
          <w:tcPr>
            <w:tcW w:w="2241" w:type="dxa"/>
          </w:tcPr>
          <w:p w14:paraId="46B8A9DE" w14:textId="77777777" w:rsidR="00667DC5" w:rsidRDefault="00667DC5" w:rsidP="00667DC5"/>
        </w:tc>
        <w:tc>
          <w:tcPr>
            <w:tcW w:w="2462" w:type="dxa"/>
            <w:gridSpan w:val="3"/>
          </w:tcPr>
          <w:p w14:paraId="35599313" w14:textId="77777777" w:rsidR="00667DC5" w:rsidRPr="00667DC5" w:rsidRDefault="00667DC5" w:rsidP="00667DC5"/>
        </w:tc>
        <w:tc>
          <w:tcPr>
            <w:tcW w:w="2112" w:type="dxa"/>
            <w:gridSpan w:val="2"/>
          </w:tcPr>
          <w:p w14:paraId="486C092F" w14:textId="3EDD6EEA" w:rsidR="00667DC5" w:rsidRDefault="00667DC5" w:rsidP="00667DC5">
            <w:r>
              <w:t>2025/26</w:t>
            </w:r>
          </w:p>
        </w:tc>
        <w:tc>
          <w:tcPr>
            <w:tcW w:w="1966" w:type="dxa"/>
          </w:tcPr>
          <w:p w14:paraId="73A91C46" w14:textId="4FF4EC29" w:rsidR="00667DC5" w:rsidRDefault="00667DC5" w:rsidP="00667DC5">
            <w:r>
              <w:t>$</w:t>
            </w:r>
          </w:p>
        </w:tc>
      </w:tr>
      <w:tr w:rsidR="00667DC5" w14:paraId="196FA714" w14:textId="77777777" w:rsidTr="00821D5A">
        <w:trPr>
          <w:cantSplit/>
        </w:trPr>
        <w:tc>
          <w:tcPr>
            <w:tcW w:w="2241" w:type="dxa"/>
          </w:tcPr>
          <w:p w14:paraId="5FA98B45" w14:textId="77777777" w:rsidR="00667DC5" w:rsidRDefault="00667DC5" w:rsidP="00667DC5"/>
        </w:tc>
        <w:tc>
          <w:tcPr>
            <w:tcW w:w="2462" w:type="dxa"/>
            <w:gridSpan w:val="3"/>
          </w:tcPr>
          <w:p w14:paraId="0650AE69" w14:textId="05B0C741" w:rsidR="00667DC5" w:rsidRPr="00667DC5" w:rsidRDefault="00343AB2" w:rsidP="00667DC5">
            <w:r>
              <w:t>Domestic travel</w:t>
            </w:r>
          </w:p>
        </w:tc>
        <w:tc>
          <w:tcPr>
            <w:tcW w:w="2112" w:type="dxa"/>
            <w:gridSpan w:val="2"/>
          </w:tcPr>
          <w:p w14:paraId="603FAB8A" w14:textId="77777777" w:rsidR="00667DC5" w:rsidRDefault="00667DC5" w:rsidP="00667DC5"/>
        </w:tc>
        <w:tc>
          <w:tcPr>
            <w:tcW w:w="1966" w:type="dxa"/>
          </w:tcPr>
          <w:p w14:paraId="05A4AC38" w14:textId="03224263" w:rsidR="00667DC5" w:rsidRDefault="00667DC5" w:rsidP="00667DC5">
            <w:r>
              <w:t>$</w:t>
            </w:r>
          </w:p>
        </w:tc>
      </w:tr>
      <w:tr w:rsidR="00667DC5" w14:paraId="3028054E" w14:textId="77777777" w:rsidTr="00821D5A">
        <w:trPr>
          <w:cantSplit/>
        </w:trPr>
        <w:tc>
          <w:tcPr>
            <w:tcW w:w="2241" w:type="dxa"/>
          </w:tcPr>
          <w:p w14:paraId="6B696FB9" w14:textId="77777777" w:rsidR="00667DC5" w:rsidRDefault="00667DC5" w:rsidP="00667DC5"/>
        </w:tc>
        <w:tc>
          <w:tcPr>
            <w:tcW w:w="2462" w:type="dxa"/>
            <w:gridSpan w:val="3"/>
          </w:tcPr>
          <w:p w14:paraId="46EFF4A8" w14:textId="77777777" w:rsidR="00667DC5" w:rsidRPr="00667DC5" w:rsidRDefault="00667DC5" w:rsidP="00667DC5"/>
        </w:tc>
        <w:tc>
          <w:tcPr>
            <w:tcW w:w="2112" w:type="dxa"/>
            <w:gridSpan w:val="2"/>
          </w:tcPr>
          <w:p w14:paraId="7E89B2F6" w14:textId="54598BAF" w:rsidR="00667DC5" w:rsidRDefault="00667DC5" w:rsidP="00667DC5">
            <w:r>
              <w:t>2023/24</w:t>
            </w:r>
          </w:p>
        </w:tc>
        <w:tc>
          <w:tcPr>
            <w:tcW w:w="1966" w:type="dxa"/>
          </w:tcPr>
          <w:p w14:paraId="03A370B8" w14:textId="0A508981" w:rsidR="00667DC5" w:rsidRDefault="00667DC5" w:rsidP="00667DC5">
            <w:r>
              <w:t>$</w:t>
            </w:r>
          </w:p>
        </w:tc>
      </w:tr>
      <w:tr w:rsidR="00667DC5" w14:paraId="18DF7C49" w14:textId="77777777" w:rsidTr="00821D5A">
        <w:trPr>
          <w:cantSplit/>
        </w:trPr>
        <w:tc>
          <w:tcPr>
            <w:tcW w:w="2241" w:type="dxa"/>
          </w:tcPr>
          <w:p w14:paraId="0A605F99" w14:textId="77777777" w:rsidR="00667DC5" w:rsidRDefault="00667DC5" w:rsidP="00667DC5"/>
        </w:tc>
        <w:tc>
          <w:tcPr>
            <w:tcW w:w="2462" w:type="dxa"/>
            <w:gridSpan w:val="3"/>
          </w:tcPr>
          <w:p w14:paraId="2E403764" w14:textId="77777777" w:rsidR="00667DC5" w:rsidRPr="00667DC5" w:rsidRDefault="00667DC5" w:rsidP="00667DC5"/>
        </w:tc>
        <w:tc>
          <w:tcPr>
            <w:tcW w:w="2112" w:type="dxa"/>
            <w:gridSpan w:val="2"/>
          </w:tcPr>
          <w:p w14:paraId="7099C3C1" w14:textId="4EB7C492" w:rsidR="00667DC5" w:rsidRDefault="00667DC5" w:rsidP="00667DC5">
            <w:r>
              <w:t>2024/25</w:t>
            </w:r>
          </w:p>
        </w:tc>
        <w:tc>
          <w:tcPr>
            <w:tcW w:w="1966" w:type="dxa"/>
          </w:tcPr>
          <w:p w14:paraId="55F7A771" w14:textId="7AFD0368" w:rsidR="00667DC5" w:rsidRDefault="00667DC5" w:rsidP="00667DC5">
            <w:r>
              <w:t>$</w:t>
            </w:r>
          </w:p>
        </w:tc>
      </w:tr>
      <w:tr w:rsidR="00667DC5" w14:paraId="530AF49A" w14:textId="77777777" w:rsidTr="00821D5A">
        <w:trPr>
          <w:cantSplit/>
        </w:trPr>
        <w:tc>
          <w:tcPr>
            <w:tcW w:w="2241" w:type="dxa"/>
          </w:tcPr>
          <w:p w14:paraId="50AFB504" w14:textId="77777777" w:rsidR="00667DC5" w:rsidRDefault="00667DC5" w:rsidP="00667DC5"/>
        </w:tc>
        <w:tc>
          <w:tcPr>
            <w:tcW w:w="2462" w:type="dxa"/>
            <w:gridSpan w:val="3"/>
          </w:tcPr>
          <w:p w14:paraId="7FC032A4" w14:textId="77777777" w:rsidR="00667DC5" w:rsidRPr="00667DC5" w:rsidRDefault="00667DC5" w:rsidP="00667DC5"/>
        </w:tc>
        <w:tc>
          <w:tcPr>
            <w:tcW w:w="2112" w:type="dxa"/>
            <w:gridSpan w:val="2"/>
          </w:tcPr>
          <w:p w14:paraId="0B63B5C4" w14:textId="57789BF9" w:rsidR="00667DC5" w:rsidRDefault="00667DC5" w:rsidP="00667DC5">
            <w:r>
              <w:t>2025/26</w:t>
            </w:r>
          </w:p>
        </w:tc>
        <w:tc>
          <w:tcPr>
            <w:tcW w:w="1966" w:type="dxa"/>
          </w:tcPr>
          <w:p w14:paraId="0B40E12B" w14:textId="49048E93" w:rsidR="00667DC5" w:rsidRDefault="00667DC5" w:rsidP="00667DC5">
            <w:r>
              <w:t>$</w:t>
            </w:r>
          </w:p>
        </w:tc>
      </w:tr>
      <w:tr w:rsidR="00842A91" w14:paraId="5E91FD6E" w14:textId="77777777" w:rsidTr="00821D5A">
        <w:trPr>
          <w:cantSplit/>
        </w:trPr>
        <w:tc>
          <w:tcPr>
            <w:tcW w:w="2241" w:type="dxa"/>
          </w:tcPr>
          <w:p w14:paraId="4F3FA28F" w14:textId="77777777" w:rsidR="00842A91" w:rsidRDefault="00842A91" w:rsidP="00667DC5"/>
        </w:tc>
        <w:tc>
          <w:tcPr>
            <w:tcW w:w="2462" w:type="dxa"/>
            <w:gridSpan w:val="3"/>
          </w:tcPr>
          <w:p w14:paraId="574C193F" w14:textId="12FA631F" w:rsidR="00842A91" w:rsidRDefault="00842A91" w:rsidP="00667DC5">
            <w:r>
              <w:t>Catering</w:t>
            </w:r>
          </w:p>
        </w:tc>
        <w:tc>
          <w:tcPr>
            <w:tcW w:w="2112" w:type="dxa"/>
            <w:gridSpan w:val="2"/>
          </w:tcPr>
          <w:p w14:paraId="1D7162CD" w14:textId="77777777" w:rsidR="00842A91" w:rsidRDefault="00842A91" w:rsidP="00667DC5"/>
        </w:tc>
        <w:tc>
          <w:tcPr>
            <w:tcW w:w="1966" w:type="dxa"/>
          </w:tcPr>
          <w:p w14:paraId="21E80EF1" w14:textId="77777777" w:rsidR="00842A91" w:rsidRDefault="00842A91" w:rsidP="00667DC5"/>
        </w:tc>
      </w:tr>
      <w:tr w:rsidR="00842A91" w14:paraId="3F519263" w14:textId="77777777" w:rsidTr="00821D5A">
        <w:trPr>
          <w:cantSplit/>
        </w:trPr>
        <w:tc>
          <w:tcPr>
            <w:tcW w:w="2241" w:type="dxa"/>
          </w:tcPr>
          <w:p w14:paraId="77F2351E" w14:textId="77777777" w:rsidR="00842A91" w:rsidRDefault="00842A91" w:rsidP="00842A91"/>
        </w:tc>
        <w:tc>
          <w:tcPr>
            <w:tcW w:w="2462" w:type="dxa"/>
            <w:gridSpan w:val="3"/>
          </w:tcPr>
          <w:p w14:paraId="21ECCA98" w14:textId="77777777" w:rsidR="00842A91" w:rsidRDefault="00842A91" w:rsidP="00842A91"/>
        </w:tc>
        <w:tc>
          <w:tcPr>
            <w:tcW w:w="2112" w:type="dxa"/>
            <w:gridSpan w:val="2"/>
          </w:tcPr>
          <w:p w14:paraId="1424E517" w14:textId="778C1A7C" w:rsidR="00842A91" w:rsidRDefault="00842A91" w:rsidP="00842A91">
            <w:r>
              <w:t>2023/24</w:t>
            </w:r>
          </w:p>
        </w:tc>
        <w:tc>
          <w:tcPr>
            <w:tcW w:w="1966" w:type="dxa"/>
          </w:tcPr>
          <w:p w14:paraId="66755BD9" w14:textId="54E0FCD5" w:rsidR="00842A91" w:rsidRDefault="00842A91" w:rsidP="00842A91">
            <w:r>
              <w:t>$</w:t>
            </w:r>
          </w:p>
        </w:tc>
      </w:tr>
      <w:tr w:rsidR="00842A91" w14:paraId="7E38BF4D" w14:textId="77777777" w:rsidTr="00821D5A">
        <w:trPr>
          <w:cantSplit/>
        </w:trPr>
        <w:tc>
          <w:tcPr>
            <w:tcW w:w="2241" w:type="dxa"/>
          </w:tcPr>
          <w:p w14:paraId="7ADA265D" w14:textId="77777777" w:rsidR="00842A91" w:rsidRDefault="00842A91" w:rsidP="00842A91"/>
        </w:tc>
        <w:tc>
          <w:tcPr>
            <w:tcW w:w="2462" w:type="dxa"/>
            <w:gridSpan w:val="3"/>
          </w:tcPr>
          <w:p w14:paraId="1DFEA4D0" w14:textId="77777777" w:rsidR="00842A91" w:rsidRDefault="00842A91" w:rsidP="00842A91"/>
        </w:tc>
        <w:tc>
          <w:tcPr>
            <w:tcW w:w="2112" w:type="dxa"/>
            <w:gridSpan w:val="2"/>
          </w:tcPr>
          <w:p w14:paraId="4D05901C" w14:textId="565065E6" w:rsidR="00842A91" w:rsidRDefault="00842A91" w:rsidP="00842A91">
            <w:r>
              <w:t>2024/25</w:t>
            </w:r>
          </w:p>
        </w:tc>
        <w:tc>
          <w:tcPr>
            <w:tcW w:w="1966" w:type="dxa"/>
          </w:tcPr>
          <w:p w14:paraId="69766620" w14:textId="6561FF52" w:rsidR="00842A91" w:rsidRDefault="00842A91" w:rsidP="00842A91">
            <w:r>
              <w:t>$</w:t>
            </w:r>
          </w:p>
        </w:tc>
      </w:tr>
      <w:tr w:rsidR="00842A91" w14:paraId="6E296FFC" w14:textId="77777777" w:rsidTr="00821D5A">
        <w:trPr>
          <w:cantSplit/>
        </w:trPr>
        <w:tc>
          <w:tcPr>
            <w:tcW w:w="2241" w:type="dxa"/>
          </w:tcPr>
          <w:p w14:paraId="406A5F4E" w14:textId="77777777" w:rsidR="00842A91" w:rsidRDefault="00842A91" w:rsidP="00842A91"/>
        </w:tc>
        <w:tc>
          <w:tcPr>
            <w:tcW w:w="2462" w:type="dxa"/>
            <w:gridSpan w:val="3"/>
          </w:tcPr>
          <w:p w14:paraId="4BD7053B" w14:textId="77777777" w:rsidR="00842A91" w:rsidRDefault="00842A91" w:rsidP="00842A91"/>
        </w:tc>
        <w:tc>
          <w:tcPr>
            <w:tcW w:w="2112" w:type="dxa"/>
            <w:gridSpan w:val="2"/>
          </w:tcPr>
          <w:p w14:paraId="12F096BB" w14:textId="7B8CD3AA" w:rsidR="00842A91" w:rsidRDefault="00842A91" w:rsidP="00842A91">
            <w:r>
              <w:t>2025/26</w:t>
            </w:r>
          </w:p>
        </w:tc>
        <w:tc>
          <w:tcPr>
            <w:tcW w:w="1966" w:type="dxa"/>
          </w:tcPr>
          <w:p w14:paraId="32D345CC" w14:textId="64A109A8" w:rsidR="00842A91" w:rsidRDefault="00842A91" w:rsidP="00842A91">
            <w:r>
              <w:t>$</w:t>
            </w:r>
          </w:p>
        </w:tc>
      </w:tr>
      <w:tr w:rsidR="00842A91" w14:paraId="76526944" w14:textId="77777777" w:rsidTr="00821D5A">
        <w:trPr>
          <w:cantSplit/>
        </w:trPr>
        <w:tc>
          <w:tcPr>
            <w:tcW w:w="2241" w:type="dxa"/>
          </w:tcPr>
          <w:p w14:paraId="53122DB2" w14:textId="77777777" w:rsidR="00842A91" w:rsidRDefault="00842A91" w:rsidP="00842A91"/>
        </w:tc>
        <w:tc>
          <w:tcPr>
            <w:tcW w:w="2462" w:type="dxa"/>
            <w:gridSpan w:val="3"/>
          </w:tcPr>
          <w:p w14:paraId="7B6FEE56" w14:textId="77777777" w:rsidR="00842A91" w:rsidRDefault="00842A91" w:rsidP="00842A91"/>
        </w:tc>
        <w:tc>
          <w:tcPr>
            <w:tcW w:w="2112" w:type="dxa"/>
            <w:gridSpan w:val="2"/>
          </w:tcPr>
          <w:p w14:paraId="10174FEF" w14:textId="77777777" w:rsidR="00842A91" w:rsidRDefault="00842A91" w:rsidP="00842A91"/>
        </w:tc>
        <w:tc>
          <w:tcPr>
            <w:tcW w:w="1966" w:type="dxa"/>
          </w:tcPr>
          <w:p w14:paraId="69622C82" w14:textId="77777777" w:rsidR="00842A91" w:rsidRDefault="00842A91" w:rsidP="00842A91"/>
        </w:tc>
      </w:tr>
      <w:tr w:rsidR="00842A91" w14:paraId="220430BF" w14:textId="77777777" w:rsidTr="00821D5A">
        <w:trPr>
          <w:cantSplit/>
        </w:trPr>
        <w:tc>
          <w:tcPr>
            <w:tcW w:w="2241" w:type="dxa"/>
          </w:tcPr>
          <w:p w14:paraId="77313694" w14:textId="77777777" w:rsidR="00842A91" w:rsidRDefault="00842A91" w:rsidP="00842A91"/>
        </w:tc>
        <w:tc>
          <w:tcPr>
            <w:tcW w:w="2462" w:type="dxa"/>
            <w:gridSpan w:val="3"/>
          </w:tcPr>
          <w:p w14:paraId="3607D1AA" w14:textId="463AA8B9" w:rsidR="00842A91" w:rsidRPr="00667DC5" w:rsidRDefault="00842A91" w:rsidP="00842A91">
            <w:r>
              <w:t>Communications</w:t>
            </w:r>
          </w:p>
        </w:tc>
        <w:tc>
          <w:tcPr>
            <w:tcW w:w="2112" w:type="dxa"/>
            <w:gridSpan w:val="2"/>
          </w:tcPr>
          <w:p w14:paraId="65033103" w14:textId="77777777" w:rsidR="00842A91" w:rsidRDefault="00842A91" w:rsidP="00842A91"/>
        </w:tc>
        <w:tc>
          <w:tcPr>
            <w:tcW w:w="1966" w:type="dxa"/>
          </w:tcPr>
          <w:p w14:paraId="467C1A27" w14:textId="71FA2B5B" w:rsidR="00842A91" w:rsidRDefault="00842A91" w:rsidP="00842A91">
            <w:r>
              <w:t>$</w:t>
            </w:r>
          </w:p>
        </w:tc>
      </w:tr>
      <w:tr w:rsidR="00842A91" w14:paraId="74E730F3" w14:textId="77777777" w:rsidTr="00821D5A">
        <w:trPr>
          <w:cantSplit/>
        </w:trPr>
        <w:tc>
          <w:tcPr>
            <w:tcW w:w="2241" w:type="dxa"/>
          </w:tcPr>
          <w:p w14:paraId="15CEDC6A" w14:textId="77777777" w:rsidR="00842A91" w:rsidRDefault="00842A91" w:rsidP="00842A91"/>
        </w:tc>
        <w:tc>
          <w:tcPr>
            <w:tcW w:w="2462" w:type="dxa"/>
            <w:gridSpan w:val="3"/>
          </w:tcPr>
          <w:p w14:paraId="3BEA9DDC" w14:textId="77777777" w:rsidR="00842A91" w:rsidRPr="00667DC5" w:rsidRDefault="00842A91" w:rsidP="00842A91"/>
        </w:tc>
        <w:tc>
          <w:tcPr>
            <w:tcW w:w="2112" w:type="dxa"/>
            <w:gridSpan w:val="2"/>
          </w:tcPr>
          <w:p w14:paraId="32B6C21C" w14:textId="255E2A49" w:rsidR="00842A91" w:rsidRDefault="00842A91" w:rsidP="00842A91">
            <w:r>
              <w:t>2023/24</w:t>
            </w:r>
          </w:p>
        </w:tc>
        <w:tc>
          <w:tcPr>
            <w:tcW w:w="1966" w:type="dxa"/>
          </w:tcPr>
          <w:p w14:paraId="28418710" w14:textId="2888FF79" w:rsidR="00842A91" w:rsidRDefault="00842A91" w:rsidP="00842A91">
            <w:r>
              <w:t>$</w:t>
            </w:r>
          </w:p>
        </w:tc>
      </w:tr>
      <w:tr w:rsidR="00842A91" w14:paraId="191960E8" w14:textId="77777777" w:rsidTr="00821D5A">
        <w:trPr>
          <w:cantSplit/>
        </w:trPr>
        <w:tc>
          <w:tcPr>
            <w:tcW w:w="2241" w:type="dxa"/>
          </w:tcPr>
          <w:p w14:paraId="644DC6B2" w14:textId="77777777" w:rsidR="00842A91" w:rsidRDefault="00842A91" w:rsidP="00842A91"/>
        </w:tc>
        <w:tc>
          <w:tcPr>
            <w:tcW w:w="2462" w:type="dxa"/>
            <w:gridSpan w:val="3"/>
          </w:tcPr>
          <w:p w14:paraId="16CC9493" w14:textId="77777777" w:rsidR="00842A91" w:rsidRPr="00667DC5" w:rsidRDefault="00842A91" w:rsidP="00842A91"/>
        </w:tc>
        <w:tc>
          <w:tcPr>
            <w:tcW w:w="2112" w:type="dxa"/>
            <w:gridSpan w:val="2"/>
          </w:tcPr>
          <w:p w14:paraId="416C932F" w14:textId="2ABD8D57" w:rsidR="00842A91" w:rsidRDefault="00842A91" w:rsidP="00842A91">
            <w:r>
              <w:t>2024/25</w:t>
            </w:r>
          </w:p>
        </w:tc>
        <w:tc>
          <w:tcPr>
            <w:tcW w:w="1966" w:type="dxa"/>
          </w:tcPr>
          <w:p w14:paraId="7D574C5C" w14:textId="44E407EA" w:rsidR="00842A91" w:rsidRDefault="00842A91" w:rsidP="00842A91">
            <w:r>
              <w:t>$</w:t>
            </w:r>
          </w:p>
        </w:tc>
      </w:tr>
      <w:tr w:rsidR="00842A91" w14:paraId="7EA2E6CD" w14:textId="77777777" w:rsidTr="00821D5A">
        <w:trPr>
          <w:cantSplit/>
        </w:trPr>
        <w:tc>
          <w:tcPr>
            <w:tcW w:w="2241" w:type="dxa"/>
          </w:tcPr>
          <w:p w14:paraId="7DA764F1" w14:textId="77777777" w:rsidR="00842A91" w:rsidRDefault="00842A91" w:rsidP="00842A91"/>
        </w:tc>
        <w:tc>
          <w:tcPr>
            <w:tcW w:w="2462" w:type="dxa"/>
            <w:gridSpan w:val="3"/>
          </w:tcPr>
          <w:p w14:paraId="19D86864" w14:textId="77777777" w:rsidR="00842A91" w:rsidRPr="00667DC5" w:rsidRDefault="00842A91" w:rsidP="00842A91"/>
        </w:tc>
        <w:tc>
          <w:tcPr>
            <w:tcW w:w="2112" w:type="dxa"/>
            <w:gridSpan w:val="2"/>
          </w:tcPr>
          <w:p w14:paraId="1E297B1A" w14:textId="7B107685" w:rsidR="00842A91" w:rsidRDefault="00842A91" w:rsidP="00842A91">
            <w:r>
              <w:t>2025/26</w:t>
            </w:r>
          </w:p>
        </w:tc>
        <w:tc>
          <w:tcPr>
            <w:tcW w:w="1966" w:type="dxa"/>
          </w:tcPr>
          <w:p w14:paraId="386465D1" w14:textId="419FB657" w:rsidR="00842A91" w:rsidRDefault="00842A91" w:rsidP="00842A91">
            <w:r>
              <w:t>$</w:t>
            </w:r>
          </w:p>
        </w:tc>
      </w:tr>
      <w:tr w:rsidR="00842A91" w14:paraId="555BAC4D" w14:textId="77777777" w:rsidTr="00821D5A">
        <w:trPr>
          <w:cantSplit/>
        </w:trPr>
        <w:tc>
          <w:tcPr>
            <w:tcW w:w="2241" w:type="dxa"/>
          </w:tcPr>
          <w:p w14:paraId="7F900A25" w14:textId="77777777" w:rsidR="00842A91" w:rsidRDefault="00842A91" w:rsidP="00842A91"/>
        </w:tc>
        <w:tc>
          <w:tcPr>
            <w:tcW w:w="2462" w:type="dxa"/>
            <w:gridSpan w:val="3"/>
          </w:tcPr>
          <w:p w14:paraId="53E23536" w14:textId="3B45E094" w:rsidR="00842A91" w:rsidRPr="00667DC5" w:rsidRDefault="00842A91" w:rsidP="00842A91">
            <w:r>
              <w:t>Administration</w:t>
            </w:r>
            <w:r w:rsidR="00343AB2">
              <w:t xml:space="preserve"> costs</w:t>
            </w:r>
          </w:p>
        </w:tc>
        <w:tc>
          <w:tcPr>
            <w:tcW w:w="2112" w:type="dxa"/>
            <w:gridSpan w:val="2"/>
          </w:tcPr>
          <w:p w14:paraId="2820378E" w14:textId="77777777" w:rsidR="00842A91" w:rsidRDefault="00842A91" w:rsidP="00842A91"/>
        </w:tc>
        <w:tc>
          <w:tcPr>
            <w:tcW w:w="1966" w:type="dxa"/>
          </w:tcPr>
          <w:p w14:paraId="76FFFB61" w14:textId="7E24A18D" w:rsidR="00842A91" w:rsidRDefault="00842A91" w:rsidP="00842A91">
            <w:r>
              <w:t>$</w:t>
            </w:r>
          </w:p>
        </w:tc>
      </w:tr>
      <w:tr w:rsidR="00842A91" w14:paraId="02713226" w14:textId="77777777" w:rsidTr="00821D5A">
        <w:trPr>
          <w:cantSplit/>
        </w:trPr>
        <w:tc>
          <w:tcPr>
            <w:tcW w:w="2241" w:type="dxa"/>
          </w:tcPr>
          <w:p w14:paraId="38EDEDC0" w14:textId="77777777" w:rsidR="00842A91" w:rsidRDefault="00842A91" w:rsidP="00842A91"/>
        </w:tc>
        <w:tc>
          <w:tcPr>
            <w:tcW w:w="2462" w:type="dxa"/>
            <w:gridSpan w:val="3"/>
          </w:tcPr>
          <w:p w14:paraId="1AC6A82F" w14:textId="77777777" w:rsidR="00842A91" w:rsidRPr="00667DC5" w:rsidRDefault="00842A91" w:rsidP="00842A91"/>
        </w:tc>
        <w:tc>
          <w:tcPr>
            <w:tcW w:w="2112" w:type="dxa"/>
            <w:gridSpan w:val="2"/>
          </w:tcPr>
          <w:p w14:paraId="522EC6D9" w14:textId="5E569415" w:rsidR="00842A91" w:rsidRDefault="00842A91" w:rsidP="00842A91">
            <w:r>
              <w:t>2023/24</w:t>
            </w:r>
          </w:p>
        </w:tc>
        <w:tc>
          <w:tcPr>
            <w:tcW w:w="1966" w:type="dxa"/>
          </w:tcPr>
          <w:p w14:paraId="678F6060" w14:textId="3A7BDF31" w:rsidR="00842A91" w:rsidRDefault="00842A91" w:rsidP="00842A91">
            <w:r>
              <w:t>$</w:t>
            </w:r>
          </w:p>
        </w:tc>
      </w:tr>
      <w:tr w:rsidR="00842A91" w14:paraId="4D3E89F8" w14:textId="77777777" w:rsidTr="00821D5A">
        <w:trPr>
          <w:cantSplit/>
        </w:trPr>
        <w:tc>
          <w:tcPr>
            <w:tcW w:w="2241" w:type="dxa"/>
          </w:tcPr>
          <w:p w14:paraId="4B9D852A" w14:textId="77777777" w:rsidR="00842A91" w:rsidRDefault="00842A91" w:rsidP="00842A91"/>
        </w:tc>
        <w:tc>
          <w:tcPr>
            <w:tcW w:w="2462" w:type="dxa"/>
            <w:gridSpan w:val="3"/>
          </w:tcPr>
          <w:p w14:paraId="750A8049" w14:textId="77777777" w:rsidR="00842A91" w:rsidRPr="00667DC5" w:rsidRDefault="00842A91" w:rsidP="00842A91"/>
        </w:tc>
        <w:tc>
          <w:tcPr>
            <w:tcW w:w="2112" w:type="dxa"/>
            <w:gridSpan w:val="2"/>
          </w:tcPr>
          <w:p w14:paraId="2EE8742B" w14:textId="3D2E346A" w:rsidR="00842A91" w:rsidRDefault="00842A91" w:rsidP="00842A91">
            <w:r>
              <w:t>2024/25</w:t>
            </w:r>
          </w:p>
        </w:tc>
        <w:tc>
          <w:tcPr>
            <w:tcW w:w="1966" w:type="dxa"/>
          </w:tcPr>
          <w:p w14:paraId="26BD7502" w14:textId="309DA9A4" w:rsidR="00842A91" w:rsidRDefault="00842A91" w:rsidP="00842A91">
            <w:r>
              <w:t>$</w:t>
            </w:r>
          </w:p>
        </w:tc>
      </w:tr>
      <w:tr w:rsidR="00842A91" w14:paraId="3FC009DA" w14:textId="77777777" w:rsidTr="00821D5A">
        <w:trPr>
          <w:cantSplit/>
        </w:trPr>
        <w:tc>
          <w:tcPr>
            <w:tcW w:w="2241" w:type="dxa"/>
          </w:tcPr>
          <w:p w14:paraId="733FCA6E" w14:textId="77777777" w:rsidR="00842A91" w:rsidRDefault="00842A91" w:rsidP="00842A91"/>
        </w:tc>
        <w:tc>
          <w:tcPr>
            <w:tcW w:w="2462" w:type="dxa"/>
            <w:gridSpan w:val="3"/>
          </w:tcPr>
          <w:p w14:paraId="7145C7E8" w14:textId="77777777" w:rsidR="00842A91" w:rsidRPr="00667DC5" w:rsidRDefault="00842A91" w:rsidP="00842A91"/>
        </w:tc>
        <w:tc>
          <w:tcPr>
            <w:tcW w:w="2112" w:type="dxa"/>
            <w:gridSpan w:val="2"/>
          </w:tcPr>
          <w:p w14:paraId="1D13097E" w14:textId="2B81B7F8" w:rsidR="00842A91" w:rsidRDefault="00842A91" w:rsidP="00842A91">
            <w:r>
              <w:t>2025/26</w:t>
            </w:r>
          </w:p>
        </w:tc>
        <w:tc>
          <w:tcPr>
            <w:tcW w:w="1966" w:type="dxa"/>
          </w:tcPr>
          <w:p w14:paraId="7E5FE423" w14:textId="2A7B7232" w:rsidR="00842A91" w:rsidRDefault="00842A91" w:rsidP="00842A91">
            <w:r>
              <w:t>$</w:t>
            </w:r>
          </w:p>
        </w:tc>
      </w:tr>
      <w:tr w:rsidR="00842A91" w14:paraId="7D5BB4BF" w14:textId="77777777" w:rsidTr="00821D5A">
        <w:trPr>
          <w:cantSplit/>
        </w:trPr>
        <w:tc>
          <w:tcPr>
            <w:tcW w:w="2241" w:type="dxa"/>
          </w:tcPr>
          <w:p w14:paraId="4D85D2C5" w14:textId="77777777" w:rsidR="00842A91" w:rsidRDefault="00842A91" w:rsidP="00842A91"/>
        </w:tc>
        <w:tc>
          <w:tcPr>
            <w:tcW w:w="2462" w:type="dxa"/>
            <w:gridSpan w:val="3"/>
          </w:tcPr>
          <w:p w14:paraId="21F3A73C" w14:textId="4D20FD3F" w:rsidR="00842A91" w:rsidRPr="00667DC5" w:rsidRDefault="00842A91" w:rsidP="00842A91">
            <w:r>
              <w:t>Contingency costs</w:t>
            </w:r>
          </w:p>
        </w:tc>
        <w:tc>
          <w:tcPr>
            <w:tcW w:w="2112" w:type="dxa"/>
            <w:gridSpan w:val="2"/>
          </w:tcPr>
          <w:p w14:paraId="1B637035" w14:textId="77777777" w:rsidR="00842A91" w:rsidRDefault="00842A91" w:rsidP="00842A91"/>
        </w:tc>
        <w:tc>
          <w:tcPr>
            <w:tcW w:w="1966" w:type="dxa"/>
          </w:tcPr>
          <w:p w14:paraId="50D458B3" w14:textId="52EEE29D" w:rsidR="00842A91" w:rsidRDefault="00842A91" w:rsidP="00842A91">
            <w:r>
              <w:t>$</w:t>
            </w:r>
          </w:p>
        </w:tc>
      </w:tr>
      <w:tr w:rsidR="00842A91" w14:paraId="2072A71A" w14:textId="77777777" w:rsidTr="00821D5A">
        <w:trPr>
          <w:cantSplit/>
        </w:trPr>
        <w:tc>
          <w:tcPr>
            <w:tcW w:w="2241" w:type="dxa"/>
          </w:tcPr>
          <w:p w14:paraId="42320EE7" w14:textId="77777777" w:rsidR="00842A91" w:rsidRDefault="00842A91" w:rsidP="00842A91"/>
        </w:tc>
        <w:tc>
          <w:tcPr>
            <w:tcW w:w="2462" w:type="dxa"/>
            <w:gridSpan w:val="3"/>
          </w:tcPr>
          <w:p w14:paraId="15729627" w14:textId="77777777" w:rsidR="00842A91" w:rsidRPr="00667DC5" w:rsidRDefault="00842A91" w:rsidP="00842A91"/>
        </w:tc>
        <w:tc>
          <w:tcPr>
            <w:tcW w:w="2112" w:type="dxa"/>
            <w:gridSpan w:val="2"/>
          </w:tcPr>
          <w:p w14:paraId="67F70EA9" w14:textId="3178850F" w:rsidR="00842A91" w:rsidRDefault="00842A91" w:rsidP="00842A91">
            <w:r>
              <w:t>2023/24</w:t>
            </w:r>
          </w:p>
        </w:tc>
        <w:tc>
          <w:tcPr>
            <w:tcW w:w="1966" w:type="dxa"/>
          </w:tcPr>
          <w:p w14:paraId="0BFA67F4" w14:textId="779569FC" w:rsidR="00842A91" w:rsidRDefault="00842A91" w:rsidP="00842A91">
            <w:r>
              <w:t>$</w:t>
            </w:r>
          </w:p>
        </w:tc>
      </w:tr>
      <w:tr w:rsidR="00842A91" w14:paraId="01C824CB" w14:textId="77777777" w:rsidTr="00821D5A">
        <w:trPr>
          <w:cantSplit/>
        </w:trPr>
        <w:tc>
          <w:tcPr>
            <w:tcW w:w="2241" w:type="dxa"/>
          </w:tcPr>
          <w:p w14:paraId="69815168" w14:textId="77777777" w:rsidR="00842A91" w:rsidRDefault="00842A91" w:rsidP="00842A91"/>
        </w:tc>
        <w:tc>
          <w:tcPr>
            <w:tcW w:w="2462" w:type="dxa"/>
            <w:gridSpan w:val="3"/>
          </w:tcPr>
          <w:p w14:paraId="211CEF21" w14:textId="77777777" w:rsidR="00842A91" w:rsidRPr="00667DC5" w:rsidRDefault="00842A91" w:rsidP="00842A91"/>
        </w:tc>
        <w:tc>
          <w:tcPr>
            <w:tcW w:w="2112" w:type="dxa"/>
            <w:gridSpan w:val="2"/>
          </w:tcPr>
          <w:p w14:paraId="6E0E917D" w14:textId="3A0FEB13" w:rsidR="00842A91" w:rsidRDefault="00842A91" w:rsidP="00842A91">
            <w:r>
              <w:t>2024/25</w:t>
            </w:r>
          </w:p>
        </w:tc>
        <w:tc>
          <w:tcPr>
            <w:tcW w:w="1966" w:type="dxa"/>
          </w:tcPr>
          <w:p w14:paraId="3FF053B5" w14:textId="0FB9FB91" w:rsidR="00842A91" w:rsidRDefault="00842A91" w:rsidP="00842A91">
            <w:r>
              <w:t>$</w:t>
            </w:r>
          </w:p>
        </w:tc>
      </w:tr>
      <w:tr w:rsidR="00842A91" w14:paraId="4FB16111" w14:textId="77777777" w:rsidTr="00821D5A">
        <w:trPr>
          <w:cantSplit/>
        </w:trPr>
        <w:tc>
          <w:tcPr>
            <w:tcW w:w="2241" w:type="dxa"/>
          </w:tcPr>
          <w:p w14:paraId="763831A5" w14:textId="77777777" w:rsidR="00842A91" w:rsidRDefault="00842A91" w:rsidP="00842A91"/>
        </w:tc>
        <w:tc>
          <w:tcPr>
            <w:tcW w:w="2462" w:type="dxa"/>
            <w:gridSpan w:val="3"/>
          </w:tcPr>
          <w:p w14:paraId="64D58618" w14:textId="77777777" w:rsidR="00842A91" w:rsidRPr="00667DC5" w:rsidRDefault="00842A91" w:rsidP="00842A91"/>
        </w:tc>
        <w:tc>
          <w:tcPr>
            <w:tcW w:w="2112" w:type="dxa"/>
            <w:gridSpan w:val="2"/>
          </w:tcPr>
          <w:p w14:paraId="6E8640ED" w14:textId="6CF49DF9" w:rsidR="00842A91" w:rsidRDefault="00842A91" w:rsidP="00842A91">
            <w:r>
              <w:t>2025/26</w:t>
            </w:r>
          </w:p>
        </w:tc>
        <w:tc>
          <w:tcPr>
            <w:tcW w:w="1966" w:type="dxa"/>
          </w:tcPr>
          <w:p w14:paraId="2F75A7C1" w14:textId="7F5D516A" w:rsidR="00842A91" w:rsidRDefault="00842A91" w:rsidP="00842A91">
            <w:r>
              <w:t>$</w:t>
            </w:r>
          </w:p>
        </w:tc>
      </w:tr>
      <w:tr w:rsidR="00842A91" w14:paraId="27696EDC" w14:textId="77777777" w:rsidTr="003F748E">
        <w:trPr>
          <w:cantSplit/>
        </w:trPr>
        <w:tc>
          <w:tcPr>
            <w:tcW w:w="2241" w:type="dxa"/>
            <w:shd w:val="clear" w:color="auto" w:fill="auto"/>
          </w:tcPr>
          <w:p w14:paraId="3AE5A316" w14:textId="77777777" w:rsidR="00842A91" w:rsidRDefault="00842A91" w:rsidP="00842A91"/>
        </w:tc>
        <w:tc>
          <w:tcPr>
            <w:tcW w:w="2462" w:type="dxa"/>
            <w:gridSpan w:val="3"/>
            <w:shd w:val="clear" w:color="auto" w:fill="auto"/>
          </w:tcPr>
          <w:p w14:paraId="16AE4F32" w14:textId="03A56A58" w:rsidR="00842A91" w:rsidRDefault="00842A91" w:rsidP="00842A91">
            <w:r>
              <w:t>Other eligible expenditure</w:t>
            </w:r>
          </w:p>
        </w:tc>
        <w:tc>
          <w:tcPr>
            <w:tcW w:w="2112" w:type="dxa"/>
            <w:gridSpan w:val="2"/>
            <w:shd w:val="clear" w:color="auto" w:fill="auto"/>
          </w:tcPr>
          <w:p w14:paraId="38210097" w14:textId="77777777" w:rsidR="00842A91" w:rsidRDefault="00842A91" w:rsidP="00842A91"/>
        </w:tc>
        <w:tc>
          <w:tcPr>
            <w:tcW w:w="1966" w:type="dxa"/>
            <w:shd w:val="clear" w:color="auto" w:fill="auto"/>
          </w:tcPr>
          <w:p w14:paraId="65206902" w14:textId="77777777" w:rsidR="00842A91" w:rsidRDefault="00842A91" w:rsidP="00842A91"/>
        </w:tc>
      </w:tr>
      <w:tr w:rsidR="00842A91" w14:paraId="3B22A45A" w14:textId="77777777" w:rsidTr="003F748E">
        <w:trPr>
          <w:cantSplit/>
        </w:trPr>
        <w:tc>
          <w:tcPr>
            <w:tcW w:w="2241" w:type="dxa"/>
            <w:shd w:val="clear" w:color="auto" w:fill="auto"/>
          </w:tcPr>
          <w:p w14:paraId="0FD320DA" w14:textId="77777777" w:rsidR="00842A91" w:rsidRDefault="00842A91" w:rsidP="00842A91"/>
        </w:tc>
        <w:tc>
          <w:tcPr>
            <w:tcW w:w="2462" w:type="dxa"/>
            <w:gridSpan w:val="3"/>
            <w:shd w:val="clear" w:color="auto" w:fill="auto"/>
          </w:tcPr>
          <w:p w14:paraId="319FFE73" w14:textId="77777777" w:rsidR="00842A91" w:rsidRDefault="00842A91" w:rsidP="00842A91"/>
        </w:tc>
        <w:tc>
          <w:tcPr>
            <w:tcW w:w="2112" w:type="dxa"/>
            <w:gridSpan w:val="2"/>
            <w:shd w:val="clear" w:color="auto" w:fill="auto"/>
          </w:tcPr>
          <w:p w14:paraId="61F13E8B" w14:textId="5137636C" w:rsidR="00842A91" w:rsidRDefault="00842A91" w:rsidP="00842A91">
            <w:r>
              <w:t>2023/24</w:t>
            </w:r>
          </w:p>
        </w:tc>
        <w:tc>
          <w:tcPr>
            <w:tcW w:w="1966" w:type="dxa"/>
            <w:shd w:val="clear" w:color="auto" w:fill="auto"/>
          </w:tcPr>
          <w:p w14:paraId="7EF9403F" w14:textId="384D371B" w:rsidR="00842A91" w:rsidRDefault="00842A91" w:rsidP="00842A91">
            <w:r>
              <w:t>$</w:t>
            </w:r>
          </w:p>
        </w:tc>
      </w:tr>
      <w:tr w:rsidR="00842A91" w14:paraId="26AC80C9" w14:textId="77777777" w:rsidTr="003F748E">
        <w:trPr>
          <w:cantSplit/>
        </w:trPr>
        <w:tc>
          <w:tcPr>
            <w:tcW w:w="2241" w:type="dxa"/>
            <w:shd w:val="clear" w:color="auto" w:fill="auto"/>
          </w:tcPr>
          <w:p w14:paraId="2FA81C4B" w14:textId="77777777" w:rsidR="00842A91" w:rsidRDefault="00842A91" w:rsidP="00842A91"/>
        </w:tc>
        <w:tc>
          <w:tcPr>
            <w:tcW w:w="2462" w:type="dxa"/>
            <w:gridSpan w:val="3"/>
            <w:shd w:val="clear" w:color="auto" w:fill="auto"/>
          </w:tcPr>
          <w:p w14:paraId="5F52452E" w14:textId="77777777" w:rsidR="00842A91" w:rsidRDefault="00842A91" w:rsidP="00842A91"/>
        </w:tc>
        <w:tc>
          <w:tcPr>
            <w:tcW w:w="2112" w:type="dxa"/>
            <w:gridSpan w:val="2"/>
            <w:shd w:val="clear" w:color="auto" w:fill="auto"/>
          </w:tcPr>
          <w:p w14:paraId="7234F10A" w14:textId="54EE01DF" w:rsidR="00842A91" w:rsidRDefault="00842A91" w:rsidP="00842A91">
            <w:r>
              <w:t>2024/25</w:t>
            </w:r>
          </w:p>
        </w:tc>
        <w:tc>
          <w:tcPr>
            <w:tcW w:w="1966" w:type="dxa"/>
            <w:shd w:val="clear" w:color="auto" w:fill="auto"/>
          </w:tcPr>
          <w:p w14:paraId="74100C15" w14:textId="0547D4AA" w:rsidR="00842A91" w:rsidRDefault="00842A91" w:rsidP="00842A91">
            <w:r>
              <w:t>$</w:t>
            </w:r>
          </w:p>
        </w:tc>
      </w:tr>
      <w:tr w:rsidR="00842A91" w14:paraId="5923DCE4" w14:textId="77777777" w:rsidTr="003F748E">
        <w:trPr>
          <w:cantSplit/>
        </w:trPr>
        <w:tc>
          <w:tcPr>
            <w:tcW w:w="2241" w:type="dxa"/>
            <w:shd w:val="clear" w:color="auto" w:fill="auto"/>
          </w:tcPr>
          <w:p w14:paraId="01156A87" w14:textId="77777777" w:rsidR="00842A91" w:rsidRDefault="00842A91" w:rsidP="00842A91"/>
        </w:tc>
        <w:tc>
          <w:tcPr>
            <w:tcW w:w="2462" w:type="dxa"/>
            <w:gridSpan w:val="3"/>
            <w:shd w:val="clear" w:color="auto" w:fill="auto"/>
          </w:tcPr>
          <w:p w14:paraId="2DA4746B" w14:textId="77777777" w:rsidR="00842A91" w:rsidRDefault="00842A91" w:rsidP="00842A91"/>
        </w:tc>
        <w:tc>
          <w:tcPr>
            <w:tcW w:w="2112" w:type="dxa"/>
            <w:gridSpan w:val="2"/>
            <w:shd w:val="clear" w:color="auto" w:fill="auto"/>
          </w:tcPr>
          <w:p w14:paraId="1912E944" w14:textId="49CAA778" w:rsidR="00842A91" w:rsidRDefault="00842A91" w:rsidP="00842A91">
            <w:r>
              <w:t>2025/26</w:t>
            </w:r>
          </w:p>
        </w:tc>
        <w:tc>
          <w:tcPr>
            <w:tcW w:w="1966" w:type="dxa"/>
            <w:shd w:val="clear" w:color="auto" w:fill="auto"/>
          </w:tcPr>
          <w:p w14:paraId="058BA41F" w14:textId="2FB626AC" w:rsidR="00842A91" w:rsidRDefault="00842A91" w:rsidP="00842A91">
            <w:r>
              <w:t>$</w:t>
            </w:r>
          </w:p>
        </w:tc>
      </w:tr>
      <w:tr w:rsidR="00842A91" w14:paraId="199E6A98" w14:textId="77777777" w:rsidTr="00610C34">
        <w:trPr>
          <w:cantSplit/>
        </w:trPr>
        <w:tc>
          <w:tcPr>
            <w:tcW w:w="2265" w:type="dxa"/>
            <w:gridSpan w:val="2"/>
            <w:shd w:val="clear" w:color="auto" w:fill="D9D9D9" w:themeFill="background1" w:themeFillShade="D9"/>
          </w:tcPr>
          <w:p w14:paraId="13FEA451" w14:textId="5CBF799C" w:rsidR="00842A91" w:rsidRDefault="00842A91" w:rsidP="00842A91">
            <w:r>
              <w:t>Total</w:t>
            </w:r>
          </w:p>
        </w:tc>
        <w:tc>
          <w:tcPr>
            <w:tcW w:w="2410" w:type="dxa"/>
            <w:shd w:val="clear" w:color="auto" w:fill="D9D9D9" w:themeFill="background1" w:themeFillShade="D9"/>
          </w:tcPr>
          <w:p w14:paraId="2AF282BB" w14:textId="77777777" w:rsidR="00842A91" w:rsidRDefault="00842A91" w:rsidP="00842A91"/>
        </w:tc>
        <w:tc>
          <w:tcPr>
            <w:tcW w:w="2126" w:type="dxa"/>
            <w:gridSpan w:val="2"/>
            <w:shd w:val="clear" w:color="auto" w:fill="D9D9D9" w:themeFill="background1" w:themeFillShade="D9"/>
          </w:tcPr>
          <w:p w14:paraId="348E0877" w14:textId="77777777" w:rsidR="00842A91" w:rsidRDefault="00842A91" w:rsidP="00842A91"/>
        </w:tc>
        <w:tc>
          <w:tcPr>
            <w:tcW w:w="1976" w:type="dxa"/>
            <w:gridSpan w:val="2"/>
            <w:shd w:val="clear" w:color="auto" w:fill="D9D9D9" w:themeFill="background1" w:themeFillShade="D9"/>
          </w:tcPr>
          <w:p w14:paraId="47E7907A" w14:textId="02F55AFB" w:rsidR="00842A91" w:rsidRDefault="00842A91" w:rsidP="00842A91">
            <w:r>
              <w:t>$</w:t>
            </w:r>
          </w:p>
        </w:tc>
      </w:tr>
    </w:tbl>
    <w:p w14:paraId="2D74C6A2" w14:textId="77777777" w:rsidR="00821D5A" w:rsidRPr="008350B4" w:rsidRDefault="00821D5A" w:rsidP="00821D5A">
      <w:r w:rsidRPr="008350B4">
        <w:t>If you selected ‘other eligible expenditure’ provide details of this expenditure</w:t>
      </w:r>
    </w:p>
    <w:p w14:paraId="73F511D6" w14:textId="77777777" w:rsidR="00821D5A" w:rsidRDefault="00821D5A" w:rsidP="00821D5A">
      <w:pPr>
        <w:pStyle w:val="Normalexplanatory"/>
      </w:pPr>
      <w:r w:rsidRPr="008350B4">
        <w:t>Your response is limited to 750 characters including spaces and does not support formatting.</w:t>
      </w:r>
    </w:p>
    <w:p w14:paraId="2089C4EA" w14:textId="77777777" w:rsidR="005C2DD8" w:rsidRDefault="005C2DD8" w:rsidP="005C2DD8">
      <w:pPr>
        <w:pStyle w:val="Heading3"/>
      </w:pPr>
      <w:r>
        <w:t>Project contribution waiver</w:t>
      </w:r>
    </w:p>
    <w:p w14:paraId="60540DC3" w14:textId="77777777" w:rsidR="005C2DD8" w:rsidRDefault="005C2DD8" w:rsidP="005C2DD8">
      <w:pPr>
        <w:rPr>
          <w:iCs/>
          <w:szCs w:val="24"/>
        </w:rPr>
      </w:pPr>
      <w:r>
        <w:rPr>
          <w:iCs/>
          <w:szCs w:val="24"/>
        </w:rPr>
        <w:t>Are you seeking a waiver of your requirement to meet your share of project costs (20 per cent of eligible project costs), where you can clearly demonstrate that your organisation is unable to meet your share of project costs through either financial or in-kind contributions?</w:t>
      </w:r>
    </w:p>
    <w:p w14:paraId="13A0D9FE" w14:textId="77777777" w:rsidR="005C2DD8" w:rsidRPr="00A141F4" w:rsidRDefault="005C2DD8" w:rsidP="005C2DD8">
      <w:pPr>
        <w:pStyle w:val="Normalexplanatory"/>
        <w:rPr>
          <w:i w:val="0"/>
        </w:rPr>
      </w:pPr>
      <w:r w:rsidRPr="00A141F4">
        <w:t>We may waive the requirement to meet your share of project costs under exceptional circumstances. You will need to provide a detailed justification below.</w:t>
      </w:r>
    </w:p>
    <w:p w14:paraId="1CD7AB2F" w14:textId="77777777" w:rsidR="005C2DD8" w:rsidRDefault="005C2DD8" w:rsidP="005C2DD8">
      <w:pPr>
        <w:pStyle w:val="Normalexplanatory"/>
      </w:pPr>
      <w:r>
        <w:t>Select from the drop down list</w:t>
      </w:r>
    </w:p>
    <w:p w14:paraId="18CEEF9C" w14:textId="77777777" w:rsidR="005C2DD8" w:rsidRPr="00A0500C" w:rsidRDefault="005C2DD8" w:rsidP="005C2DD8">
      <w:pPr>
        <w:pStyle w:val="Normalexplanatory"/>
        <w:tabs>
          <w:tab w:val="left" w:pos="2929"/>
        </w:tabs>
        <w:rPr>
          <w:i w:val="0"/>
          <w:color w:val="auto"/>
        </w:rPr>
      </w:pPr>
      <w:r w:rsidRPr="00A0500C">
        <w:rPr>
          <w:i w:val="0"/>
          <w:color w:val="auto"/>
        </w:rPr>
        <w:t>Yes or No</w:t>
      </w:r>
    </w:p>
    <w:p w14:paraId="55CAFCBA" w14:textId="77777777" w:rsidR="005C2DD8" w:rsidRPr="00A0500C" w:rsidRDefault="005C2DD8" w:rsidP="005C2DD8">
      <w:pPr>
        <w:pStyle w:val="Normalexplanatory"/>
      </w:pPr>
      <w:r w:rsidRPr="00A0500C">
        <w:t xml:space="preserve">If you select yes, outline the reasons you are not able to meet your share of project costs. </w:t>
      </w:r>
    </w:p>
    <w:p w14:paraId="674E493B" w14:textId="77777777" w:rsidR="005C2DD8" w:rsidRPr="00A0500C" w:rsidRDefault="005C2DD8" w:rsidP="005C2DD8">
      <w:pPr>
        <w:pStyle w:val="Normalexplanatory"/>
      </w:pPr>
      <w:r w:rsidRPr="00A0500C">
        <w:t>Before completing this part of your form, please contact us on 13 28 46.</w:t>
      </w:r>
    </w:p>
    <w:p w14:paraId="415C3839" w14:textId="77777777" w:rsidR="005C2DD8" w:rsidRPr="00A0500C" w:rsidRDefault="005C2DD8" w:rsidP="005C2DD8">
      <w:pPr>
        <w:pStyle w:val="Normalexplanatory"/>
      </w:pPr>
      <w:r w:rsidRPr="00A0500C">
        <w:t>Your response is limited to 2000 characters including spaces and does not support formatting</w:t>
      </w:r>
    </w:p>
    <w:p w14:paraId="19990E3A" w14:textId="7BE1E1A0"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lastRenderedPageBreak/>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401DE33B" w:rsidR="00924E48" w:rsidRDefault="00924E48" w:rsidP="00221AAA">
      <w:pPr>
        <w:pStyle w:val="Normalexplanatory"/>
      </w:pPr>
      <w:r>
        <w:t>The minimum grant amount under this grant opportunity is $</w:t>
      </w:r>
      <w:r w:rsidR="000725E8">
        <w:t>25,000</w:t>
      </w:r>
      <w:r w:rsidRPr="003F748E">
        <w:t>.</w:t>
      </w:r>
      <w:r w:rsidRPr="000725E8">
        <w:t xml:space="preserve"> The maximum grant amount under this grant opportunity is $</w:t>
      </w:r>
      <w:r w:rsidR="000725E8">
        <w:t>250,000</w:t>
      </w:r>
      <w:r w:rsidRPr="000725E8">
        <w:t>.</w:t>
      </w:r>
    </w:p>
    <w:p w14:paraId="7B9C2C8B" w14:textId="2A68D053" w:rsidR="00924E48" w:rsidRPr="003F748E" w:rsidRDefault="00924E48" w:rsidP="00221AAA">
      <w:pPr>
        <w:pStyle w:val="Heading3"/>
      </w:pPr>
      <w:r w:rsidRPr="003F748E">
        <w:t>Contributions</w:t>
      </w:r>
    </w:p>
    <w:p w14:paraId="3A7AFFD3" w14:textId="0062185C" w:rsidR="00B51D67" w:rsidRPr="000725E8" w:rsidRDefault="00043F1D" w:rsidP="00405849">
      <w:r w:rsidRPr="000725E8">
        <w:t xml:space="preserve">You will need to provide the </w:t>
      </w:r>
      <w:r w:rsidR="00DC70D5" w:rsidRPr="000725E8">
        <w:t>following information for all other sources of funding</w:t>
      </w:r>
    </w:p>
    <w:p w14:paraId="68682EB9" w14:textId="2B0DA1DE" w:rsidR="00DC70D5" w:rsidRPr="000725E8" w:rsidRDefault="00DC70D5" w:rsidP="00DC70D5">
      <w:pPr>
        <w:pStyle w:val="ListBullet"/>
      </w:pPr>
      <w:r w:rsidRPr="000725E8">
        <w:t>Name of contributor</w:t>
      </w:r>
    </w:p>
    <w:p w14:paraId="23345E2D" w14:textId="1FE94E5D" w:rsidR="00DC70D5" w:rsidRPr="000725E8" w:rsidRDefault="00DC70D5" w:rsidP="00DC70D5">
      <w:pPr>
        <w:pStyle w:val="ListBullet"/>
      </w:pPr>
      <w:r w:rsidRPr="000725E8">
        <w:t>Type of contributor</w:t>
      </w:r>
    </w:p>
    <w:p w14:paraId="29344C3B" w14:textId="7DE385E1" w:rsidR="00DC70D5" w:rsidRPr="000725E8" w:rsidRDefault="00DC70D5" w:rsidP="00DC70D5">
      <w:pPr>
        <w:pStyle w:val="Normalexplanatory"/>
      </w:pPr>
      <w:r w:rsidRPr="000725E8">
        <w:t>Contributors are divided into the following types</w:t>
      </w:r>
    </w:p>
    <w:p w14:paraId="21456294" w14:textId="73BDD306" w:rsidR="00DC70D5" w:rsidRPr="000725E8" w:rsidRDefault="00DC70D5" w:rsidP="00DC70D5">
      <w:pPr>
        <w:pStyle w:val="ListBulletItalics"/>
        <w:numPr>
          <w:ilvl w:val="1"/>
          <w:numId w:val="22"/>
        </w:numPr>
      </w:pPr>
      <w:r w:rsidRPr="000725E8">
        <w:t>Your contribution</w:t>
      </w:r>
    </w:p>
    <w:p w14:paraId="5455909A" w14:textId="6ABBD805" w:rsidR="00DC70D5" w:rsidRPr="003F748E" w:rsidRDefault="00DC70D5" w:rsidP="00DC70D5">
      <w:pPr>
        <w:pStyle w:val="ListBulletItalics"/>
        <w:numPr>
          <w:ilvl w:val="1"/>
          <w:numId w:val="22"/>
        </w:numPr>
      </w:pPr>
      <w:r w:rsidRPr="003F748E">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2E328BB3" w:rsidR="00DC70D5" w:rsidRDefault="00DC70D5" w:rsidP="00DC70D5">
      <w:pPr>
        <w:pStyle w:val="ListBullet"/>
      </w:pPr>
      <w:r>
        <w:t xml:space="preserve">Value of contribution </w:t>
      </w:r>
      <w:r w:rsidR="00063B6E" w:rsidRPr="003F748E">
        <w:rPr>
          <w:i/>
          <w:iCs/>
        </w:rPr>
        <w:t xml:space="preserve">(cash </w:t>
      </w:r>
      <w:r w:rsidR="00AC55BB">
        <w:rPr>
          <w:i/>
          <w:iCs/>
        </w:rPr>
        <w:t>and/</w:t>
      </w:r>
      <w:r w:rsidR="00063B6E" w:rsidRPr="003F748E">
        <w:rPr>
          <w:i/>
          <w:iCs/>
        </w:rPr>
        <w:t>or in-kind)</w:t>
      </w:r>
    </w:p>
    <w:p w14:paraId="1A83F732" w14:textId="4DA62FED" w:rsidR="00DC70D5" w:rsidRDefault="00DC70D5" w:rsidP="00DC70D5">
      <w:pPr>
        <w:pStyle w:val="ListBullet"/>
      </w:pPr>
      <w:r>
        <w:t>Date due of contribution</w:t>
      </w:r>
      <w:r w:rsidR="00063B6E">
        <w:t xml:space="preserve"> </w:t>
      </w:r>
      <w:r w:rsidR="00063B6E" w:rsidRPr="003F748E">
        <w:rPr>
          <w:i/>
          <w:iCs/>
        </w:rPr>
        <w:t>(must be within project duration dates)</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3F748E">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3F748E" w:rsidRDefault="00043F1D" w:rsidP="001670A9">
      <w:pPr>
        <w:pStyle w:val="Heading2"/>
      </w:pPr>
      <w:r w:rsidRPr="003F748E">
        <w:lastRenderedPageBreak/>
        <w:t>Assessment</w:t>
      </w:r>
      <w:r w:rsidR="001670A9" w:rsidRPr="003F748E">
        <w:t xml:space="preserve"> criteria</w:t>
      </w:r>
    </w:p>
    <w:p w14:paraId="16B18183" w14:textId="4F79241C" w:rsidR="00A35DDE" w:rsidRDefault="00D659F3" w:rsidP="00A35DDE">
      <w:r w:rsidRPr="000725E8">
        <w:t xml:space="preserve">We will assess your application based on the weighting given to each criterion and against the indicators listed beneath each criterion. We will only consider funding applications that score at least </w:t>
      </w:r>
      <w:r w:rsidR="000725E8">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5F537675" w:rsidR="00D9243E" w:rsidRPr="00E46E90" w:rsidRDefault="00006962" w:rsidP="00D9243E">
      <w:pPr>
        <w:pStyle w:val="Heading3"/>
      </w:pPr>
      <w:r>
        <w:t>Assessment</w:t>
      </w:r>
      <w:r w:rsidR="00D9243E" w:rsidRPr="00E46E90">
        <w:t xml:space="preserve"> criterion </w:t>
      </w:r>
      <w:r>
        <w:t>1</w:t>
      </w:r>
      <w:r w:rsidR="00D9243E" w:rsidRPr="00E46E90">
        <w:t xml:space="preserve"> (</w:t>
      </w:r>
      <w:r w:rsidR="000725E8">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05E2B5B6" w14:textId="0F87A884" w:rsidR="00063B6E" w:rsidRDefault="000725E8" w:rsidP="00F83927">
      <w:pPr>
        <w:pStyle w:val="Heading4"/>
      </w:pPr>
      <w:r w:rsidRPr="004959F1">
        <w:t xml:space="preserve">The </w:t>
      </w:r>
      <w:r w:rsidRPr="00FE75FC">
        <w:t xml:space="preserve">extent to which the project focuses on the identification, protection and management of </w:t>
      </w:r>
      <w:r w:rsidRPr="004959F1">
        <w:t>new</w:t>
      </w:r>
      <w:r>
        <w:t xml:space="preserve"> and/or previously unprotected </w:t>
      </w:r>
      <w:r w:rsidRPr="004959F1">
        <w:t xml:space="preserve">Indigenous heritage values </w:t>
      </w:r>
      <w:r w:rsidRPr="00FE75FC">
        <w:t>of</w:t>
      </w:r>
      <w:r w:rsidRPr="004959F1">
        <w:t xml:space="preserve"> the listed place </w:t>
      </w:r>
    </w:p>
    <w:p w14:paraId="73A7B1CD" w14:textId="34862F7C" w:rsidR="00A35DDE" w:rsidRDefault="00A35DDE" w:rsidP="00A35DDE">
      <w:r>
        <w:t>You should demonstrate this by identifying</w:t>
      </w:r>
      <w:r w:rsidR="00063B6E">
        <w:t>:</w:t>
      </w:r>
    </w:p>
    <w:p w14:paraId="61495BE8" w14:textId="77777777" w:rsidR="000725E8" w:rsidRDefault="000725E8" w:rsidP="003F748E">
      <w:pPr>
        <w:pStyle w:val="ListBullet"/>
        <w:numPr>
          <w:ilvl w:val="0"/>
          <w:numId w:val="33"/>
        </w:numPr>
      </w:pPr>
      <w:r w:rsidRPr="00A46FEB">
        <w:t>how your project:</w:t>
      </w:r>
    </w:p>
    <w:p w14:paraId="5657CE63" w14:textId="77777777" w:rsidR="000725E8" w:rsidRPr="00C14526" w:rsidRDefault="000725E8" w:rsidP="003F748E">
      <w:pPr>
        <w:pStyle w:val="ListBullet"/>
        <w:numPr>
          <w:ilvl w:val="0"/>
          <w:numId w:val="35"/>
        </w:numPr>
      </w:pPr>
      <w:r w:rsidRPr="00D03664">
        <w:t xml:space="preserve">intends to identify, protect and/or manage Indigenous heritage values that are not already identified and/or protected at a listed place </w:t>
      </w:r>
    </w:p>
    <w:p w14:paraId="01959684" w14:textId="77777777" w:rsidR="000725E8" w:rsidRPr="00C14526" w:rsidRDefault="000725E8" w:rsidP="003F748E">
      <w:pPr>
        <w:pStyle w:val="ListBullet"/>
        <w:numPr>
          <w:ilvl w:val="0"/>
          <w:numId w:val="35"/>
        </w:numPr>
      </w:pPr>
      <w:r w:rsidRPr="00D03664">
        <w:t>will communicate any newly identified Indigenous heritage values, if applicable.</w:t>
      </w:r>
    </w:p>
    <w:p w14:paraId="62BC04AB" w14:textId="77777777" w:rsidR="000725E8" w:rsidRDefault="000725E8" w:rsidP="003F748E">
      <w:pPr>
        <w:pStyle w:val="ListBullet"/>
        <w:numPr>
          <w:ilvl w:val="0"/>
          <w:numId w:val="33"/>
        </w:numPr>
      </w:pPr>
      <w:r>
        <w:t>what your project intends to do with any newly identified Indigenous heritage values (whether part of this project or not), e.g. add values to new or existing heritage management plans, pursue addition of these values to World Heritage and/or National Heritage listings.</w:t>
      </w:r>
    </w:p>
    <w:p w14:paraId="620BEF3C" w14:textId="3FCC8608" w:rsidR="000725E8" w:rsidRDefault="000741D4" w:rsidP="003F748E">
      <w:pPr>
        <w:pStyle w:val="ListBullet"/>
        <w:numPr>
          <w:ilvl w:val="0"/>
          <w:numId w:val="33"/>
        </w:numPr>
      </w:pPr>
      <w:r>
        <w:t xml:space="preserve">How your project is led by or </w:t>
      </w:r>
      <w:r w:rsidR="000725E8" w:rsidRPr="00C14526">
        <w:t>partners with the relevant First Nations communities.</w:t>
      </w:r>
    </w:p>
    <w:p w14:paraId="4DD44562" w14:textId="3F1FE44D" w:rsidR="00D9243E" w:rsidRPr="000725E8" w:rsidRDefault="00006962" w:rsidP="00D9243E">
      <w:pPr>
        <w:pStyle w:val="Heading3"/>
      </w:pPr>
      <w:r w:rsidRPr="000725E8">
        <w:t xml:space="preserve">Assessment </w:t>
      </w:r>
      <w:r w:rsidR="00D9243E" w:rsidRPr="000725E8">
        <w:t xml:space="preserve">criterion </w:t>
      </w:r>
      <w:r w:rsidRPr="000725E8">
        <w:t>2</w:t>
      </w:r>
      <w:r w:rsidR="00D9243E" w:rsidRPr="000725E8">
        <w:t xml:space="preserve"> (</w:t>
      </w:r>
      <w:r w:rsidR="000725E8">
        <w:t>30</w:t>
      </w:r>
      <w:r w:rsidR="00D9243E" w:rsidRPr="000725E8">
        <w:t xml:space="preserve"> points)</w:t>
      </w:r>
    </w:p>
    <w:p w14:paraId="67D3FBDC" w14:textId="77777777" w:rsidR="00F83927" w:rsidRPr="000725E8" w:rsidRDefault="00F83927" w:rsidP="00F83927">
      <w:pPr>
        <w:pStyle w:val="Normalexplanatory"/>
      </w:pPr>
      <w:r w:rsidRPr="000725E8">
        <w:t xml:space="preserve">Your response is limited to 5000 characters including spaces and does not support formatting. </w:t>
      </w:r>
    </w:p>
    <w:p w14:paraId="6A03B4DE" w14:textId="4AAB04AC" w:rsidR="00063B6E" w:rsidRPr="000725E8" w:rsidRDefault="000725E8" w:rsidP="00F83927">
      <w:pPr>
        <w:pStyle w:val="Heading4"/>
      </w:pPr>
      <w:r w:rsidRPr="005B7D15">
        <w:t xml:space="preserve">Capacity, capability and resources to deliver the project </w:t>
      </w:r>
    </w:p>
    <w:p w14:paraId="3966E15B" w14:textId="1551A0D7" w:rsidR="00A35DDE" w:rsidRPr="000725E8" w:rsidRDefault="00A35DDE" w:rsidP="00D9243E">
      <w:r w:rsidRPr="000725E8">
        <w:t>You should demonstrate this by</w:t>
      </w:r>
      <w:r w:rsidR="00063B6E">
        <w:t>:</w:t>
      </w:r>
    </w:p>
    <w:p w14:paraId="45A51AD6" w14:textId="77777777" w:rsidR="00F90251" w:rsidRDefault="00F90251" w:rsidP="00F90251">
      <w:pPr>
        <w:pStyle w:val="NumberedList2"/>
        <w:numPr>
          <w:ilvl w:val="1"/>
          <w:numId w:val="39"/>
        </w:numPr>
        <w:ind w:left="284"/>
        <w:rPr>
          <w:rFonts w:ascii="Arial" w:hAnsi="Arial" w:cs="Arial"/>
          <w:sz w:val="20"/>
          <w:szCs w:val="20"/>
        </w:rPr>
      </w:pPr>
      <w:r>
        <w:rPr>
          <w:rFonts w:ascii="Arial" w:hAnsi="Arial" w:cs="Arial"/>
          <w:sz w:val="20"/>
          <w:szCs w:val="20"/>
        </w:rPr>
        <w:t>detailing the resources and capacity you have to conduct the project activities. This could include:</w:t>
      </w:r>
    </w:p>
    <w:p w14:paraId="6A037089" w14:textId="77777777" w:rsidR="00F90251" w:rsidRDefault="00F90251" w:rsidP="00F90251">
      <w:pPr>
        <w:pStyle w:val="ListBullet"/>
        <w:spacing w:before="40" w:after="80"/>
        <w:ind w:left="357" w:hanging="357"/>
        <w:rPr>
          <w:rFonts w:cs="Arial"/>
          <w:szCs w:val="20"/>
        </w:rPr>
      </w:pPr>
      <w:r>
        <w:rPr>
          <w:rFonts w:cs="Arial"/>
          <w:szCs w:val="20"/>
        </w:rPr>
        <w:t>d</w:t>
      </w:r>
      <w:r w:rsidRPr="00E70A22">
        <w:rPr>
          <w:rFonts w:cs="Arial"/>
          <w:szCs w:val="20"/>
        </w:rPr>
        <w:t>escrib</w:t>
      </w:r>
      <w:r>
        <w:rPr>
          <w:rFonts w:cs="Arial"/>
          <w:szCs w:val="20"/>
        </w:rPr>
        <w:t>ing</w:t>
      </w:r>
      <w:r w:rsidRPr="00E70A22">
        <w:rPr>
          <w:rFonts w:cs="Arial"/>
          <w:szCs w:val="20"/>
        </w:rPr>
        <w:t xml:space="preserve"> how you will manage the project including budget and risk management</w:t>
      </w:r>
    </w:p>
    <w:p w14:paraId="21012E15" w14:textId="77777777" w:rsidR="00F90251" w:rsidRDefault="00F90251" w:rsidP="00F90251">
      <w:pPr>
        <w:pStyle w:val="ListBullet"/>
        <w:spacing w:before="40" w:after="80"/>
        <w:ind w:left="357" w:hanging="357"/>
        <w:rPr>
          <w:rFonts w:cs="Arial"/>
          <w:szCs w:val="20"/>
        </w:rPr>
      </w:pPr>
      <w:r w:rsidRPr="00E70A22">
        <w:rPr>
          <w:rFonts w:cs="Arial"/>
          <w:szCs w:val="20"/>
        </w:rPr>
        <w:t>proving your track record, and project partner track record (if you have project partners), to successfully carry out similar projects</w:t>
      </w:r>
    </w:p>
    <w:p w14:paraId="4551AE33" w14:textId="77777777" w:rsidR="00F90251" w:rsidRPr="00E70A22" w:rsidRDefault="00F90251" w:rsidP="00F90251">
      <w:pPr>
        <w:pStyle w:val="ListBullet"/>
        <w:spacing w:before="40" w:after="80"/>
        <w:ind w:left="357" w:hanging="357"/>
        <w:rPr>
          <w:rFonts w:cs="Arial"/>
          <w:szCs w:val="20"/>
        </w:rPr>
      </w:pPr>
      <w:r w:rsidRPr="00E70A22">
        <w:rPr>
          <w:rFonts w:cs="Arial"/>
          <w:szCs w:val="20"/>
        </w:rPr>
        <w:t>outlin</w:t>
      </w:r>
      <w:r>
        <w:rPr>
          <w:rFonts w:cs="Arial"/>
          <w:szCs w:val="20"/>
        </w:rPr>
        <w:t>ing</w:t>
      </w:r>
      <w:r w:rsidRPr="00E70A22">
        <w:rPr>
          <w:rFonts w:cs="Arial"/>
          <w:szCs w:val="20"/>
        </w:rPr>
        <w:t xml:space="preserve"> any relevant experience that describes how you would manage the project</w:t>
      </w:r>
    </w:p>
    <w:p w14:paraId="6994BACF" w14:textId="77777777" w:rsidR="00F90251" w:rsidRPr="00031F9E" w:rsidRDefault="00F90251" w:rsidP="00F90251">
      <w:pPr>
        <w:pStyle w:val="NumberedList2"/>
        <w:ind w:left="284"/>
        <w:rPr>
          <w:rFonts w:ascii="Arial" w:hAnsi="Arial" w:cs="Arial"/>
          <w:sz w:val="20"/>
          <w:szCs w:val="20"/>
        </w:rPr>
      </w:pPr>
      <w:r w:rsidRPr="00031F9E">
        <w:rPr>
          <w:rFonts w:ascii="Arial" w:hAnsi="Arial" w:cs="Arial"/>
          <w:sz w:val="20"/>
          <w:szCs w:val="20"/>
        </w:rPr>
        <w:t>identifying your strategy to maintain the project outcomes beyond the term of grant funding.</w:t>
      </w:r>
    </w:p>
    <w:p w14:paraId="5A271B79" w14:textId="79782B3E" w:rsidR="00D9243E" w:rsidRPr="000725E8" w:rsidRDefault="00006962" w:rsidP="00D9243E">
      <w:pPr>
        <w:pStyle w:val="Heading3"/>
      </w:pPr>
      <w:r w:rsidRPr="000725E8">
        <w:t xml:space="preserve">Assessment </w:t>
      </w:r>
      <w:r w:rsidR="00D9243E" w:rsidRPr="000725E8">
        <w:t xml:space="preserve">criterion </w:t>
      </w:r>
      <w:r w:rsidRPr="000725E8">
        <w:t>3</w:t>
      </w:r>
      <w:r w:rsidR="00D9243E" w:rsidRPr="000725E8">
        <w:t xml:space="preserve"> (</w:t>
      </w:r>
      <w:r w:rsidR="000725E8">
        <w:t>30</w:t>
      </w:r>
      <w:r w:rsidR="00AC55BB">
        <w:t xml:space="preserve"> </w:t>
      </w:r>
      <w:r w:rsidR="00D9243E" w:rsidRPr="000725E8">
        <w:t>points)</w:t>
      </w:r>
    </w:p>
    <w:p w14:paraId="18DB43E5" w14:textId="77777777" w:rsidR="00F83927" w:rsidRPr="000725E8" w:rsidRDefault="00F83927" w:rsidP="00F83927">
      <w:pPr>
        <w:pStyle w:val="Normalexplanatory"/>
      </w:pPr>
      <w:r w:rsidRPr="000725E8">
        <w:t xml:space="preserve">Your response is limited to 5000 characters including spaces and does not support formatting. </w:t>
      </w:r>
    </w:p>
    <w:p w14:paraId="1104F118" w14:textId="4DE3CF22" w:rsidR="00063B6E" w:rsidRPr="000725E8" w:rsidRDefault="005A3ACD" w:rsidP="00F83927">
      <w:pPr>
        <w:pStyle w:val="Heading4"/>
      </w:pPr>
      <w:r w:rsidRPr="005B7D15">
        <w:lastRenderedPageBreak/>
        <w:t xml:space="preserve">Impact of grant funding on your project </w:t>
      </w:r>
    </w:p>
    <w:p w14:paraId="0D2991A4" w14:textId="711248DA" w:rsidR="00BA4401" w:rsidRPr="000725E8" w:rsidRDefault="00BA4401" w:rsidP="00BA4401">
      <w:r w:rsidRPr="000725E8">
        <w:t xml:space="preserve">You should demonstrate this by </w:t>
      </w:r>
      <w:r w:rsidR="005A3ACD">
        <w:t>justifying</w:t>
      </w:r>
      <w:r w:rsidR="00063B6E">
        <w:t>:</w:t>
      </w:r>
    </w:p>
    <w:p w14:paraId="5323631C" w14:textId="7EBF69C9" w:rsidR="005A3ACD" w:rsidRDefault="005A3ACD" w:rsidP="003F748E">
      <w:pPr>
        <w:pStyle w:val="ListBullet"/>
        <w:numPr>
          <w:ilvl w:val="0"/>
          <w:numId w:val="37"/>
        </w:numPr>
      </w:pPr>
      <w:r w:rsidRPr="00A46FEB">
        <w:t>the funding amount requested with respect to the project activities and intended outcomes</w:t>
      </w:r>
    </w:p>
    <w:p w14:paraId="0F9DFD8B" w14:textId="5ED61E6F" w:rsidR="005A3ACD" w:rsidRPr="006E553F" w:rsidRDefault="005A3ACD" w:rsidP="003F748E">
      <w:pPr>
        <w:pStyle w:val="ListBullet"/>
        <w:numPr>
          <w:ilvl w:val="0"/>
          <w:numId w:val="37"/>
        </w:numPr>
      </w:pPr>
      <w:r w:rsidRPr="006E553F">
        <w:t>the need for grant funding including the urgency of the project</w:t>
      </w:r>
      <w:r>
        <w:t>, for example, an urgent need to record knowledge before it disappears</w:t>
      </w:r>
      <w:r w:rsidRPr="006E553F">
        <w:t xml:space="preserve">. </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643C3C" w:rsidRDefault="00C80BB2" w:rsidP="00B02743">
      <w:pPr>
        <w:pStyle w:val="Heading2"/>
      </w:pPr>
      <w:r w:rsidRPr="00643C3C">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2A24C2F7"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requested </w:t>
      </w:r>
      <w:r w:rsidR="002501FE" w:rsidRPr="00643C3C">
        <w:rPr>
          <w:lang w:eastAsia="en-AU"/>
        </w:rPr>
        <w:t>or you have referred to in your application.</w:t>
      </w:r>
    </w:p>
    <w:p w14:paraId="7042B3B5" w14:textId="786362FD" w:rsidR="00341A35" w:rsidRDefault="00341A35" w:rsidP="00221AAA">
      <w:pPr>
        <w:pStyle w:val="Normalexplanatory"/>
      </w:pPr>
      <w:r>
        <w:t>IMPORTANT: Refer to section 7.1 of the grant opportunity guidelines for detailed information about attachments you need to provide.</w:t>
      </w:r>
    </w:p>
    <w:p w14:paraId="58CB28E4" w14:textId="115B2262"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32ECD213" w:rsidR="008D4613" w:rsidRDefault="004D6B01" w:rsidP="00E949CD">
      <w:pPr>
        <w:pStyle w:val="ListBullet"/>
      </w:pPr>
      <w:r>
        <w:t>Outline of the current management arrangements or current letter of support for the project from the site owner/s</w:t>
      </w:r>
    </w:p>
    <w:p w14:paraId="41ED2E29" w14:textId="40FF87D7" w:rsidR="008D4613" w:rsidRPr="004D6B01" w:rsidRDefault="004D6B01" w:rsidP="00E949CD">
      <w:pPr>
        <w:pStyle w:val="Normalexplanatory"/>
      </w:pPr>
      <w:r>
        <w:t xml:space="preserve">This document is to be provided if you are the </w:t>
      </w:r>
      <w:r>
        <w:rPr>
          <w:b/>
          <w:bCs/>
        </w:rPr>
        <w:t>manager</w:t>
      </w:r>
      <w:r>
        <w:t xml:space="preserve"> of the listed place. (Note: if you are the </w:t>
      </w:r>
      <w:r>
        <w:rPr>
          <w:b/>
          <w:bCs/>
        </w:rPr>
        <w:t>owner</w:t>
      </w:r>
      <w:r>
        <w:t xml:space="preserve"> of the listed site, you do not need to provide this document)</w:t>
      </w:r>
    </w:p>
    <w:p w14:paraId="1B9B7D6C" w14:textId="260B159A" w:rsidR="00E949CD" w:rsidRDefault="004D6B01" w:rsidP="00E949CD">
      <w:pPr>
        <w:pStyle w:val="ListBullet"/>
      </w:pPr>
      <w:r>
        <w:t>Letter of support for the project from the site owner and/or manager</w:t>
      </w:r>
    </w:p>
    <w:p w14:paraId="7D3F2C5E" w14:textId="33412875" w:rsidR="00E949CD" w:rsidRDefault="003A2F86" w:rsidP="00E949CD">
      <w:pPr>
        <w:pStyle w:val="ListBullet"/>
      </w:pPr>
      <w:r>
        <w:t xml:space="preserve">This document is to be provided if you are </w:t>
      </w:r>
      <w:r>
        <w:rPr>
          <w:b/>
          <w:bCs/>
        </w:rPr>
        <w:t>not the owner/manager</w:t>
      </w:r>
      <w:r>
        <w:t xml:space="preserve"> of the listed place</w:t>
      </w:r>
      <w:r w:rsidR="00063B6E">
        <w:t xml:space="preserve">. </w:t>
      </w:r>
      <w:r>
        <w:t>Letter of support or similar for the project from the First Nations people associated with the listed place</w:t>
      </w:r>
    </w:p>
    <w:p w14:paraId="45E0A8BD" w14:textId="2E35ECBE" w:rsidR="00E949CD" w:rsidRDefault="003A2F86" w:rsidP="00E949CD">
      <w:pPr>
        <w:pStyle w:val="ListBullet"/>
      </w:pPr>
      <w:r>
        <w:t xml:space="preserve">This document is to be provided if you are the </w:t>
      </w:r>
      <w:r>
        <w:rPr>
          <w:b/>
          <w:bCs/>
        </w:rPr>
        <w:t>owner/manager</w:t>
      </w:r>
      <w:r>
        <w:t xml:space="preserve"> of the listed place that is </w:t>
      </w:r>
      <w:r>
        <w:rPr>
          <w:b/>
          <w:bCs/>
        </w:rPr>
        <w:t>not</w:t>
      </w:r>
      <w:r>
        <w:t xml:space="preserve"> a relevant First Nations individual, group or organisation</w:t>
      </w:r>
      <w:r w:rsidR="00AC55BB">
        <w:t xml:space="preserve">. </w:t>
      </w:r>
      <w:r>
        <w:t>Letter of support or similar from the site owner and/or site manager as well as the First Nations people associated with the listed place</w:t>
      </w:r>
    </w:p>
    <w:p w14:paraId="1FDDD829" w14:textId="4606306F" w:rsidR="00063B6E" w:rsidRDefault="003A2F86" w:rsidP="00E949CD">
      <w:pPr>
        <w:pStyle w:val="Normalexplanatory"/>
      </w:pPr>
      <w:r>
        <w:t xml:space="preserve">This document is to be provided if you are </w:t>
      </w:r>
      <w:r>
        <w:rPr>
          <w:b/>
          <w:bCs/>
        </w:rPr>
        <w:t>not</w:t>
      </w:r>
      <w:r>
        <w:t xml:space="preserve"> the owner/manager of the listed place or a First Nations individual, group or organisation</w:t>
      </w:r>
    </w:p>
    <w:p w14:paraId="52FDEDE4" w14:textId="2FB3CD7E" w:rsidR="003A2F86" w:rsidRDefault="00063B6E" w:rsidP="003A2F86">
      <w:pPr>
        <w:pStyle w:val="ListBullet"/>
      </w:pPr>
      <w:r>
        <w:t>P</w:t>
      </w:r>
      <w:r w:rsidR="00BA1CF6">
        <w:t>roject plan</w:t>
      </w:r>
    </w:p>
    <w:p w14:paraId="729C16B2" w14:textId="599998B9" w:rsidR="003A2F86" w:rsidRDefault="00BA1CF6" w:rsidP="003A2F86">
      <w:pPr>
        <w:pStyle w:val="Normalexplanatory"/>
      </w:pPr>
      <w:r>
        <w:t>Your project plan should support your claims against assessment criterion 2. Refer to the guidelines for further information.</w:t>
      </w:r>
    </w:p>
    <w:p w14:paraId="5F6FFCF2" w14:textId="5159B80D" w:rsidR="00BA1CF6" w:rsidRDefault="00063B6E" w:rsidP="00BA1CF6">
      <w:pPr>
        <w:pStyle w:val="ListBullet"/>
      </w:pPr>
      <w:r>
        <w:t>P</w:t>
      </w:r>
      <w:r w:rsidR="00BA1CF6">
        <w:t>roject budget</w:t>
      </w:r>
    </w:p>
    <w:p w14:paraId="1C67C7F9" w14:textId="6F71AD6C" w:rsidR="00BA1CF6" w:rsidRDefault="00BA1CF6" w:rsidP="003A2F86">
      <w:pPr>
        <w:pStyle w:val="Normalexplanatory"/>
      </w:pPr>
      <w:r>
        <w:t>Your budget should outline expected project costs</w:t>
      </w:r>
    </w:p>
    <w:p w14:paraId="4B6FE2BF" w14:textId="7C77B727" w:rsidR="00BA1CF6" w:rsidRDefault="00063B6E" w:rsidP="00BA1CF6">
      <w:pPr>
        <w:pStyle w:val="ListBullet"/>
      </w:pPr>
      <w:r>
        <w:t>P</w:t>
      </w:r>
      <w:r w:rsidR="00BA1CF6">
        <w:t>roject risk management/mitigation plan</w:t>
      </w:r>
    </w:p>
    <w:p w14:paraId="7716EE6F" w14:textId="31451FCC" w:rsidR="00BA1CF6" w:rsidRDefault="00203FFA" w:rsidP="003A2F86">
      <w:pPr>
        <w:pStyle w:val="Normalexplanatory"/>
      </w:pPr>
      <w:r>
        <w:lastRenderedPageBreak/>
        <w:t xml:space="preserve">You should clearly outline the risks associated with your project and </w:t>
      </w:r>
      <w:r w:rsidR="00925958">
        <w:t>its</w:t>
      </w:r>
      <w:r>
        <w:t xml:space="preserve"> completion, as well as how you intend to address those risks</w:t>
      </w:r>
    </w:p>
    <w:p w14:paraId="0506EF6B" w14:textId="63B3DBAF" w:rsidR="00203FFA" w:rsidRDefault="00203FFA" w:rsidP="00203FFA">
      <w:pPr>
        <w:pStyle w:val="ListBullet"/>
      </w:pPr>
      <w:r>
        <w:t>Letter of support from any project partners</w:t>
      </w:r>
    </w:p>
    <w:p w14:paraId="761B92B7" w14:textId="3E3F8910" w:rsidR="00203FFA" w:rsidRDefault="00203FFA" w:rsidP="00203FFA">
      <w:pPr>
        <w:pStyle w:val="Normalexplanatory"/>
      </w:pPr>
      <w:r>
        <w:t>Refer to section 7.2 of the guidelines for more information</w:t>
      </w:r>
    </w:p>
    <w:p w14:paraId="0E21CF96" w14:textId="5D20A729" w:rsidR="00203FFA" w:rsidRDefault="00203FFA" w:rsidP="00203FFA">
      <w:pPr>
        <w:pStyle w:val="ListBullet"/>
      </w:pPr>
      <w:r>
        <w:t>Trust deed</w:t>
      </w:r>
    </w:p>
    <w:p w14:paraId="422562C4" w14:textId="7006C273" w:rsidR="00203FFA" w:rsidRDefault="00203FFA" w:rsidP="00203FFA">
      <w:pPr>
        <w:pStyle w:val="Normalexplanatory"/>
      </w:pPr>
      <w:r>
        <w:t>If applicable</w:t>
      </w:r>
      <w:r w:rsidR="00341A35">
        <w:t xml:space="preserve"> where you have indicated your entity type is a trustee applying on behalf of a trust, you must attach trust documents showing the relationship of the incorporated trustee to the trust</w:t>
      </w:r>
    </w:p>
    <w:p w14:paraId="56776AA2" w14:textId="091C2C2B" w:rsidR="00203FFA" w:rsidRDefault="00203FFA" w:rsidP="00203FFA">
      <w:pPr>
        <w:pStyle w:val="ListBullet"/>
      </w:pPr>
      <w:r>
        <w:t xml:space="preserve">Proof of identity </w:t>
      </w:r>
    </w:p>
    <w:p w14:paraId="3E42B546" w14:textId="63DAC149" w:rsidR="00203FFA" w:rsidRDefault="00063B6E" w:rsidP="00203FFA">
      <w:pPr>
        <w:pStyle w:val="Normalexplanatory"/>
      </w:pPr>
      <w:r>
        <w:t xml:space="preserve">If you are applying as an individual, you must provide proof of your identity. </w:t>
      </w:r>
      <w:r w:rsidR="00203FFA">
        <w:t xml:space="preserve">Refer to section 7.3 </w:t>
      </w:r>
      <w:r>
        <w:t xml:space="preserve">for details of attachments. </w:t>
      </w:r>
    </w:p>
    <w:p w14:paraId="74DA52B3" w14:textId="5A360242" w:rsidR="00203FFA" w:rsidRDefault="00341A35" w:rsidP="00203FFA">
      <w:pPr>
        <w:pStyle w:val="ListBullet"/>
      </w:pPr>
      <w:r>
        <w:t>Evidence of Entity type</w:t>
      </w:r>
    </w:p>
    <w:p w14:paraId="14E10C88" w14:textId="04589EDC" w:rsidR="00341A35" w:rsidRDefault="00341A35" w:rsidP="00341A35">
      <w:pPr>
        <w:pStyle w:val="ListBullet"/>
        <w:numPr>
          <w:ilvl w:val="0"/>
          <w:numId w:val="0"/>
        </w:numPr>
        <w:rPr>
          <w:i/>
          <w:color w:val="264F90"/>
        </w:rPr>
      </w:pPr>
      <w:r w:rsidRPr="00643C3C">
        <w:t>I</w:t>
      </w:r>
      <w:r w:rsidRPr="00643C3C">
        <w:rPr>
          <w:i/>
          <w:color w:val="264F90"/>
        </w:rPr>
        <w:t>f you are applying as an incorporated association or not for profit organisation and you do not have an active state or territory incorporated association registration or ACNC registration at the time of application, Constitutional documents and/or Articles of Association that demonstrate the character of the organisation</w:t>
      </w:r>
    </w:p>
    <w:p w14:paraId="48B1486E" w14:textId="4F308EBF" w:rsidR="00921AF3" w:rsidRDefault="00063B6E" w:rsidP="00341A35">
      <w:pPr>
        <w:pStyle w:val="ListBullet"/>
      </w:pPr>
      <w:r w:rsidRPr="00341A35">
        <w:t>P</w:t>
      </w:r>
      <w:r w:rsidR="00921AF3" w:rsidRPr="00341A35">
        <w:t>artnership</w:t>
      </w:r>
      <w:r w:rsidR="00921AF3">
        <w:t xml:space="preserve"> agreement</w:t>
      </w:r>
    </w:p>
    <w:p w14:paraId="54348E82" w14:textId="71FA0A8C" w:rsidR="00921AF3" w:rsidRDefault="00921AF3" w:rsidP="00921AF3">
      <w:pPr>
        <w:pStyle w:val="Normalexplanatory"/>
      </w:pPr>
      <w:r>
        <w:t>If you are applying as a partnership</w:t>
      </w:r>
      <w:r w:rsidR="00063B6E">
        <w:t xml:space="preserve"> you must provide a copy of your partnership agreement.</w:t>
      </w:r>
    </w:p>
    <w:p w14:paraId="5D13430A" w14:textId="587B16F1" w:rsidR="00921AF3" w:rsidRDefault="00921AF3" w:rsidP="00921AF3">
      <w:pPr>
        <w:pStyle w:val="ListBullet"/>
      </w:pPr>
      <w:r>
        <w:t>Evidence of partnerships with relevant First Nations communities</w:t>
      </w:r>
    </w:p>
    <w:p w14:paraId="46FFAFDF" w14:textId="3D258ACC" w:rsidR="00921AF3" w:rsidRDefault="00921AF3" w:rsidP="00921AF3">
      <w:pPr>
        <w:pStyle w:val="Normalexplanatory"/>
      </w:pPr>
      <w:r>
        <w:t>Your document should show that the proposed project aligns with the priorities of the Traditional Owners for management of the site, e.g. minutes of meetings, governance agreements, Memoranda of Understanding, Country-based plans, seasonal calendars, prioritising instruments.</w:t>
      </w:r>
    </w:p>
    <w:p w14:paraId="4CFF0E6B" w14:textId="77777777" w:rsidR="00B84A3F" w:rsidRPr="00643C3C" w:rsidRDefault="00625F4A" w:rsidP="00B84A3F">
      <w:pPr>
        <w:pStyle w:val="pf0"/>
        <w:rPr>
          <w:rFonts w:ascii="Arial" w:eastAsiaTheme="minorHAnsi" w:hAnsi="Arial" w:cstheme="minorBidi"/>
          <w:i/>
          <w:color w:val="264F90"/>
          <w:sz w:val="20"/>
          <w:szCs w:val="22"/>
        </w:rPr>
      </w:pPr>
      <w:r w:rsidRPr="00643C3C">
        <w:rPr>
          <w:rFonts w:ascii="Arial" w:eastAsiaTheme="minorHAnsi" w:hAnsi="Arial" w:cstheme="minorBidi"/>
          <w:i/>
          <w:color w:val="264F90"/>
          <w:sz w:val="20"/>
          <w:szCs w:val="22"/>
        </w:rPr>
        <w:t>You may also attach</w:t>
      </w:r>
      <w:r w:rsidR="00B84A3F" w:rsidRPr="00643C3C">
        <w:rPr>
          <w:rFonts w:ascii="Arial" w:eastAsiaTheme="minorHAnsi" w:hAnsi="Arial" w:cstheme="minorBidi"/>
          <w:i/>
          <w:color w:val="264F90"/>
          <w:sz w:val="20"/>
          <w:szCs w:val="22"/>
        </w:rPr>
        <w:t xml:space="preserve"> Excerpts of the relevant sections from the following documents where applicable for the listed place to support your claims against the assessment criterion 1: </w:t>
      </w:r>
    </w:p>
    <w:p w14:paraId="6FD8FABB" w14:textId="77777777" w:rsidR="00B84A3F" w:rsidRPr="00643C3C" w:rsidRDefault="00B84A3F" w:rsidP="00643C3C">
      <w:pPr>
        <w:pStyle w:val="ListBullet"/>
      </w:pPr>
      <w:r w:rsidRPr="00643C3C">
        <w:t xml:space="preserve">management plan for the listed place (where it exists) </w:t>
      </w:r>
    </w:p>
    <w:p w14:paraId="7217CC4B" w14:textId="77777777" w:rsidR="00B84A3F" w:rsidRPr="00643C3C" w:rsidRDefault="00B84A3F" w:rsidP="00643C3C">
      <w:pPr>
        <w:pStyle w:val="ListBullet"/>
      </w:pPr>
      <w:r w:rsidRPr="00643C3C">
        <w:t xml:space="preserve">strategies and priorities for the listed place </w:t>
      </w:r>
    </w:p>
    <w:p w14:paraId="16055CE6" w14:textId="77777777" w:rsidR="00B84A3F" w:rsidRPr="00643C3C" w:rsidRDefault="00B84A3F" w:rsidP="00643C3C">
      <w:pPr>
        <w:pStyle w:val="ListBullet"/>
      </w:pPr>
      <w:r w:rsidRPr="00643C3C">
        <w:t xml:space="preserve">broader national and regional plans and priorities relative to the listed place. </w:t>
      </w:r>
    </w:p>
    <w:p w14:paraId="66C99C93" w14:textId="77777777" w:rsidR="00B84A3F" w:rsidRPr="00643C3C" w:rsidRDefault="00B84A3F" w:rsidP="00B84A3F">
      <w:pPr>
        <w:spacing w:before="100" w:beforeAutospacing="1" w:after="100" w:afterAutospacing="1" w:line="240" w:lineRule="auto"/>
        <w:rPr>
          <w:i/>
          <w:color w:val="264F90"/>
          <w:lang w:eastAsia="en-AU"/>
        </w:rPr>
      </w:pPr>
      <w:r w:rsidRPr="00643C3C">
        <w:rPr>
          <w:i/>
          <w:color w:val="264F90"/>
          <w:lang w:eastAsia="en-AU"/>
        </w:rPr>
        <w:t>You may provide one or more of the following as proof of eligibility:</w:t>
      </w:r>
    </w:p>
    <w:p w14:paraId="5F889602" w14:textId="77777777" w:rsidR="00B84A3F" w:rsidRPr="00643C3C" w:rsidRDefault="00B84A3F" w:rsidP="00643C3C">
      <w:pPr>
        <w:pStyle w:val="ListBullet"/>
      </w:pPr>
      <w:r w:rsidRPr="00643C3C">
        <w:t>Letters of support</w:t>
      </w:r>
    </w:p>
    <w:p w14:paraId="15EFA611" w14:textId="77777777" w:rsidR="00B84A3F" w:rsidRPr="00643C3C" w:rsidRDefault="00B84A3F" w:rsidP="00643C3C">
      <w:pPr>
        <w:pStyle w:val="ListBullet"/>
      </w:pPr>
      <w:r w:rsidRPr="00643C3C">
        <w:t>Minutes of the relevant Aboriginal and Torres Strait Island organisation that record resolutions of support for the project</w:t>
      </w:r>
    </w:p>
    <w:p w14:paraId="25C29DC3" w14:textId="77777777" w:rsidR="00B84A3F" w:rsidRPr="00643C3C" w:rsidRDefault="00B84A3F" w:rsidP="00643C3C">
      <w:pPr>
        <w:pStyle w:val="ListBullet"/>
      </w:pPr>
      <w:r w:rsidRPr="00643C3C">
        <w:t>Video/audio (verbal) references of support</w:t>
      </w:r>
    </w:p>
    <w:p w14:paraId="362B1589" w14:textId="77777777" w:rsidR="00B84A3F" w:rsidRPr="00643C3C" w:rsidRDefault="00B84A3F" w:rsidP="00643C3C">
      <w:pPr>
        <w:pStyle w:val="ListBullet"/>
      </w:pPr>
      <w:r w:rsidRPr="00643C3C">
        <w:t>Partnership agreements</w:t>
      </w:r>
    </w:p>
    <w:p w14:paraId="2DE5FE7D" w14:textId="77777777" w:rsidR="00B84A3F" w:rsidRPr="00643C3C" w:rsidRDefault="00B84A3F" w:rsidP="00643C3C">
      <w:pPr>
        <w:pStyle w:val="ListBullet"/>
      </w:pPr>
      <w:r w:rsidRPr="00643C3C">
        <w:t>Memoranda of Understanding</w:t>
      </w:r>
    </w:p>
    <w:p w14:paraId="6B60D374" w14:textId="77777777" w:rsidR="00B84A3F" w:rsidRPr="00643C3C" w:rsidRDefault="00B84A3F" w:rsidP="00643C3C">
      <w:pPr>
        <w:pStyle w:val="ListBullet"/>
      </w:pPr>
      <w:r w:rsidRPr="00643C3C">
        <w:t>Management Plans.</w:t>
      </w:r>
    </w:p>
    <w:p w14:paraId="7EFC7043" w14:textId="4EC05D4D" w:rsidR="003A2F86" w:rsidRPr="003A2F86" w:rsidRDefault="003A2F86" w:rsidP="00E949CD">
      <w:pPr>
        <w:pStyle w:val="Normalexplanatory"/>
      </w:pP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lastRenderedPageBreak/>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6A03F777" w14:textId="493B7F32" w:rsidR="00063B6E" w:rsidRDefault="00063B6E" w:rsidP="00F41765">
      <w:r>
        <w:t>How useful were the guidelines in completing your application?</w:t>
      </w:r>
    </w:p>
    <w:p w14:paraId="6C0AA5B3" w14:textId="77777777" w:rsidR="00063B6E" w:rsidRDefault="00063B6E" w:rsidP="00063B6E">
      <w:pPr>
        <w:pStyle w:val="Normalexplanatory"/>
      </w:pPr>
      <w:r>
        <w:t xml:space="preserve">You must select from a drop-down menu. </w:t>
      </w:r>
    </w:p>
    <w:p w14:paraId="7C63C2A8" w14:textId="65362A5C"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2"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3"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4"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5"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51259D9E"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3DAF" w14:textId="77777777" w:rsidR="00D209E9" w:rsidRDefault="00D209E9" w:rsidP="00D511C1">
      <w:pPr>
        <w:spacing w:after="0" w:line="240" w:lineRule="auto"/>
      </w:pPr>
      <w:r>
        <w:separator/>
      </w:r>
    </w:p>
  </w:endnote>
  <w:endnote w:type="continuationSeparator" w:id="0">
    <w:p w14:paraId="776179F8" w14:textId="77777777" w:rsidR="00D209E9" w:rsidRDefault="00D209E9" w:rsidP="00D511C1">
      <w:pPr>
        <w:spacing w:after="0" w:line="240" w:lineRule="auto"/>
      </w:pPr>
      <w:r>
        <w:continuationSeparator/>
      </w:r>
    </w:p>
  </w:endnote>
  <w:endnote w:type="continuationNotice" w:id="1">
    <w:p w14:paraId="6673437A" w14:textId="77777777" w:rsidR="00D209E9" w:rsidRDefault="00D209E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3794958D" w:rsidR="004D0ED1" w:rsidRPr="00865BEB" w:rsidRDefault="00B16EA5"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E47A3A">
          <w:t>First Nations Heritage Grant Program – Round 1 application requirements</w:t>
        </w:r>
      </w:sdtContent>
    </w:sdt>
    <w:r w:rsidR="004D0ED1">
      <w:tab/>
    </w:r>
    <w:r w:rsidR="00E47A3A">
      <w:t>September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413FD3D2" w:rsidR="004D0ED1" w:rsidRPr="00865BEB" w:rsidRDefault="00B16EA5"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E47A3A">
          <w:t>First Nations Heritage Grant Program – Round 1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C74E" w14:textId="77777777" w:rsidR="00D209E9" w:rsidRDefault="00D209E9" w:rsidP="00D511C1">
      <w:pPr>
        <w:spacing w:after="0" w:line="240" w:lineRule="auto"/>
      </w:pPr>
      <w:r>
        <w:separator/>
      </w:r>
    </w:p>
  </w:footnote>
  <w:footnote w:type="continuationSeparator" w:id="0">
    <w:p w14:paraId="7439EBE6" w14:textId="77777777" w:rsidR="00D209E9" w:rsidRDefault="00D209E9" w:rsidP="00D511C1">
      <w:pPr>
        <w:spacing w:after="0" w:line="240" w:lineRule="auto"/>
      </w:pPr>
      <w:r>
        <w:continuationSeparator/>
      </w:r>
    </w:p>
  </w:footnote>
  <w:footnote w:type="continuationNotice" w:id="1">
    <w:p w14:paraId="60F377AC" w14:textId="77777777" w:rsidR="00D209E9" w:rsidRDefault="00D209E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B16EA5">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1027"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B16EA5"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1028"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005134B5">
          <wp:extent cx="3774440" cy="600710"/>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B16EA5">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1026"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B16EA5">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1030"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B16EA5">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1031"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B16EA5"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1029"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E4A62F4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930F02"/>
    <w:multiLevelType w:val="hybridMultilevel"/>
    <w:tmpl w:val="CEAC1F7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9B3E60"/>
    <w:multiLevelType w:val="multilevel"/>
    <w:tmpl w:val="95A8D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8D65E3"/>
    <w:multiLevelType w:val="hybridMultilevel"/>
    <w:tmpl w:val="E6FC1490"/>
    <w:lvl w:ilvl="0" w:tplc="51FCAED2">
      <w:start w:val="1"/>
      <w:numFmt w:val="bullet"/>
      <w:lvlText w:val=""/>
      <w:lvlJc w:val="left"/>
      <w:pPr>
        <w:ind w:left="1440" w:hanging="360"/>
      </w:pPr>
      <w:rPr>
        <w:rFonts w:ascii="Symbol" w:hAnsi="Symbol"/>
      </w:rPr>
    </w:lvl>
    <w:lvl w:ilvl="1" w:tplc="4C664D48">
      <w:start w:val="1"/>
      <w:numFmt w:val="bullet"/>
      <w:lvlText w:val=""/>
      <w:lvlJc w:val="left"/>
      <w:pPr>
        <w:ind w:left="1440" w:hanging="360"/>
      </w:pPr>
      <w:rPr>
        <w:rFonts w:ascii="Symbol" w:hAnsi="Symbol"/>
      </w:rPr>
    </w:lvl>
    <w:lvl w:ilvl="2" w:tplc="2430A4AA">
      <w:start w:val="1"/>
      <w:numFmt w:val="bullet"/>
      <w:lvlText w:val=""/>
      <w:lvlJc w:val="left"/>
      <w:pPr>
        <w:ind w:left="1440" w:hanging="360"/>
      </w:pPr>
      <w:rPr>
        <w:rFonts w:ascii="Symbol" w:hAnsi="Symbol"/>
      </w:rPr>
    </w:lvl>
    <w:lvl w:ilvl="3" w:tplc="AAEA6B52">
      <w:start w:val="1"/>
      <w:numFmt w:val="bullet"/>
      <w:lvlText w:val=""/>
      <w:lvlJc w:val="left"/>
      <w:pPr>
        <w:ind w:left="1440" w:hanging="360"/>
      </w:pPr>
      <w:rPr>
        <w:rFonts w:ascii="Symbol" w:hAnsi="Symbol"/>
      </w:rPr>
    </w:lvl>
    <w:lvl w:ilvl="4" w:tplc="89085868">
      <w:start w:val="1"/>
      <w:numFmt w:val="bullet"/>
      <w:lvlText w:val=""/>
      <w:lvlJc w:val="left"/>
      <w:pPr>
        <w:ind w:left="1440" w:hanging="360"/>
      </w:pPr>
      <w:rPr>
        <w:rFonts w:ascii="Symbol" w:hAnsi="Symbol"/>
      </w:rPr>
    </w:lvl>
    <w:lvl w:ilvl="5" w:tplc="1B5C0B64">
      <w:start w:val="1"/>
      <w:numFmt w:val="bullet"/>
      <w:lvlText w:val=""/>
      <w:lvlJc w:val="left"/>
      <w:pPr>
        <w:ind w:left="1440" w:hanging="360"/>
      </w:pPr>
      <w:rPr>
        <w:rFonts w:ascii="Symbol" w:hAnsi="Symbol"/>
      </w:rPr>
    </w:lvl>
    <w:lvl w:ilvl="6" w:tplc="59A2ED1A">
      <w:start w:val="1"/>
      <w:numFmt w:val="bullet"/>
      <w:lvlText w:val=""/>
      <w:lvlJc w:val="left"/>
      <w:pPr>
        <w:ind w:left="1440" w:hanging="360"/>
      </w:pPr>
      <w:rPr>
        <w:rFonts w:ascii="Symbol" w:hAnsi="Symbol"/>
      </w:rPr>
    </w:lvl>
    <w:lvl w:ilvl="7" w:tplc="83942AE8">
      <w:start w:val="1"/>
      <w:numFmt w:val="bullet"/>
      <w:lvlText w:val=""/>
      <w:lvlJc w:val="left"/>
      <w:pPr>
        <w:ind w:left="1440" w:hanging="360"/>
      </w:pPr>
      <w:rPr>
        <w:rFonts w:ascii="Symbol" w:hAnsi="Symbol"/>
      </w:rPr>
    </w:lvl>
    <w:lvl w:ilvl="8" w:tplc="91D4E524">
      <w:start w:val="1"/>
      <w:numFmt w:val="bullet"/>
      <w:lvlText w:val=""/>
      <w:lvlJc w:val="left"/>
      <w:pPr>
        <w:ind w:left="1440" w:hanging="360"/>
      </w:pPr>
      <w:rPr>
        <w:rFonts w:ascii="Symbol" w:hAnsi="Symbol"/>
      </w:rPr>
    </w:lvl>
  </w:abstractNum>
  <w:abstractNum w:abstractNumId="1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CFD40A8"/>
    <w:multiLevelType w:val="multilevel"/>
    <w:tmpl w:val="6AEA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A92182"/>
    <w:multiLevelType w:val="hybridMultilevel"/>
    <w:tmpl w:val="3EC8FBBC"/>
    <w:lvl w:ilvl="0" w:tplc="EDD0C6B8">
      <w:start w:val="1"/>
      <w:numFmt w:val="bullet"/>
      <w:lvlText w:val=""/>
      <w:lvlJc w:val="left"/>
      <w:pPr>
        <w:ind w:left="1080" w:hanging="360"/>
      </w:pPr>
      <w:rPr>
        <w:rFonts w:ascii="Symbol" w:hAnsi="Symbol"/>
      </w:rPr>
    </w:lvl>
    <w:lvl w:ilvl="1" w:tplc="1ECA84FA">
      <w:start w:val="1"/>
      <w:numFmt w:val="bullet"/>
      <w:lvlText w:val=""/>
      <w:lvlJc w:val="left"/>
      <w:pPr>
        <w:ind w:left="1080" w:hanging="360"/>
      </w:pPr>
      <w:rPr>
        <w:rFonts w:ascii="Symbol" w:hAnsi="Symbol"/>
      </w:rPr>
    </w:lvl>
    <w:lvl w:ilvl="2" w:tplc="F7F634BC">
      <w:start w:val="1"/>
      <w:numFmt w:val="bullet"/>
      <w:lvlText w:val=""/>
      <w:lvlJc w:val="left"/>
      <w:pPr>
        <w:ind w:left="1080" w:hanging="360"/>
      </w:pPr>
      <w:rPr>
        <w:rFonts w:ascii="Symbol" w:hAnsi="Symbol"/>
      </w:rPr>
    </w:lvl>
    <w:lvl w:ilvl="3" w:tplc="92FEAF3E">
      <w:start w:val="1"/>
      <w:numFmt w:val="bullet"/>
      <w:lvlText w:val=""/>
      <w:lvlJc w:val="left"/>
      <w:pPr>
        <w:ind w:left="1080" w:hanging="360"/>
      </w:pPr>
      <w:rPr>
        <w:rFonts w:ascii="Symbol" w:hAnsi="Symbol"/>
      </w:rPr>
    </w:lvl>
    <w:lvl w:ilvl="4" w:tplc="78F0FACC">
      <w:start w:val="1"/>
      <w:numFmt w:val="bullet"/>
      <w:lvlText w:val=""/>
      <w:lvlJc w:val="left"/>
      <w:pPr>
        <w:ind w:left="1080" w:hanging="360"/>
      </w:pPr>
      <w:rPr>
        <w:rFonts w:ascii="Symbol" w:hAnsi="Symbol"/>
      </w:rPr>
    </w:lvl>
    <w:lvl w:ilvl="5" w:tplc="2FF2C8AA">
      <w:start w:val="1"/>
      <w:numFmt w:val="bullet"/>
      <w:lvlText w:val=""/>
      <w:lvlJc w:val="left"/>
      <w:pPr>
        <w:ind w:left="1080" w:hanging="360"/>
      </w:pPr>
      <w:rPr>
        <w:rFonts w:ascii="Symbol" w:hAnsi="Symbol"/>
      </w:rPr>
    </w:lvl>
    <w:lvl w:ilvl="6" w:tplc="98B0023A">
      <w:start w:val="1"/>
      <w:numFmt w:val="bullet"/>
      <w:lvlText w:val=""/>
      <w:lvlJc w:val="left"/>
      <w:pPr>
        <w:ind w:left="1080" w:hanging="360"/>
      </w:pPr>
      <w:rPr>
        <w:rFonts w:ascii="Symbol" w:hAnsi="Symbol"/>
      </w:rPr>
    </w:lvl>
    <w:lvl w:ilvl="7" w:tplc="B4B61BA4">
      <w:start w:val="1"/>
      <w:numFmt w:val="bullet"/>
      <w:lvlText w:val=""/>
      <w:lvlJc w:val="left"/>
      <w:pPr>
        <w:ind w:left="1080" w:hanging="360"/>
      </w:pPr>
      <w:rPr>
        <w:rFonts w:ascii="Symbol" w:hAnsi="Symbol"/>
      </w:rPr>
    </w:lvl>
    <w:lvl w:ilvl="8" w:tplc="BA3044FC">
      <w:start w:val="1"/>
      <w:numFmt w:val="bullet"/>
      <w:lvlText w:val=""/>
      <w:lvlJc w:val="left"/>
      <w:pPr>
        <w:ind w:left="1080" w:hanging="360"/>
      </w:pPr>
      <w:rPr>
        <w:rFonts w:ascii="Symbol" w:hAnsi="Symbol"/>
      </w:rPr>
    </w:lvl>
  </w:abstractNum>
  <w:abstractNum w:abstractNumId="16" w15:restartNumberingAfterBreak="0">
    <w:nsid w:val="23215E69"/>
    <w:multiLevelType w:val="multilevel"/>
    <w:tmpl w:val="7C10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D31527"/>
    <w:multiLevelType w:val="hybridMultilevel"/>
    <w:tmpl w:val="36F845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DF486F"/>
    <w:multiLevelType w:val="hybridMultilevel"/>
    <w:tmpl w:val="29CE45DE"/>
    <w:lvl w:ilvl="0" w:tplc="A6324120">
      <w:start w:val="1"/>
      <w:numFmt w:val="bullet"/>
      <w:lvlText w:val=""/>
      <w:lvlJc w:val="left"/>
      <w:pPr>
        <w:ind w:left="720" w:hanging="360"/>
      </w:pPr>
      <w:rPr>
        <w:rFonts w:ascii="Symbol" w:hAnsi="Symbol"/>
      </w:rPr>
    </w:lvl>
    <w:lvl w:ilvl="1" w:tplc="F18A0258">
      <w:start w:val="1"/>
      <w:numFmt w:val="bullet"/>
      <w:lvlText w:val=""/>
      <w:lvlJc w:val="left"/>
      <w:pPr>
        <w:ind w:left="720" w:hanging="360"/>
      </w:pPr>
      <w:rPr>
        <w:rFonts w:ascii="Symbol" w:hAnsi="Symbol"/>
      </w:rPr>
    </w:lvl>
    <w:lvl w:ilvl="2" w:tplc="66E49F7C">
      <w:start w:val="1"/>
      <w:numFmt w:val="bullet"/>
      <w:lvlText w:val=""/>
      <w:lvlJc w:val="left"/>
      <w:pPr>
        <w:ind w:left="720" w:hanging="360"/>
      </w:pPr>
      <w:rPr>
        <w:rFonts w:ascii="Symbol" w:hAnsi="Symbol"/>
      </w:rPr>
    </w:lvl>
    <w:lvl w:ilvl="3" w:tplc="E44CBD06">
      <w:start w:val="1"/>
      <w:numFmt w:val="bullet"/>
      <w:lvlText w:val=""/>
      <w:lvlJc w:val="left"/>
      <w:pPr>
        <w:ind w:left="720" w:hanging="360"/>
      </w:pPr>
      <w:rPr>
        <w:rFonts w:ascii="Symbol" w:hAnsi="Symbol"/>
      </w:rPr>
    </w:lvl>
    <w:lvl w:ilvl="4" w:tplc="18F868DA">
      <w:start w:val="1"/>
      <w:numFmt w:val="bullet"/>
      <w:lvlText w:val=""/>
      <w:lvlJc w:val="left"/>
      <w:pPr>
        <w:ind w:left="720" w:hanging="360"/>
      </w:pPr>
      <w:rPr>
        <w:rFonts w:ascii="Symbol" w:hAnsi="Symbol"/>
      </w:rPr>
    </w:lvl>
    <w:lvl w:ilvl="5" w:tplc="CACA1B88">
      <w:start w:val="1"/>
      <w:numFmt w:val="bullet"/>
      <w:lvlText w:val=""/>
      <w:lvlJc w:val="left"/>
      <w:pPr>
        <w:ind w:left="720" w:hanging="360"/>
      </w:pPr>
      <w:rPr>
        <w:rFonts w:ascii="Symbol" w:hAnsi="Symbol"/>
      </w:rPr>
    </w:lvl>
    <w:lvl w:ilvl="6" w:tplc="701A3844">
      <w:start w:val="1"/>
      <w:numFmt w:val="bullet"/>
      <w:lvlText w:val=""/>
      <w:lvlJc w:val="left"/>
      <w:pPr>
        <w:ind w:left="720" w:hanging="360"/>
      </w:pPr>
      <w:rPr>
        <w:rFonts w:ascii="Symbol" w:hAnsi="Symbol"/>
      </w:rPr>
    </w:lvl>
    <w:lvl w:ilvl="7" w:tplc="F0463D9C">
      <w:start w:val="1"/>
      <w:numFmt w:val="bullet"/>
      <w:lvlText w:val=""/>
      <w:lvlJc w:val="left"/>
      <w:pPr>
        <w:ind w:left="720" w:hanging="360"/>
      </w:pPr>
      <w:rPr>
        <w:rFonts w:ascii="Symbol" w:hAnsi="Symbol"/>
      </w:rPr>
    </w:lvl>
    <w:lvl w:ilvl="8" w:tplc="D966D572">
      <w:start w:val="1"/>
      <w:numFmt w:val="bullet"/>
      <w:lvlText w:val=""/>
      <w:lvlJc w:val="left"/>
      <w:pPr>
        <w:ind w:left="720" w:hanging="360"/>
      </w:pPr>
      <w:rPr>
        <w:rFonts w:ascii="Symbol" w:hAnsi="Symbol"/>
      </w:rPr>
    </w:lvl>
  </w:abstractNum>
  <w:abstractNum w:abstractNumId="20" w15:restartNumberingAfterBreak="0">
    <w:nsid w:val="37027571"/>
    <w:multiLevelType w:val="hybridMultilevel"/>
    <w:tmpl w:val="A75C0D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5444E8"/>
    <w:multiLevelType w:val="hybridMultilevel"/>
    <w:tmpl w:val="7842F2BC"/>
    <w:lvl w:ilvl="0" w:tplc="BE904038">
      <w:start w:val="1"/>
      <w:numFmt w:val="bullet"/>
      <w:lvlText w:val=""/>
      <w:lvlJc w:val="left"/>
      <w:pPr>
        <w:ind w:left="1440" w:hanging="360"/>
      </w:pPr>
      <w:rPr>
        <w:rFonts w:ascii="Symbol" w:hAnsi="Symbol"/>
      </w:rPr>
    </w:lvl>
    <w:lvl w:ilvl="1" w:tplc="010C87C6">
      <w:start w:val="1"/>
      <w:numFmt w:val="bullet"/>
      <w:lvlText w:val=""/>
      <w:lvlJc w:val="left"/>
      <w:pPr>
        <w:ind w:left="1440" w:hanging="360"/>
      </w:pPr>
      <w:rPr>
        <w:rFonts w:ascii="Symbol" w:hAnsi="Symbol"/>
      </w:rPr>
    </w:lvl>
    <w:lvl w:ilvl="2" w:tplc="21D2D4C6">
      <w:start w:val="1"/>
      <w:numFmt w:val="bullet"/>
      <w:lvlText w:val=""/>
      <w:lvlJc w:val="left"/>
      <w:pPr>
        <w:ind w:left="1440" w:hanging="360"/>
      </w:pPr>
      <w:rPr>
        <w:rFonts w:ascii="Symbol" w:hAnsi="Symbol"/>
      </w:rPr>
    </w:lvl>
    <w:lvl w:ilvl="3" w:tplc="36AE39E4">
      <w:start w:val="1"/>
      <w:numFmt w:val="bullet"/>
      <w:lvlText w:val=""/>
      <w:lvlJc w:val="left"/>
      <w:pPr>
        <w:ind w:left="1440" w:hanging="360"/>
      </w:pPr>
      <w:rPr>
        <w:rFonts w:ascii="Symbol" w:hAnsi="Symbol"/>
      </w:rPr>
    </w:lvl>
    <w:lvl w:ilvl="4" w:tplc="2D5EED5C">
      <w:start w:val="1"/>
      <w:numFmt w:val="bullet"/>
      <w:lvlText w:val=""/>
      <w:lvlJc w:val="left"/>
      <w:pPr>
        <w:ind w:left="1440" w:hanging="360"/>
      </w:pPr>
      <w:rPr>
        <w:rFonts w:ascii="Symbol" w:hAnsi="Symbol"/>
      </w:rPr>
    </w:lvl>
    <w:lvl w:ilvl="5" w:tplc="9F225FEE">
      <w:start w:val="1"/>
      <w:numFmt w:val="bullet"/>
      <w:lvlText w:val=""/>
      <w:lvlJc w:val="left"/>
      <w:pPr>
        <w:ind w:left="1440" w:hanging="360"/>
      </w:pPr>
      <w:rPr>
        <w:rFonts w:ascii="Symbol" w:hAnsi="Symbol"/>
      </w:rPr>
    </w:lvl>
    <w:lvl w:ilvl="6" w:tplc="85F6C1C0">
      <w:start w:val="1"/>
      <w:numFmt w:val="bullet"/>
      <w:lvlText w:val=""/>
      <w:lvlJc w:val="left"/>
      <w:pPr>
        <w:ind w:left="1440" w:hanging="360"/>
      </w:pPr>
      <w:rPr>
        <w:rFonts w:ascii="Symbol" w:hAnsi="Symbol"/>
      </w:rPr>
    </w:lvl>
    <w:lvl w:ilvl="7" w:tplc="9236B782">
      <w:start w:val="1"/>
      <w:numFmt w:val="bullet"/>
      <w:lvlText w:val=""/>
      <w:lvlJc w:val="left"/>
      <w:pPr>
        <w:ind w:left="1440" w:hanging="360"/>
      </w:pPr>
      <w:rPr>
        <w:rFonts w:ascii="Symbol" w:hAnsi="Symbol"/>
      </w:rPr>
    </w:lvl>
    <w:lvl w:ilvl="8" w:tplc="8A0E9D5C">
      <w:start w:val="1"/>
      <w:numFmt w:val="bullet"/>
      <w:lvlText w:val=""/>
      <w:lvlJc w:val="left"/>
      <w:pPr>
        <w:ind w:left="1440" w:hanging="360"/>
      </w:pPr>
      <w:rPr>
        <w:rFonts w:ascii="Symbol" w:hAnsi="Symbol"/>
      </w:rPr>
    </w:lvl>
  </w:abstractNum>
  <w:abstractNum w:abstractNumId="2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5" w15:restartNumberingAfterBreak="0">
    <w:nsid w:val="44C50540"/>
    <w:multiLevelType w:val="hybridMultilevel"/>
    <w:tmpl w:val="10BC4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017B1F"/>
    <w:multiLevelType w:val="hybridMultilevel"/>
    <w:tmpl w:val="45AE85A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B2A5E10"/>
    <w:multiLevelType w:val="multilevel"/>
    <w:tmpl w:val="9ADC60FC"/>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53727DBF"/>
    <w:multiLevelType w:val="hybridMultilevel"/>
    <w:tmpl w:val="DB2EEEAA"/>
    <w:lvl w:ilvl="0" w:tplc="7234A09C">
      <w:start w:val="1"/>
      <w:numFmt w:val="bullet"/>
      <w:lvlText w:val=""/>
      <w:lvlJc w:val="left"/>
      <w:pPr>
        <w:ind w:left="1440" w:hanging="360"/>
      </w:pPr>
      <w:rPr>
        <w:rFonts w:ascii="Symbol" w:hAnsi="Symbol"/>
      </w:rPr>
    </w:lvl>
    <w:lvl w:ilvl="1" w:tplc="285EFE90">
      <w:start w:val="1"/>
      <w:numFmt w:val="bullet"/>
      <w:lvlText w:val=""/>
      <w:lvlJc w:val="left"/>
      <w:pPr>
        <w:ind w:left="1440" w:hanging="360"/>
      </w:pPr>
      <w:rPr>
        <w:rFonts w:ascii="Symbol" w:hAnsi="Symbol"/>
      </w:rPr>
    </w:lvl>
    <w:lvl w:ilvl="2" w:tplc="7538702E">
      <w:start w:val="1"/>
      <w:numFmt w:val="bullet"/>
      <w:lvlText w:val=""/>
      <w:lvlJc w:val="left"/>
      <w:pPr>
        <w:ind w:left="1440" w:hanging="360"/>
      </w:pPr>
      <w:rPr>
        <w:rFonts w:ascii="Symbol" w:hAnsi="Symbol"/>
      </w:rPr>
    </w:lvl>
    <w:lvl w:ilvl="3" w:tplc="F6162C5C">
      <w:start w:val="1"/>
      <w:numFmt w:val="bullet"/>
      <w:lvlText w:val=""/>
      <w:lvlJc w:val="left"/>
      <w:pPr>
        <w:ind w:left="1440" w:hanging="360"/>
      </w:pPr>
      <w:rPr>
        <w:rFonts w:ascii="Symbol" w:hAnsi="Symbol"/>
      </w:rPr>
    </w:lvl>
    <w:lvl w:ilvl="4" w:tplc="33D83C8C">
      <w:start w:val="1"/>
      <w:numFmt w:val="bullet"/>
      <w:lvlText w:val=""/>
      <w:lvlJc w:val="left"/>
      <w:pPr>
        <w:ind w:left="1440" w:hanging="360"/>
      </w:pPr>
      <w:rPr>
        <w:rFonts w:ascii="Symbol" w:hAnsi="Symbol"/>
      </w:rPr>
    </w:lvl>
    <w:lvl w:ilvl="5" w:tplc="43989EF0">
      <w:start w:val="1"/>
      <w:numFmt w:val="bullet"/>
      <w:lvlText w:val=""/>
      <w:lvlJc w:val="left"/>
      <w:pPr>
        <w:ind w:left="1440" w:hanging="360"/>
      </w:pPr>
      <w:rPr>
        <w:rFonts w:ascii="Symbol" w:hAnsi="Symbol"/>
      </w:rPr>
    </w:lvl>
    <w:lvl w:ilvl="6" w:tplc="C9CC429C">
      <w:start w:val="1"/>
      <w:numFmt w:val="bullet"/>
      <w:lvlText w:val=""/>
      <w:lvlJc w:val="left"/>
      <w:pPr>
        <w:ind w:left="1440" w:hanging="360"/>
      </w:pPr>
      <w:rPr>
        <w:rFonts w:ascii="Symbol" w:hAnsi="Symbol"/>
      </w:rPr>
    </w:lvl>
    <w:lvl w:ilvl="7" w:tplc="D9D8CE40">
      <w:start w:val="1"/>
      <w:numFmt w:val="bullet"/>
      <w:lvlText w:val=""/>
      <w:lvlJc w:val="left"/>
      <w:pPr>
        <w:ind w:left="1440" w:hanging="360"/>
      </w:pPr>
      <w:rPr>
        <w:rFonts w:ascii="Symbol" w:hAnsi="Symbol"/>
      </w:rPr>
    </w:lvl>
    <w:lvl w:ilvl="8" w:tplc="F8CA0006">
      <w:start w:val="1"/>
      <w:numFmt w:val="bullet"/>
      <w:lvlText w:val=""/>
      <w:lvlJc w:val="left"/>
      <w:pPr>
        <w:ind w:left="1440" w:hanging="360"/>
      </w:pPr>
      <w:rPr>
        <w:rFonts w:ascii="Symbol" w:hAnsi="Symbol"/>
      </w:rPr>
    </w:lvl>
  </w:abstractNum>
  <w:abstractNum w:abstractNumId="2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5AA651F7"/>
    <w:multiLevelType w:val="multilevel"/>
    <w:tmpl w:val="703E6850"/>
    <w:lvl w:ilvl="0">
      <w:start w:val="1"/>
      <w:numFmt w:val="lowerRoman"/>
      <w:lvlText w:val="%1."/>
      <w:lvlJc w:val="right"/>
      <w:pPr>
        <w:ind w:left="1287" w:hanging="360"/>
      </w:pPr>
      <w:rPr>
        <w:rFonts w:hint="default"/>
        <w:color w:val="264F90"/>
        <w:sz w:val="18"/>
      </w:rPr>
    </w:lvl>
    <w:lvl w:ilvl="1">
      <w:start w:val="1"/>
      <w:numFmt w:val="bullet"/>
      <w:lvlText w:val=""/>
      <w:lvlJc w:val="left"/>
      <w:pPr>
        <w:ind w:left="1647" w:hanging="363"/>
      </w:pPr>
      <w:rPr>
        <w:rFonts w:ascii="Wingdings" w:hAnsi="Wingdings" w:hint="default"/>
        <w:color w:val="auto"/>
      </w:rPr>
    </w:lvl>
    <w:lvl w:ilvl="2">
      <w:start w:val="1"/>
      <w:numFmt w:val="bullet"/>
      <w:lvlText w:val="o"/>
      <w:lvlJc w:val="left"/>
      <w:pPr>
        <w:ind w:left="2004" w:hanging="357"/>
      </w:pPr>
      <w:rPr>
        <w:rFonts w:ascii="Courier New" w:hAnsi="Courier New" w:hint="default"/>
      </w:rPr>
    </w:lvl>
    <w:lvl w:ilvl="3">
      <w:start w:val="1"/>
      <w:numFmt w:val="bullet"/>
      <w:lvlText w:val="-"/>
      <w:lvlJc w:val="left"/>
      <w:pPr>
        <w:ind w:left="2367" w:hanging="357"/>
      </w:pPr>
      <w:rPr>
        <w:rFonts w:ascii="Courier New" w:hAnsi="Courier New" w:hint="default"/>
        <w:color w:val="4F81BD" w:themeColor="accent1"/>
      </w:rPr>
    </w:lvl>
    <w:lvl w:ilvl="4">
      <w:start w:val="1"/>
      <w:numFmt w:val="bullet"/>
      <w:lvlText w:val="o"/>
      <w:lvlJc w:val="left"/>
      <w:pPr>
        <w:ind w:left="5247" w:hanging="360"/>
      </w:pPr>
      <w:rPr>
        <w:rFonts w:ascii="Courier New" w:hAnsi="Courier New" w:cs="Courier New" w:hint="default"/>
      </w:rPr>
    </w:lvl>
    <w:lvl w:ilvl="5">
      <w:start w:val="1"/>
      <w:numFmt w:val="bullet"/>
      <w:lvlText w:val=""/>
      <w:lvlJc w:val="left"/>
      <w:pPr>
        <w:ind w:left="5967" w:hanging="360"/>
      </w:pPr>
      <w:rPr>
        <w:rFonts w:ascii="Wingdings" w:hAnsi="Wingdings" w:hint="default"/>
      </w:rPr>
    </w:lvl>
    <w:lvl w:ilvl="6">
      <w:start w:val="1"/>
      <w:numFmt w:val="bullet"/>
      <w:lvlText w:val=""/>
      <w:lvlJc w:val="left"/>
      <w:pPr>
        <w:ind w:left="6687" w:hanging="360"/>
      </w:pPr>
      <w:rPr>
        <w:rFonts w:ascii="Symbol" w:hAnsi="Symbol" w:hint="default"/>
      </w:rPr>
    </w:lvl>
    <w:lvl w:ilvl="7">
      <w:start w:val="1"/>
      <w:numFmt w:val="bullet"/>
      <w:lvlText w:val="o"/>
      <w:lvlJc w:val="left"/>
      <w:pPr>
        <w:ind w:left="7407" w:hanging="360"/>
      </w:pPr>
      <w:rPr>
        <w:rFonts w:ascii="Courier New" w:hAnsi="Courier New" w:cs="Courier New" w:hint="default"/>
      </w:rPr>
    </w:lvl>
    <w:lvl w:ilvl="8">
      <w:start w:val="1"/>
      <w:numFmt w:val="bullet"/>
      <w:lvlText w:val=""/>
      <w:lvlJc w:val="left"/>
      <w:pPr>
        <w:ind w:left="8127" w:hanging="360"/>
      </w:pPr>
      <w:rPr>
        <w:rFonts w:ascii="Wingdings" w:hAnsi="Wingdings" w:hint="default"/>
      </w:rPr>
    </w:lvl>
  </w:abstractNum>
  <w:abstractNum w:abstractNumId="32" w15:restartNumberingAfterBreak="0">
    <w:nsid w:val="5FE5203D"/>
    <w:multiLevelType w:val="hybridMultilevel"/>
    <w:tmpl w:val="2F589EB6"/>
    <w:lvl w:ilvl="0" w:tplc="FFFFFFFF">
      <w:start w:val="1"/>
      <w:numFmt w:val="lowerLetter"/>
      <w:lvlText w:val="%1."/>
      <w:lvlJc w:val="left"/>
      <w:pPr>
        <w:ind w:left="720"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9073C3"/>
    <w:multiLevelType w:val="hybridMultilevel"/>
    <w:tmpl w:val="92A44296"/>
    <w:lvl w:ilvl="0" w:tplc="F28A2F44">
      <w:start w:val="1"/>
      <w:numFmt w:val="bullet"/>
      <w:lvlText w:val=""/>
      <w:lvlJc w:val="left"/>
      <w:pPr>
        <w:ind w:left="1080" w:hanging="360"/>
      </w:pPr>
      <w:rPr>
        <w:rFonts w:ascii="Symbol" w:hAnsi="Symbol"/>
      </w:rPr>
    </w:lvl>
    <w:lvl w:ilvl="1" w:tplc="BC188EAA">
      <w:start w:val="1"/>
      <w:numFmt w:val="bullet"/>
      <w:lvlText w:val=""/>
      <w:lvlJc w:val="left"/>
      <w:pPr>
        <w:ind w:left="1080" w:hanging="360"/>
      </w:pPr>
      <w:rPr>
        <w:rFonts w:ascii="Symbol" w:hAnsi="Symbol"/>
      </w:rPr>
    </w:lvl>
    <w:lvl w:ilvl="2" w:tplc="7A88229E">
      <w:start w:val="1"/>
      <w:numFmt w:val="bullet"/>
      <w:lvlText w:val=""/>
      <w:lvlJc w:val="left"/>
      <w:pPr>
        <w:ind w:left="1080" w:hanging="360"/>
      </w:pPr>
      <w:rPr>
        <w:rFonts w:ascii="Symbol" w:hAnsi="Symbol"/>
      </w:rPr>
    </w:lvl>
    <w:lvl w:ilvl="3" w:tplc="4A5E4EAC">
      <w:start w:val="1"/>
      <w:numFmt w:val="bullet"/>
      <w:lvlText w:val=""/>
      <w:lvlJc w:val="left"/>
      <w:pPr>
        <w:ind w:left="1080" w:hanging="360"/>
      </w:pPr>
      <w:rPr>
        <w:rFonts w:ascii="Symbol" w:hAnsi="Symbol"/>
      </w:rPr>
    </w:lvl>
    <w:lvl w:ilvl="4" w:tplc="72BE5CEE">
      <w:start w:val="1"/>
      <w:numFmt w:val="bullet"/>
      <w:lvlText w:val=""/>
      <w:lvlJc w:val="left"/>
      <w:pPr>
        <w:ind w:left="1080" w:hanging="360"/>
      </w:pPr>
      <w:rPr>
        <w:rFonts w:ascii="Symbol" w:hAnsi="Symbol"/>
      </w:rPr>
    </w:lvl>
    <w:lvl w:ilvl="5" w:tplc="90E63A0C">
      <w:start w:val="1"/>
      <w:numFmt w:val="bullet"/>
      <w:lvlText w:val=""/>
      <w:lvlJc w:val="left"/>
      <w:pPr>
        <w:ind w:left="1080" w:hanging="360"/>
      </w:pPr>
      <w:rPr>
        <w:rFonts w:ascii="Symbol" w:hAnsi="Symbol"/>
      </w:rPr>
    </w:lvl>
    <w:lvl w:ilvl="6" w:tplc="4BF2F610">
      <w:start w:val="1"/>
      <w:numFmt w:val="bullet"/>
      <w:lvlText w:val=""/>
      <w:lvlJc w:val="left"/>
      <w:pPr>
        <w:ind w:left="1080" w:hanging="360"/>
      </w:pPr>
      <w:rPr>
        <w:rFonts w:ascii="Symbol" w:hAnsi="Symbol"/>
      </w:rPr>
    </w:lvl>
    <w:lvl w:ilvl="7" w:tplc="7DEC3D58">
      <w:start w:val="1"/>
      <w:numFmt w:val="bullet"/>
      <w:lvlText w:val=""/>
      <w:lvlJc w:val="left"/>
      <w:pPr>
        <w:ind w:left="1080" w:hanging="360"/>
      </w:pPr>
      <w:rPr>
        <w:rFonts w:ascii="Symbol" w:hAnsi="Symbol"/>
      </w:rPr>
    </w:lvl>
    <w:lvl w:ilvl="8" w:tplc="A3B61B2E">
      <w:start w:val="1"/>
      <w:numFmt w:val="bullet"/>
      <w:lvlText w:val=""/>
      <w:lvlJc w:val="left"/>
      <w:pPr>
        <w:ind w:left="1080" w:hanging="360"/>
      </w:pPr>
      <w:rPr>
        <w:rFonts w:ascii="Symbol" w:hAnsi="Symbol"/>
      </w:rPr>
    </w:lvl>
  </w:abstractNum>
  <w:abstractNum w:abstractNumId="34"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D646818"/>
    <w:multiLevelType w:val="hybridMultilevel"/>
    <w:tmpl w:val="51164D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575B11"/>
    <w:multiLevelType w:val="hybridMultilevel"/>
    <w:tmpl w:val="E1BEE4CA"/>
    <w:lvl w:ilvl="0" w:tplc="C4E8A910">
      <w:start w:val="1"/>
      <w:numFmt w:val="bullet"/>
      <w:lvlText w:val=""/>
      <w:lvlJc w:val="left"/>
      <w:pPr>
        <w:ind w:left="720" w:hanging="360"/>
      </w:pPr>
      <w:rPr>
        <w:rFonts w:ascii="Symbol" w:hAnsi="Symbol"/>
      </w:rPr>
    </w:lvl>
    <w:lvl w:ilvl="1" w:tplc="7F0216BE">
      <w:start w:val="1"/>
      <w:numFmt w:val="bullet"/>
      <w:lvlText w:val=""/>
      <w:lvlJc w:val="left"/>
      <w:pPr>
        <w:ind w:left="720" w:hanging="360"/>
      </w:pPr>
      <w:rPr>
        <w:rFonts w:ascii="Symbol" w:hAnsi="Symbol"/>
      </w:rPr>
    </w:lvl>
    <w:lvl w:ilvl="2" w:tplc="B75A933E">
      <w:start w:val="1"/>
      <w:numFmt w:val="bullet"/>
      <w:lvlText w:val=""/>
      <w:lvlJc w:val="left"/>
      <w:pPr>
        <w:ind w:left="720" w:hanging="360"/>
      </w:pPr>
      <w:rPr>
        <w:rFonts w:ascii="Symbol" w:hAnsi="Symbol"/>
      </w:rPr>
    </w:lvl>
    <w:lvl w:ilvl="3" w:tplc="51546E3A">
      <w:start w:val="1"/>
      <w:numFmt w:val="bullet"/>
      <w:lvlText w:val=""/>
      <w:lvlJc w:val="left"/>
      <w:pPr>
        <w:ind w:left="720" w:hanging="360"/>
      </w:pPr>
      <w:rPr>
        <w:rFonts w:ascii="Symbol" w:hAnsi="Symbol"/>
      </w:rPr>
    </w:lvl>
    <w:lvl w:ilvl="4" w:tplc="1D70B31A">
      <w:start w:val="1"/>
      <w:numFmt w:val="bullet"/>
      <w:lvlText w:val=""/>
      <w:lvlJc w:val="left"/>
      <w:pPr>
        <w:ind w:left="720" w:hanging="360"/>
      </w:pPr>
      <w:rPr>
        <w:rFonts w:ascii="Symbol" w:hAnsi="Symbol"/>
      </w:rPr>
    </w:lvl>
    <w:lvl w:ilvl="5" w:tplc="93C6A112">
      <w:start w:val="1"/>
      <w:numFmt w:val="bullet"/>
      <w:lvlText w:val=""/>
      <w:lvlJc w:val="left"/>
      <w:pPr>
        <w:ind w:left="720" w:hanging="360"/>
      </w:pPr>
      <w:rPr>
        <w:rFonts w:ascii="Symbol" w:hAnsi="Symbol"/>
      </w:rPr>
    </w:lvl>
    <w:lvl w:ilvl="6" w:tplc="D1961F7E">
      <w:start w:val="1"/>
      <w:numFmt w:val="bullet"/>
      <w:lvlText w:val=""/>
      <w:lvlJc w:val="left"/>
      <w:pPr>
        <w:ind w:left="720" w:hanging="360"/>
      </w:pPr>
      <w:rPr>
        <w:rFonts w:ascii="Symbol" w:hAnsi="Symbol"/>
      </w:rPr>
    </w:lvl>
    <w:lvl w:ilvl="7" w:tplc="A6B29332">
      <w:start w:val="1"/>
      <w:numFmt w:val="bullet"/>
      <w:lvlText w:val=""/>
      <w:lvlJc w:val="left"/>
      <w:pPr>
        <w:ind w:left="720" w:hanging="360"/>
      </w:pPr>
      <w:rPr>
        <w:rFonts w:ascii="Symbol" w:hAnsi="Symbol"/>
      </w:rPr>
    </w:lvl>
    <w:lvl w:ilvl="8" w:tplc="53F675BA">
      <w:start w:val="1"/>
      <w:numFmt w:val="bullet"/>
      <w:lvlText w:val=""/>
      <w:lvlJc w:val="left"/>
      <w:pPr>
        <w:ind w:left="720" w:hanging="360"/>
      </w:pPr>
      <w:rPr>
        <w:rFonts w:ascii="Symbol" w:hAnsi="Symbol"/>
      </w:rPr>
    </w:lvl>
  </w:abstractNum>
  <w:abstractNum w:abstractNumId="4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397347"/>
    <w:multiLevelType w:val="hybridMultilevel"/>
    <w:tmpl w:val="53428572"/>
    <w:lvl w:ilvl="0" w:tplc="0E36934A">
      <w:start w:val="1"/>
      <w:numFmt w:val="bullet"/>
      <w:lvlText w:val=""/>
      <w:lvlJc w:val="left"/>
      <w:pPr>
        <w:ind w:left="720" w:hanging="360"/>
      </w:pPr>
      <w:rPr>
        <w:rFonts w:ascii="Symbol" w:hAnsi="Symbol"/>
      </w:rPr>
    </w:lvl>
    <w:lvl w:ilvl="1" w:tplc="27A8D51C">
      <w:start w:val="1"/>
      <w:numFmt w:val="bullet"/>
      <w:lvlText w:val=""/>
      <w:lvlJc w:val="left"/>
      <w:pPr>
        <w:ind w:left="720" w:hanging="360"/>
      </w:pPr>
      <w:rPr>
        <w:rFonts w:ascii="Symbol" w:hAnsi="Symbol"/>
      </w:rPr>
    </w:lvl>
    <w:lvl w:ilvl="2" w:tplc="1A2C5CE4">
      <w:start w:val="1"/>
      <w:numFmt w:val="bullet"/>
      <w:lvlText w:val=""/>
      <w:lvlJc w:val="left"/>
      <w:pPr>
        <w:ind w:left="720" w:hanging="360"/>
      </w:pPr>
      <w:rPr>
        <w:rFonts w:ascii="Symbol" w:hAnsi="Symbol"/>
      </w:rPr>
    </w:lvl>
    <w:lvl w:ilvl="3" w:tplc="25CA2F2A">
      <w:start w:val="1"/>
      <w:numFmt w:val="bullet"/>
      <w:lvlText w:val=""/>
      <w:lvlJc w:val="left"/>
      <w:pPr>
        <w:ind w:left="720" w:hanging="360"/>
      </w:pPr>
      <w:rPr>
        <w:rFonts w:ascii="Symbol" w:hAnsi="Symbol"/>
      </w:rPr>
    </w:lvl>
    <w:lvl w:ilvl="4" w:tplc="A8D81218">
      <w:start w:val="1"/>
      <w:numFmt w:val="bullet"/>
      <w:lvlText w:val=""/>
      <w:lvlJc w:val="left"/>
      <w:pPr>
        <w:ind w:left="720" w:hanging="360"/>
      </w:pPr>
      <w:rPr>
        <w:rFonts w:ascii="Symbol" w:hAnsi="Symbol"/>
      </w:rPr>
    </w:lvl>
    <w:lvl w:ilvl="5" w:tplc="94FE394C">
      <w:start w:val="1"/>
      <w:numFmt w:val="bullet"/>
      <w:lvlText w:val=""/>
      <w:lvlJc w:val="left"/>
      <w:pPr>
        <w:ind w:left="720" w:hanging="360"/>
      </w:pPr>
      <w:rPr>
        <w:rFonts w:ascii="Symbol" w:hAnsi="Symbol"/>
      </w:rPr>
    </w:lvl>
    <w:lvl w:ilvl="6" w:tplc="A084535A">
      <w:start w:val="1"/>
      <w:numFmt w:val="bullet"/>
      <w:lvlText w:val=""/>
      <w:lvlJc w:val="left"/>
      <w:pPr>
        <w:ind w:left="720" w:hanging="360"/>
      </w:pPr>
      <w:rPr>
        <w:rFonts w:ascii="Symbol" w:hAnsi="Symbol"/>
      </w:rPr>
    </w:lvl>
    <w:lvl w:ilvl="7" w:tplc="F7DC44D0">
      <w:start w:val="1"/>
      <w:numFmt w:val="bullet"/>
      <w:lvlText w:val=""/>
      <w:lvlJc w:val="left"/>
      <w:pPr>
        <w:ind w:left="720" w:hanging="360"/>
      </w:pPr>
      <w:rPr>
        <w:rFonts w:ascii="Symbol" w:hAnsi="Symbol"/>
      </w:rPr>
    </w:lvl>
    <w:lvl w:ilvl="8" w:tplc="3F529922">
      <w:start w:val="1"/>
      <w:numFmt w:val="bullet"/>
      <w:lvlText w:val=""/>
      <w:lvlJc w:val="left"/>
      <w:pPr>
        <w:ind w:left="720" w:hanging="360"/>
      </w:pPr>
      <w:rPr>
        <w:rFonts w:ascii="Symbol" w:hAnsi="Symbol"/>
      </w:rPr>
    </w:lvl>
  </w:abstractNum>
  <w:abstractNum w:abstractNumId="4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3" w15:restartNumberingAfterBreak="0">
    <w:nsid w:val="7CE400F0"/>
    <w:multiLevelType w:val="hybridMultilevel"/>
    <w:tmpl w:val="452277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6564253">
    <w:abstractNumId w:val="24"/>
  </w:num>
  <w:num w:numId="2" w16cid:durableId="8408283">
    <w:abstractNumId w:val="11"/>
  </w:num>
  <w:num w:numId="3" w16cid:durableId="540556954">
    <w:abstractNumId w:val="42"/>
  </w:num>
  <w:num w:numId="4" w16cid:durableId="3751299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23"/>
  </w:num>
  <w:num w:numId="6" w16cid:durableId="1404834038">
    <w:abstractNumId w:val="21"/>
  </w:num>
  <w:num w:numId="7" w16cid:durableId="14234575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35"/>
  </w:num>
  <w:num w:numId="9" w16cid:durableId="1630234583">
    <w:abstractNumId w:val="13"/>
  </w:num>
  <w:num w:numId="10" w16cid:durableId="1724988687">
    <w:abstractNumId w:val="18"/>
  </w:num>
  <w:num w:numId="11" w16cid:durableId="17043551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38"/>
  </w:num>
  <w:num w:numId="20" w16cid:durableId="784036546">
    <w:abstractNumId w:val="40"/>
  </w:num>
  <w:num w:numId="21" w16cid:durableId="541673606">
    <w:abstractNumId w:val="6"/>
  </w:num>
  <w:num w:numId="22" w16cid:durableId="1137068146">
    <w:abstractNumId w:val="29"/>
  </w:num>
  <w:num w:numId="23" w16cid:durableId="12657710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23"/>
  </w:num>
  <w:num w:numId="25" w16cid:durableId="228273664">
    <w:abstractNumId w:val="23"/>
  </w:num>
  <w:num w:numId="26" w16cid:durableId="1330711236">
    <w:abstractNumId w:val="23"/>
  </w:num>
  <w:num w:numId="27" w16cid:durableId="20039679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4301751">
    <w:abstractNumId w:val="34"/>
  </w:num>
  <w:num w:numId="29" w16cid:durableId="184903128">
    <w:abstractNumId w:val="36"/>
  </w:num>
  <w:num w:numId="30" w16cid:durableId="140315831">
    <w:abstractNumId w:val="20"/>
  </w:num>
  <w:num w:numId="31" w16cid:durableId="1054162197">
    <w:abstractNumId w:val="43"/>
  </w:num>
  <w:num w:numId="32" w16cid:durableId="1883905479">
    <w:abstractNumId w:val="32"/>
  </w:num>
  <w:num w:numId="33" w16cid:durableId="1137839806">
    <w:abstractNumId w:val="27"/>
  </w:num>
  <w:num w:numId="34" w16cid:durableId="1210456597">
    <w:abstractNumId w:val="42"/>
  </w:num>
  <w:num w:numId="35" w16cid:durableId="1249577224">
    <w:abstractNumId w:val="31"/>
  </w:num>
  <w:num w:numId="36" w16cid:durableId="1345478452">
    <w:abstractNumId w:val="8"/>
  </w:num>
  <w:num w:numId="37" w16cid:durableId="68773295">
    <w:abstractNumId w:val="17"/>
  </w:num>
  <w:num w:numId="38" w16cid:durableId="1535073968">
    <w:abstractNumId w:val="10"/>
  </w:num>
  <w:num w:numId="39" w16cid:durableId="15332225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57203859">
    <w:abstractNumId w:val="28"/>
  </w:num>
  <w:num w:numId="41" w16cid:durableId="701125800">
    <w:abstractNumId w:val="22"/>
  </w:num>
  <w:num w:numId="42" w16cid:durableId="147284213">
    <w:abstractNumId w:val="12"/>
  </w:num>
  <w:num w:numId="43" w16cid:durableId="180434192">
    <w:abstractNumId w:val="33"/>
  </w:num>
  <w:num w:numId="44" w16cid:durableId="1856729974">
    <w:abstractNumId w:val="15"/>
  </w:num>
  <w:num w:numId="45" w16cid:durableId="392386704">
    <w:abstractNumId w:val="25"/>
  </w:num>
  <w:num w:numId="46" w16cid:durableId="20596983">
    <w:abstractNumId w:val="42"/>
  </w:num>
  <w:num w:numId="47" w16cid:durableId="1163349619">
    <w:abstractNumId w:val="14"/>
  </w:num>
  <w:num w:numId="48" w16cid:durableId="1385059298">
    <w:abstractNumId w:val="16"/>
  </w:num>
  <w:num w:numId="49" w16cid:durableId="2051880236">
    <w:abstractNumId w:val="19"/>
  </w:num>
  <w:num w:numId="50" w16cid:durableId="1654405096">
    <w:abstractNumId w:val="39"/>
  </w:num>
  <w:num w:numId="51" w16cid:durableId="169568193">
    <w:abstractNumId w:val="41"/>
  </w:num>
  <w:num w:numId="52" w16cid:durableId="948127633">
    <w:abstractNumId w:val="9"/>
  </w:num>
  <w:num w:numId="53" w16cid:durableId="982732723">
    <w:abstractNumId w:val="26"/>
  </w:num>
  <w:num w:numId="54" w16cid:durableId="1895510028">
    <w:abstractNumId w:val="42"/>
  </w:num>
  <w:num w:numId="55" w16cid:durableId="2112846612">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484C"/>
    <w:rsid w:val="00037738"/>
    <w:rsid w:val="0003774E"/>
    <w:rsid w:val="000406C2"/>
    <w:rsid w:val="0004188B"/>
    <w:rsid w:val="00041962"/>
    <w:rsid w:val="00043F1D"/>
    <w:rsid w:val="000447C7"/>
    <w:rsid w:val="00044CE0"/>
    <w:rsid w:val="000463A0"/>
    <w:rsid w:val="00051465"/>
    <w:rsid w:val="00052C5D"/>
    <w:rsid w:val="000536E4"/>
    <w:rsid w:val="000611B6"/>
    <w:rsid w:val="0006132F"/>
    <w:rsid w:val="00061B35"/>
    <w:rsid w:val="00062A5C"/>
    <w:rsid w:val="00063B6E"/>
    <w:rsid w:val="000725E8"/>
    <w:rsid w:val="000741D4"/>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03B6"/>
    <w:rsid w:val="000B10B9"/>
    <w:rsid w:val="000B251B"/>
    <w:rsid w:val="000B308C"/>
    <w:rsid w:val="000B46F2"/>
    <w:rsid w:val="000B5B95"/>
    <w:rsid w:val="000B637A"/>
    <w:rsid w:val="000B68AA"/>
    <w:rsid w:val="000B6DC2"/>
    <w:rsid w:val="000C0203"/>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3B2"/>
    <w:rsid w:val="000F643C"/>
    <w:rsid w:val="000F6BE6"/>
    <w:rsid w:val="00100269"/>
    <w:rsid w:val="0010275B"/>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0A18"/>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3BBF"/>
    <w:rsid w:val="00203FFA"/>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548A"/>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457E"/>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3E08"/>
    <w:rsid w:val="002B4A0C"/>
    <w:rsid w:val="002B6907"/>
    <w:rsid w:val="002B71D4"/>
    <w:rsid w:val="002B7B90"/>
    <w:rsid w:val="002C0D92"/>
    <w:rsid w:val="002C1C99"/>
    <w:rsid w:val="002C2049"/>
    <w:rsid w:val="002C2A37"/>
    <w:rsid w:val="002C359F"/>
    <w:rsid w:val="002C47BA"/>
    <w:rsid w:val="002C7ACB"/>
    <w:rsid w:val="002D0AC6"/>
    <w:rsid w:val="002D1C1A"/>
    <w:rsid w:val="002D2B9F"/>
    <w:rsid w:val="002D3368"/>
    <w:rsid w:val="002D3A0A"/>
    <w:rsid w:val="002D5858"/>
    <w:rsid w:val="002E08CA"/>
    <w:rsid w:val="002E1C62"/>
    <w:rsid w:val="002E3B20"/>
    <w:rsid w:val="002E50EA"/>
    <w:rsid w:val="002E5FFF"/>
    <w:rsid w:val="002E6DF3"/>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3796B"/>
    <w:rsid w:val="00341A35"/>
    <w:rsid w:val="0034358E"/>
    <w:rsid w:val="00343AB2"/>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2F86"/>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2DD6"/>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48E"/>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865D2"/>
    <w:rsid w:val="004907C2"/>
    <w:rsid w:val="00490B4F"/>
    <w:rsid w:val="00494CD2"/>
    <w:rsid w:val="00495166"/>
    <w:rsid w:val="00495CC7"/>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D6B01"/>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8B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3989"/>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3ACD"/>
    <w:rsid w:val="005A54DA"/>
    <w:rsid w:val="005A5ACD"/>
    <w:rsid w:val="005A67EA"/>
    <w:rsid w:val="005A6BF2"/>
    <w:rsid w:val="005A6E8C"/>
    <w:rsid w:val="005A72FC"/>
    <w:rsid w:val="005A7E4F"/>
    <w:rsid w:val="005A7E52"/>
    <w:rsid w:val="005B08CE"/>
    <w:rsid w:val="005B330A"/>
    <w:rsid w:val="005B4A29"/>
    <w:rsid w:val="005B639C"/>
    <w:rsid w:val="005B667C"/>
    <w:rsid w:val="005B7039"/>
    <w:rsid w:val="005C2196"/>
    <w:rsid w:val="005C2706"/>
    <w:rsid w:val="005C2B0C"/>
    <w:rsid w:val="005C2DD8"/>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5F4A"/>
    <w:rsid w:val="0062604C"/>
    <w:rsid w:val="006311C7"/>
    <w:rsid w:val="00632330"/>
    <w:rsid w:val="00632C02"/>
    <w:rsid w:val="00636A03"/>
    <w:rsid w:val="00640811"/>
    <w:rsid w:val="00641CDF"/>
    <w:rsid w:val="00642369"/>
    <w:rsid w:val="00643398"/>
    <w:rsid w:val="00643C3C"/>
    <w:rsid w:val="006441E5"/>
    <w:rsid w:val="006449DF"/>
    <w:rsid w:val="00644C53"/>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DC5"/>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34961"/>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3FEF"/>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E7F05"/>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1D5A"/>
    <w:rsid w:val="008230DF"/>
    <w:rsid w:val="00823148"/>
    <w:rsid w:val="008238B6"/>
    <w:rsid w:val="0082413B"/>
    <w:rsid w:val="00824500"/>
    <w:rsid w:val="00825D62"/>
    <w:rsid w:val="00827B1D"/>
    <w:rsid w:val="00831E33"/>
    <w:rsid w:val="0083236B"/>
    <w:rsid w:val="00832BE1"/>
    <w:rsid w:val="0083388B"/>
    <w:rsid w:val="008347C1"/>
    <w:rsid w:val="008350B4"/>
    <w:rsid w:val="00836D05"/>
    <w:rsid w:val="00837C04"/>
    <w:rsid w:val="008416BB"/>
    <w:rsid w:val="00841934"/>
    <w:rsid w:val="00842A91"/>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E4BD2"/>
    <w:rsid w:val="008F06EA"/>
    <w:rsid w:val="008F2AF0"/>
    <w:rsid w:val="008F2BF9"/>
    <w:rsid w:val="008F37A0"/>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1AF3"/>
    <w:rsid w:val="00922885"/>
    <w:rsid w:val="00922AF6"/>
    <w:rsid w:val="00922F7B"/>
    <w:rsid w:val="009231A0"/>
    <w:rsid w:val="00924E48"/>
    <w:rsid w:val="009255F7"/>
    <w:rsid w:val="00925958"/>
    <w:rsid w:val="00925E62"/>
    <w:rsid w:val="009262A7"/>
    <w:rsid w:val="00930B5D"/>
    <w:rsid w:val="00933098"/>
    <w:rsid w:val="00936914"/>
    <w:rsid w:val="00936A4C"/>
    <w:rsid w:val="0093707E"/>
    <w:rsid w:val="0093756B"/>
    <w:rsid w:val="00937C6C"/>
    <w:rsid w:val="00943DB3"/>
    <w:rsid w:val="00944FBE"/>
    <w:rsid w:val="00946D3B"/>
    <w:rsid w:val="009508A5"/>
    <w:rsid w:val="00954C0E"/>
    <w:rsid w:val="009566C7"/>
    <w:rsid w:val="00956C9A"/>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0463"/>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C75E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3E3"/>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6556"/>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55BB"/>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2552"/>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47024"/>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84A3F"/>
    <w:rsid w:val="00B9013B"/>
    <w:rsid w:val="00B904AB"/>
    <w:rsid w:val="00B936A8"/>
    <w:rsid w:val="00B94490"/>
    <w:rsid w:val="00B96155"/>
    <w:rsid w:val="00B97502"/>
    <w:rsid w:val="00BA0311"/>
    <w:rsid w:val="00BA050B"/>
    <w:rsid w:val="00BA0E61"/>
    <w:rsid w:val="00BA0FD2"/>
    <w:rsid w:val="00BA1CF6"/>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021A"/>
    <w:rsid w:val="00BD1DD8"/>
    <w:rsid w:val="00BD266F"/>
    <w:rsid w:val="00BD3A09"/>
    <w:rsid w:val="00BD4BD5"/>
    <w:rsid w:val="00BD5464"/>
    <w:rsid w:val="00BE127E"/>
    <w:rsid w:val="00BE2DD1"/>
    <w:rsid w:val="00BE318E"/>
    <w:rsid w:val="00BE400D"/>
    <w:rsid w:val="00BE7C08"/>
    <w:rsid w:val="00BE7E0D"/>
    <w:rsid w:val="00BF1F12"/>
    <w:rsid w:val="00BF4DAA"/>
    <w:rsid w:val="00BF63AC"/>
    <w:rsid w:val="00BF77D0"/>
    <w:rsid w:val="00BF7A22"/>
    <w:rsid w:val="00C02AEF"/>
    <w:rsid w:val="00C04477"/>
    <w:rsid w:val="00C04723"/>
    <w:rsid w:val="00C057F8"/>
    <w:rsid w:val="00C11302"/>
    <w:rsid w:val="00C11EB2"/>
    <w:rsid w:val="00C13582"/>
    <w:rsid w:val="00C14526"/>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0347"/>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5979"/>
    <w:rsid w:val="00D0627D"/>
    <w:rsid w:val="00D06586"/>
    <w:rsid w:val="00D06D4D"/>
    <w:rsid w:val="00D10983"/>
    <w:rsid w:val="00D10A76"/>
    <w:rsid w:val="00D10E99"/>
    <w:rsid w:val="00D11137"/>
    <w:rsid w:val="00D122A8"/>
    <w:rsid w:val="00D12AE3"/>
    <w:rsid w:val="00D155DF"/>
    <w:rsid w:val="00D1698F"/>
    <w:rsid w:val="00D16DCC"/>
    <w:rsid w:val="00D209E9"/>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3425D"/>
    <w:rsid w:val="00D3716D"/>
    <w:rsid w:val="00D37475"/>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47A3A"/>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8B9"/>
    <w:rsid w:val="00EB7F1A"/>
    <w:rsid w:val="00EC0557"/>
    <w:rsid w:val="00EC0BFA"/>
    <w:rsid w:val="00EC402A"/>
    <w:rsid w:val="00EC4D71"/>
    <w:rsid w:val="00EC6655"/>
    <w:rsid w:val="00ED0DDE"/>
    <w:rsid w:val="00ED11A2"/>
    <w:rsid w:val="00ED1D9A"/>
    <w:rsid w:val="00ED2D3B"/>
    <w:rsid w:val="00ED4AF4"/>
    <w:rsid w:val="00ED6B38"/>
    <w:rsid w:val="00ED736D"/>
    <w:rsid w:val="00EE16D7"/>
    <w:rsid w:val="00EE198D"/>
    <w:rsid w:val="00EE2603"/>
    <w:rsid w:val="00EE500C"/>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1C85"/>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01DC"/>
    <w:rsid w:val="00F7150A"/>
    <w:rsid w:val="00F75CB0"/>
    <w:rsid w:val="00F82BB5"/>
    <w:rsid w:val="00F83927"/>
    <w:rsid w:val="00F90251"/>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3A40"/>
    <w:rsid w:val="00FD51F6"/>
    <w:rsid w:val="00FD5A16"/>
    <w:rsid w:val="00FD5F82"/>
    <w:rsid w:val="00FD726E"/>
    <w:rsid w:val="00FD72DD"/>
    <w:rsid w:val="00FD7934"/>
    <w:rsid w:val="00FE00DD"/>
    <w:rsid w:val="00FE1A26"/>
    <w:rsid w:val="00FE27B7"/>
    <w:rsid w:val="00FE30F8"/>
    <w:rsid w:val="00FE3FFE"/>
    <w:rsid w:val="00FE4F5D"/>
    <w:rsid w:val="00FE5663"/>
    <w:rsid w:val="00FE5783"/>
    <w:rsid w:val="00FE65DA"/>
    <w:rsid w:val="00FE72F0"/>
    <w:rsid w:val="00FF087A"/>
    <w:rsid w:val="00FF46C4"/>
    <w:rsid w:val="00FF7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umberedList1">
    <w:name w:val="Numbered List 1"/>
    <w:basedOn w:val="Normal"/>
    <w:qFormat/>
    <w:rsid w:val="00F90251"/>
    <w:pPr>
      <w:numPr>
        <w:numId w:val="38"/>
      </w:numPr>
      <w:suppressAutoHyphens/>
      <w:spacing w:before="180" w:after="60"/>
    </w:pPr>
    <w:rPr>
      <w:rFonts w:asciiTheme="minorHAnsi" w:hAnsiTheme="minorHAnsi"/>
      <w:sz w:val="22"/>
    </w:rPr>
  </w:style>
  <w:style w:type="paragraph" w:customStyle="1" w:styleId="NumberedList2">
    <w:name w:val="Numbered List 2"/>
    <w:basedOn w:val="NumberedList1"/>
    <w:qFormat/>
    <w:rsid w:val="00F90251"/>
    <w:pPr>
      <w:numPr>
        <w:ilvl w:val="1"/>
      </w:numPr>
      <w:spacing w:before="120"/>
    </w:pPr>
  </w:style>
  <w:style w:type="paragraph" w:customStyle="1" w:styleId="NumberedList3">
    <w:name w:val="Numbered List 3"/>
    <w:basedOn w:val="NumberedList2"/>
    <w:qFormat/>
    <w:rsid w:val="00F90251"/>
    <w:pPr>
      <w:numPr>
        <w:ilvl w:val="2"/>
      </w:numPr>
      <w:ind w:left="851"/>
    </w:pPr>
  </w:style>
  <w:style w:type="numbering" w:customStyle="1" w:styleId="Numberedlist">
    <w:name w:val="Numbered list"/>
    <w:uiPriority w:val="99"/>
    <w:rsid w:val="00F90251"/>
    <w:pPr>
      <w:numPr>
        <w:numId w:val="38"/>
      </w:numPr>
    </w:pPr>
  </w:style>
  <w:style w:type="character" w:customStyle="1" w:styleId="cf01">
    <w:name w:val="cf01"/>
    <w:basedOn w:val="DefaultParagraphFont"/>
    <w:rsid w:val="00341A35"/>
    <w:rPr>
      <w:rFonts w:ascii="Segoe UI" w:hAnsi="Segoe UI" w:cs="Segoe UI" w:hint="default"/>
      <w:i/>
      <w:iCs/>
      <w:color w:val="264F90"/>
      <w:sz w:val="18"/>
      <w:szCs w:val="18"/>
    </w:rPr>
  </w:style>
  <w:style w:type="character" w:customStyle="1" w:styleId="cf11">
    <w:name w:val="cf11"/>
    <w:basedOn w:val="DefaultParagraphFont"/>
    <w:rsid w:val="00341A35"/>
    <w:rPr>
      <w:rFonts w:ascii="Segoe UI" w:hAnsi="Segoe UI" w:cs="Segoe UI" w:hint="default"/>
      <w:sz w:val="18"/>
      <w:szCs w:val="18"/>
    </w:rPr>
  </w:style>
  <w:style w:type="paragraph" w:customStyle="1" w:styleId="pf1">
    <w:name w:val="pf1"/>
    <w:basedOn w:val="Normal"/>
    <w:rsid w:val="00B84A3F"/>
    <w:pPr>
      <w:spacing w:before="100" w:beforeAutospacing="1" w:after="100" w:afterAutospacing="1" w:line="240" w:lineRule="auto"/>
      <w:ind w:left="720"/>
    </w:pPr>
    <w:rPr>
      <w:rFonts w:ascii="Times New Roman" w:eastAsia="Times New Roman" w:hAnsi="Times New Roman" w:cs="Times New Roman"/>
      <w:sz w:val="24"/>
      <w:szCs w:val="24"/>
      <w:lang w:eastAsia="en-AU"/>
    </w:rPr>
  </w:style>
  <w:style w:type="paragraph" w:customStyle="1" w:styleId="pf2">
    <w:name w:val="pf2"/>
    <w:basedOn w:val="Normal"/>
    <w:rsid w:val="00B84A3F"/>
    <w:pPr>
      <w:spacing w:before="100" w:beforeAutospacing="1" w:after="100" w:afterAutospacing="1" w:line="240" w:lineRule="auto"/>
      <w:ind w:left="360"/>
    </w:pPr>
    <w:rPr>
      <w:rFonts w:ascii="Times New Roman" w:eastAsia="Times New Roman" w:hAnsi="Times New Roman" w:cs="Times New Roman"/>
      <w:sz w:val="24"/>
      <w:szCs w:val="24"/>
      <w:lang w:eastAsia="en-AU"/>
    </w:rPr>
  </w:style>
  <w:style w:type="paragraph" w:customStyle="1" w:styleId="pf0">
    <w:name w:val="pf0"/>
    <w:basedOn w:val="Normal"/>
    <w:rsid w:val="00B84A3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25211542">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rant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dfat.gov.au/international-relations/security/sanction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gea.gov.au/what-we-do/compliance-reporting/non-compliant-lis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nationalredress.gov.au/institutions/institutions-have-not-yet-joined"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4417D"/>
    <w:rsid w:val="00075BBB"/>
    <w:rsid w:val="00083C2F"/>
    <w:rsid w:val="000B6B70"/>
    <w:rsid w:val="000E2E1A"/>
    <w:rsid w:val="000E40D9"/>
    <w:rsid w:val="00145C26"/>
    <w:rsid w:val="00160963"/>
    <w:rsid w:val="00160D67"/>
    <w:rsid w:val="001772FD"/>
    <w:rsid w:val="00184532"/>
    <w:rsid w:val="00185772"/>
    <w:rsid w:val="00190F8A"/>
    <w:rsid w:val="00193593"/>
    <w:rsid w:val="001B0184"/>
    <w:rsid w:val="002055A8"/>
    <w:rsid w:val="00250F3E"/>
    <w:rsid w:val="00251FC0"/>
    <w:rsid w:val="0027722F"/>
    <w:rsid w:val="002C05F2"/>
    <w:rsid w:val="002D479F"/>
    <w:rsid w:val="0030171F"/>
    <w:rsid w:val="00303A11"/>
    <w:rsid w:val="00357C7F"/>
    <w:rsid w:val="00364D9B"/>
    <w:rsid w:val="00387714"/>
    <w:rsid w:val="00390A82"/>
    <w:rsid w:val="003A4F37"/>
    <w:rsid w:val="003A594C"/>
    <w:rsid w:val="003E5053"/>
    <w:rsid w:val="003F1469"/>
    <w:rsid w:val="00431AC9"/>
    <w:rsid w:val="0047640B"/>
    <w:rsid w:val="00482E74"/>
    <w:rsid w:val="004B2475"/>
    <w:rsid w:val="004C2BDC"/>
    <w:rsid w:val="004D32DD"/>
    <w:rsid w:val="004E5682"/>
    <w:rsid w:val="00507509"/>
    <w:rsid w:val="00511B82"/>
    <w:rsid w:val="00521A39"/>
    <w:rsid w:val="00552373"/>
    <w:rsid w:val="00591422"/>
    <w:rsid w:val="005A114D"/>
    <w:rsid w:val="005D54B8"/>
    <w:rsid w:val="006056F5"/>
    <w:rsid w:val="006617C7"/>
    <w:rsid w:val="006909C7"/>
    <w:rsid w:val="00697C5C"/>
    <w:rsid w:val="006A549D"/>
    <w:rsid w:val="006C6677"/>
    <w:rsid w:val="006D450A"/>
    <w:rsid w:val="006D5612"/>
    <w:rsid w:val="006D67BE"/>
    <w:rsid w:val="007065C1"/>
    <w:rsid w:val="00725D77"/>
    <w:rsid w:val="007728A5"/>
    <w:rsid w:val="007944D8"/>
    <w:rsid w:val="007A64EE"/>
    <w:rsid w:val="007C54D1"/>
    <w:rsid w:val="0088166E"/>
    <w:rsid w:val="008855EA"/>
    <w:rsid w:val="008B2FF9"/>
    <w:rsid w:val="008D6F7F"/>
    <w:rsid w:val="008F21A2"/>
    <w:rsid w:val="008F5BE0"/>
    <w:rsid w:val="0090416E"/>
    <w:rsid w:val="00916A27"/>
    <w:rsid w:val="00954E43"/>
    <w:rsid w:val="00984727"/>
    <w:rsid w:val="009B31DC"/>
    <w:rsid w:val="009E5ECF"/>
    <w:rsid w:val="009F5D59"/>
    <w:rsid w:val="00A00E77"/>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2484F"/>
    <w:rsid w:val="00C35B2C"/>
    <w:rsid w:val="00C51A0B"/>
    <w:rsid w:val="00C51EB7"/>
    <w:rsid w:val="00C566DB"/>
    <w:rsid w:val="00C60628"/>
    <w:rsid w:val="00C90774"/>
    <w:rsid w:val="00C91E0E"/>
    <w:rsid w:val="00CD646B"/>
    <w:rsid w:val="00D03121"/>
    <w:rsid w:val="00D464D3"/>
    <w:rsid w:val="00D50C15"/>
    <w:rsid w:val="00D57FBC"/>
    <w:rsid w:val="00DD4170"/>
    <w:rsid w:val="00E07E8F"/>
    <w:rsid w:val="00E45849"/>
    <w:rsid w:val="00E57E87"/>
    <w:rsid w:val="00E9119D"/>
    <w:rsid w:val="00ED60EB"/>
    <w:rsid w:val="00EF1CC0"/>
    <w:rsid w:val="00EF48E1"/>
    <w:rsid w:val="00F25407"/>
    <w:rsid w:val="00F3474A"/>
    <w:rsid w:val="00F35E89"/>
    <w:rsid w:val="00F3773C"/>
    <w:rsid w:val="00F756CE"/>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http://schemas.microsoft.com/sharepoint/v3"/>
    <ds:schemaRef ds:uri="2a251b7e-61e4-4816-a71f-b295a9ad20fb"/>
    <ds:schemaRef ds:uri="http://schemas.microsoft.com/sharepoint/v4"/>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AC034331-436C-4C30-9A8C-B6FC674B3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5116</Words>
  <Characters>26791</Characters>
  <Application>Microsoft Office Word</Application>
  <DocSecurity>0</DocSecurity>
  <Lines>739</Lines>
  <Paragraphs>458</Paragraphs>
  <ScaleCrop>false</ScaleCrop>
  <HeadingPairs>
    <vt:vector size="2" baseType="variant">
      <vt:variant>
        <vt:lpstr>Title</vt:lpstr>
      </vt:variant>
      <vt:variant>
        <vt:i4>1</vt:i4>
      </vt:variant>
    </vt:vector>
  </HeadingPairs>
  <TitlesOfParts>
    <vt:vector size="1" baseType="lpstr">
      <vt:lpstr>First Nations Heritage Grant Program – Round 1 application requirements</vt:lpstr>
    </vt:vector>
  </TitlesOfParts>
  <Company>Industry</Company>
  <LinksUpToDate>false</LinksUpToDate>
  <CharactersWithSpaces>31528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Nations Heritage Grant Program – Round 1 application requirements</dc:title>
  <dc:creator>Business Grants Hub</dc:creator>
  <dc:description>Square brackets indicate user input.</dc:description>
  <cp:revision>4</cp:revision>
  <cp:lastPrinted>2023-11-13T00:32:00Z</cp:lastPrinted>
  <dcterms:created xsi:type="dcterms:W3CDTF">2023-11-13T00:12:00Z</dcterms:created>
  <dcterms:modified xsi:type="dcterms:W3CDTF">2023-11-13T00:44:00Z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