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0690693D"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D96846">
        <w:t>Food and Beverage</w:t>
      </w:r>
      <w:r w:rsidR="00B37914">
        <w:t xml:space="preserv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13B3868B" w:rsidR="00AA7A87" w:rsidRPr="00997A14" w:rsidRDefault="00473269" w:rsidP="009379CD">
            <w:pPr>
              <w:cnfStyle w:val="100000000000" w:firstRow="1" w:lastRow="0" w:firstColumn="0" w:lastColumn="0" w:oddVBand="0" w:evenVBand="0" w:oddHBand="0" w:evenHBand="0" w:firstRowFirstColumn="0" w:firstRowLastColumn="0" w:lastRowFirstColumn="0" w:lastRowLastColumn="0"/>
              <w:rPr>
                <w:b w:val="0"/>
              </w:rPr>
            </w:pPr>
            <w:r>
              <w:rPr>
                <w:b w:val="0"/>
              </w:rPr>
              <w:t>29 March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105D6948" w:rsidR="00AA7A87" w:rsidRPr="00997A14" w:rsidRDefault="009379CD" w:rsidP="00F87B20">
            <w:pPr>
              <w:cnfStyle w:val="000000100000" w:firstRow="0" w:lastRow="0" w:firstColumn="0" w:lastColumn="0" w:oddVBand="0" w:evenVBand="0" w:oddHBand="1" w:evenHBand="0" w:firstRowFirstColumn="0" w:firstRowLastColumn="0" w:lastRowFirstColumn="0" w:lastRowLastColumn="0"/>
            </w:pPr>
            <w:r>
              <w:t>27 April</w:t>
            </w:r>
            <w:r w:rsidRPr="00473269">
              <w:t xml:space="preserve"> 2021</w:t>
            </w:r>
            <w:r>
              <w:t xml:space="preserve">  </w:t>
            </w:r>
            <w:r w:rsidR="00FF3C21" w:rsidRPr="00997A14">
              <w:t xml:space="preserve">5.00pm </w:t>
            </w:r>
            <w:r w:rsidR="00AA7A87" w:rsidRPr="00997A14">
              <w:t>A</w:t>
            </w:r>
            <w:r w:rsidR="00F87B20" w:rsidRPr="00997A14">
              <w:t xml:space="preserve">ustralian Eastern </w:t>
            </w:r>
            <w:r>
              <w:t>Standard</w:t>
            </w:r>
            <w:r w:rsidR="00F87B20" w:rsidRPr="00997A14">
              <w:t xml:space="preserve"> Time </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5658EE61" w:rsidR="00FF3C21" w:rsidRPr="00997A14" w:rsidRDefault="00473269" w:rsidP="00FF3C21">
            <w:pPr>
              <w:cnfStyle w:val="000000100000" w:firstRow="0" w:lastRow="0" w:firstColumn="0" w:lastColumn="0" w:oddVBand="0" w:evenVBand="0" w:oddHBand="1" w:evenHBand="0" w:firstRowFirstColumn="0" w:firstRowLastColumn="0" w:lastRowFirstColumn="0" w:lastRowLastColumn="0"/>
            </w:pPr>
            <w:r>
              <w:rPr>
                <w:b/>
              </w:rPr>
              <w:t>29 March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17E18005" w14:textId="4CC8E0AB" w:rsidR="00C81C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81CC9">
        <w:rPr>
          <w:noProof/>
        </w:rPr>
        <w:t>1.</w:t>
      </w:r>
      <w:r w:rsidR="00C81CC9">
        <w:rPr>
          <w:rFonts w:asciiTheme="minorHAnsi" w:eastAsiaTheme="minorEastAsia" w:hAnsiTheme="minorHAnsi" w:cstheme="minorBidi"/>
          <w:b w:val="0"/>
          <w:iCs w:val="0"/>
          <w:noProof/>
          <w:sz w:val="22"/>
          <w:lang w:val="en-AU" w:eastAsia="en-AU"/>
        </w:rPr>
        <w:tab/>
      </w:r>
      <w:r w:rsidR="00C81CC9">
        <w:rPr>
          <w:noProof/>
        </w:rPr>
        <w:t xml:space="preserve">Modern Manufacturing Initiative – Manufacturing Translation Stream – </w:t>
      </w:r>
      <w:r w:rsidR="00D96846">
        <w:rPr>
          <w:noProof/>
        </w:rPr>
        <w:t>Food and Beverage</w:t>
      </w:r>
      <w:r w:rsidR="00C81CC9">
        <w:rPr>
          <w:noProof/>
        </w:rPr>
        <w:t xml:space="preserve"> Priority Round 1 Grant Opportunity processes</w:t>
      </w:r>
      <w:r w:rsidR="00C81CC9">
        <w:rPr>
          <w:noProof/>
        </w:rPr>
        <w:tab/>
      </w:r>
      <w:r w:rsidR="00C81CC9">
        <w:rPr>
          <w:noProof/>
        </w:rPr>
        <w:fldChar w:fldCharType="begin"/>
      </w:r>
      <w:r w:rsidR="00C81CC9">
        <w:rPr>
          <w:noProof/>
        </w:rPr>
        <w:instrText xml:space="preserve"> PAGEREF _Toc64399658 \h </w:instrText>
      </w:r>
      <w:r w:rsidR="00C81CC9">
        <w:rPr>
          <w:noProof/>
        </w:rPr>
      </w:r>
      <w:r w:rsidR="00C81CC9">
        <w:rPr>
          <w:noProof/>
        </w:rPr>
        <w:fldChar w:fldCharType="separate"/>
      </w:r>
      <w:r w:rsidR="00AC1B0B">
        <w:rPr>
          <w:noProof/>
        </w:rPr>
        <w:t>4</w:t>
      </w:r>
      <w:r w:rsidR="00C81CC9">
        <w:rPr>
          <w:noProof/>
        </w:rPr>
        <w:fldChar w:fldCharType="end"/>
      </w:r>
    </w:p>
    <w:p w14:paraId="40F91144"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_Toc64399659 \h </w:instrText>
      </w:r>
      <w:r>
        <w:rPr>
          <w:noProof/>
        </w:rPr>
      </w:r>
      <w:r>
        <w:rPr>
          <w:noProof/>
        </w:rPr>
        <w:fldChar w:fldCharType="separate"/>
      </w:r>
      <w:r w:rsidR="00AC1B0B">
        <w:rPr>
          <w:noProof/>
        </w:rPr>
        <w:t>5</w:t>
      </w:r>
      <w:r>
        <w:rPr>
          <w:noProof/>
        </w:rPr>
        <w:fldChar w:fldCharType="end"/>
      </w:r>
    </w:p>
    <w:p w14:paraId="2E182230" w14:textId="77777777" w:rsidR="00C81CC9" w:rsidRDefault="00C81C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_Toc64399660 \h </w:instrText>
      </w:r>
      <w:r>
        <w:rPr>
          <w:noProof/>
        </w:rPr>
      </w:r>
      <w:r>
        <w:rPr>
          <w:noProof/>
        </w:rPr>
        <w:fldChar w:fldCharType="separate"/>
      </w:r>
      <w:r w:rsidR="00AC1B0B">
        <w:rPr>
          <w:noProof/>
        </w:rPr>
        <w:t>5</w:t>
      </w:r>
      <w:r>
        <w:rPr>
          <w:noProof/>
        </w:rPr>
        <w:fldChar w:fldCharType="end"/>
      </w:r>
    </w:p>
    <w:p w14:paraId="6EE46606" w14:textId="77777777" w:rsidR="00C81CC9" w:rsidRDefault="00C81CC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_Toc64399661 \h </w:instrText>
      </w:r>
      <w:r>
        <w:rPr>
          <w:noProof/>
        </w:rPr>
      </w:r>
      <w:r>
        <w:rPr>
          <w:noProof/>
        </w:rPr>
        <w:fldChar w:fldCharType="separate"/>
      </w:r>
      <w:r w:rsidR="00AC1B0B">
        <w:rPr>
          <w:noProof/>
        </w:rPr>
        <w:t>6</w:t>
      </w:r>
      <w:r>
        <w:rPr>
          <w:noProof/>
        </w:rPr>
        <w:fldChar w:fldCharType="end"/>
      </w:r>
    </w:p>
    <w:p w14:paraId="4B2AE52C" w14:textId="77777777" w:rsidR="00C81CC9" w:rsidRDefault="00C81CC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_Toc64399662 \h </w:instrText>
      </w:r>
      <w:r>
        <w:rPr>
          <w:noProof/>
        </w:rPr>
      </w:r>
      <w:r>
        <w:rPr>
          <w:noProof/>
        </w:rPr>
        <w:fldChar w:fldCharType="separate"/>
      </w:r>
      <w:r w:rsidR="00AC1B0B">
        <w:rPr>
          <w:noProof/>
        </w:rPr>
        <w:t>6</w:t>
      </w:r>
      <w:r>
        <w:rPr>
          <w:noProof/>
        </w:rPr>
        <w:fldChar w:fldCharType="end"/>
      </w:r>
    </w:p>
    <w:p w14:paraId="47A69F87" w14:textId="681F22AC" w:rsidR="00C81CC9" w:rsidRDefault="00C81CC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Translation Stream – </w:t>
      </w:r>
      <w:r w:rsidR="00D96846">
        <w:rPr>
          <w:noProof/>
        </w:rPr>
        <w:t>Food and Beverage</w:t>
      </w:r>
      <w:r>
        <w:rPr>
          <w:noProof/>
        </w:rPr>
        <w:t xml:space="preserve"> Priority Round 1grant opportunity</w:t>
      </w:r>
      <w:r>
        <w:rPr>
          <w:noProof/>
        </w:rPr>
        <w:tab/>
      </w:r>
      <w:r>
        <w:rPr>
          <w:noProof/>
        </w:rPr>
        <w:fldChar w:fldCharType="begin"/>
      </w:r>
      <w:r>
        <w:rPr>
          <w:noProof/>
        </w:rPr>
        <w:instrText xml:space="preserve"> PAGEREF _Toc64399663 \h </w:instrText>
      </w:r>
      <w:r>
        <w:rPr>
          <w:noProof/>
        </w:rPr>
      </w:r>
      <w:r>
        <w:rPr>
          <w:noProof/>
        </w:rPr>
        <w:fldChar w:fldCharType="separate"/>
      </w:r>
      <w:r w:rsidR="00AC1B0B">
        <w:rPr>
          <w:noProof/>
        </w:rPr>
        <w:t>6</w:t>
      </w:r>
      <w:r>
        <w:rPr>
          <w:noProof/>
        </w:rPr>
        <w:fldChar w:fldCharType="end"/>
      </w:r>
    </w:p>
    <w:p w14:paraId="5E42D00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_Toc64399664 \h </w:instrText>
      </w:r>
      <w:r>
        <w:rPr>
          <w:noProof/>
        </w:rPr>
      </w:r>
      <w:r>
        <w:rPr>
          <w:noProof/>
        </w:rPr>
        <w:fldChar w:fldCharType="separate"/>
      </w:r>
      <w:r w:rsidR="00AC1B0B">
        <w:rPr>
          <w:noProof/>
        </w:rPr>
        <w:t>8</w:t>
      </w:r>
      <w:r>
        <w:rPr>
          <w:noProof/>
        </w:rPr>
        <w:fldChar w:fldCharType="end"/>
      </w:r>
    </w:p>
    <w:p w14:paraId="4432F85A" w14:textId="77777777" w:rsidR="00C81CC9" w:rsidRDefault="00C81C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_Toc64399665 \h </w:instrText>
      </w:r>
      <w:r>
        <w:rPr>
          <w:noProof/>
        </w:rPr>
      </w:r>
      <w:r>
        <w:rPr>
          <w:noProof/>
        </w:rPr>
        <w:fldChar w:fldCharType="separate"/>
      </w:r>
      <w:r w:rsidR="00AC1B0B">
        <w:rPr>
          <w:noProof/>
        </w:rPr>
        <w:t>8</w:t>
      </w:r>
      <w:r>
        <w:rPr>
          <w:noProof/>
        </w:rPr>
        <w:fldChar w:fldCharType="end"/>
      </w:r>
    </w:p>
    <w:p w14:paraId="726E78CC" w14:textId="77777777" w:rsidR="00C81CC9" w:rsidRDefault="00C81C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_Toc64399666 \h </w:instrText>
      </w:r>
      <w:r>
        <w:rPr>
          <w:noProof/>
        </w:rPr>
      </w:r>
      <w:r>
        <w:rPr>
          <w:noProof/>
        </w:rPr>
        <w:fldChar w:fldCharType="separate"/>
      </w:r>
      <w:r w:rsidR="00AC1B0B">
        <w:rPr>
          <w:noProof/>
        </w:rPr>
        <w:t>9</w:t>
      </w:r>
      <w:r>
        <w:rPr>
          <w:noProof/>
        </w:rPr>
        <w:fldChar w:fldCharType="end"/>
      </w:r>
    </w:p>
    <w:p w14:paraId="131D1DB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_Toc64399667 \h </w:instrText>
      </w:r>
      <w:r>
        <w:rPr>
          <w:noProof/>
        </w:rPr>
      </w:r>
      <w:r>
        <w:rPr>
          <w:noProof/>
        </w:rPr>
        <w:fldChar w:fldCharType="separate"/>
      </w:r>
      <w:r w:rsidR="00AC1B0B">
        <w:rPr>
          <w:noProof/>
        </w:rPr>
        <w:t>9</w:t>
      </w:r>
      <w:r>
        <w:rPr>
          <w:noProof/>
        </w:rPr>
        <w:fldChar w:fldCharType="end"/>
      </w:r>
    </w:p>
    <w:p w14:paraId="5F0A2689" w14:textId="77777777" w:rsidR="00C81CC9" w:rsidRDefault="00C81C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_Toc64399668 \h </w:instrText>
      </w:r>
      <w:r>
        <w:rPr>
          <w:noProof/>
        </w:rPr>
      </w:r>
      <w:r>
        <w:rPr>
          <w:noProof/>
        </w:rPr>
        <w:fldChar w:fldCharType="separate"/>
      </w:r>
      <w:r w:rsidR="00AC1B0B">
        <w:rPr>
          <w:noProof/>
        </w:rPr>
        <w:t>9</w:t>
      </w:r>
      <w:r>
        <w:rPr>
          <w:noProof/>
        </w:rPr>
        <w:fldChar w:fldCharType="end"/>
      </w:r>
    </w:p>
    <w:p w14:paraId="237537ED" w14:textId="77777777" w:rsidR="00C81CC9" w:rsidRDefault="00C81C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_Toc64399669 \h </w:instrText>
      </w:r>
      <w:r>
        <w:rPr>
          <w:noProof/>
        </w:rPr>
      </w:r>
      <w:r>
        <w:rPr>
          <w:noProof/>
        </w:rPr>
        <w:fldChar w:fldCharType="separate"/>
      </w:r>
      <w:r w:rsidR="00AC1B0B">
        <w:rPr>
          <w:noProof/>
        </w:rPr>
        <w:t>9</w:t>
      </w:r>
      <w:r>
        <w:rPr>
          <w:noProof/>
        </w:rPr>
        <w:fldChar w:fldCharType="end"/>
      </w:r>
    </w:p>
    <w:p w14:paraId="62EF56FD" w14:textId="77777777" w:rsidR="00C81CC9" w:rsidRDefault="00C81C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_Toc64399670 \h </w:instrText>
      </w:r>
      <w:r>
        <w:rPr>
          <w:noProof/>
        </w:rPr>
      </w:r>
      <w:r>
        <w:rPr>
          <w:noProof/>
        </w:rPr>
        <w:fldChar w:fldCharType="separate"/>
      </w:r>
      <w:r w:rsidR="00AC1B0B">
        <w:rPr>
          <w:noProof/>
        </w:rPr>
        <w:t>10</w:t>
      </w:r>
      <w:r>
        <w:rPr>
          <w:noProof/>
        </w:rPr>
        <w:fldChar w:fldCharType="end"/>
      </w:r>
    </w:p>
    <w:p w14:paraId="12E9043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_Toc64399671 \h </w:instrText>
      </w:r>
      <w:r>
        <w:rPr>
          <w:noProof/>
        </w:rPr>
      </w:r>
      <w:r>
        <w:rPr>
          <w:noProof/>
        </w:rPr>
        <w:fldChar w:fldCharType="separate"/>
      </w:r>
      <w:r w:rsidR="00AC1B0B">
        <w:rPr>
          <w:noProof/>
        </w:rPr>
        <w:t>10</w:t>
      </w:r>
      <w:r>
        <w:rPr>
          <w:noProof/>
        </w:rPr>
        <w:fldChar w:fldCharType="end"/>
      </w:r>
    </w:p>
    <w:p w14:paraId="1053D028" w14:textId="77777777" w:rsidR="00C81CC9" w:rsidRDefault="00C81C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_Toc64399672 \h </w:instrText>
      </w:r>
      <w:r>
        <w:rPr>
          <w:noProof/>
        </w:rPr>
      </w:r>
      <w:r>
        <w:rPr>
          <w:noProof/>
        </w:rPr>
        <w:fldChar w:fldCharType="separate"/>
      </w:r>
      <w:r w:rsidR="00AC1B0B">
        <w:rPr>
          <w:noProof/>
        </w:rPr>
        <w:t>10</w:t>
      </w:r>
      <w:r>
        <w:rPr>
          <w:noProof/>
        </w:rPr>
        <w:fldChar w:fldCharType="end"/>
      </w:r>
    </w:p>
    <w:p w14:paraId="7A655303" w14:textId="77777777" w:rsidR="00C81CC9" w:rsidRDefault="00C81C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_Toc64399673 \h </w:instrText>
      </w:r>
      <w:r>
        <w:rPr>
          <w:noProof/>
        </w:rPr>
      </w:r>
      <w:r>
        <w:rPr>
          <w:noProof/>
        </w:rPr>
        <w:fldChar w:fldCharType="separate"/>
      </w:r>
      <w:r w:rsidR="00AC1B0B">
        <w:rPr>
          <w:noProof/>
        </w:rPr>
        <w:t>11</w:t>
      </w:r>
      <w:r>
        <w:rPr>
          <w:noProof/>
        </w:rPr>
        <w:fldChar w:fldCharType="end"/>
      </w:r>
    </w:p>
    <w:p w14:paraId="1C2E9B0B"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_Toc64399674 \h </w:instrText>
      </w:r>
      <w:r>
        <w:rPr>
          <w:noProof/>
        </w:rPr>
      </w:r>
      <w:r>
        <w:rPr>
          <w:noProof/>
        </w:rPr>
        <w:fldChar w:fldCharType="separate"/>
      </w:r>
      <w:r w:rsidR="00AC1B0B">
        <w:rPr>
          <w:noProof/>
        </w:rPr>
        <w:t>12</w:t>
      </w:r>
      <w:r>
        <w:rPr>
          <w:noProof/>
        </w:rPr>
        <w:fldChar w:fldCharType="end"/>
      </w:r>
    </w:p>
    <w:p w14:paraId="42FEBFB3" w14:textId="77777777" w:rsidR="00C81CC9" w:rsidRDefault="00C81C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_Toc64399675 \h </w:instrText>
      </w:r>
      <w:r>
        <w:rPr>
          <w:noProof/>
        </w:rPr>
      </w:r>
      <w:r>
        <w:rPr>
          <w:noProof/>
        </w:rPr>
        <w:fldChar w:fldCharType="separate"/>
      </w:r>
      <w:r w:rsidR="00AC1B0B">
        <w:rPr>
          <w:noProof/>
        </w:rPr>
        <w:t>12</w:t>
      </w:r>
      <w:r>
        <w:rPr>
          <w:noProof/>
        </w:rPr>
        <w:fldChar w:fldCharType="end"/>
      </w:r>
    </w:p>
    <w:p w14:paraId="420D138A" w14:textId="77777777" w:rsidR="00C81CC9" w:rsidRDefault="00C81C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_Toc64399676 \h </w:instrText>
      </w:r>
      <w:r>
        <w:rPr>
          <w:noProof/>
        </w:rPr>
      </w:r>
      <w:r>
        <w:rPr>
          <w:noProof/>
        </w:rPr>
        <w:fldChar w:fldCharType="separate"/>
      </w:r>
      <w:r w:rsidR="00AC1B0B">
        <w:rPr>
          <w:noProof/>
        </w:rPr>
        <w:t>13</w:t>
      </w:r>
      <w:r>
        <w:rPr>
          <w:noProof/>
        </w:rPr>
        <w:fldChar w:fldCharType="end"/>
      </w:r>
    </w:p>
    <w:p w14:paraId="0AB362FD" w14:textId="77777777" w:rsidR="00C81CC9" w:rsidRDefault="00C81C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_Toc64399677 \h </w:instrText>
      </w:r>
      <w:r>
        <w:rPr>
          <w:noProof/>
        </w:rPr>
      </w:r>
      <w:r>
        <w:rPr>
          <w:noProof/>
        </w:rPr>
        <w:fldChar w:fldCharType="separate"/>
      </w:r>
      <w:r w:rsidR="00AC1B0B">
        <w:rPr>
          <w:noProof/>
        </w:rPr>
        <w:t>13</w:t>
      </w:r>
      <w:r>
        <w:rPr>
          <w:noProof/>
        </w:rPr>
        <w:fldChar w:fldCharType="end"/>
      </w:r>
    </w:p>
    <w:p w14:paraId="1EE92CD3" w14:textId="2EAC91E8" w:rsidR="00C81CC9" w:rsidRDefault="00C81C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4A6F5A">
        <w:rPr>
          <w:noProof/>
        </w:rPr>
        <w:t>How</w:t>
      </w:r>
      <w:r>
        <w:rPr>
          <w:noProof/>
        </w:rPr>
        <w:t xml:space="preserve"> to apply</w:t>
      </w:r>
      <w:r>
        <w:rPr>
          <w:noProof/>
        </w:rPr>
        <w:tab/>
      </w:r>
      <w:r>
        <w:rPr>
          <w:noProof/>
        </w:rPr>
        <w:fldChar w:fldCharType="begin"/>
      </w:r>
      <w:r>
        <w:rPr>
          <w:noProof/>
        </w:rPr>
        <w:instrText xml:space="preserve"> PAGEREF _Toc64399678 \h </w:instrText>
      </w:r>
      <w:r>
        <w:rPr>
          <w:noProof/>
        </w:rPr>
      </w:r>
      <w:r>
        <w:rPr>
          <w:noProof/>
        </w:rPr>
        <w:fldChar w:fldCharType="separate"/>
      </w:r>
      <w:r w:rsidR="00AC1B0B">
        <w:rPr>
          <w:noProof/>
        </w:rPr>
        <w:t>14</w:t>
      </w:r>
      <w:r>
        <w:rPr>
          <w:noProof/>
        </w:rPr>
        <w:fldChar w:fldCharType="end"/>
      </w:r>
    </w:p>
    <w:p w14:paraId="726954DE" w14:textId="77777777" w:rsidR="00C81CC9" w:rsidRDefault="00C81C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_Toc64399679 \h </w:instrText>
      </w:r>
      <w:r>
        <w:rPr>
          <w:noProof/>
        </w:rPr>
      </w:r>
      <w:r>
        <w:rPr>
          <w:noProof/>
        </w:rPr>
        <w:fldChar w:fldCharType="separate"/>
      </w:r>
      <w:r w:rsidR="00AC1B0B">
        <w:rPr>
          <w:noProof/>
        </w:rPr>
        <w:t>14</w:t>
      </w:r>
      <w:r>
        <w:rPr>
          <w:noProof/>
        </w:rPr>
        <w:fldChar w:fldCharType="end"/>
      </w:r>
    </w:p>
    <w:p w14:paraId="4DE9CE05" w14:textId="77777777" w:rsidR="00C81CC9" w:rsidRDefault="00C81C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_Toc64399680 \h </w:instrText>
      </w:r>
      <w:r>
        <w:rPr>
          <w:noProof/>
        </w:rPr>
      </w:r>
      <w:r>
        <w:rPr>
          <w:noProof/>
        </w:rPr>
        <w:fldChar w:fldCharType="separate"/>
      </w:r>
      <w:r w:rsidR="00AC1B0B">
        <w:rPr>
          <w:noProof/>
        </w:rPr>
        <w:t>15</w:t>
      </w:r>
      <w:r>
        <w:rPr>
          <w:noProof/>
        </w:rPr>
        <w:fldChar w:fldCharType="end"/>
      </w:r>
    </w:p>
    <w:p w14:paraId="1D917BF2" w14:textId="77777777" w:rsidR="00C81CC9" w:rsidRDefault="00C81CC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_Toc64399681 \h </w:instrText>
      </w:r>
      <w:r>
        <w:rPr>
          <w:noProof/>
        </w:rPr>
      </w:r>
      <w:r>
        <w:rPr>
          <w:noProof/>
        </w:rPr>
        <w:fldChar w:fldCharType="separate"/>
      </w:r>
      <w:r w:rsidR="00AC1B0B">
        <w:rPr>
          <w:noProof/>
        </w:rPr>
        <w:t>15</w:t>
      </w:r>
      <w:r>
        <w:rPr>
          <w:noProof/>
        </w:rPr>
        <w:fldChar w:fldCharType="end"/>
      </w:r>
    </w:p>
    <w:p w14:paraId="714CBC7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_Toc64399682 \h </w:instrText>
      </w:r>
      <w:r>
        <w:rPr>
          <w:noProof/>
        </w:rPr>
      </w:r>
      <w:r>
        <w:rPr>
          <w:noProof/>
        </w:rPr>
        <w:fldChar w:fldCharType="separate"/>
      </w:r>
      <w:r w:rsidR="00AC1B0B">
        <w:rPr>
          <w:noProof/>
        </w:rPr>
        <w:t>15</w:t>
      </w:r>
      <w:r>
        <w:rPr>
          <w:noProof/>
        </w:rPr>
        <w:fldChar w:fldCharType="end"/>
      </w:r>
    </w:p>
    <w:p w14:paraId="27E815DA" w14:textId="77777777" w:rsidR="00C81CC9" w:rsidRDefault="00C81CC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_Toc64399683 \h </w:instrText>
      </w:r>
      <w:r>
        <w:rPr>
          <w:noProof/>
        </w:rPr>
      </w:r>
      <w:r>
        <w:rPr>
          <w:noProof/>
        </w:rPr>
        <w:fldChar w:fldCharType="separate"/>
      </w:r>
      <w:r w:rsidR="00AC1B0B">
        <w:rPr>
          <w:noProof/>
        </w:rPr>
        <w:t>16</w:t>
      </w:r>
      <w:r>
        <w:rPr>
          <w:noProof/>
        </w:rPr>
        <w:fldChar w:fldCharType="end"/>
      </w:r>
    </w:p>
    <w:p w14:paraId="0D9B0B3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_Toc64399684 \h </w:instrText>
      </w:r>
      <w:r>
        <w:rPr>
          <w:noProof/>
        </w:rPr>
      </w:r>
      <w:r>
        <w:rPr>
          <w:noProof/>
        </w:rPr>
        <w:fldChar w:fldCharType="separate"/>
      </w:r>
      <w:r w:rsidR="00AC1B0B">
        <w:rPr>
          <w:noProof/>
        </w:rPr>
        <w:t>16</w:t>
      </w:r>
      <w:r>
        <w:rPr>
          <w:noProof/>
        </w:rPr>
        <w:fldChar w:fldCharType="end"/>
      </w:r>
    </w:p>
    <w:p w14:paraId="1009E73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_Toc64399685 \h </w:instrText>
      </w:r>
      <w:r>
        <w:rPr>
          <w:noProof/>
        </w:rPr>
      </w:r>
      <w:r>
        <w:rPr>
          <w:noProof/>
        </w:rPr>
        <w:fldChar w:fldCharType="separate"/>
      </w:r>
      <w:r w:rsidR="00AC1B0B">
        <w:rPr>
          <w:noProof/>
        </w:rPr>
        <w:t>16</w:t>
      </w:r>
      <w:r>
        <w:rPr>
          <w:noProof/>
        </w:rPr>
        <w:fldChar w:fldCharType="end"/>
      </w:r>
    </w:p>
    <w:p w14:paraId="66F8FA15"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_Toc64399686 \h </w:instrText>
      </w:r>
      <w:r>
        <w:rPr>
          <w:noProof/>
        </w:rPr>
      </w:r>
      <w:r>
        <w:rPr>
          <w:noProof/>
        </w:rPr>
        <w:fldChar w:fldCharType="separate"/>
      </w:r>
      <w:r w:rsidR="00AC1B0B">
        <w:rPr>
          <w:noProof/>
        </w:rPr>
        <w:t>16</w:t>
      </w:r>
      <w:r>
        <w:rPr>
          <w:noProof/>
        </w:rPr>
        <w:fldChar w:fldCharType="end"/>
      </w:r>
    </w:p>
    <w:p w14:paraId="789ED92F"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_Toc64399687 \h </w:instrText>
      </w:r>
      <w:r>
        <w:rPr>
          <w:noProof/>
        </w:rPr>
      </w:r>
      <w:r>
        <w:rPr>
          <w:noProof/>
        </w:rPr>
        <w:fldChar w:fldCharType="separate"/>
      </w:r>
      <w:r w:rsidR="00AC1B0B">
        <w:rPr>
          <w:noProof/>
        </w:rPr>
        <w:t>17</w:t>
      </w:r>
      <w:r>
        <w:rPr>
          <w:noProof/>
        </w:rPr>
        <w:fldChar w:fldCharType="end"/>
      </w:r>
    </w:p>
    <w:p w14:paraId="00FECCF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_Toc64399688 \h </w:instrText>
      </w:r>
      <w:r>
        <w:rPr>
          <w:noProof/>
        </w:rPr>
      </w:r>
      <w:r>
        <w:rPr>
          <w:noProof/>
        </w:rPr>
        <w:fldChar w:fldCharType="separate"/>
      </w:r>
      <w:r w:rsidR="00AC1B0B">
        <w:rPr>
          <w:noProof/>
        </w:rPr>
        <w:t>17</w:t>
      </w:r>
      <w:r>
        <w:rPr>
          <w:noProof/>
        </w:rPr>
        <w:fldChar w:fldCharType="end"/>
      </w:r>
    </w:p>
    <w:p w14:paraId="4A0936E8" w14:textId="2D664235"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_Toc64399689 \h </w:instrText>
      </w:r>
      <w:r>
        <w:rPr>
          <w:noProof/>
        </w:rPr>
      </w:r>
      <w:r>
        <w:rPr>
          <w:noProof/>
        </w:rPr>
        <w:fldChar w:fldCharType="separate"/>
      </w:r>
      <w:r w:rsidR="00AC1B0B">
        <w:rPr>
          <w:noProof/>
        </w:rPr>
        <w:t>18</w:t>
      </w:r>
      <w:r>
        <w:rPr>
          <w:noProof/>
        </w:rPr>
        <w:fldChar w:fldCharType="end"/>
      </w:r>
    </w:p>
    <w:p w14:paraId="5E8C37B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_Toc64399690 \h </w:instrText>
      </w:r>
      <w:r>
        <w:rPr>
          <w:noProof/>
        </w:rPr>
      </w:r>
      <w:r>
        <w:rPr>
          <w:noProof/>
        </w:rPr>
        <w:fldChar w:fldCharType="separate"/>
      </w:r>
      <w:r w:rsidR="00AC1B0B">
        <w:rPr>
          <w:noProof/>
        </w:rPr>
        <w:t>18</w:t>
      </w:r>
      <w:r>
        <w:rPr>
          <w:noProof/>
        </w:rPr>
        <w:fldChar w:fldCharType="end"/>
      </w:r>
    </w:p>
    <w:p w14:paraId="4441B60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_Toc64399691 \h </w:instrText>
      </w:r>
      <w:r>
        <w:rPr>
          <w:noProof/>
        </w:rPr>
      </w:r>
      <w:r>
        <w:rPr>
          <w:noProof/>
        </w:rPr>
        <w:fldChar w:fldCharType="separate"/>
      </w:r>
      <w:r w:rsidR="00AC1B0B">
        <w:rPr>
          <w:noProof/>
        </w:rPr>
        <w:t>18</w:t>
      </w:r>
      <w:r>
        <w:rPr>
          <w:noProof/>
        </w:rPr>
        <w:fldChar w:fldCharType="end"/>
      </w:r>
    </w:p>
    <w:p w14:paraId="27F108E1"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_Toc64399692 \h </w:instrText>
      </w:r>
      <w:r>
        <w:rPr>
          <w:noProof/>
        </w:rPr>
      </w:r>
      <w:r>
        <w:rPr>
          <w:noProof/>
        </w:rPr>
        <w:fldChar w:fldCharType="separate"/>
      </w:r>
      <w:r w:rsidR="00AC1B0B">
        <w:rPr>
          <w:noProof/>
        </w:rPr>
        <w:t>18</w:t>
      </w:r>
      <w:r>
        <w:rPr>
          <w:noProof/>
        </w:rPr>
        <w:fldChar w:fldCharType="end"/>
      </w:r>
    </w:p>
    <w:p w14:paraId="64EE6D8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_Toc64399693 \h </w:instrText>
      </w:r>
      <w:r>
        <w:rPr>
          <w:noProof/>
        </w:rPr>
      </w:r>
      <w:r>
        <w:rPr>
          <w:noProof/>
        </w:rPr>
        <w:fldChar w:fldCharType="separate"/>
      </w:r>
      <w:r w:rsidR="00AC1B0B">
        <w:rPr>
          <w:noProof/>
        </w:rPr>
        <w:t>18</w:t>
      </w:r>
      <w:r>
        <w:rPr>
          <w:noProof/>
        </w:rPr>
        <w:fldChar w:fldCharType="end"/>
      </w:r>
    </w:p>
    <w:p w14:paraId="29EC2943" w14:textId="77777777" w:rsidR="00C81CC9" w:rsidRDefault="00C81C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_Toc64399694 \h </w:instrText>
      </w:r>
      <w:r>
        <w:fldChar w:fldCharType="separate"/>
      </w:r>
      <w:r w:rsidR="00AC1B0B">
        <w:t>19</w:t>
      </w:r>
      <w:r>
        <w:fldChar w:fldCharType="end"/>
      </w:r>
    </w:p>
    <w:p w14:paraId="63F7ADAE" w14:textId="77777777" w:rsidR="00C81CC9" w:rsidRDefault="00C81CC9">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_Toc64399695 \h </w:instrText>
      </w:r>
      <w:r>
        <w:fldChar w:fldCharType="separate"/>
      </w:r>
      <w:r w:rsidR="00AC1B0B">
        <w:t>19</w:t>
      </w:r>
      <w:r>
        <w:fldChar w:fldCharType="end"/>
      </w:r>
    </w:p>
    <w:p w14:paraId="2FCECAD9" w14:textId="77777777" w:rsidR="00C81CC9" w:rsidRDefault="00C81C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_Toc64399696 \h </w:instrText>
      </w:r>
      <w:r>
        <w:fldChar w:fldCharType="separate"/>
      </w:r>
      <w:r w:rsidR="00AC1B0B">
        <w:t>19</w:t>
      </w:r>
      <w:r>
        <w:fldChar w:fldCharType="end"/>
      </w:r>
    </w:p>
    <w:p w14:paraId="2B48AA1F" w14:textId="4706A553" w:rsidR="00C81CC9" w:rsidRDefault="00C81CC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_Toc64399697 \h </w:instrText>
      </w:r>
      <w:r>
        <w:fldChar w:fldCharType="separate"/>
      </w:r>
      <w:r w:rsidR="00AC1B0B">
        <w:t>20</w:t>
      </w:r>
      <w:r>
        <w:fldChar w:fldCharType="end"/>
      </w:r>
    </w:p>
    <w:p w14:paraId="1DB31F16" w14:textId="65013239"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_Toc64399698 \h </w:instrText>
      </w:r>
      <w:r>
        <w:rPr>
          <w:noProof/>
        </w:rPr>
      </w:r>
      <w:r>
        <w:rPr>
          <w:noProof/>
        </w:rPr>
        <w:fldChar w:fldCharType="separate"/>
      </w:r>
      <w:r w:rsidR="00AC1B0B">
        <w:rPr>
          <w:noProof/>
        </w:rPr>
        <w:t>20</w:t>
      </w:r>
      <w:r>
        <w:rPr>
          <w:noProof/>
        </w:rPr>
        <w:fldChar w:fldCharType="end"/>
      </w:r>
    </w:p>
    <w:p w14:paraId="7BBC4ED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_Toc64399699 \h </w:instrText>
      </w:r>
      <w:r>
        <w:rPr>
          <w:noProof/>
        </w:rPr>
      </w:r>
      <w:r>
        <w:rPr>
          <w:noProof/>
        </w:rPr>
        <w:fldChar w:fldCharType="separate"/>
      </w:r>
      <w:r w:rsidR="00AC1B0B">
        <w:rPr>
          <w:noProof/>
        </w:rPr>
        <w:t>20</w:t>
      </w:r>
      <w:r>
        <w:rPr>
          <w:noProof/>
        </w:rPr>
        <w:fldChar w:fldCharType="end"/>
      </w:r>
    </w:p>
    <w:p w14:paraId="022911EE"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_Toc64399700 \h </w:instrText>
      </w:r>
      <w:r>
        <w:rPr>
          <w:noProof/>
        </w:rPr>
      </w:r>
      <w:r>
        <w:rPr>
          <w:noProof/>
        </w:rPr>
        <w:fldChar w:fldCharType="separate"/>
      </w:r>
      <w:r w:rsidR="00AC1B0B">
        <w:rPr>
          <w:noProof/>
        </w:rPr>
        <w:t>20</w:t>
      </w:r>
      <w:r>
        <w:rPr>
          <w:noProof/>
        </w:rPr>
        <w:fldChar w:fldCharType="end"/>
      </w:r>
    </w:p>
    <w:p w14:paraId="7CA19520"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_Toc64399701 \h </w:instrText>
      </w:r>
      <w:r>
        <w:rPr>
          <w:noProof/>
        </w:rPr>
      </w:r>
      <w:r>
        <w:rPr>
          <w:noProof/>
        </w:rPr>
        <w:fldChar w:fldCharType="separate"/>
      </w:r>
      <w:r w:rsidR="00AC1B0B">
        <w:rPr>
          <w:noProof/>
        </w:rPr>
        <w:t>20</w:t>
      </w:r>
      <w:r>
        <w:rPr>
          <w:noProof/>
        </w:rPr>
        <w:fldChar w:fldCharType="end"/>
      </w:r>
    </w:p>
    <w:p w14:paraId="5DE2D946" w14:textId="79F0A313"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_Toc64399702 \h </w:instrText>
      </w:r>
      <w:r>
        <w:rPr>
          <w:noProof/>
        </w:rPr>
      </w:r>
      <w:r>
        <w:rPr>
          <w:noProof/>
        </w:rPr>
        <w:fldChar w:fldCharType="separate"/>
      </w:r>
      <w:r w:rsidR="00AC1B0B">
        <w:rPr>
          <w:noProof/>
        </w:rPr>
        <w:t>21</w:t>
      </w:r>
      <w:r>
        <w:rPr>
          <w:noProof/>
        </w:rPr>
        <w:fldChar w:fldCharType="end"/>
      </w:r>
    </w:p>
    <w:p w14:paraId="62B62B85"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_Toc64399703 \h </w:instrText>
      </w:r>
      <w:r>
        <w:rPr>
          <w:noProof/>
        </w:rPr>
      </w:r>
      <w:r>
        <w:rPr>
          <w:noProof/>
        </w:rPr>
        <w:fldChar w:fldCharType="separate"/>
      </w:r>
      <w:r w:rsidR="00AC1B0B">
        <w:rPr>
          <w:noProof/>
        </w:rPr>
        <w:t>21</w:t>
      </w:r>
      <w:r>
        <w:rPr>
          <w:noProof/>
        </w:rPr>
        <w:fldChar w:fldCharType="end"/>
      </w:r>
    </w:p>
    <w:p w14:paraId="01B06609"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_Toc64399704 \h </w:instrText>
      </w:r>
      <w:r>
        <w:rPr>
          <w:noProof/>
        </w:rPr>
      </w:r>
      <w:r>
        <w:rPr>
          <w:noProof/>
        </w:rPr>
        <w:fldChar w:fldCharType="separate"/>
      </w:r>
      <w:r w:rsidR="00AC1B0B">
        <w:rPr>
          <w:noProof/>
        </w:rPr>
        <w:t>21</w:t>
      </w:r>
      <w:r>
        <w:rPr>
          <w:noProof/>
        </w:rPr>
        <w:fldChar w:fldCharType="end"/>
      </w:r>
    </w:p>
    <w:p w14:paraId="67471D2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_Toc64399705 \h </w:instrText>
      </w:r>
      <w:r>
        <w:rPr>
          <w:noProof/>
        </w:rPr>
      </w:r>
      <w:r>
        <w:rPr>
          <w:noProof/>
        </w:rPr>
        <w:fldChar w:fldCharType="separate"/>
      </w:r>
      <w:r w:rsidR="00AC1B0B">
        <w:rPr>
          <w:noProof/>
        </w:rPr>
        <w:t>21</w:t>
      </w:r>
      <w:r>
        <w:rPr>
          <w:noProof/>
        </w:rPr>
        <w:fldChar w:fldCharType="end"/>
      </w:r>
    </w:p>
    <w:p w14:paraId="2E35DEED" w14:textId="77777777" w:rsidR="00C81CC9" w:rsidRDefault="00C81CC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_Toc64399706 \h </w:instrText>
      </w:r>
      <w:r>
        <w:fldChar w:fldCharType="separate"/>
      </w:r>
      <w:r w:rsidR="00AC1B0B">
        <w:t>22</w:t>
      </w:r>
      <w:r>
        <w:fldChar w:fldCharType="end"/>
      </w:r>
    </w:p>
    <w:p w14:paraId="63B5E357" w14:textId="77777777" w:rsidR="00C81CC9" w:rsidRDefault="00C81CC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_Toc64399707 \h </w:instrText>
      </w:r>
      <w:r>
        <w:fldChar w:fldCharType="separate"/>
      </w:r>
      <w:r w:rsidR="00AC1B0B">
        <w:t>22</w:t>
      </w:r>
      <w:r>
        <w:fldChar w:fldCharType="end"/>
      </w:r>
    </w:p>
    <w:p w14:paraId="53DF781D" w14:textId="77777777" w:rsidR="00C81CC9" w:rsidRDefault="00C81CC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_Toc64399708 \h </w:instrText>
      </w:r>
      <w:r>
        <w:fldChar w:fldCharType="separate"/>
      </w:r>
      <w:r w:rsidR="00AC1B0B">
        <w:t>22</w:t>
      </w:r>
      <w:r>
        <w:fldChar w:fldCharType="end"/>
      </w:r>
    </w:p>
    <w:p w14:paraId="3F0FE5E0" w14:textId="77777777" w:rsidR="00C81CC9" w:rsidRDefault="00C81CC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_Toc64399709 \h </w:instrText>
      </w:r>
      <w:r>
        <w:fldChar w:fldCharType="separate"/>
      </w:r>
      <w:r w:rsidR="00AC1B0B">
        <w:t>23</w:t>
      </w:r>
      <w:r>
        <w:fldChar w:fldCharType="end"/>
      </w:r>
    </w:p>
    <w:p w14:paraId="5FF28715" w14:textId="77777777" w:rsidR="00C81CC9" w:rsidRDefault="00C81CC9">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_Toc64399710 \h </w:instrText>
      </w:r>
      <w:r>
        <w:fldChar w:fldCharType="separate"/>
      </w:r>
      <w:r w:rsidR="00AC1B0B">
        <w:t>23</w:t>
      </w:r>
      <w:r>
        <w:fldChar w:fldCharType="end"/>
      </w:r>
    </w:p>
    <w:p w14:paraId="7635201F" w14:textId="77777777" w:rsidR="00C81CC9" w:rsidRDefault="00C81CC9">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_Toc64399711 \h </w:instrText>
      </w:r>
      <w:r>
        <w:fldChar w:fldCharType="separate"/>
      </w:r>
      <w:r w:rsidR="00AC1B0B">
        <w:t>23</w:t>
      </w:r>
      <w:r>
        <w:fldChar w:fldCharType="end"/>
      </w:r>
    </w:p>
    <w:p w14:paraId="6F1E29E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_Toc64399712 \h </w:instrText>
      </w:r>
      <w:r>
        <w:rPr>
          <w:noProof/>
        </w:rPr>
      </w:r>
      <w:r>
        <w:rPr>
          <w:noProof/>
        </w:rPr>
        <w:fldChar w:fldCharType="separate"/>
      </w:r>
      <w:r w:rsidR="00AC1B0B">
        <w:rPr>
          <w:noProof/>
        </w:rPr>
        <w:t>23</w:t>
      </w:r>
      <w:r>
        <w:rPr>
          <w:noProof/>
        </w:rPr>
        <w:fldChar w:fldCharType="end"/>
      </w:r>
    </w:p>
    <w:p w14:paraId="7339E791"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_Toc64399713 \h </w:instrText>
      </w:r>
      <w:r>
        <w:rPr>
          <w:noProof/>
        </w:rPr>
      </w:r>
      <w:r>
        <w:rPr>
          <w:noProof/>
        </w:rPr>
        <w:fldChar w:fldCharType="separate"/>
      </w:r>
      <w:r w:rsidR="00AC1B0B">
        <w:rPr>
          <w:noProof/>
        </w:rPr>
        <w:t>24</w:t>
      </w:r>
      <w:r>
        <w:rPr>
          <w:noProof/>
        </w:rPr>
        <w:fldChar w:fldCharType="end"/>
      </w:r>
    </w:p>
    <w:p w14:paraId="0F759A7E"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_Toc64399714 \h </w:instrText>
      </w:r>
      <w:r>
        <w:rPr>
          <w:noProof/>
        </w:rPr>
      </w:r>
      <w:r>
        <w:rPr>
          <w:noProof/>
        </w:rPr>
        <w:fldChar w:fldCharType="separate"/>
      </w:r>
      <w:r w:rsidR="00AC1B0B">
        <w:rPr>
          <w:noProof/>
        </w:rPr>
        <w:t>27</w:t>
      </w:r>
      <w:r>
        <w:rPr>
          <w:noProof/>
        </w:rPr>
        <w:fldChar w:fldCharType="end"/>
      </w:r>
    </w:p>
    <w:p w14:paraId="2DB48E25" w14:textId="77777777" w:rsidR="00C81CC9" w:rsidRDefault="00C81CC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_Toc64399715 \h </w:instrText>
      </w:r>
      <w:r>
        <w:rPr>
          <w:noProof/>
        </w:rPr>
      </w:r>
      <w:r>
        <w:rPr>
          <w:noProof/>
        </w:rPr>
        <w:fldChar w:fldCharType="separate"/>
      </w:r>
      <w:r w:rsidR="00AC1B0B">
        <w:rPr>
          <w:noProof/>
        </w:rPr>
        <w:t>27</w:t>
      </w:r>
      <w:r>
        <w:rPr>
          <w:noProof/>
        </w:rPr>
        <w:fldChar w:fldCharType="end"/>
      </w:r>
    </w:p>
    <w:p w14:paraId="02BDE807" w14:textId="77777777" w:rsidR="00C81CC9" w:rsidRDefault="00C81CC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_Toc64399716 \h </w:instrText>
      </w:r>
      <w:r>
        <w:rPr>
          <w:noProof/>
        </w:rPr>
      </w:r>
      <w:r>
        <w:rPr>
          <w:noProof/>
        </w:rPr>
        <w:fldChar w:fldCharType="separate"/>
      </w:r>
      <w:r w:rsidR="00AC1B0B">
        <w:rPr>
          <w:noProof/>
        </w:rPr>
        <w:t>27</w:t>
      </w:r>
      <w:r>
        <w:rPr>
          <w:noProof/>
        </w:rPr>
        <w:fldChar w:fldCharType="end"/>
      </w:r>
    </w:p>
    <w:p w14:paraId="4A7B0C11" w14:textId="77777777" w:rsidR="00C81CC9" w:rsidRDefault="00C81CC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_Toc64399717 \h </w:instrText>
      </w:r>
      <w:r>
        <w:rPr>
          <w:noProof/>
        </w:rPr>
      </w:r>
      <w:r>
        <w:rPr>
          <w:noProof/>
        </w:rPr>
        <w:fldChar w:fldCharType="separate"/>
      </w:r>
      <w:r w:rsidR="00AC1B0B">
        <w:rPr>
          <w:noProof/>
        </w:rPr>
        <w:t>28</w:t>
      </w:r>
      <w:r>
        <w:rPr>
          <w:noProof/>
        </w:rPr>
        <w:fldChar w:fldCharType="end"/>
      </w:r>
    </w:p>
    <w:p w14:paraId="6D8AB281" w14:textId="77777777" w:rsidR="00C81CC9" w:rsidRDefault="00C81CC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_Toc64399718 \h </w:instrText>
      </w:r>
      <w:r>
        <w:rPr>
          <w:noProof/>
        </w:rPr>
      </w:r>
      <w:r>
        <w:rPr>
          <w:noProof/>
        </w:rPr>
        <w:fldChar w:fldCharType="separate"/>
      </w:r>
      <w:r w:rsidR="00AC1B0B">
        <w:rPr>
          <w:noProof/>
        </w:rPr>
        <w:t>29</w:t>
      </w:r>
      <w:r>
        <w:rPr>
          <w:noProof/>
        </w:rPr>
        <w:fldChar w:fldCharType="end"/>
      </w:r>
    </w:p>
    <w:p w14:paraId="7CEEF6E5" w14:textId="77777777" w:rsidR="00C81CC9" w:rsidRDefault="00C81CC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_Toc64399719 \h </w:instrText>
      </w:r>
      <w:r>
        <w:rPr>
          <w:noProof/>
        </w:rPr>
      </w:r>
      <w:r>
        <w:rPr>
          <w:noProof/>
        </w:rPr>
        <w:fldChar w:fldCharType="separate"/>
      </w:r>
      <w:r w:rsidR="00AC1B0B">
        <w:rPr>
          <w:noProof/>
        </w:rPr>
        <w:t>29</w:t>
      </w:r>
      <w:r>
        <w:rPr>
          <w:noProof/>
        </w:rPr>
        <w:fldChar w:fldCharType="end"/>
      </w:r>
    </w:p>
    <w:p w14:paraId="7682AF17" w14:textId="77777777" w:rsidR="00C81CC9" w:rsidRDefault="00C81CC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_Toc64399720 \h </w:instrText>
      </w:r>
      <w:r>
        <w:rPr>
          <w:noProof/>
        </w:rPr>
      </w:r>
      <w:r>
        <w:rPr>
          <w:noProof/>
        </w:rPr>
        <w:fldChar w:fldCharType="separate"/>
      </w:r>
      <w:r w:rsidR="00AC1B0B">
        <w:rPr>
          <w:noProof/>
        </w:rPr>
        <w:t>30</w:t>
      </w:r>
      <w:r>
        <w:rPr>
          <w:noProof/>
        </w:rPr>
        <w:fldChar w:fldCharType="end"/>
      </w:r>
    </w:p>
    <w:p w14:paraId="0E8407F5" w14:textId="77777777" w:rsidR="00C81CC9" w:rsidRDefault="00C81CC9">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_Toc64399721 \h </w:instrText>
      </w:r>
      <w:r>
        <w:rPr>
          <w:noProof/>
        </w:rPr>
      </w:r>
      <w:r>
        <w:rPr>
          <w:noProof/>
        </w:rPr>
        <w:fldChar w:fldCharType="separate"/>
      </w:r>
      <w:r w:rsidR="00AC1B0B">
        <w:rPr>
          <w:noProof/>
        </w:rPr>
        <w:t>30</w:t>
      </w:r>
      <w:r>
        <w:rPr>
          <w:noProof/>
        </w:rPr>
        <w:fldChar w:fldCharType="end"/>
      </w:r>
    </w:p>
    <w:p w14:paraId="7A320C8E" w14:textId="77777777" w:rsidR="00C81CC9" w:rsidRDefault="00C81CC9">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_Toc64399722 \h </w:instrText>
      </w:r>
      <w:r>
        <w:rPr>
          <w:noProof/>
        </w:rPr>
      </w:r>
      <w:r>
        <w:rPr>
          <w:noProof/>
        </w:rPr>
        <w:fldChar w:fldCharType="separate"/>
      </w:r>
      <w:r w:rsidR="00AC1B0B">
        <w:rPr>
          <w:noProof/>
        </w:rPr>
        <w:t>31</w:t>
      </w:r>
      <w:r>
        <w:rPr>
          <w:noProof/>
        </w:rPr>
        <w:fldChar w:fldCharType="end"/>
      </w:r>
    </w:p>
    <w:p w14:paraId="6D189985"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_Toc64399723 \h </w:instrText>
      </w:r>
      <w:r>
        <w:rPr>
          <w:noProof/>
        </w:rPr>
      </w:r>
      <w:r>
        <w:rPr>
          <w:noProof/>
        </w:rPr>
        <w:fldChar w:fldCharType="separate"/>
      </w:r>
      <w:r w:rsidR="00AC1B0B">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4FFF81B8"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64399658"/>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D96846">
        <w:t>Food and Beverage</w:t>
      </w:r>
      <w:r w:rsidR="00B37914">
        <w:t xml:space="preserve"> Priority Round 1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64399659"/>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64399660"/>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64399661"/>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64399662"/>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565A58FA"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r w:rsidR="004A057C">
        <w:t xml:space="preserve">The Manufacturing Collaboration Stream grant opportunity will open </w:t>
      </w:r>
      <w:r w:rsidR="00D42B76">
        <w:t>late in the first half of 2021</w:t>
      </w:r>
      <w:r w:rsidR="004A057C">
        <w:t xml:space="preserve">. </w:t>
      </w:r>
    </w:p>
    <w:p w14:paraId="0990B4CE" w14:textId="296CD39C" w:rsidR="001558FD" w:rsidRPr="0049689B"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64399663"/>
      <w:r>
        <w:t xml:space="preserve">About </w:t>
      </w:r>
      <w:r w:rsidRPr="0049689B">
        <w:t xml:space="preserve">the </w:t>
      </w:r>
      <w:r w:rsidR="00301300" w:rsidRPr="0049689B">
        <w:t xml:space="preserve">Manufacturing </w:t>
      </w:r>
      <w:r w:rsidRPr="0049689B">
        <w:t>Translation</w:t>
      </w:r>
      <w:r w:rsidR="00643DFF" w:rsidRPr="0049689B">
        <w:t xml:space="preserve"> Stream</w:t>
      </w:r>
      <w:r w:rsidR="00D32A5F" w:rsidRPr="0049689B">
        <w:t xml:space="preserve"> – </w:t>
      </w:r>
      <w:r w:rsidR="00D96846" w:rsidRPr="0049689B">
        <w:t>Food and Beverage</w:t>
      </w:r>
      <w:r w:rsidR="00D32A5F" w:rsidRPr="0049689B">
        <w:t xml:space="preserve"> Priority Round 1</w:t>
      </w:r>
      <w:r w:rsidR="005450CD" w:rsidRPr="0049689B">
        <w:t xml:space="preserve"> </w:t>
      </w:r>
      <w:r w:rsidR="00643DFF" w:rsidRPr="0049689B">
        <w:t>g</w:t>
      </w:r>
      <w:r w:rsidRPr="0049689B">
        <w:t xml:space="preserve">rant </w:t>
      </w:r>
      <w:r w:rsidR="00370465" w:rsidRPr="0049689B">
        <w:t>o</w:t>
      </w:r>
      <w:r w:rsidRPr="0049689B">
        <w:t>pportunity</w:t>
      </w:r>
      <w:bookmarkEnd w:id="49"/>
      <w:bookmarkEnd w:id="50"/>
      <w:bookmarkEnd w:id="51"/>
      <w:bookmarkEnd w:id="52"/>
      <w:bookmarkEnd w:id="53"/>
      <w:bookmarkEnd w:id="54"/>
      <w:bookmarkEnd w:id="55"/>
      <w:bookmarkEnd w:id="56"/>
      <w:bookmarkEnd w:id="57"/>
    </w:p>
    <w:p w14:paraId="24B5D54E" w14:textId="237BE94D" w:rsidR="00932794" w:rsidRPr="0049689B" w:rsidRDefault="00682908" w:rsidP="00682908">
      <w:r w:rsidRPr="0049689B">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4B6758" w:rsidRPr="0049689B">
        <w:t xml:space="preserve">can </w:t>
      </w:r>
      <w:r w:rsidRPr="0049689B">
        <w:t xml:space="preserve">provide better return for our farmers, and for our agriculture producers. </w:t>
      </w:r>
      <w:r w:rsidR="00366545" w:rsidRPr="0049689B">
        <w:rPr>
          <w:rFonts w:cstheme="minorHAnsi"/>
        </w:rPr>
        <w:t>It will also build our capability domestically and scale-up our onshore manufacturing activities.</w:t>
      </w:r>
    </w:p>
    <w:p w14:paraId="550BEDC0" w14:textId="630E89E4" w:rsidR="00682908" w:rsidRPr="0049689B" w:rsidRDefault="00682908" w:rsidP="00682908">
      <w:r w:rsidRPr="0049689B">
        <w:t xml:space="preserve">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w:t>
      </w:r>
      <w:r w:rsidRPr="0049689B">
        <w:lastRenderedPageBreak/>
        <w:t xml:space="preserve">research, translate this into commercial applications, and manage the development of new products for </w:t>
      </w:r>
      <w:r w:rsidR="00FF4744" w:rsidRPr="0049689B">
        <w:t xml:space="preserve">existing and </w:t>
      </w:r>
      <w:r w:rsidRPr="0049689B">
        <w:t>emerging markets.</w:t>
      </w:r>
    </w:p>
    <w:p w14:paraId="25824626" w14:textId="548A4827" w:rsidR="00113DD7" w:rsidRDefault="00113DD7" w:rsidP="00113DD7">
      <w:r w:rsidRPr="0049689B">
        <w:t>The Australian Government, with the support of industry, is manufacturi</w:t>
      </w:r>
      <w:r w:rsidR="009C6F25" w:rsidRPr="0049689B">
        <w:t>ng a new future for our nation.</w:t>
      </w:r>
      <w:r w:rsidR="00D32A5F" w:rsidRPr="0049689B">
        <w:t xml:space="preserve"> The objectives and outcomes are consistent across each</w:t>
      </w:r>
      <w:r w:rsidR="00D32A5F">
        <w:t xml:space="preserve"> priority area in the Manufacturing Translation Stream.</w:t>
      </w:r>
    </w:p>
    <w:p w14:paraId="0990B4CF" w14:textId="48B1AF8B" w:rsidR="00B03C9E" w:rsidRDefault="00946414" w:rsidP="00946414">
      <w:r>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3A835DF"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690A0E8" w14:textId="77777777" w:rsidR="008203A2" w:rsidRDefault="008203A2" w:rsidP="00EF5522">
      <w:pPr>
        <w:pStyle w:val="ListBullet"/>
        <w:numPr>
          <w:ilvl w:val="0"/>
          <w:numId w:val="0"/>
        </w:numPr>
      </w:pP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AC1B0B">
        <w:t>14</w:t>
      </w:r>
      <w:r>
        <w:fldChar w:fldCharType="end"/>
      </w:r>
      <w:r>
        <w:t xml:space="preserve">). For example, this could </w:t>
      </w:r>
      <w:r w:rsidR="00783021">
        <w:t xml:space="preserve">include </w:t>
      </w:r>
      <w:r>
        <w:t>the production and deployment of manufacturing of prototypes to take to market or for final validation and testing</w:t>
      </w:r>
      <w:r w:rsidR="00D802B9">
        <w:t xml:space="preserve"> </w:t>
      </w:r>
      <w:r w:rsidR="00D802B9" w:rsidRPr="00D802B9">
        <w:t xml:space="preserve">or undertaking final trial production runs of a new manufacturing process before scaling </w:t>
      </w:r>
      <w:r w:rsidR="00D802B9" w:rsidRPr="00D802B9">
        <w:lastRenderedPageBreak/>
        <w:t>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61AFF4DC"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8" w:anchor="food-and-beverage" w:history="1">
        <w:r w:rsidRPr="00357FA3">
          <w:rPr>
            <w:rStyle w:val="Hyperlink"/>
          </w:rPr>
          <w:t>business.gov.au</w:t>
        </w:r>
      </w:hyperlink>
      <w:r w:rsidRPr="004F5B86">
        <w:t xml:space="preserve"> and </w:t>
      </w:r>
      <w:r w:rsidRPr="004F5B86">
        <w:rPr>
          <w:rStyle w:val="Hyperlink"/>
        </w:rPr>
        <w:t>GrantConnect</w:t>
      </w:r>
      <w:r>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19"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AC1B0B">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64399664"/>
      <w:bookmarkStart w:id="70" w:name="_Toc164844263"/>
      <w:bookmarkStart w:id="71" w:name="_Toc383003256"/>
      <w:bookmarkEnd w:id="3"/>
      <w:r>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4B99D78C"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0990B4EA" w14:textId="21DC3EC0" w:rsidR="008775E7" w:rsidRDefault="00825566" w:rsidP="008775E7">
      <w:r>
        <w:t xml:space="preserve">Funding </w:t>
      </w:r>
      <w:r w:rsidR="000379D1">
        <w:t xml:space="preserve">under this grant opportunity </w:t>
      </w:r>
      <w:r>
        <w:t xml:space="preserve">will support projects </w:t>
      </w:r>
      <w:r w:rsidR="000379D1">
        <w:t xml:space="preserve">in the </w:t>
      </w:r>
      <w:r w:rsidR="00D96846">
        <w:t>Food and Beverage</w:t>
      </w:r>
      <w:r>
        <w:t xml:space="preserve"> National Manufacturing Priorit</w:t>
      </w:r>
      <w:r w:rsidR="000379D1">
        <w:t>y.</w:t>
      </w:r>
      <w:r w:rsidR="00766A9C">
        <w:t xml:space="preserve"> </w:t>
      </w:r>
      <w:r w:rsidR="00572BE5" w:rsidDel="009E068E">
        <w:t>T</w:t>
      </w:r>
      <w:r w:rsidR="00572BE5">
        <w:t xml:space="preserve">here will </w:t>
      </w:r>
      <w:r w:rsidR="00E53D44">
        <w:t xml:space="preserve">also </w:t>
      </w:r>
      <w:r w:rsidR="00572BE5">
        <w:t xml:space="preserve">be </w:t>
      </w:r>
      <w:r w:rsidR="00AC4790">
        <w:t>future</w:t>
      </w:r>
      <w:r w:rsidR="00572BE5">
        <w:t xml:space="preserve"> funding rounds</w:t>
      </w:r>
      <w:r w:rsidR="00581147">
        <w:t xml:space="preserve"> under</w:t>
      </w:r>
      <w:r w:rsidR="00572BE5">
        <w:t xml:space="preserve"> </w:t>
      </w:r>
      <w:r w:rsidR="00C720B8">
        <w:t>the</w:t>
      </w:r>
      <w:r w:rsidR="00630763">
        <w:t xml:space="preserve"> </w:t>
      </w:r>
      <w:r w:rsidR="00572BE5">
        <w:t xml:space="preserve">Translation and Integration </w:t>
      </w:r>
      <w:r w:rsidR="00630763">
        <w:t>s</w:t>
      </w:r>
      <w:r w:rsidR="00572BE5">
        <w:t>tream</w:t>
      </w:r>
      <w:r w:rsidR="00630763">
        <w:t>s</w:t>
      </w:r>
      <w:r w:rsidR="00376B64">
        <w:t>.</w:t>
      </w:r>
    </w:p>
    <w:p w14:paraId="0990B4EB" w14:textId="77777777" w:rsidR="000A50D3" w:rsidRDefault="000A50D3" w:rsidP="009074B2">
      <w:pPr>
        <w:pStyle w:val="Heading3"/>
      </w:pPr>
      <w:bookmarkStart w:id="72" w:name="_Toc63938309"/>
      <w:bookmarkStart w:id="73" w:name="_Toc63942560"/>
      <w:bookmarkStart w:id="74" w:name="_Toc63943241"/>
      <w:bookmarkStart w:id="75" w:name="_Toc64399665"/>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lastRenderedPageBreak/>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64399666"/>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64399667"/>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64399668"/>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24CD0EC1" w:rsidR="000E7BB6" w:rsidRDefault="000E7BB6" w:rsidP="000E7BB6">
      <w:r>
        <w:t xml:space="preserve">Joint applications are acceptable, provided you have a lead organisation who is the main driver of the project and is eligible to apply. For further information on joint applications, refer to section </w:t>
      </w:r>
      <w:r w:rsidR="004B15E8">
        <w:t>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64399669"/>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12EBE474" w:rsidR="002E5A37" w:rsidRDefault="002E5A37" w:rsidP="00444883">
      <w:pPr>
        <w:pStyle w:val="ListBullet"/>
      </w:pPr>
      <w:r>
        <w:t xml:space="preserve">where your project aligns with </w:t>
      </w:r>
      <w:r w:rsidR="000379D1">
        <w:t>the</w:t>
      </w:r>
      <w:r w:rsidR="000E182C">
        <w:t xml:space="preserve"> </w:t>
      </w:r>
      <w:r w:rsidR="00D96846">
        <w:t>Food and Beverage</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56ACB4E8"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w:t>
      </w:r>
      <w:r>
        <w:lastRenderedPageBreak/>
        <w:t xml:space="preserve">the costs of the project not covered by grant funding. </w:t>
      </w:r>
      <w:r w:rsidRPr="00FE024C">
        <w:t>The evidence of support template must be used and is available on</w:t>
      </w:r>
      <w:r>
        <w:t xml:space="preserve"> </w:t>
      </w:r>
      <w:hyperlink r:id="rId20" w:anchor="food-and-beverage" w:history="1">
        <w:r w:rsidRPr="00ED7DE8">
          <w:rPr>
            <w:rStyle w:val="Hyperlink"/>
          </w:rPr>
          <w:t>business.gov.au</w:t>
        </w:r>
      </w:hyperlink>
      <w:r>
        <w:t xml:space="preserve"> and </w:t>
      </w:r>
      <w:hyperlink r:id="rId21" w:history="1">
        <w:r w:rsidRPr="005A61FE">
          <w:rPr>
            <w:rStyle w:val="Hyperlink"/>
          </w:rPr>
          <w:t>GrantConnect</w:t>
        </w:r>
      </w:hyperlink>
    </w:p>
    <w:p w14:paraId="0990B507" w14:textId="7499DAAD"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2" w:anchor="food-and-beverage" w:history="1">
        <w:r w:rsidRPr="00ED7DE8">
          <w:rPr>
            <w:rStyle w:val="Hyperlink"/>
          </w:rPr>
          <w:t>business.gov.au</w:t>
        </w:r>
      </w:hyperlink>
      <w:r>
        <w:t xml:space="preserve"> and </w:t>
      </w:r>
      <w:hyperlink r:id="rId23"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64399670"/>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4"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64399671"/>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64399672"/>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lastRenderedPageBreak/>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6439967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lastRenderedPageBreak/>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6439967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64399675"/>
      <w:r w:rsidRPr="009074B2">
        <w:t>Assessment</w:t>
      </w:r>
      <w:r>
        <w:t xml:space="preserve"> criterion 1</w:t>
      </w:r>
      <w:bookmarkEnd w:id="255"/>
    </w:p>
    <w:p w14:paraId="65735A9C" w14:textId="77777777" w:rsidR="00967D48" w:rsidRPr="0049689B" w:rsidRDefault="00967D48" w:rsidP="00967D48">
      <w:pPr>
        <w:rPr>
          <w:b/>
        </w:rPr>
      </w:pPr>
      <w:r w:rsidRPr="0049689B">
        <w:rPr>
          <w:b/>
        </w:rPr>
        <w:t>Alignment of your project with the program objectives (50 points)</w:t>
      </w:r>
    </w:p>
    <w:p w14:paraId="1567FCC6" w14:textId="77777777" w:rsidR="00967D48" w:rsidRPr="0049689B" w:rsidRDefault="00967D48" w:rsidP="00967D48">
      <w:r w:rsidRPr="0049689B">
        <w:t>You should demonstrate this by describing:</w:t>
      </w:r>
    </w:p>
    <w:p w14:paraId="5158F332" w14:textId="688D9BF4" w:rsidR="00967D48" w:rsidRPr="0049689B" w:rsidRDefault="00967D48" w:rsidP="00967D48">
      <w:pPr>
        <w:pStyle w:val="ListNumber2"/>
        <w:numPr>
          <w:ilvl w:val="0"/>
          <w:numId w:val="84"/>
        </w:numPr>
      </w:pPr>
      <w:proofErr w:type="gramStart"/>
      <w:r w:rsidRPr="0049689B">
        <w:t>how</w:t>
      </w:r>
      <w:proofErr w:type="gramEnd"/>
      <w:r w:rsidRPr="0049689B">
        <w:t xml:space="preserve"> your project and grant funding will help to achieve the objectives and outcomes of the Manufacturing Translation Stream set out in Section 2.4 for the </w:t>
      </w:r>
      <w:r w:rsidR="00682908" w:rsidRPr="0049689B">
        <w:t>Food and Beverage</w:t>
      </w:r>
      <w:r w:rsidRPr="0049689B">
        <w:t xml:space="preserve"> National Manufacturing Priority. For example, you may address the following:</w:t>
      </w:r>
    </w:p>
    <w:p w14:paraId="5C76B900" w14:textId="77777777" w:rsidR="00967D48" w:rsidRPr="0049689B" w:rsidRDefault="00967D48" w:rsidP="00967D48">
      <w:pPr>
        <w:pStyle w:val="ListNumber2"/>
        <w:numPr>
          <w:ilvl w:val="0"/>
          <w:numId w:val="55"/>
        </w:numPr>
      </w:pPr>
      <w:r w:rsidRPr="0049689B">
        <w:t>translate and commercialise good ideas into commercial outcomes and solutions including new products and services</w:t>
      </w:r>
    </w:p>
    <w:p w14:paraId="51A42E29" w14:textId="77777777" w:rsidR="00967D48" w:rsidRPr="0049689B" w:rsidRDefault="00967D48" w:rsidP="00967D48">
      <w:pPr>
        <w:pStyle w:val="ListNumber2"/>
        <w:numPr>
          <w:ilvl w:val="0"/>
          <w:numId w:val="55"/>
        </w:numPr>
      </w:pPr>
      <w:r w:rsidRPr="0049689B">
        <w:t>provide greater access to markets, supply chains and customers</w:t>
      </w:r>
    </w:p>
    <w:p w14:paraId="228BA9B9" w14:textId="77777777" w:rsidR="00967D48" w:rsidRDefault="00967D48" w:rsidP="00967D48">
      <w:pPr>
        <w:pStyle w:val="ListNumber2"/>
        <w:numPr>
          <w:ilvl w:val="0"/>
          <w:numId w:val="55"/>
        </w:numPr>
      </w:pPr>
      <w:r>
        <w:t>use new technology and equipment to develop processes and innovative solutions to build scale and capability</w:t>
      </w:r>
    </w:p>
    <w:p w14:paraId="62FAD4FA" w14:textId="77777777" w:rsidR="00967D48" w:rsidRDefault="00967D48" w:rsidP="00967D48">
      <w:pPr>
        <w:pStyle w:val="ListNumber2"/>
        <w:numPr>
          <w:ilvl w:val="0"/>
          <w:numId w:val="55"/>
        </w:numPr>
      </w:pPr>
      <w:r>
        <w:t>pivot to high value added activities</w:t>
      </w:r>
    </w:p>
    <w:p w14:paraId="4BC9728E" w14:textId="77777777" w:rsidR="00967D48" w:rsidRPr="0049689B" w:rsidRDefault="00967D48" w:rsidP="00967D48">
      <w:pPr>
        <w:pStyle w:val="ListBullet"/>
        <w:numPr>
          <w:ilvl w:val="0"/>
          <w:numId w:val="55"/>
        </w:numPr>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w:t>
      </w:r>
      <w:r w:rsidRPr="0049689B">
        <w:t xml:space="preserve">innovation in Australian manufacturing </w:t>
      </w:r>
    </w:p>
    <w:p w14:paraId="0A3C9578" w14:textId="77777777" w:rsidR="00967D48" w:rsidRPr="0049689B" w:rsidRDefault="00967D48" w:rsidP="00967D48">
      <w:pPr>
        <w:pStyle w:val="ListNumber2"/>
        <w:numPr>
          <w:ilvl w:val="0"/>
          <w:numId w:val="55"/>
        </w:numPr>
      </w:pPr>
      <w:r w:rsidRPr="0049689B">
        <w:t>support new jobs and to help grow a highly skilled workforce, including identifying:</w:t>
      </w:r>
    </w:p>
    <w:p w14:paraId="513ED4F0" w14:textId="77777777" w:rsidR="00967D48" w:rsidRPr="0049689B" w:rsidRDefault="00967D48" w:rsidP="00967D48">
      <w:pPr>
        <w:pStyle w:val="ListBullet2"/>
        <w:numPr>
          <w:ilvl w:val="1"/>
          <w:numId w:val="55"/>
        </w:numPr>
        <w:tabs>
          <w:tab w:val="left" w:pos="720"/>
        </w:tabs>
      </w:pPr>
      <w:r w:rsidRPr="0049689B">
        <w:t xml:space="preserve">the number and types of Australian jobs your project will create when they will be filled, where they will be located and how you have determined this </w:t>
      </w:r>
    </w:p>
    <w:p w14:paraId="727BEBCD" w14:textId="77777777" w:rsidR="00967D48" w:rsidRPr="0049689B" w:rsidRDefault="00967D48" w:rsidP="00967D48">
      <w:pPr>
        <w:pStyle w:val="ListBullet2"/>
        <w:numPr>
          <w:ilvl w:val="1"/>
          <w:numId w:val="55"/>
        </w:numPr>
        <w:tabs>
          <w:tab w:val="left" w:pos="720"/>
        </w:tabs>
      </w:pPr>
      <w:r w:rsidRPr="0049689B">
        <w:t>the number and types of Australian jobs you will retain as a result of the project</w:t>
      </w:r>
    </w:p>
    <w:p w14:paraId="171217E7" w14:textId="77777777" w:rsidR="00967D48" w:rsidRPr="0049689B" w:rsidRDefault="00967D48" w:rsidP="00967D48">
      <w:pPr>
        <w:pStyle w:val="ListNumber2"/>
        <w:numPr>
          <w:ilvl w:val="0"/>
          <w:numId w:val="55"/>
        </w:numPr>
      </w:pPr>
      <w:r w:rsidRPr="0049689B">
        <w:t>grow your business including through enhanced economies of scale, and how it will help your business pivot to higher value-added activities including but not limited to design, branding, distribution and after sales services</w:t>
      </w:r>
    </w:p>
    <w:p w14:paraId="2C2BB948" w14:textId="77777777" w:rsidR="00967D48" w:rsidRPr="0049689B" w:rsidRDefault="00967D48" w:rsidP="00967D48">
      <w:pPr>
        <w:pStyle w:val="ListNumber2"/>
        <w:numPr>
          <w:ilvl w:val="0"/>
          <w:numId w:val="55"/>
        </w:numPr>
      </w:pPr>
      <w:proofErr w:type="gramStart"/>
      <w:r w:rsidRPr="0049689B">
        <w:rPr>
          <w:iCs w:val="0"/>
        </w:rPr>
        <w:t>how</w:t>
      </w:r>
      <w:proofErr w:type="gramEnd"/>
      <w:r w:rsidRPr="0049689B">
        <w:rPr>
          <w:iCs w:val="0"/>
        </w:rPr>
        <w:t xml:space="preserve"> the maturity level of your project will advance, so that your product, process or service is closer to successful commercialisation</w:t>
      </w:r>
      <w:r w:rsidRPr="0049689B">
        <w:t>.</w:t>
      </w:r>
    </w:p>
    <w:p w14:paraId="1B0E5801" w14:textId="77777777" w:rsidR="00682908" w:rsidRPr="0049689B" w:rsidRDefault="00682908" w:rsidP="00682908">
      <w:pPr>
        <w:pStyle w:val="ListNumber2"/>
        <w:numPr>
          <w:ilvl w:val="0"/>
          <w:numId w:val="84"/>
        </w:numPr>
      </w:pPr>
      <w:r w:rsidRPr="0049689B">
        <w:t>how your project aligns with and supports implementation of the Food and Beverage Manufacturing Priority road map, and the growth opportunities and goals set out in the road map, this may include the focus areas below:</w:t>
      </w:r>
    </w:p>
    <w:p w14:paraId="1052E8B2" w14:textId="65C9248F" w:rsidR="00682908" w:rsidRPr="0049689B" w:rsidRDefault="00682908" w:rsidP="00682908">
      <w:pPr>
        <w:pStyle w:val="ListNumber2"/>
        <w:numPr>
          <w:ilvl w:val="0"/>
          <w:numId w:val="55"/>
        </w:numPr>
      </w:pPr>
      <w:r w:rsidRPr="0049689B">
        <w:lastRenderedPageBreak/>
        <w:t xml:space="preserve">supporting the development and commercialisation of new and emerging foods and beverages such as high value-add </w:t>
      </w:r>
      <w:r w:rsidR="004B6758" w:rsidRPr="0049689B">
        <w:t xml:space="preserve">food and beverage </w:t>
      </w:r>
      <w:r w:rsidRPr="0049689B">
        <w:t xml:space="preserve">products, products for convenience and food and beverages for improved health and wellbeing </w:t>
      </w:r>
    </w:p>
    <w:p w14:paraId="57B5AF55" w14:textId="580A7083" w:rsidR="00682908" w:rsidRPr="0049689B" w:rsidRDefault="00682908" w:rsidP="00682908">
      <w:pPr>
        <w:pStyle w:val="ListNumber2"/>
        <w:numPr>
          <w:ilvl w:val="0"/>
          <w:numId w:val="55"/>
        </w:numPr>
      </w:pPr>
      <w:r w:rsidRPr="0049689B">
        <w:t>development, commercialisation and installation of equipment, digital systems or associated products such as robotics,</w:t>
      </w:r>
      <w:r w:rsidR="004B6758" w:rsidRPr="0049689B">
        <w:t xml:space="preserve"> monitoring systems and </w:t>
      </w:r>
      <w:r w:rsidRPr="0049689B">
        <w:t>sensors to improve uptake of industry 4.0 technologies across food and beverage manufacturing</w:t>
      </w:r>
      <w:r w:rsidR="00366545" w:rsidRPr="0049689B">
        <w:t xml:space="preserve"> including for the processing and packaging of foods</w:t>
      </w:r>
      <w:r w:rsidRPr="0049689B">
        <w:t xml:space="preserve"> </w:t>
      </w:r>
    </w:p>
    <w:p w14:paraId="70143255" w14:textId="19AEDAA6" w:rsidR="00682908" w:rsidRPr="0049689B" w:rsidRDefault="00682908" w:rsidP="00682908">
      <w:pPr>
        <w:pStyle w:val="ListNumber2"/>
        <w:numPr>
          <w:ilvl w:val="0"/>
          <w:numId w:val="55"/>
        </w:numPr>
      </w:pPr>
      <w:r w:rsidRPr="0049689B">
        <w:t>adoption of new smart technologies</w:t>
      </w:r>
      <w:r w:rsidR="004B6758" w:rsidRPr="0049689B">
        <w:t xml:space="preserve"> like Industry 4.0</w:t>
      </w:r>
      <w:r w:rsidRPr="0049689B">
        <w:t xml:space="preserve"> to improve food safety and quality such as </w:t>
      </w:r>
      <w:proofErr w:type="spellStart"/>
      <w:r w:rsidR="004B6758" w:rsidRPr="0049689B">
        <w:t>blockchain</w:t>
      </w:r>
      <w:proofErr w:type="spellEnd"/>
      <w:r w:rsidR="004B6758" w:rsidRPr="0049689B">
        <w:t xml:space="preserve">, standardised barcoding </w:t>
      </w:r>
      <w:r w:rsidRPr="0049689B">
        <w:t>and image recognition technologies</w:t>
      </w:r>
    </w:p>
    <w:p w14:paraId="51DBDAA4" w14:textId="77777777" w:rsidR="00682908" w:rsidRPr="0049689B" w:rsidRDefault="00682908" w:rsidP="00682908">
      <w:pPr>
        <w:pStyle w:val="ListNumber2"/>
        <w:numPr>
          <w:ilvl w:val="0"/>
          <w:numId w:val="55"/>
        </w:numPr>
      </w:pPr>
      <w:r w:rsidRPr="0049689B">
        <w:t>design and commercialisation of tools and services that enable the food and beverage  industry to develop, produce and test manufacturing outputs efficiently such as data-driven systems, traceability systems, digital labelling solutions</w:t>
      </w:r>
    </w:p>
    <w:p w14:paraId="7A5FB7D7" w14:textId="7467D01C" w:rsidR="00682908" w:rsidRPr="0049689B" w:rsidRDefault="00682908" w:rsidP="00682908">
      <w:pPr>
        <w:pStyle w:val="ListNumber2"/>
        <w:numPr>
          <w:ilvl w:val="0"/>
          <w:numId w:val="55"/>
        </w:numPr>
      </w:pPr>
      <w:r w:rsidRPr="0049689B">
        <w:t>bringing to market key R&amp;D opportunities including for new processing or packaging technologies</w:t>
      </w:r>
      <w:r w:rsidR="00C071EE" w:rsidRPr="0049689B">
        <w:t xml:space="preserve"> or materials</w:t>
      </w:r>
      <w:r w:rsidRPr="0049689B">
        <w:t>, for example for the re-use or valorise of food and beverage manufacturing by-products</w:t>
      </w:r>
    </w:p>
    <w:p w14:paraId="451CB362" w14:textId="281686A0" w:rsidR="00682908" w:rsidRPr="0049689B" w:rsidRDefault="00366545" w:rsidP="00682908">
      <w:pPr>
        <w:pStyle w:val="ListNumber2"/>
        <w:numPr>
          <w:ilvl w:val="0"/>
          <w:numId w:val="55"/>
        </w:numPr>
      </w:pPr>
      <w:proofErr w:type="gramStart"/>
      <w:r w:rsidRPr="0049689B">
        <w:rPr>
          <w:rFonts w:asciiTheme="minorHAnsi" w:eastAsiaTheme="minorHAnsi" w:hAnsiTheme="minorHAnsi" w:cstheme="minorHAnsi"/>
          <w:sz w:val="22"/>
          <w:szCs w:val="22"/>
        </w:rPr>
        <w:t>commercialisation</w:t>
      </w:r>
      <w:proofErr w:type="gramEnd"/>
      <w:r w:rsidR="00682908" w:rsidRPr="0049689B">
        <w:t xml:space="preserve"> and investment in facilities that help to overcome barriers to scale, production and distribution.</w:t>
      </w:r>
    </w:p>
    <w:p w14:paraId="7D2A7C2A" w14:textId="6BAEAF83" w:rsidR="00967D48" w:rsidRPr="0049689B" w:rsidRDefault="00682908" w:rsidP="00682908">
      <w:pPr>
        <w:pStyle w:val="ListNumber2"/>
        <w:numPr>
          <w:ilvl w:val="0"/>
          <w:numId w:val="84"/>
        </w:numPr>
        <w:rPr>
          <w:rFonts w:ascii="Calibri" w:hAnsi="Calibri"/>
          <w:szCs w:val="22"/>
        </w:rPr>
      </w:pPr>
      <w:proofErr w:type="gramStart"/>
      <w:r w:rsidRPr="0049689B">
        <w:t>how</w:t>
      </w:r>
      <w:proofErr w:type="gramEnd"/>
      <w:r w:rsidRPr="0049689B">
        <w:t xml:space="preserve"> your project will create opportunities to expand, strengthen and grow the Australian manufacturing sector and how your project aligns with the Australian Government’s broader policy objectives.</w:t>
      </w:r>
      <w:r w:rsidRPr="0049689B">
        <w:rPr>
          <w:rFonts w:ascii="Segoe UI" w:hAnsi="Segoe UI" w:cs="Segoe UI"/>
          <w:color w:val="000000"/>
          <w:szCs w:val="20"/>
        </w:rPr>
        <w:t xml:space="preserve"> </w:t>
      </w:r>
    </w:p>
    <w:p w14:paraId="61EA5B0E" w14:textId="77777777" w:rsidR="00967D48" w:rsidRPr="0049689B" w:rsidRDefault="00967D48" w:rsidP="000B2E49">
      <w:pPr>
        <w:pStyle w:val="Heading3"/>
      </w:pPr>
      <w:bookmarkStart w:id="256" w:name="_Toc64399676"/>
      <w:r w:rsidRPr="0049689B">
        <w:t>Assessment criterion 2</w:t>
      </w:r>
      <w:bookmarkEnd w:id="256"/>
    </w:p>
    <w:p w14:paraId="76B41567" w14:textId="77777777" w:rsidR="00967D48" w:rsidRPr="0049689B" w:rsidRDefault="00967D48" w:rsidP="00967D48">
      <w:pPr>
        <w:pStyle w:val="Normalbold"/>
      </w:pPr>
      <w:r w:rsidRPr="0049689B">
        <w:t>Capacity, capability and resources to deliver the project (30 points).</w:t>
      </w:r>
    </w:p>
    <w:p w14:paraId="75A61124" w14:textId="77777777" w:rsidR="00967D48" w:rsidRPr="0049689B" w:rsidRDefault="00967D48" w:rsidP="00967D48">
      <w:pPr>
        <w:pStyle w:val="ListNumber2"/>
      </w:pPr>
      <w:r w:rsidRPr="0049689B">
        <w:t>You should demonstrate this by identifying:</w:t>
      </w:r>
    </w:p>
    <w:p w14:paraId="7EEC94AD" w14:textId="77777777" w:rsidR="00967D48" w:rsidRDefault="00967D48" w:rsidP="00967D48">
      <w:pPr>
        <w:pStyle w:val="ListNumber2"/>
        <w:numPr>
          <w:ilvl w:val="0"/>
          <w:numId w:val="77"/>
        </w:numPr>
      </w:pPr>
      <w:r w:rsidRPr="0049689B">
        <w:t>your track record and experience in managing similar projects</w:t>
      </w:r>
      <w:r>
        <w:t xml:space="preserve"> and your plan specific to this project to utilise and manage</w:t>
      </w:r>
      <w:r w:rsidDel="00F1608E">
        <w:t xml:space="preserve"> </w:t>
      </w:r>
      <w:r>
        <w:t>personnel with the right skills and experience, including strong governance, management and technical expertise</w:t>
      </w:r>
    </w:p>
    <w:p w14:paraId="5510A1C3" w14:textId="77777777" w:rsidR="00967D48" w:rsidRDefault="00967D48" w:rsidP="00967D48">
      <w:pPr>
        <w:pStyle w:val="ListNumber2"/>
        <w:numPr>
          <w:ilvl w:val="0"/>
          <w:numId w:val="77"/>
        </w:numPr>
      </w:pPr>
      <w:r>
        <w:t>your plan to manage the project including scope, implementation methodology, timeframes, delivery risks and budget and, if applicable, describe your partnership arrangements and benefits</w:t>
      </w:r>
    </w:p>
    <w:p w14:paraId="7A1AABD9" w14:textId="77777777" w:rsidR="00967D48" w:rsidRPr="00E162FF" w:rsidRDefault="00967D48" w:rsidP="00967D48">
      <w:pPr>
        <w:pStyle w:val="ListNumber2"/>
        <w:numPr>
          <w:ilvl w:val="0"/>
          <w:numId w:val="77"/>
        </w:numPr>
      </w:pPr>
      <w:proofErr w:type="gramStart"/>
      <w:r w:rsidRPr="00AC0A73">
        <w:t>your</w:t>
      </w:r>
      <w:proofErr w:type="gramEnd"/>
      <w:r w:rsidRPr="00AC0A73">
        <w:t xml:space="preserve">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6C3FA741" w14:textId="77777777" w:rsidR="00967D48" w:rsidRPr="00ED2E1A" w:rsidRDefault="00967D48" w:rsidP="000B2E49">
      <w:pPr>
        <w:pStyle w:val="Heading3"/>
      </w:pPr>
      <w:bookmarkStart w:id="257" w:name="_Toc64399677"/>
      <w:r>
        <w:t>Assessment</w:t>
      </w:r>
      <w:r w:rsidRPr="00ED2E1A">
        <w:t xml:space="preserve"> </w:t>
      </w:r>
      <w:r>
        <w:t>c</w:t>
      </w:r>
      <w:r w:rsidRPr="00ED2E1A">
        <w:t>riteri</w:t>
      </w:r>
      <w:r>
        <w:t>on 3</w:t>
      </w:r>
      <w:bookmarkEnd w:id="257"/>
    </w:p>
    <w:p w14:paraId="61005987" w14:textId="77777777" w:rsidR="00967D48" w:rsidRDefault="00967D48" w:rsidP="00967D48">
      <w:pPr>
        <w:pStyle w:val="Normalbold"/>
      </w:pPr>
      <w:r>
        <w:t>Impact of the grant funding on your project (20 points)</w:t>
      </w:r>
    </w:p>
    <w:p w14:paraId="6577860E" w14:textId="77777777" w:rsidR="00967D48" w:rsidRDefault="00967D48" w:rsidP="00967D48">
      <w:pPr>
        <w:pStyle w:val="ListNumber2"/>
      </w:pPr>
      <w:r>
        <w:t>You should demonstrate this by identifying:</w:t>
      </w:r>
    </w:p>
    <w:p w14:paraId="355EA426" w14:textId="77777777" w:rsidR="00967D48" w:rsidRDefault="00967D48" w:rsidP="00967D48">
      <w:pPr>
        <w:pStyle w:val="ListNumber2"/>
        <w:numPr>
          <w:ilvl w:val="0"/>
          <w:numId w:val="39"/>
        </w:numPr>
      </w:pPr>
      <w:r w:rsidRPr="001A3C04">
        <w:t>the total additional investment the grant will leverage through partnerships</w:t>
      </w:r>
    </w:p>
    <w:p w14:paraId="0ACC1036" w14:textId="77777777" w:rsidR="00967D48" w:rsidRPr="00D4482E" w:rsidRDefault="00967D48" w:rsidP="00967D48">
      <w:pPr>
        <w:pStyle w:val="ListNumber2"/>
        <w:numPr>
          <w:ilvl w:val="0"/>
          <w:numId w:val="39"/>
        </w:numPr>
      </w:pPr>
      <w:r>
        <w:t>why the Australian Government should invest in your project including:</w:t>
      </w:r>
    </w:p>
    <w:p w14:paraId="5196A941" w14:textId="77777777" w:rsidR="00967D48" w:rsidRDefault="00967D48" w:rsidP="00967D48">
      <w:pPr>
        <w:pStyle w:val="ListNumber2"/>
        <w:numPr>
          <w:ilvl w:val="0"/>
          <w:numId w:val="55"/>
        </w:numPr>
      </w:pPr>
      <w:r>
        <w:t>how the grant will benefit  the project in terms of scale and timing</w:t>
      </w:r>
    </w:p>
    <w:p w14:paraId="0A5E8302" w14:textId="4B5EA491" w:rsidR="00967D48" w:rsidRPr="00967D48" w:rsidRDefault="00967D48" w:rsidP="007C0CAF">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lastRenderedPageBreak/>
        <w:t xml:space="preserve"> </w:t>
      </w:r>
      <w:bookmarkStart w:id="258" w:name="_Toc63938321"/>
      <w:bookmarkStart w:id="259" w:name="_Toc63942570"/>
      <w:bookmarkStart w:id="260" w:name="_Toc63943251"/>
      <w:bookmarkStart w:id="261" w:name="_Toc64399678"/>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2EEB9483"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5" w:anchor="food-and-beverage" w:history="1">
        <w:r w:rsidRPr="004B4FCF">
          <w:rPr>
            <w:rStyle w:val="Hyperlink"/>
          </w:rPr>
          <w:t>application form</w:t>
        </w:r>
      </w:hyperlink>
      <w:r w:rsidR="0038437E">
        <w:t xml:space="preserve"> and </w:t>
      </w:r>
      <w:r>
        <w:t xml:space="preserve">the </w:t>
      </w:r>
      <w:r w:rsidR="00F27C1B">
        <w:t xml:space="preserve">sample </w:t>
      </w:r>
      <w:hyperlink r:id="rId26" w:anchor="food-and-beverage" w:history="1">
        <w:r w:rsidRPr="004B4FCF">
          <w:rPr>
            <w:rStyle w:val="Hyperlink"/>
          </w:rPr>
          <w:t>grant agreement</w:t>
        </w:r>
      </w:hyperlink>
      <w:r w:rsidR="00596607">
        <w:t xml:space="preserve"> published on </w:t>
      </w:r>
      <w:r w:rsidRPr="00925B33">
        <w:t>business.gov.au</w:t>
      </w:r>
      <w:r w:rsidR="005624ED">
        <w:t xml:space="preserve"> and </w:t>
      </w:r>
      <w:hyperlink r:id="rId27"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7A9E4CA6" w:rsidR="00A71134" w:rsidRDefault="00A71134" w:rsidP="00444883">
      <w:pPr>
        <w:pStyle w:val="ListBullet"/>
      </w:pPr>
      <w:r>
        <w:t>complete</w:t>
      </w:r>
      <w:r w:rsidRPr="00E162FF">
        <w:t xml:space="preserve"> the </w:t>
      </w:r>
      <w:r>
        <w:t xml:space="preserve">online </w:t>
      </w:r>
      <w:hyperlink r:id="rId28"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64399679"/>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36CBB525" w:rsidR="00831550" w:rsidRPr="00FE024C" w:rsidRDefault="00831550" w:rsidP="00FA55E4">
      <w:pPr>
        <w:pStyle w:val="ListBullet"/>
        <w:numPr>
          <w:ilvl w:val="0"/>
          <w:numId w:val="51"/>
        </w:numPr>
      </w:pPr>
      <w:r>
        <w:t>accountant declaration (</w:t>
      </w:r>
      <w:r w:rsidRPr="00FE024C">
        <w:t xml:space="preserve">mandatory template provided on </w:t>
      </w:r>
      <w:hyperlink r:id="rId30" w:anchor="food-and-beverage" w:history="1">
        <w:r w:rsidRPr="004C1FE7">
          <w:rPr>
            <w:rStyle w:val="Hyperlink"/>
          </w:rPr>
          <w:t>business.gov.au</w:t>
        </w:r>
      </w:hyperlink>
      <w:r w:rsidRPr="00FE024C">
        <w:t xml:space="preserve">.au and </w:t>
      </w:r>
      <w:hyperlink r:id="rId31"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2"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77777777" w:rsidR="00B25930" w:rsidRDefault="00B25930" w:rsidP="00FA55E4">
      <w:pPr>
        <w:pStyle w:val="ListBullet"/>
        <w:numPr>
          <w:ilvl w:val="0"/>
          <w:numId w:val="51"/>
        </w:numPr>
      </w:pPr>
      <w:proofErr w:type="gramStart"/>
      <w:r>
        <w:lastRenderedPageBreak/>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64399680"/>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64399681"/>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64399682"/>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lastRenderedPageBreak/>
        <w:t>how it compares to other applications</w:t>
      </w:r>
    </w:p>
    <w:p w14:paraId="0990B572" w14:textId="77777777" w:rsidR="00F67DBB" w:rsidRPr="005A61FE" w:rsidRDefault="00F67DBB" w:rsidP="0076422F">
      <w:pPr>
        <w:pStyle w:val="ListBullet"/>
      </w:pPr>
      <w:proofErr w:type="gramStart"/>
      <w:r w:rsidRPr="005A61FE">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64399683"/>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64399684"/>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64399685"/>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64399686"/>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5B2B23F0"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anchor="food-and-beverage" w:history="1">
        <w:r w:rsidR="000C3B35" w:rsidRPr="004F6F60">
          <w:rPr>
            <w:rStyle w:val="Hyperlink"/>
          </w:rPr>
          <w:t>grant agreement</w:t>
        </w:r>
      </w:hyperlink>
      <w:r w:rsidR="000C3B35">
        <w:t xml:space="preserve"> is available on business.gov.au</w:t>
      </w:r>
      <w:r w:rsidR="005624ED">
        <w:t xml:space="preserve"> and </w:t>
      </w:r>
      <w:hyperlink r:id="rId34" w:history="1">
        <w:r w:rsidR="004C1FE7" w:rsidRPr="005A61FE">
          <w:rPr>
            <w:rStyle w:val="Hyperlink"/>
          </w:rPr>
          <w:t>GrantConnect</w:t>
        </w:r>
      </w:hyperlink>
      <w:r w:rsidR="000F18DD" w:rsidRPr="005A61FE">
        <w:t>.</w:t>
      </w:r>
    </w:p>
    <w:p w14:paraId="0990B588" w14:textId="7777777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4399687"/>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AC1B0B" w:rsidP="0092662A">
      <w:pPr>
        <w:pStyle w:val="ListBullet"/>
      </w:pPr>
      <w:hyperlink r:id="rId35"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4399688"/>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4399689"/>
      <w:r>
        <w:lastRenderedPageBreak/>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4399690"/>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37" w:history="1">
        <w:r w:rsidR="004C1FE7" w:rsidRPr="005A61FE">
          <w:rPr>
            <w:rStyle w:val="Hyperlink"/>
          </w:rPr>
          <w:t>GrantConnect</w:t>
        </w:r>
      </w:hyperlink>
      <w:r w:rsidRPr="005A61FE">
        <w:t xml:space="preserve">.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4399691"/>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4399692"/>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4399693"/>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t>
      </w:r>
      <w:r w:rsidR="004452DF">
        <w:lastRenderedPageBreak/>
        <w:t xml:space="preserve">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4399694"/>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4399695"/>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4399696"/>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4399697"/>
      <w:r>
        <w:lastRenderedPageBreak/>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4399698"/>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0"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4399699"/>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4399700"/>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4399701"/>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4399702"/>
      <w:bookmarkStart w:id="554" w:name="_Toc164844290"/>
      <w:bookmarkStart w:id="555" w:name="_Toc383003280"/>
      <w:r>
        <w:lastRenderedPageBreak/>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4399703"/>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4399704"/>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3"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4399705"/>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C1B0B">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C1B0B">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lastRenderedPageBreak/>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4399706"/>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4399707"/>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4399708"/>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lastRenderedPageBreak/>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4399709"/>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64399710"/>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64399711"/>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4399712"/>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4399713"/>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AC1B0B" w:rsidP="009564E7">
            <w:hyperlink r:id="rId50"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lastRenderedPageBreak/>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4399714"/>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3E68D931"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1" w:anchor="food-and-beverag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4399715"/>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4399716"/>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4399717"/>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4399718"/>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4399719"/>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4399720"/>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4399721"/>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4399722"/>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4399723"/>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033761D3" w:rsidR="00F95D3B" w:rsidRPr="00F21B18" w:rsidRDefault="00F95D3B" w:rsidP="0076422F">
      <w:pPr>
        <w:pStyle w:val="ListBullet"/>
      </w:pPr>
      <w:r w:rsidRPr="00F21B18">
        <w:t xml:space="preserve">costs incurred prior to </w:t>
      </w:r>
      <w:r w:rsidR="003A74BE">
        <w:t>the date of your letter of offer</w:t>
      </w:r>
      <w:r w:rsidRPr="00F21B18">
        <w:t xml:space="preserv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08" w14:textId="77777777" w:rsidR="00050D80" w:rsidRDefault="00F95D3B" w:rsidP="00F95D3B">
      <w:r>
        <w:t>You must ensure you have adequate funds to meet the costs of any ineligible expenditure associated with the project.</w:t>
      </w:r>
    </w:p>
    <w:p w14:paraId="0990B77C" w14:textId="4AA7C602" w:rsidR="009265F6" w:rsidRPr="00B308C1" w:rsidRDefault="009265F6" w:rsidP="007F4F56">
      <w:pPr>
        <w:spacing w:before="0" w:after="0" w:line="240" w:lineRule="auto"/>
      </w:pP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952D15" w:rsidRDefault="00952D15" w:rsidP="00077C3D">
      <w:r>
        <w:separator/>
      </w:r>
    </w:p>
  </w:endnote>
  <w:endnote w:type="continuationSeparator" w:id="0">
    <w:p w14:paraId="1EFBEA64" w14:textId="77777777" w:rsidR="00952D15" w:rsidRDefault="00952D15" w:rsidP="00077C3D">
      <w:r>
        <w:continuationSeparator/>
      </w:r>
    </w:p>
  </w:endnote>
  <w:endnote w:type="continuationNotice" w:id="1">
    <w:p w14:paraId="78813DD2" w14:textId="77777777" w:rsidR="00952D15" w:rsidRDefault="00952D1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952D15" w:rsidRPr="0059733A" w:rsidRDefault="00952D1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0A3BA9C4" w:rsidR="00952D15" w:rsidRDefault="00952D15" w:rsidP="00007E4B">
    <w:pPr>
      <w:pStyle w:val="Footer"/>
      <w:tabs>
        <w:tab w:val="clear" w:pos="4153"/>
        <w:tab w:val="clear" w:pos="8306"/>
        <w:tab w:val="center" w:pos="4962"/>
        <w:tab w:val="right" w:pos="8789"/>
      </w:tabs>
    </w:pPr>
    <w:r>
      <w:t>Modern Manufacturing Initiative – Translation – Food and Beverage Priority</w:t>
    </w:r>
  </w:p>
  <w:p w14:paraId="0990B789" w14:textId="77777777" w:rsidR="00952D15" w:rsidRDefault="00AC1B0B"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52D15">
          <w:t>Grant opportunity guidelines</w:t>
        </w:r>
      </w:sdtContent>
    </w:sdt>
    <w:r w:rsidR="00952D15">
      <w:tab/>
      <w:t>February 2021</w:t>
    </w:r>
    <w:r w:rsidR="00952D15" w:rsidRPr="005B72F4">
      <w:tab/>
      <w:t xml:space="preserve">Page </w:t>
    </w:r>
    <w:r w:rsidR="00952D15" w:rsidRPr="005B72F4">
      <w:fldChar w:fldCharType="begin"/>
    </w:r>
    <w:r w:rsidR="00952D15" w:rsidRPr="005B72F4">
      <w:instrText xml:space="preserve"> PAGE </w:instrText>
    </w:r>
    <w:r w:rsidR="00952D15" w:rsidRPr="005B72F4">
      <w:fldChar w:fldCharType="separate"/>
    </w:r>
    <w:r>
      <w:rPr>
        <w:noProof/>
      </w:rPr>
      <w:t>2</w:t>
    </w:r>
    <w:r w:rsidR="00952D15" w:rsidRPr="005B72F4">
      <w:fldChar w:fldCharType="end"/>
    </w:r>
    <w:r w:rsidR="00952D15" w:rsidRPr="005B72F4">
      <w:t xml:space="preserve"> of </w:t>
    </w:r>
    <w:r w:rsidR="00952D15">
      <w:rPr>
        <w:noProof/>
      </w:rPr>
      <w:fldChar w:fldCharType="begin"/>
    </w:r>
    <w:r w:rsidR="00952D15">
      <w:rPr>
        <w:noProof/>
      </w:rPr>
      <w:instrText xml:space="preserve"> NUMPAGES </w:instrText>
    </w:r>
    <w:r w:rsidR="00952D15">
      <w:rPr>
        <w:noProof/>
      </w:rPr>
      <w:fldChar w:fldCharType="separate"/>
    </w:r>
    <w:r>
      <w:rPr>
        <w:noProof/>
      </w:rPr>
      <w:t>34</w:t>
    </w:r>
    <w:r w:rsidR="00952D1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952D15" w:rsidRDefault="00952D1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952D15" w:rsidRDefault="00952D15" w:rsidP="00077C3D">
      <w:r>
        <w:separator/>
      </w:r>
    </w:p>
  </w:footnote>
  <w:footnote w:type="continuationSeparator" w:id="0">
    <w:p w14:paraId="7FFE0555" w14:textId="77777777" w:rsidR="00952D15" w:rsidRDefault="00952D15" w:rsidP="00077C3D">
      <w:r>
        <w:continuationSeparator/>
      </w:r>
    </w:p>
  </w:footnote>
  <w:footnote w:type="continuationNotice" w:id="1">
    <w:p w14:paraId="094145E1" w14:textId="77777777" w:rsidR="00952D15" w:rsidRDefault="00952D15" w:rsidP="00077C3D"/>
  </w:footnote>
  <w:footnote w:id="2">
    <w:p w14:paraId="0990B78D" w14:textId="77777777" w:rsidR="00952D15" w:rsidRDefault="00952D15"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952D15" w:rsidRDefault="00952D15"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952D15" w:rsidRPr="007C453D" w:rsidRDefault="00952D1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952D15" w:rsidRPr="005A61FE" w:rsidRDefault="00952D15">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952D15" w:rsidRDefault="00952D15"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952D15" w:rsidRDefault="00952D15"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952D15" w:rsidRDefault="00952D15"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952D15" w:rsidRPr="005326A9" w:rsidRDefault="00952D15"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952D15" w:rsidRPr="002B3327" w:rsidRDefault="00952D15"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5"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5"/>
  </w:num>
  <w:num w:numId="4">
    <w:abstractNumId w:val="20"/>
  </w:num>
  <w:num w:numId="5">
    <w:abstractNumId w:val="35"/>
  </w:num>
  <w:num w:numId="6">
    <w:abstractNumId w:val="34"/>
  </w:num>
  <w:num w:numId="7">
    <w:abstractNumId w:val="9"/>
  </w:num>
  <w:num w:numId="8">
    <w:abstractNumId w:val="6"/>
  </w:num>
  <w:num w:numId="9">
    <w:abstractNumId w:val="6"/>
    <w:lvlOverride w:ilvl="0">
      <w:startOverride w:val="1"/>
    </w:lvlOverride>
  </w:num>
  <w:num w:numId="10">
    <w:abstractNumId w:val="9"/>
  </w:num>
  <w:num w:numId="11">
    <w:abstractNumId w:val="23"/>
  </w:num>
  <w:num w:numId="12">
    <w:abstractNumId w:val="3"/>
  </w:num>
  <w:num w:numId="13">
    <w:abstractNumId w:val="30"/>
  </w:num>
  <w:num w:numId="14">
    <w:abstractNumId w:val="6"/>
    <w:lvlOverride w:ilvl="0">
      <w:startOverride w:val="1"/>
    </w:lvlOverride>
  </w:num>
  <w:num w:numId="15">
    <w:abstractNumId w:val="23"/>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8"/>
  </w:num>
  <w:num w:numId="25">
    <w:abstractNumId w:val="8"/>
  </w:num>
  <w:num w:numId="26">
    <w:abstractNumId w:val="9"/>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28"/>
  </w:num>
  <w:num w:numId="51">
    <w:abstractNumId w:val="17"/>
  </w:num>
  <w:num w:numId="52">
    <w:abstractNumId w:val="27"/>
  </w:num>
  <w:num w:numId="53">
    <w:abstractNumId w:val="13"/>
  </w:num>
  <w:num w:numId="54">
    <w:abstractNumId w:val="5"/>
  </w:num>
  <w:num w:numId="55">
    <w:abstractNumId w:val="10"/>
  </w:num>
  <w:num w:numId="56">
    <w:abstractNumId w:val="21"/>
  </w:num>
  <w:num w:numId="57">
    <w:abstractNumId w:val="22"/>
  </w:num>
  <w:num w:numId="58">
    <w:abstractNumId w:val="25"/>
  </w:num>
  <w:num w:numId="59">
    <w:abstractNumId w:val="6"/>
  </w:num>
  <w:num w:numId="60">
    <w:abstractNumId w:val="12"/>
  </w:num>
  <w:num w:numId="61">
    <w:abstractNumId w:val="11"/>
  </w:num>
  <w:num w:numId="62">
    <w:abstractNumId w:val="6"/>
    <w:lvlOverride w:ilvl="0">
      <w:startOverride w:val="1"/>
    </w:lvlOverride>
  </w:num>
  <w:num w:numId="63">
    <w:abstractNumId w:val="6"/>
  </w:num>
  <w:num w:numId="64">
    <w:abstractNumId w:val="26"/>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4"/>
  </w:num>
  <w:num w:numId="77">
    <w:abstractNumId w:val="4"/>
  </w:num>
  <w:num w:numId="78">
    <w:abstractNumId w:val="6"/>
  </w:num>
  <w:num w:numId="79">
    <w:abstractNumId w:val="6"/>
  </w:num>
  <w:num w:numId="80">
    <w:abstractNumId w:val="19"/>
  </w:num>
  <w:num w:numId="81">
    <w:abstractNumId w:val="10"/>
  </w:num>
  <w:num w:numId="82">
    <w:abstractNumId w:val="33"/>
  </w:num>
  <w:num w:numId="83">
    <w:abstractNumId w:val="7"/>
  </w:num>
  <w:num w:numId="84">
    <w:abstractNumId w:val="16"/>
  </w:num>
  <w:num w:numId="85">
    <w:abstractNumId w:val="9"/>
  </w:num>
  <w:num w:numId="86">
    <w:abstractNumId w:val="30"/>
  </w:num>
  <w:num w:numId="87">
    <w:abstractNumId w:val="30"/>
  </w:num>
  <w:num w:numId="88">
    <w:abstractNumId w:val="30"/>
  </w:num>
  <w:num w:numId="89">
    <w:abstractNumId w:val="30"/>
  </w:num>
  <w:num w:numId="90">
    <w:abstractNumId w:val="30"/>
  </w:num>
  <w:num w:numId="91">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0A9"/>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3E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06AB"/>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57FA3"/>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545"/>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4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26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89B"/>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5E8"/>
    <w:rsid w:val="004B16F6"/>
    <w:rsid w:val="004B248B"/>
    <w:rsid w:val="004B3BE9"/>
    <w:rsid w:val="004B43E7"/>
    <w:rsid w:val="004B44EC"/>
    <w:rsid w:val="004B4FCF"/>
    <w:rsid w:val="004B5512"/>
    <w:rsid w:val="004B65E3"/>
    <w:rsid w:val="004B6758"/>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60"/>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08"/>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2858"/>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306"/>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2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8C3"/>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4F56"/>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87964"/>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70E"/>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4"/>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379CD"/>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2D15"/>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192B"/>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3BE"/>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B0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506"/>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1E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B76"/>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E9A"/>
    <w:rsid w:val="00D94F47"/>
    <w:rsid w:val="00D954F7"/>
    <w:rsid w:val="00D954FC"/>
    <w:rsid w:val="00D9579D"/>
    <w:rsid w:val="00D96394"/>
    <w:rsid w:val="00D96462"/>
    <w:rsid w:val="00D96558"/>
    <w:rsid w:val="00D96709"/>
    <w:rsid w:val="00D96747"/>
    <w:rsid w:val="00D96846"/>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28B"/>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744"/>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translation" TargetMode="Externa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hyperlink" Target="file://prod.protected.ind/User/user03/LLau2/insert%20link%20here" TargetMode="External"/><Relationship Id="rId21" Type="http://schemas.openxmlformats.org/officeDocument/2006/relationships/hyperlink" Target="http://www.grants.gov.au" TargetMode="External"/><Relationship Id="rId34" Type="http://schemas.openxmlformats.org/officeDocument/2006/relationships/hyperlink" Target="http://www.grants.gov.au/"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business.gov.au/grants-and-programs/modern-manufacturing-initiative-manufacturing-translation"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grants-and-programs/modern-manufacturing-initiative-manufacturing-translation" TargetMode="External"/><Relationship Id="rId29" Type="http://schemas.openxmlformats.org/officeDocument/2006/relationships/hyperlink" Target="https://www.business.gov.au/contact-us"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www.grants.gov.au/" TargetMode="External"/><Relationship Id="rId37" Type="http://schemas.openxmlformats.org/officeDocument/2006/relationships/hyperlink" Target="http://www.grants.gov.au/" TargetMode="External"/><Relationship Id="rId40" Type="http://schemas.openxmlformats.org/officeDocument/2006/relationships/hyperlink" Target="http://www.grants.gov.au/" TargetMode="External"/><Relationship Id="rId45" Type="http://schemas.openxmlformats.org/officeDocument/2006/relationships/hyperlink" Target="https://www.business.gov.au/contact-u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ato.gov.au/" TargetMode="External"/><Relationship Id="rId49"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grants.gov.au/" TargetMode="External"/><Relationship Id="rId44" Type="http://schemas.openxmlformats.org/officeDocument/2006/relationships/hyperlink" Target="https://www.industry.gov.au/data-and-publications/privacy-policy"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modern-manufacturing-initiative-manufacturing-translation" TargetMode="External"/><Relationship Id="rId27" Type="http://schemas.openxmlformats.org/officeDocument/2006/relationships/hyperlink" Target="http://www.grants.gov.au/" TargetMode="External"/><Relationship Id="rId30" Type="http://schemas.openxmlformats.org/officeDocument/2006/relationships/hyperlink" Target="https://www.business.gov.au/grants-and-programs/modern-manufacturing-initiative-manufacturing-translation"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8" Type="http://schemas.openxmlformats.org/officeDocument/2006/relationships/styles" Target="styles.xml"/><Relationship Id="rId51" Type="http://schemas.openxmlformats.org/officeDocument/2006/relationships/hyperlink" Target="https://www.business.gov.au/grants-and-programs/modern-manufacturing-initiative-manufacturing-transla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588"/>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1364"/>
    <w:rsid w:val="009B6269"/>
    <w:rsid w:val="009C03E3"/>
    <w:rsid w:val="009D0A8A"/>
    <w:rsid w:val="009D37A0"/>
    <w:rsid w:val="009F650D"/>
    <w:rsid w:val="00A05AA7"/>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DD856F8C-C3C8-4CBA-ADE4-2914CB36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70CB1284-B19C-4499-807E-FFD2FE06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11863</Words>
  <Characters>70324</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82023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2021-03-26T05:46:00Z</cp:lastPrinted>
  <dcterms:created xsi:type="dcterms:W3CDTF">2021-03-26T05:44:00Z</dcterms:created>
  <dcterms:modified xsi:type="dcterms:W3CDTF">2021-03-26T05:48:00Z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