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E1432" w14:textId="6D26AC75" w:rsidR="00425613" w:rsidRDefault="00DA6BF5" w:rsidP="00D822C8">
      <w:pPr>
        <w:pStyle w:val="Heading1"/>
        <w:tabs>
          <w:tab w:val="clear" w:pos="3825"/>
        </w:tabs>
      </w:pPr>
      <w:r>
        <w:t>Medical Research Future Fund – Rapid Applied Research Translation Initiative                       2024 Rapid Applied Research Translation</w:t>
      </w:r>
    </w:p>
    <w:p w14:paraId="1EFA7689" w14:textId="48818244"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4F7E0C2D" w14:textId="77777777"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 xml:space="preserve">A warning message may appear if you have not completed </w:t>
      </w:r>
      <w:proofErr w:type="gramStart"/>
      <w:r w:rsidRPr="00B355CB">
        <w:t>all of</w:t>
      </w:r>
      <w:proofErr w:type="gramEnd"/>
      <w:r w:rsidRPr="00B355CB">
        <w:t xml:space="preserve">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18CE38C7" w14:textId="3FD0D547"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21E9C4BC" w:rsidR="00A40FEB" w:rsidRDefault="00A40FEB" w:rsidP="00A40FEB">
      <w:pPr>
        <w:rPr>
          <w:lang w:eastAsia="en-AU"/>
        </w:rPr>
      </w:pPr>
      <w:r>
        <w:rPr>
          <w:lang w:eastAsia="en-AU"/>
        </w:rPr>
        <w:t xml:space="preserve">Before you start you should have </w:t>
      </w:r>
      <w:r w:rsidR="001D6AB4">
        <w:rPr>
          <w:lang w:eastAsia="en-AU"/>
        </w:rPr>
        <w:t xml:space="preserve">your Australian Business Number (ABN) </w:t>
      </w:r>
      <w:r>
        <w:rPr>
          <w:lang w:eastAsia="en-AU"/>
        </w:rPr>
        <w:t>ready.</w:t>
      </w:r>
    </w:p>
    <w:p w14:paraId="7EBF713B" w14:textId="257B4015"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241A835F" w14:textId="4AA04946" w:rsidR="00CD090E" w:rsidRDefault="00A40FEB" w:rsidP="00A40FEB">
      <w:pPr>
        <w:pStyle w:val="ListBullet"/>
      </w:pPr>
      <w:r>
        <w:t xml:space="preserve">Field 1 select </w:t>
      </w:r>
      <w:r w:rsidR="00DA6BF5">
        <w:t>–</w:t>
      </w:r>
      <w:r>
        <w:t xml:space="preserve"> </w:t>
      </w:r>
      <w:r w:rsidR="00AE18CC">
        <w:t>MRFF</w:t>
      </w:r>
      <w:r w:rsidR="007C63FE" w:rsidDel="007C63FE">
        <w:t xml:space="preserve"> </w:t>
      </w:r>
      <w:r w:rsidR="00DA6BF5">
        <w:t>2024 Rapid Applied Research Translation</w:t>
      </w:r>
    </w:p>
    <w:p w14:paraId="598A353C" w14:textId="40EE78F5" w:rsidR="00A40FEB" w:rsidRDefault="00A40FEB" w:rsidP="00D822C8">
      <w:pPr>
        <w:pStyle w:val="ListBullet"/>
        <w:numPr>
          <w:ilvl w:val="0"/>
          <w:numId w:val="0"/>
        </w:numPr>
        <w:ind w:left="360"/>
      </w:pPr>
      <w:r>
        <w:t xml:space="preserve">Field 2 select </w:t>
      </w:r>
      <w:r w:rsidR="00DA6BF5">
        <w:t>–</w:t>
      </w:r>
      <w:r>
        <w:t xml:space="preserve"> </w:t>
      </w:r>
      <w:r w:rsidR="00AE18CC">
        <w:t>MRFF</w:t>
      </w:r>
      <w:r w:rsidR="007C63FE" w:rsidDel="007C63FE">
        <w:t xml:space="preserve"> </w:t>
      </w:r>
      <w:r w:rsidR="00DA6BF5">
        <w:t>2024 Rapid Applied Research Translation</w:t>
      </w:r>
    </w:p>
    <w:p w14:paraId="5E8DCA3C" w14:textId="77777777" w:rsidR="00A40FEB" w:rsidRDefault="00A40FEB" w:rsidP="00A40FEB">
      <w:pPr>
        <w:pStyle w:val="Normalexplanatory"/>
      </w:pPr>
      <w:r>
        <w:t>When you have selected the program, the following text will appear.</w:t>
      </w:r>
    </w:p>
    <w:p w14:paraId="12A88B1F" w14:textId="28D20614" w:rsidR="00CC13BF" w:rsidRPr="00D822C8" w:rsidRDefault="00CC13BF" w:rsidP="00CC13BF">
      <w:r w:rsidRPr="00D822C8">
        <w:t xml:space="preserve">The grant opportunity was announced as part of the </w:t>
      </w:r>
      <w:r w:rsidR="00CD0084" w:rsidRPr="00D822C8">
        <w:t>Medical Research Future Fund under the Rapid Applied Research Translation Initiative</w:t>
      </w:r>
      <w:r w:rsidRPr="00D822C8">
        <w:t>. Up to $</w:t>
      </w:r>
      <w:r w:rsidR="00CD0084" w:rsidRPr="00D822C8">
        <w:t>40</w:t>
      </w:r>
      <w:r w:rsidRPr="00D822C8">
        <w:t xml:space="preserve"> million is available for this grant opportunity.</w:t>
      </w:r>
    </w:p>
    <w:p w14:paraId="240AC1D2" w14:textId="06498C20" w:rsidR="00CD0084" w:rsidRDefault="00CD0084" w:rsidP="00CD0084">
      <w:pPr>
        <w:pStyle w:val="ListBullet"/>
        <w:numPr>
          <w:ilvl w:val="0"/>
          <w:numId w:val="0"/>
        </w:numPr>
      </w:pPr>
      <w:r>
        <w:rPr>
          <w:rFonts w:cstheme="minorHAnsi"/>
        </w:rPr>
        <w:t>T</w:t>
      </w:r>
      <w:r w:rsidRPr="00BB3A63">
        <w:rPr>
          <w:rFonts w:cstheme="minorHAnsi"/>
        </w:rPr>
        <w:t xml:space="preserve">he objective of this grant opportunity </w:t>
      </w:r>
      <w:r>
        <w:rPr>
          <w:rFonts w:cstheme="minorHAnsi"/>
        </w:rPr>
        <w:t>is to provide grants of financial assistance to support Australian medical research and medical innovation projects that:</w:t>
      </w:r>
      <w:r w:rsidRPr="00D20F52">
        <w:rPr>
          <w:rFonts w:cstheme="minorHAnsi"/>
          <w:color w:val="FF0000"/>
        </w:rPr>
        <w:t xml:space="preserve"> </w:t>
      </w:r>
    </w:p>
    <w:p w14:paraId="4BBA482A" w14:textId="77777777" w:rsidR="00CD0084" w:rsidRDefault="00CD0084" w:rsidP="00CD0084">
      <w:pPr>
        <w:pStyle w:val="ListBullet"/>
        <w:spacing w:before="40" w:after="80"/>
      </w:pPr>
      <w:r w:rsidRPr="00BD58BE">
        <w:t>deliver late stage translational research that is directly relevant to clinical care, health services and/or health practices, which has the potential to be translated into existing policy and practice</w:t>
      </w:r>
    </w:p>
    <w:p w14:paraId="446F59E9" w14:textId="77777777" w:rsidR="00CD0084" w:rsidRDefault="00CD0084" w:rsidP="00CD0084">
      <w:pPr>
        <w:pStyle w:val="ListBullet"/>
        <w:spacing w:before="40" w:after="80"/>
      </w:pPr>
      <w:r w:rsidRPr="00BD58BE">
        <w:t>use existing knowledge and evidence to support and accelerate the translation of research findings into improved health care and health interventions</w:t>
      </w:r>
    </w:p>
    <w:p w14:paraId="7ED913A3" w14:textId="77777777" w:rsidR="00CD0084" w:rsidRDefault="00CD0084" w:rsidP="00CD0084">
      <w:pPr>
        <w:pStyle w:val="ListBullet"/>
        <w:spacing w:before="40" w:after="80"/>
      </w:pPr>
      <w:r w:rsidRPr="00BD58BE">
        <w:t>address a clearly defined gap in best practice health care and health interventions to improve health outcomes, as identified by collaborating health services</w:t>
      </w:r>
    </w:p>
    <w:p w14:paraId="68D345CE" w14:textId="77777777" w:rsidR="00CD0084" w:rsidRPr="00601CD2" w:rsidRDefault="00CD0084" w:rsidP="00CD0084">
      <w:pPr>
        <w:pStyle w:val="ListBullet"/>
        <w:spacing w:before="40" w:after="240"/>
        <w:ind w:left="357" w:hanging="357"/>
      </w:pPr>
      <w:r w:rsidRPr="00BD58BE">
        <w:t xml:space="preserve">involve all stakeholders relevant to the research and its translation in its conceptualisation, design and implementation, including health care consumers and providers. </w:t>
      </w:r>
    </w:p>
    <w:p w14:paraId="0C29D7C4" w14:textId="77777777" w:rsidR="00CD0084" w:rsidRPr="005C13F7" w:rsidRDefault="00CD0084" w:rsidP="00CD0084">
      <w:pPr>
        <w:autoSpaceDE w:val="0"/>
        <w:autoSpaceDN w:val="0"/>
        <w:adjustRightInd w:val="0"/>
        <w:spacing w:before="120" w:after="0" w:line="276" w:lineRule="auto"/>
        <w:rPr>
          <w:rFonts w:cstheme="minorHAnsi"/>
        </w:rPr>
      </w:pPr>
      <w:r w:rsidRPr="005C13F7">
        <w:rPr>
          <w:rFonts w:cstheme="minorHAnsi"/>
        </w:rPr>
        <w:t xml:space="preserve">Two streams of funding are available: </w:t>
      </w:r>
    </w:p>
    <w:p w14:paraId="3C472B35" w14:textId="3B47C51E" w:rsidR="00CD0084" w:rsidRPr="005C13F7" w:rsidRDefault="00CD0084" w:rsidP="00CD0084">
      <w:pPr>
        <w:pStyle w:val="ListBullet"/>
        <w:spacing w:before="40" w:after="80"/>
      </w:pPr>
      <w:r w:rsidRPr="005C13F7">
        <w:rPr>
          <w:b/>
          <w:bCs/>
        </w:rPr>
        <w:t xml:space="preserve">Stream 1 </w:t>
      </w:r>
      <w:r w:rsidRPr="005C13F7">
        <w:t>(</w:t>
      </w:r>
      <w:r w:rsidRPr="005C13F7">
        <w:rPr>
          <w:u w:val="single"/>
        </w:rPr>
        <w:t>Accelerator</w:t>
      </w:r>
      <w:r w:rsidRPr="005C13F7">
        <w:t>): the Chief Investigators are primarily resident in any area according to the Modified Monash Model (</w:t>
      </w:r>
      <w:hyperlink r:id="rId21" w:history="1">
        <w:r w:rsidR="00B40E03">
          <w:rPr>
            <w:rStyle w:val="Hyperlink"/>
            <w:rFonts w:cs="Arial"/>
          </w:rPr>
          <w:t>MM1-7</w:t>
        </w:r>
      </w:hyperlink>
      <w:r w:rsidRPr="005C13F7">
        <w:t xml:space="preserve">) </w:t>
      </w:r>
    </w:p>
    <w:p w14:paraId="11516227" w14:textId="716E396F" w:rsidR="00CD0084" w:rsidRPr="005C13F7" w:rsidRDefault="00CD0084" w:rsidP="00CD0084">
      <w:pPr>
        <w:pStyle w:val="ListBullet"/>
        <w:spacing w:before="40" w:after="240"/>
        <w:ind w:left="357" w:hanging="357"/>
      </w:pPr>
      <w:r w:rsidRPr="13AC9918">
        <w:rPr>
          <w:b/>
          <w:bCs/>
        </w:rPr>
        <w:t xml:space="preserve">Stream 2 </w:t>
      </w:r>
      <w:r>
        <w:t>(</w:t>
      </w:r>
      <w:r w:rsidRPr="13AC9918">
        <w:rPr>
          <w:u w:val="single"/>
        </w:rPr>
        <w:t>Accelerator</w:t>
      </w:r>
      <w:r>
        <w:t xml:space="preserve">): the Chief Investigator A and 50% or more of all Chief Investigators are </w:t>
      </w:r>
      <w:bookmarkStart w:id="0" w:name="_Hlk167780755"/>
      <w:r>
        <w:t>primarily resident in a regional, rural, remote or very remote area according to the Modified Monash Model (</w:t>
      </w:r>
      <w:hyperlink r:id="rId22" w:history="1">
        <w:r w:rsidR="00B40E03">
          <w:rPr>
            <w:rStyle w:val="Hyperlink"/>
            <w:rFonts w:cs="Arial"/>
          </w:rPr>
          <w:t>MM2-7</w:t>
        </w:r>
      </w:hyperlink>
      <w:r>
        <w:t xml:space="preserve">). </w:t>
      </w:r>
      <w:bookmarkEnd w:id="0"/>
    </w:p>
    <w:p w14:paraId="3AEA2E38" w14:textId="2CF9F812" w:rsidR="00CC13BF" w:rsidRPr="00E20C52" w:rsidRDefault="00CC13BF" w:rsidP="00CC13BF">
      <w:r w:rsidRPr="00D822C8">
        <w:t>The maximum grant amount</w:t>
      </w:r>
      <w:r w:rsidR="00CD0084" w:rsidRPr="00D822C8">
        <w:t xml:space="preserve"> for a single grant</w:t>
      </w:r>
      <w:r w:rsidRPr="00D822C8">
        <w:t xml:space="preserve"> is $</w:t>
      </w:r>
      <w:r w:rsidR="00CD0084" w:rsidRPr="00D822C8">
        <w:t xml:space="preserve">5 million </w:t>
      </w:r>
      <w:r w:rsidRPr="00D822C8">
        <w:t>and the minimum is $</w:t>
      </w:r>
      <w:r w:rsidR="00CD0084" w:rsidRPr="00D822C8">
        <w:t>250,000</w:t>
      </w:r>
      <w:r w:rsidRPr="00D822C8">
        <w:t>.</w:t>
      </w:r>
      <w:r w:rsidRPr="00E20C52">
        <w:t xml:space="preserve"> </w:t>
      </w:r>
    </w:p>
    <w:p w14:paraId="78592182" w14:textId="56BF17F6" w:rsidR="00CD0084" w:rsidRDefault="00CD0084" w:rsidP="00D822C8">
      <w:pPr>
        <w:pStyle w:val="ListBullet"/>
        <w:numPr>
          <w:ilvl w:val="0"/>
          <w:numId w:val="0"/>
        </w:numPr>
      </w:pPr>
      <w:r w:rsidRPr="00E20C52">
        <w:rPr>
          <w:szCs w:val="20"/>
        </w:rPr>
        <w:t>For this grant opportunity, an application may be submitted to one of the above two Streams only</w:t>
      </w:r>
      <w:r>
        <w:rPr>
          <w:szCs w:val="20"/>
        </w:rPr>
        <w:t>. Applicants must specify the Stream to which they are applying in their application.</w:t>
      </w:r>
    </w:p>
    <w:p w14:paraId="05C4C8AB" w14:textId="496F9CB4" w:rsidR="00A40FEB" w:rsidRDefault="00A40FEB" w:rsidP="00A40FEB">
      <w:r>
        <w:lastRenderedPageBreak/>
        <w:t xml:space="preserve">You should read the </w:t>
      </w:r>
      <w:hyperlink r:id="rId23" w:anchor="key-documents" w:history="1">
        <w:r w:rsidRPr="00B31937">
          <w:rPr>
            <w:rStyle w:val="Hyperlink"/>
          </w:rPr>
          <w:t>grant opportunity guidelines</w:t>
        </w:r>
      </w:hyperlink>
      <w:r>
        <w:t xml:space="preserve"> and </w:t>
      </w:r>
      <w:hyperlink r:id="rId24" w:anchor="key-documents" w:history="1">
        <w:r w:rsidRPr="00B31937">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C0C7314" w:rsidR="00A40FEB" w:rsidRPr="00893AB6" w:rsidRDefault="00A40FEB" w:rsidP="00A40FEB">
      <w:r w:rsidRPr="00893AB6">
        <w:t>You may submit your application at any time up until 5.00pm</w:t>
      </w:r>
      <w:r w:rsidRPr="0019238C">
        <w:t xml:space="preserve"> AE</w:t>
      </w:r>
      <w:r w:rsidR="00D822C8" w:rsidRPr="0019238C">
        <w:t>S</w:t>
      </w:r>
      <w:r w:rsidRPr="0019238C">
        <w:t xml:space="preserve">T on </w:t>
      </w:r>
      <w:r w:rsidR="00D822C8" w:rsidRPr="0019238C">
        <w:t>7 Ju</w:t>
      </w:r>
      <w:r w:rsidR="00357620">
        <w:t xml:space="preserve">ly </w:t>
      </w:r>
      <w:r w:rsidR="00D822C8" w:rsidRPr="0019238C">
        <w:t>2025</w:t>
      </w:r>
      <w:r w:rsidRPr="0019238C">
        <w:t>.</w:t>
      </w:r>
      <w:r w:rsidRPr="00893AB6">
        <w:t xml:space="preserve"> </w:t>
      </w:r>
      <w:r w:rsidR="00AD4BF4" w:rsidRPr="00893AB6">
        <w:t>Please take account of time zone differences when submitting your application.</w:t>
      </w:r>
    </w:p>
    <w:p w14:paraId="115D7A8B" w14:textId="77777777"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3C0E1407" w14:textId="2B8D2A61" w:rsidR="0096090D" w:rsidRDefault="00193F0F" w:rsidP="0096090D">
      <w:pPr>
        <w:tabs>
          <w:tab w:val="left" w:pos="6237"/>
          <w:tab w:val="left" w:pos="7938"/>
        </w:tabs>
      </w:pPr>
      <w:r>
        <w:t xml:space="preserve">We will ask you the following questions to establish your eligibility for the </w:t>
      </w:r>
      <w:r w:rsidR="00E20C52">
        <w:t>MRFF</w:t>
      </w:r>
      <w:r w:rsidR="006B0A96">
        <w:t xml:space="preserve"> </w:t>
      </w:r>
      <w:r w:rsidR="00E20C52">
        <w:t>2024 Rapid Applied Research Translation</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122E941" w:rsidR="00193F0F" w:rsidRPr="00D822C8" w:rsidRDefault="00502579" w:rsidP="00AA0512">
      <w:pPr>
        <w:pStyle w:val="ListBullet"/>
        <w:numPr>
          <w:ilvl w:val="0"/>
          <w:numId w:val="0"/>
        </w:numPr>
        <w:ind w:left="360" w:hanging="360"/>
      </w:pPr>
      <w:r w:rsidRPr="00D822C8">
        <w:t>Select which type of entity your organisation is.</w:t>
      </w:r>
      <w:r w:rsidR="000B6DC2" w:rsidRPr="00D822C8">
        <w:t xml:space="preserve"> </w:t>
      </w:r>
      <w:r w:rsidR="009C6ED9" w:rsidRPr="00D822C8">
        <w:rPr>
          <w:color w:val="FF0000"/>
        </w:rPr>
        <w:t xml:space="preserve"> </w:t>
      </w:r>
    </w:p>
    <w:p w14:paraId="28D8C91F" w14:textId="498B04F6" w:rsidR="00255E4E" w:rsidRPr="00D822C8" w:rsidRDefault="00AE18CC" w:rsidP="00255E4E">
      <w:pPr>
        <w:pStyle w:val="ListBullet"/>
        <w:numPr>
          <w:ilvl w:val="1"/>
          <w:numId w:val="3"/>
        </w:numPr>
      </w:pPr>
      <w:r w:rsidRPr="00D822C8">
        <w:t>a medical research institute</w:t>
      </w:r>
    </w:p>
    <w:p w14:paraId="2C1451CF" w14:textId="685D9376" w:rsidR="00255E4E" w:rsidRPr="00D822C8" w:rsidRDefault="00AE18CC" w:rsidP="00255E4E">
      <w:pPr>
        <w:pStyle w:val="ListBullet"/>
        <w:numPr>
          <w:ilvl w:val="1"/>
          <w:numId w:val="3"/>
        </w:numPr>
      </w:pPr>
      <w:r w:rsidRPr="00D822C8">
        <w:t>a university</w:t>
      </w:r>
    </w:p>
    <w:p w14:paraId="7AC66C94" w14:textId="68EEFEEA" w:rsidR="00255E4E" w:rsidRPr="00D822C8" w:rsidRDefault="00AE18CC" w:rsidP="00255E4E">
      <w:pPr>
        <w:pStyle w:val="ListBullet"/>
        <w:numPr>
          <w:ilvl w:val="1"/>
          <w:numId w:val="3"/>
        </w:numPr>
      </w:pPr>
      <w:r w:rsidRPr="00D822C8">
        <w:t>a corporate Commonwealth entity</w:t>
      </w:r>
    </w:p>
    <w:p w14:paraId="7052F840" w14:textId="7C6BA8A3" w:rsidR="00AE18CC" w:rsidRPr="00D822C8" w:rsidRDefault="00AE18CC" w:rsidP="00255E4E">
      <w:pPr>
        <w:pStyle w:val="ListBullet"/>
        <w:numPr>
          <w:ilvl w:val="1"/>
          <w:numId w:val="3"/>
        </w:numPr>
      </w:pPr>
      <w:r w:rsidRPr="00D822C8">
        <w:t>a corporation (including businesses and not for profits)</w:t>
      </w:r>
    </w:p>
    <w:p w14:paraId="6D9D4FF0" w14:textId="1B94F153" w:rsidR="00AA0512" w:rsidRPr="00D822C8" w:rsidRDefault="00AA0512" w:rsidP="00255E4E">
      <w:pPr>
        <w:pStyle w:val="ListBullet"/>
        <w:numPr>
          <w:ilvl w:val="1"/>
          <w:numId w:val="3"/>
        </w:numPr>
      </w:pPr>
      <w:r w:rsidRPr="00D822C8">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33B64A2C" w:rsidR="00193F0F" w:rsidRDefault="00AE18CC" w:rsidP="008F3266">
      <w:pPr>
        <w:pStyle w:val="ListBullet"/>
        <w:numPr>
          <w:ilvl w:val="0"/>
          <w:numId w:val="0"/>
        </w:numPr>
        <w:ind w:left="360" w:hanging="360"/>
      </w:pPr>
      <w:r w:rsidRPr="00D822C8">
        <w:t>Is you</w:t>
      </w:r>
      <w:r w:rsidR="00F116B9">
        <w:t>r</w:t>
      </w:r>
      <w:r w:rsidRPr="00D822C8">
        <w:t xml:space="preserve"> organisation incorporated in Australia?</w:t>
      </w:r>
      <w:r w:rsidR="000B6DC2" w:rsidRPr="000B6DC2">
        <w:rPr>
          <w:color w:val="FF0000"/>
        </w:rPr>
        <w:t xml:space="preserve"> </w:t>
      </w:r>
      <w:r w:rsidR="009C6ED9">
        <w:rPr>
          <w:color w:val="FF0000"/>
        </w:rPr>
        <w:t xml:space="preserve">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72A6B7A1" w14:textId="6B9FC58E" w:rsidR="00793D8A" w:rsidRDefault="00793D8A" w:rsidP="00793D8A">
      <w:pPr>
        <w:pStyle w:val="ListBullet"/>
        <w:numPr>
          <w:ilvl w:val="0"/>
          <w:numId w:val="0"/>
        </w:numPr>
        <w:ind w:left="360" w:hanging="360"/>
      </w:pPr>
      <w:r>
        <w:t>Do you have at least $250,000 in eligible expenditure?</w:t>
      </w:r>
      <w:r w:rsidRPr="000B6DC2">
        <w:rPr>
          <w:color w:val="FF0000"/>
        </w:rPr>
        <w:t xml:space="preserve"> </w:t>
      </w:r>
      <w:r>
        <w:rPr>
          <w:color w:val="FF0000"/>
        </w:rPr>
        <w:t xml:space="preserve"> </w:t>
      </w:r>
    </w:p>
    <w:p w14:paraId="00DF9673" w14:textId="77777777" w:rsidR="00793D8A" w:rsidRDefault="00793D8A" w:rsidP="00793D8A">
      <w:pPr>
        <w:pStyle w:val="Normalexplanatory"/>
      </w:pPr>
      <w:r>
        <w:t>You must answer yes to proceed to next question.</w:t>
      </w:r>
    </w:p>
    <w:p w14:paraId="38014E6C" w14:textId="348A168A" w:rsidR="00793D8A" w:rsidRDefault="00793D8A" w:rsidP="00D822C8">
      <w:bookmarkStart w:id="1" w:name="_Hlk182486862"/>
      <w:r>
        <w:t>Does you</w:t>
      </w:r>
      <w:r w:rsidR="00F116B9">
        <w:t>r</w:t>
      </w:r>
      <w:r>
        <w:t xml:space="preserve"> project include </w:t>
      </w:r>
      <w:r w:rsidR="003A43FB">
        <w:t xml:space="preserve">one or more of the following eligible activities: </w:t>
      </w:r>
      <w:r>
        <w:t>development/installation of research equipment</w:t>
      </w:r>
      <w:r w:rsidR="003A43FB">
        <w:t xml:space="preserve">; </w:t>
      </w:r>
      <w:r>
        <w:t>employment of personnel</w:t>
      </w:r>
      <w:r w:rsidR="003A43FB">
        <w:t xml:space="preserve"> and/or other direct research costs?</w:t>
      </w:r>
      <w:r w:rsidRPr="000B6DC2">
        <w:rPr>
          <w:color w:val="FF0000"/>
        </w:rPr>
        <w:t xml:space="preserve"> </w:t>
      </w:r>
      <w:r>
        <w:rPr>
          <w:color w:val="FF0000"/>
        </w:rPr>
        <w:t xml:space="preserve"> </w:t>
      </w:r>
    </w:p>
    <w:p w14:paraId="252A65BE" w14:textId="77777777" w:rsidR="00793D8A" w:rsidRDefault="00793D8A" w:rsidP="00793D8A">
      <w:pPr>
        <w:pStyle w:val="Normalexplanatory"/>
      </w:pPr>
      <w:r>
        <w:t>You must answer yes to proceed to next question.</w:t>
      </w:r>
    </w:p>
    <w:p w14:paraId="7A14A2EE" w14:textId="34C893CD" w:rsidR="003A43FB" w:rsidRDefault="003A43FB" w:rsidP="003A43FB">
      <w:pPr>
        <w:pStyle w:val="ListBullet"/>
        <w:numPr>
          <w:ilvl w:val="0"/>
          <w:numId w:val="0"/>
        </w:numPr>
        <w:ind w:left="360" w:hanging="360"/>
      </w:pPr>
      <w:bookmarkStart w:id="2" w:name="_Hlk182486702"/>
      <w:bookmarkEnd w:id="1"/>
      <w:r>
        <w:t xml:space="preserve">Are </w:t>
      </w:r>
      <w:proofErr w:type="gramStart"/>
      <w:r>
        <w:t>the majority of</w:t>
      </w:r>
      <w:proofErr w:type="gramEnd"/>
      <w:r>
        <w:t xml:space="preserve"> your research activities and funding expenditure in Australia?</w:t>
      </w:r>
      <w:r w:rsidRPr="000B6DC2">
        <w:rPr>
          <w:color w:val="FF0000"/>
        </w:rPr>
        <w:t xml:space="preserve"> </w:t>
      </w:r>
      <w:r>
        <w:rPr>
          <w:color w:val="FF0000"/>
        </w:rPr>
        <w:t xml:space="preserve"> </w:t>
      </w:r>
    </w:p>
    <w:p w14:paraId="04BB833E" w14:textId="77777777" w:rsidR="003A43FB" w:rsidRDefault="003A43FB" w:rsidP="003A43FB">
      <w:pPr>
        <w:pStyle w:val="Normalexplanatory"/>
      </w:pPr>
      <w:r>
        <w:t>You must answer yes to proceed to next question.</w:t>
      </w:r>
    </w:p>
    <w:bookmarkEnd w:id="2"/>
    <w:p w14:paraId="5C54F9C6" w14:textId="77777777" w:rsidR="00E20C52" w:rsidRDefault="00E20C52" w:rsidP="00E20C52">
      <w:pPr>
        <w:pStyle w:val="Normal10pt"/>
      </w:pPr>
      <w:r w:rsidRPr="00516F03">
        <w:t xml:space="preserve">Can you provide evidence from your board </w:t>
      </w:r>
      <w:r w:rsidRPr="00AE18CC">
        <w:t>(or</w:t>
      </w:r>
      <w:r w:rsidRPr="002955D8">
        <w:t xml:space="preserve"> chief executive officer or equivalent</w:t>
      </w:r>
      <w:r>
        <w:t xml:space="preserve"> </w:t>
      </w:r>
      <w:r w:rsidRPr="002955D8">
        <w:t>if there is no board) that the project is supported, and that you can complete the project and meet the costs of the project not covered by grant funding?</w:t>
      </w:r>
      <w:r w:rsidRPr="002955D8">
        <w:rPr>
          <w:color w:val="FF0000"/>
        </w:rPr>
        <w:t xml:space="preserve"> </w:t>
      </w:r>
      <w:r w:rsidRPr="000B6DC2">
        <w:rPr>
          <w:color w:val="FF0000"/>
        </w:rPr>
        <w:t xml:space="preserve"> </w:t>
      </w:r>
      <w:r>
        <w:rPr>
          <w:color w:val="FF0000"/>
        </w:rPr>
        <w:t xml:space="preserve"> </w:t>
      </w:r>
    </w:p>
    <w:p w14:paraId="42FF185E" w14:textId="77777777" w:rsidR="00E20C52" w:rsidRDefault="00E20C52" w:rsidP="00E20C52">
      <w:pPr>
        <w:pStyle w:val="Normalexplanatory"/>
      </w:pPr>
      <w:r>
        <w:t>You must answer yes to proceed to next question.</w:t>
      </w:r>
    </w:p>
    <w:p w14:paraId="53997163" w14:textId="5FE8DF35" w:rsidR="00E20C52" w:rsidRDefault="00E20C52" w:rsidP="00E20C52">
      <w:pPr>
        <w:pStyle w:val="ListBullet"/>
        <w:numPr>
          <w:ilvl w:val="0"/>
          <w:numId w:val="0"/>
        </w:numPr>
        <w:ind w:left="360" w:hanging="360"/>
      </w:pPr>
      <w:bookmarkStart w:id="3" w:name="_Hlk182486633"/>
      <w:r w:rsidRPr="00516F03">
        <w:t>Can you provide letters of support for each project partner</w:t>
      </w:r>
      <w:r>
        <w:t>?</w:t>
      </w:r>
    </w:p>
    <w:p w14:paraId="5DC73359" w14:textId="55440173" w:rsidR="00E20C52" w:rsidRDefault="00E20C52" w:rsidP="00D822C8">
      <w:pPr>
        <w:pStyle w:val="Normalexplanatory"/>
      </w:pPr>
      <w:r>
        <w:t>You must answer yes</w:t>
      </w:r>
      <w:r w:rsidR="00FB2FC8">
        <w:t xml:space="preserve"> or not applicable</w:t>
      </w:r>
      <w:r>
        <w:t xml:space="preserve"> to proceed to next question</w:t>
      </w:r>
    </w:p>
    <w:bookmarkEnd w:id="3"/>
    <w:p w14:paraId="745F2654" w14:textId="473F7073" w:rsidR="00F82546" w:rsidRPr="00BC54D6" w:rsidRDefault="00F82546" w:rsidP="00F82546">
      <w:pPr>
        <w:pStyle w:val="ListBullet"/>
        <w:numPr>
          <w:ilvl w:val="0"/>
          <w:numId w:val="0"/>
        </w:numPr>
        <w:ind w:left="360" w:hanging="360"/>
      </w:pPr>
      <w:r>
        <w:t>Select w</w:t>
      </w:r>
      <w:r w:rsidRPr="00BC54D6">
        <w:t xml:space="preserve">hich stream you </w:t>
      </w:r>
      <w:r>
        <w:t xml:space="preserve">are </w:t>
      </w:r>
      <w:r w:rsidRPr="00BC54D6">
        <w:t>applying for?</w:t>
      </w:r>
      <w:r w:rsidRPr="00BC54D6">
        <w:rPr>
          <w:color w:val="FF0000"/>
        </w:rPr>
        <w:t xml:space="preserve"> </w:t>
      </w:r>
    </w:p>
    <w:p w14:paraId="014E5643" w14:textId="77777777" w:rsidR="00F82546" w:rsidRPr="00BC54D6" w:rsidRDefault="00F82546" w:rsidP="00F82546">
      <w:pPr>
        <w:pStyle w:val="ListBullet"/>
      </w:pPr>
      <w:r w:rsidRPr="00BC54D6">
        <w:t>Stream 1</w:t>
      </w:r>
    </w:p>
    <w:p w14:paraId="354FF1A0" w14:textId="77777777" w:rsidR="00F82546" w:rsidRPr="00BC54D6" w:rsidRDefault="00F82546" w:rsidP="00F82546">
      <w:pPr>
        <w:pStyle w:val="ListBullet"/>
      </w:pPr>
      <w:r w:rsidRPr="00BC54D6">
        <w:t>Stream 2</w:t>
      </w:r>
    </w:p>
    <w:p w14:paraId="1F115B58" w14:textId="77777777" w:rsidR="00F82546" w:rsidRPr="00BC54D6" w:rsidRDefault="00F82546" w:rsidP="00F82546">
      <w:pPr>
        <w:pStyle w:val="ListBullet"/>
        <w:spacing w:line="360" w:lineRule="auto"/>
      </w:pPr>
      <w:r w:rsidRPr="00BC54D6">
        <w:t>none of the above</w:t>
      </w:r>
    </w:p>
    <w:p w14:paraId="77EA0F4A" w14:textId="77777777" w:rsidR="00F82546" w:rsidRPr="00B863FA" w:rsidRDefault="00F82546" w:rsidP="00F82546">
      <w:pPr>
        <w:tabs>
          <w:tab w:val="left" w:pos="6237"/>
          <w:tab w:val="left" w:pos="7938"/>
        </w:tabs>
        <w:spacing w:line="360" w:lineRule="auto"/>
        <w:rPr>
          <w:rFonts w:cs="Arial"/>
          <w:i/>
          <w:color w:val="264F90"/>
          <w:lang w:eastAsia="en-AU"/>
        </w:rPr>
      </w:pPr>
      <w:r w:rsidRPr="00B863FA">
        <w:rPr>
          <w:rFonts w:cs="Arial"/>
          <w:i/>
          <w:color w:val="264F90"/>
          <w:lang w:eastAsia="en-AU"/>
        </w:rPr>
        <w:t>If you select Stream 2 you must answer the following questions</w:t>
      </w:r>
    </w:p>
    <w:p w14:paraId="44496AB9" w14:textId="5DB0773E" w:rsidR="00F82546" w:rsidRPr="00B863FA" w:rsidRDefault="00F82546" w:rsidP="00F82546">
      <w:pPr>
        <w:tabs>
          <w:tab w:val="left" w:pos="6237"/>
          <w:tab w:val="left" w:pos="7938"/>
        </w:tabs>
        <w:spacing w:line="360" w:lineRule="auto"/>
      </w:pPr>
      <w:r w:rsidRPr="00B863FA">
        <w:t xml:space="preserve">Does your Chief Investigator A and more than 50% of all Chief investigators primarily reside in an </w:t>
      </w:r>
      <w:hyperlink r:id="rId25" w:history="1">
        <w:r w:rsidRPr="00B863FA">
          <w:rPr>
            <w:rStyle w:val="Hyperlink"/>
            <w:rFonts w:cs="Arial"/>
          </w:rPr>
          <w:t>MM2-7 location</w:t>
        </w:r>
      </w:hyperlink>
      <w:r w:rsidR="004B4940">
        <w:rPr>
          <w:rStyle w:val="Hyperlink"/>
          <w:rFonts w:cs="Arial"/>
        </w:rPr>
        <w:t xml:space="preserve"> for at least 12 months prior to the </w:t>
      </w:r>
      <w:r w:rsidR="00561BE1">
        <w:rPr>
          <w:rStyle w:val="Hyperlink"/>
          <w:rFonts w:cs="Arial"/>
        </w:rPr>
        <w:t>closing date for the grant opportunity?</w:t>
      </w:r>
    </w:p>
    <w:p w14:paraId="1FAE03D9" w14:textId="77777777" w:rsidR="00F432B9" w:rsidRPr="00BC54D6" w:rsidRDefault="00F432B9" w:rsidP="00F432B9">
      <w:pPr>
        <w:pStyle w:val="ListBullet"/>
      </w:pPr>
      <w:r>
        <w:t>Yes</w:t>
      </w:r>
    </w:p>
    <w:p w14:paraId="71D66496" w14:textId="77777777" w:rsidR="00F432B9" w:rsidRPr="00BC54D6" w:rsidRDefault="00F432B9" w:rsidP="00F432B9">
      <w:pPr>
        <w:pStyle w:val="ListBullet"/>
      </w:pPr>
      <w:r>
        <w:t>No</w:t>
      </w:r>
    </w:p>
    <w:p w14:paraId="4F900FBA" w14:textId="2B938D4B" w:rsidR="00F82546" w:rsidRPr="00B863FA" w:rsidRDefault="00F82546" w:rsidP="00F82546">
      <w:pPr>
        <w:tabs>
          <w:tab w:val="left" w:pos="6237"/>
          <w:tab w:val="left" w:pos="7938"/>
        </w:tabs>
        <w:spacing w:line="360" w:lineRule="auto"/>
        <w:rPr>
          <w:rFonts w:cs="Arial"/>
          <w:i/>
          <w:color w:val="264F90"/>
          <w:lang w:eastAsia="en-AU"/>
        </w:rPr>
      </w:pPr>
      <w:r w:rsidRPr="00B863FA">
        <w:rPr>
          <w:rFonts w:cs="Arial"/>
          <w:i/>
          <w:color w:val="264F90"/>
          <w:lang w:eastAsia="en-AU"/>
        </w:rPr>
        <w:t xml:space="preserve">Your Chief Investigator A and more than 50% of all Chief Investigator must have been residing for at least 12 months within an </w:t>
      </w:r>
      <w:hyperlink r:id="rId26" w:history="1">
        <w:r w:rsidRPr="00B863FA">
          <w:rPr>
            <w:rStyle w:val="Hyperlink"/>
            <w:rFonts w:cs="Arial"/>
          </w:rPr>
          <w:t>MM2-7 location</w:t>
        </w:r>
      </w:hyperlink>
      <w:r w:rsidRPr="00B863FA">
        <w:rPr>
          <w:rFonts w:cs="Arial"/>
        </w:rPr>
        <w:t xml:space="preserve">, </w:t>
      </w:r>
      <w:r w:rsidRPr="00B863FA">
        <w:rPr>
          <w:rFonts w:cs="Arial"/>
          <w:i/>
          <w:color w:val="264F90"/>
          <w:lang w:eastAsia="en-AU"/>
        </w:rPr>
        <w:t>or you are not eligible to apply.</w:t>
      </w:r>
    </w:p>
    <w:p w14:paraId="574105FD" w14:textId="55C20C47" w:rsidR="00793D8A" w:rsidRDefault="00E20C52" w:rsidP="004D0ED1">
      <w:pPr>
        <w:pStyle w:val="Normalexplanatory"/>
        <w:rPr>
          <w:color w:val="auto"/>
        </w:rPr>
      </w:pPr>
      <w:r>
        <w:rPr>
          <w:color w:val="auto"/>
        </w:rPr>
        <w:lastRenderedPageBreak/>
        <w:t>Will at least part of the proposed research be conducted in regional, rural, remote or very remote a</w:t>
      </w:r>
      <w:r w:rsidR="00471484">
        <w:rPr>
          <w:color w:val="auto"/>
        </w:rPr>
        <w:t>reas</w:t>
      </w:r>
      <w:r>
        <w:rPr>
          <w:color w:val="auto"/>
        </w:rPr>
        <w:t xml:space="preserve"> (MM2-7), and aim to benefit individuals and communities in those areas?</w:t>
      </w:r>
    </w:p>
    <w:p w14:paraId="39455AE6" w14:textId="77777777"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4F2A2E8A" w14:textId="77777777" w:rsidR="006B0A96" w:rsidRDefault="00CD090E" w:rsidP="009C6ED9">
      <w:pPr>
        <w:pStyle w:val="Heading2"/>
      </w:pPr>
      <w:r>
        <w:lastRenderedPageBreak/>
        <w:t>Primary Contact</w:t>
      </w:r>
    </w:p>
    <w:p w14:paraId="03CF7D37" w14:textId="51C962F7" w:rsidR="009C6ED9" w:rsidRDefault="009C6ED9" w:rsidP="009C6ED9">
      <w:r>
        <w:t xml:space="preserve">You must provide the details of a primary contact for your application. </w:t>
      </w:r>
    </w:p>
    <w:p w14:paraId="4A035E0D" w14:textId="68E1670A"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308F4E15" w:rsidR="009C6ED9" w:rsidRDefault="009C6ED9" w:rsidP="009C6ED9">
      <w:pPr>
        <w:pStyle w:val="Normallongformdescription"/>
      </w:pPr>
      <w:r>
        <w:t>If these details change, inform us as soon as possible so emails can be redirected.</w:t>
      </w:r>
    </w:p>
    <w:p w14:paraId="0FAEFD6C" w14:textId="77777777" w:rsidR="009C6ED9" w:rsidRDefault="009C6ED9" w:rsidP="009C6ED9">
      <w:pPr>
        <w:pStyle w:val="ListBullet"/>
      </w:pPr>
      <w:r>
        <w:t>Title</w:t>
      </w:r>
    </w:p>
    <w:p w14:paraId="0ADD94B9" w14:textId="309CDD17"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17A0FD34"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473CE2CA" w14:textId="77777777" w:rsidR="007C63FE" w:rsidRDefault="007C63FE" w:rsidP="007C63FE">
      <w:pPr>
        <w:pStyle w:val="ListBullet"/>
      </w:pPr>
      <w:r>
        <w:t>Phone number</w:t>
      </w:r>
      <w:r w:rsidRPr="004C7AEB">
        <w:rPr>
          <w:b/>
          <w:color w:val="FF0000"/>
        </w:rPr>
        <w:t xml:space="preserve"> </w:t>
      </w:r>
      <w:r>
        <w:rPr>
          <w:b/>
          <w:color w:val="FF0000"/>
        </w:rPr>
        <w:t xml:space="preserve"> </w:t>
      </w:r>
    </w:p>
    <w:p w14:paraId="2EE07764" w14:textId="77777777" w:rsidR="007C63FE" w:rsidRDefault="009C6ED9" w:rsidP="009C6ED9">
      <w:pPr>
        <w:pStyle w:val="ListBullet"/>
      </w:pPr>
      <w:r>
        <w:t>Email address</w:t>
      </w:r>
    </w:p>
    <w:p w14:paraId="45F7B949" w14:textId="3AF639DC" w:rsidR="009C6ED9" w:rsidRDefault="007C63FE" w:rsidP="009C6ED9">
      <w:pPr>
        <w:pStyle w:val="ListBullet"/>
      </w:pPr>
      <w:r>
        <w:t>Relationship to applicant</w:t>
      </w:r>
      <w:r w:rsidR="009C6ED9" w:rsidRPr="004C7AEB">
        <w:rPr>
          <w:b/>
          <w:color w:val="FF0000"/>
        </w:rPr>
        <w:t xml:space="preserve"> </w:t>
      </w:r>
      <w:r w:rsidR="009C6ED9">
        <w:rPr>
          <w:b/>
          <w:color w:val="FF0000"/>
        </w:rPr>
        <w:t xml:space="preserve"> </w:t>
      </w:r>
      <w:r w:rsidR="009C6ED9">
        <w:t xml:space="preserve"> </w:t>
      </w:r>
    </w:p>
    <w:p w14:paraId="24630E24" w14:textId="2BB16E5C" w:rsidR="006B0A96" w:rsidRDefault="006B0A96" w:rsidP="00D822C8">
      <w:pPr>
        <w:spacing w:before="0" w:after="200" w:line="276" w:lineRule="auto"/>
      </w:pPr>
      <w:r>
        <w:br w:type="page"/>
      </w:r>
    </w:p>
    <w:p w14:paraId="2055E49C" w14:textId="77777777" w:rsidR="005E483D" w:rsidRDefault="003250C3" w:rsidP="005E483D">
      <w:pPr>
        <w:pStyle w:val="Heading2"/>
      </w:pPr>
      <w:r>
        <w:lastRenderedPageBreak/>
        <w:t>About your organisation</w:t>
      </w:r>
    </w:p>
    <w:p w14:paraId="7FFD7EB4" w14:textId="5F8C3277" w:rsidR="006B0A96" w:rsidRDefault="00CC13BF" w:rsidP="006B0A96">
      <w:pPr>
        <w:pStyle w:val="Normalexplanatory"/>
      </w:pPr>
      <w:r>
        <w:t>We collect the following data from all applicants. We use this data to better understand your organisation and to help us develop better policies and programs.</w:t>
      </w:r>
    </w:p>
    <w:p w14:paraId="220EADFC" w14:textId="7EFB6722" w:rsidR="00DE0AFD" w:rsidRDefault="00DE0AFD" w:rsidP="006B0A96">
      <w:pPr>
        <w:pStyle w:val="Heading3"/>
      </w:pPr>
      <w:r>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7" w:history="1">
        <w:proofErr w:type="spellStart"/>
        <w:r w:rsidRPr="000B5B95" w:rsidDel="00176737">
          <w:rPr>
            <w:rStyle w:val="Hyperlink"/>
          </w:rPr>
          <w:t>GrantConnect</w:t>
        </w:r>
        <w:proofErr w:type="spellEnd"/>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3AF2C86F" w14:textId="77777777"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EA80146"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DA6BF5">
        <w:t xml:space="preserve">benefit health care delivery, service and systems </w:t>
      </w:r>
      <w:r w:rsidR="00DA6BF5" w:rsidRPr="00F82546">
        <w:t>sustainability</w:t>
      </w:r>
      <w:r w:rsidRPr="00D822C8">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F002CB5" w14:textId="43AE44F0" w:rsidR="003B792F" w:rsidRPr="00824887" w:rsidRDefault="003B792F" w:rsidP="003B792F">
      <w:r w:rsidRPr="00D822C8">
        <w:t>You must also provide a project plan which you should attach later in your application.</w:t>
      </w:r>
      <w:r w:rsidR="002E6EFF" w:rsidRPr="00D822C8">
        <w:t xml:space="preserve"> Refer to the grant opportunity guidelines for the requirement</w:t>
      </w:r>
      <w:r w:rsidR="004B3B47" w:rsidRPr="00D822C8">
        <w:t>s</w:t>
      </w:r>
      <w:r w:rsidR="002E6EFF" w:rsidRPr="00D822C8">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12E7C07D" w14:textId="77777777" w:rsidR="00D076D6" w:rsidRPr="005A240A" w:rsidRDefault="00D076D6" w:rsidP="00D076D6">
      <w:pPr>
        <w:pStyle w:val="Heading3"/>
      </w:pPr>
      <w:r w:rsidRPr="005A240A">
        <w:t>Chief Investigators</w:t>
      </w:r>
    </w:p>
    <w:p w14:paraId="5B9CA6E6" w14:textId="7103C5F1" w:rsidR="00F82546" w:rsidRPr="001E19A9" w:rsidRDefault="00F82546" w:rsidP="00F82546">
      <w:pPr>
        <w:rPr>
          <w:i/>
          <w:color w:val="264F90"/>
          <w:lang w:eastAsia="en-AU"/>
        </w:rPr>
      </w:pPr>
      <w:r w:rsidRPr="001E19A9">
        <w:rPr>
          <w:i/>
          <w:color w:val="264F90"/>
          <w:lang w:eastAsia="en-AU"/>
        </w:rPr>
        <w:t xml:space="preserve">You must use the mandatory template available on </w:t>
      </w:r>
      <w:hyperlink r:id="rId28" w:anchor="key-documents" w:history="1">
        <w:r w:rsidRPr="00E06F0D">
          <w:rPr>
            <w:rStyle w:val="Hyperlink"/>
            <w:i/>
            <w:lang w:eastAsia="en-AU"/>
          </w:rPr>
          <w:t>business.gov.au</w:t>
        </w:r>
      </w:hyperlink>
      <w:r w:rsidRPr="001E19A9">
        <w:rPr>
          <w:i/>
          <w:color w:val="264F90"/>
          <w:lang w:eastAsia="en-AU"/>
        </w:rPr>
        <w:t xml:space="preserve"> to list </w:t>
      </w:r>
      <w:r>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w:t>
      </w:r>
      <w:r w:rsidR="00561BE1">
        <w:rPr>
          <w:i/>
          <w:color w:val="264F90"/>
          <w:lang w:eastAsia="en-AU"/>
        </w:rPr>
        <w:t xml:space="preserve"> outlined in this application</w:t>
      </w:r>
      <w:r w:rsidRPr="001E19A9">
        <w:rPr>
          <w:i/>
          <w:color w:val="264F90"/>
          <w:lang w:eastAsia="en-AU"/>
        </w:rPr>
        <w:t xml:space="preserve">, </w:t>
      </w:r>
      <w:r w:rsidRPr="00BC6B4C">
        <w:rPr>
          <w:i/>
          <w:color w:val="264F90"/>
          <w:lang w:eastAsia="en-AU"/>
        </w:rPr>
        <w:t>including the affiliations</w:t>
      </w:r>
      <w:r w:rsidR="00561BE1">
        <w:rPr>
          <w:i/>
          <w:color w:val="264F90"/>
          <w:lang w:eastAsia="en-AU"/>
        </w:rPr>
        <w:t xml:space="preserve"> (and for Stream 2) primary residence and MM location</w:t>
      </w:r>
      <w:r w:rsidRPr="00BC6B4C">
        <w:rPr>
          <w:i/>
          <w:color w:val="264F90"/>
          <w:lang w:eastAsia="en-AU"/>
        </w:rPr>
        <w:t xml:space="preserve"> of each person listed.</w:t>
      </w:r>
    </w:p>
    <w:p w14:paraId="23BBB7D3" w14:textId="77777777" w:rsidR="00F82546" w:rsidRPr="001E19A9" w:rsidRDefault="00F82546" w:rsidP="00F82546">
      <w:pPr>
        <w:shd w:val="clear" w:color="auto" w:fill="FFFFFF"/>
        <w:spacing w:before="0" w:after="150" w:line="240" w:lineRule="auto"/>
        <w:rPr>
          <w:i/>
          <w:color w:val="264F90"/>
          <w:lang w:eastAsia="en-AU"/>
        </w:rPr>
      </w:pPr>
      <w:r w:rsidRPr="001E19A9">
        <w:rPr>
          <w:i/>
          <w:color w:val="264F90"/>
          <w:lang w:eastAsia="en-AU"/>
        </w:rPr>
        <w:t>The Chief Investigator A must be identified in the mandatory excel document.</w:t>
      </w:r>
    </w:p>
    <w:p w14:paraId="7387CD33" w14:textId="77777777" w:rsidR="00F82546" w:rsidRPr="001E19A9" w:rsidRDefault="00F82546" w:rsidP="00F82546">
      <w:pPr>
        <w:shd w:val="clear" w:color="auto" w:fill="FFFFFF"/>
        <w:spacing w:before="0" w:after="150" w:line="240" w:lineRule="auto"/>
        <w:rPr>
          <w:i/>
          <w:color w:val="264F90"/>
          <w:lang w:eastAsia="en-AU"/>
        </w:rPr>
      </w:pPr>
      <w:r w:rsidRPr="001E19A9">
        <w:rPr>
          <w:i/>
          <w:color w:val="264F90"/>
          <w:lang w:eastAsia="en-AU"/>
        </w:rPr>
        <w:t xml:space="preserve">You must list </w:t>
      </w:r>
      <w:proofErr w:type="gramStart"/>
      <w:r w:rsidRPr="001E19A9">
        <w:rPr>
          <w:i/>
          <w:color w:val="264F90"/>
          <w:lang w:eastAsia="en-AU"/>
        </w:rPr>
        <w:t>all of</w:t>
      </w:r>
      <w:proofErr w:type="gramEnd"/>
      <w:r w:rsidRPr="001E19A9">
        <w:rPr>
          <w:i/>
          <w:color w:val="264F90"/>
          <w:lang w:eastAsia="en-AU"/>
        </w:rPr>
        <w:t xml:space="preserve"> your research team </w:t>
      </w:r>
      <w:r>
        <w:rPr>
          <w:i/>
          <w:color w:val="264F90"/>
          <w:lang w:eastAsia="en-AU"/>
        </w:rPr>
        <w:t xml:space="preserve">as Chief Investigators </w:t>
      </w:r>
      <w:r w:rsidRPr="001E19A9">
        <w:rPr>
          <w:i/>
          <w:color w:val="264F90"/>
          <w:lang w:eastAsia="en-AU"/>
        </w:rPr>
        <w:t>in the mandatory excel document.</w:t>
      </w:r>
      <w:r>
        <w:rPr>
          <w:i/>
          <w:color w:val="264F90"/>
          <w:lang w:eastAsia="en-AU"/>
        </w:rPr>
        <w:t xml:space="preserve">  </w:t>
      </w:r>
    </w:p>
    <w:p w14:paraId="6CCB62BF" w14:textId="17BF7B60" w:rsidR="00F82546" w:rsidRDefault="00F82546" w:rsidP="00B31937">
      <w:pPr>
        <w:shd w:val="clear" w:color="auto" w:fill="FFFFFF"/>
        <w:spacing w:before="0" w:after="150" w:line="240" w:lineRule="auto"/>
        <w:rPr>
          <w:i/>
          <w:color w:val="264F90"/>
          <w:lang w:eastAsia="en-AU"/>
        </w:rPr>
      </w:pPr>
      <w:r>
        <w:rPr>
          <w:i/>
          <w:color w:val="264F90"/>
          <w:lang w:eastAsia="en-AU"/>
        </w:rPr>
        <w:t>If you include more than 15 team members, your application will be deemed ineligible.</w:t>
      </w:r>
      <w:r>
        <w:rPr>
          <w:i/>
          <w:color w:val="264F90"/>
          <w:lang w:eastAsia="en-AU"/>
        </w:rPr>
        <w:br w:type="page"/>
      </w:r>
    </w:p>
    <w:p w14:paraId="51983551" w14:textId="77777777" w:rsidR="00F82546" w:rsidRPr="00237A57" w:rsidRDefault="00F82546" w:rsidP="00F82546">
      <w:pPr>
        <w:pStyle w:val="Heading3"/>
        <w:numPr>
          <w:ilvl w:val="0"/>
          <w:numId w:val="0"/>
        </w:numPr>
        <w:ind w:left="720" w:hanging="720"/>
      </w:pPr>
      <w:r w:rsidRPr="00237A57">
        <w:lastRenderedPageBreak/>
        <w:t>Chief Investigator A</w:t>
      </w:r>
      <w:r>
        <w:t xml:space="preserve"> (CIA)</w:t>
      </w:r>
    </w:p>
    <w:p w14:paraId="57424F0C" w14:textId="77777777" w:rsidR="00F82546" w:rsidRDefault="00F82546" w:rsidP="00F82546">
      <w:pPr>
        <w:rPr>
          <w:i/>
          <w:color w:val="264F90"/>
          <w:lang w:eastAsia="en-AU"/>
        </w:rPr>
      </w:pPr>
      <w:r w:rsidRPr="00E06F0D">
        <w:rPr>
          <w:i/>
          <w:color w:val="264F90"/>
          <w:lang w:eastAsia="en-AU"/>
        </w:rPr>
        <w:t xml:space="preserve">The CIA must 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25DF6B68" w14:textId="77777777" w:rsidR="00F82546" w:rsidRPr="000F6362" w:rsidRDefault="00F82546" w:rsidP="00F82546">
      <w:pPr>
        <w:rPr>
          <w:i/>
          <w:color w:val="264F90"/>
          <w:lang w:eastAsia="en-AU"/>
        </w:rPr>
      </w:pPr>
      <w:r w:rsidRPr="000F6362">
        <w:rPr>
          <w:i/>
          <w:color w:val="264F90"/>
          <w:lang w:eastAsia="en-AU"/>
        </w:rPr>
        <w:t>The Chief Investigator must not be named on any other project within this grant opportunity.</w:t>
      </w:r>
    </w:p>
    <w:p w14:paraId="07284BC7" w14:textId="77777777" w:rsidR="00F82546" w:rsidRPr="000F6362" w:rsidRDefault="00F82546" w:rsidP="00F82546">
      <w:pPr>
        <w:rPr>
          <w:lang w:eastAsia="en-AU"/>
        </w:rPr>
      </w:pPr>
      <w:r w:rsidRPr="000F6362">
        <w:rPr>
          <w:lang w:eastAsia="en-AU"/>
        </w:rPr>
        <w:t xml:space="preserve">Have you confirmed that your Chief Investigator A is not named on any other applications within </w:t>
      </w:r>
      <w:r>
        <w:rPr>
          <w:lang w:eastAsia="en-AU"/>
        </w:rPr>
        <w:t xml:space="preserve">the same stream for </w:t>
      </w:r>
      <w:r w:rsidRPr="000F6362">
        <w:rPr>
          <w:lang w:eastAsia="en-AU"/>
        </w:rPr>
        <w:t xml:space="preserve">this grant opportunity? </w:t>
      </w:r>
      <w:r w:rsidRPr="000C4D6C">
        <w:rPr>
          <w:color w:val="A20000"/>
          <w:lang w:eastAsia="en-AU"/>
        </w:rPr>
        <w:t>*</w:t>
      </w:r>
    </w:p>
    <w:p w14:paraId="2FEFC059" w14:textId="77777777" w:rsidR="00F82546" w:rsidRPr="000F6362" w:rsidRDefault="00F82546" w:rsidP="00F82546">
      <w:pPr>
        <w:rPr>
          <w:i/>
          <w:color w:val="264F90"/>
          <w:lang w:eastAsia="en-AU"/>
        </w:rPr>
      </w:pPr>
      <w:r w:rsidRPr="000F6362">
        <w:rPr>
          <w:i/>
          <w:color w:val="264F90"/>
          <w:lang w:eastAsia="en-AU"/>
        </w:rPr>
        <w:t xml:space="preserve">If they are identified in </w:t>
      </w:r>
      <w:r>
        <w:rPr>
          <w:i/>
          <w:color w:val="264F90"/>
          <w:lang w:eastAsia="en-AU"/>
        </w:rPr>
        <w:t xml:space="preserve">another </w:t>
      </w:r>
      <w:r w:rsidRPr="000F6362">
        <w:rPr>
          <w:i/>
          <w:color w:val="264F90"/>
          <w:lang w:eastAsia="en-AU"/>
        </w:rPr>
        <w:t>application</w:t>
      </w:r>
      <w:r>
        <w:rPr>
          <w:i/>
          <w:color w:val="264F90"/>
          <w:lang w:eastAsia="en-AU"/>
        </w:rPr>
        <w:t xml:space="preserve">, both </w:t>
      </w:r>
      <w:r w:rsidRPr="000F6362">
        <w:rPr>
          <w:i/>
          <w:color w:val="264F90"/>
          <w:lang w:eastAsia="en-AU"/>
        </w:rPr>
        <w:t>applications will be deemed ineligible.</w:t>
      </w:r>
    </w:p>
    <w:p w14:paraId="1BB2F2DF" w14:textId="77777777" w:rsidR="00F82546" w:rsidRPr="000F6362" w:rsidRDefault="00F82546" w:rsidP="00F82546">
      <w:pPr>
        <w:rPr>
          <w:i/>
          <w:color w:val="264F90"/>
          <w:lang w:eastAsia="en-AU"/>
        </w:rPr>
      </w:pPr>
      <w:r w:rsidRPr="000F6362">
        <w:rPr>
          <w:i/>
          <w:color w:val="264F90"/>
          <w:lang w:eastAsia="en-AU"/>
        </w:rPr>
        <w:t xml:space="preserve">Select from drop down </w:t>
      </w:r>
    </w:p>
    <w:p w14:paraId="3B1C1500" w14:textId="77777777" w:rsidR="00F82546" w:rsidRPr="00CF7DCF" w:rsidRDefault="00F82546" w:rsidP="00F82546">
      <w:pPr>
        <w:rPr>
          <w:i/>
          <w:color w:val="264F90"/>
          <w:lang w:eastAsia="en-AU"/>
        </w:rPr>
      </w:pPr>
      <w:r w:rsidRPr="00CF7DCF">
        <w:rPr>
          <w:i/>
          <w:color w:val="264F90"/>
          <w:lang w:eastAsia="en-AU"/>
        </w:rPr>
        <w:t>Yes</w:t>
      </w:r>
    </w:p>
    <w:p w14:paraId="3F5E7F7C" w14:textId="77777777" w:rsidR="00F82546" w:rsidRDefault="00F82546" w:rsidP="00F82546">
      <w:pPr>
        <w:rPr>
          <w:i/>
          <w:color w:val="264F90"/>
          <w:lang w:eastAsia="en-AU"/>
        </w:rPr>
      </w:pPr>
      <w:r w:rsidRPr="00CF7DCF">
        <w:rPr>
          <w:i/>
          <w:color w:val="264F90"/>
          <w:lang w:eastAsia="en-AU"/>
        </w:rPr>
        <w:t>No</w:t>
      </w:r>
    </w:p>
    <w:p w14:paraId="378ED611" w14:textId="77777777" w:rsidR="00F82546" w:rsidRPr="00237A57" w:rsidRDefault="00F82546" w:rsidP="00F82546">
      <w:pPr>
        <w:pStyle w:val="Heading3"/>
        <w:numPr>
          <w:ilvl w:val="0"/>
          <w:numId w:val="0"/>
        </w:numPr>
        <w:ind w:left="720" w:hanging="720"/>
      </w:pPr>
      <w:r w:rsidRPr="00237A57">
        <w:t>Research Team (Chief Investigators)</w:t>
      </w:r>
    </w:p>
    <w:p w14:paraId="7DB72343" w14:textId="77777777" w:rsidR="00F82546" w:rsidRDefault="00F82546" w:rsidP="00F82546">
      <w:pPr>
        <w:rPr>
          <w:lang w:eastAsia="en-AU"/>
        </w:rPr>
      </w:pPr>
      <w:r w:rsidRPr="00237A57">
        <w:rPr>
          <w:lang w:eastAsia="en-AU"/>
        </w:rPr>
        <w:t xml:space="preserve">Have you confirmed that no member of your research team </w:t>
      </w:r>
      <w:r>
        <w:rPr>
          <w:lang w:eastAsia="en-AU"/>
        </w:rPr>
        <w:t xml:space="preserve">is named on </w:t>
      </w:r>
      <w:r w:rsidRPr="00237A57">
        <w:rPr>
          <w:lang w:eastAsia="en-AU"/>
        </w:rPr>
        <w:t xml:space="preserve">any other </w:t>
      </w:r>
      <w:r>
        <w:rPr>
          <w:lang w:eastAsia="en-AU"/>
        </w:rPr>
        <w:t xml:space="preserve">application </w:t>
      </w:r>
      <w:r w:rsidRPr="00237A57">
        <w:rPr>
          <w:lang w:eastAsia="en-AU"/>
        </w:rPr>
        <w:t xml:space="preserve">within </w:t>
      </w:r>
      <w:r>
        <w:rPr>
          <w:lang w:eastAsia="en-AU"/>
        </w:rPr>
        <w:t xml:space="preserve">the same stream for </w:t>
      </w:r>
      <w:r w:rsidRPr="00237A57">
        <w:rPr>
          <w:lang w:eastAsia="en-AU"/>
        </w:rPr>
        <w:t>this grant opportunity</w:t>
      </w:r>
      <w:r w:rsidRPr="001E19A9">
        <w:rPr>
          <w:lang w:eastAsia="en-AU"/>
        </w:rPr>
        <w:t>?</w:t>
      </w:r>
      <w:r w:rsidRPr="00237A57">
        <w:rPr>
          <w:lang w:eastAsia="en-AU"/>
        </w:rPr>
        <w:t xml:space="preserve"> </w:t>
      </w:r>
      <w:r w:rsidRPr="000C4D6C">
        <w:rPr>
          <w:color w:val="A20000"/>
          <w:lang w:eastAsia="en-AU"/>
        </w:rPr>
        <w:t>*</w:t>
      </w:r>
    </w:p>
    <w:p w14:paraId="75D0C06A" w14:textId="77777777" w:rsidR="00F82546" w:rsidRPr="001E19A9" w:rsidRDefault="00F82546" w:rsidP="00F82546">
      <w:pPr>
        <w:rPr>
          <w:i/>
          <w:color w:val="264F90"/>
          <w:lang w:eastAsia="en-AU"/>
        </w:rPr>
      </w:pPr>
      <w:r w:rsidRPr="001E19A9">
        <w:rPr>
          <w:i/>
          <w:color w:val="264F90"/>
          <w:lang w:eastAsia="en-AU"/>
        </w:rPr>
        <w:t xml:space="preserve">If they are identified in </w:t>
      </w:r>
      <w:r>
        <w:rPr>
          <w:i/>
          <w:color w:val="264F90"/>
          <w:lang w:eastAsia="en-AU"/>
        </w:rPr>
        <w:t>another</w:t>
      </w:r>
      <w:r w:rsidRPr="001E19A9">
        <w:rPr>
          <w:i/>
          <w:color w:val="264F90"/>
          <w:lang w:eastAsia="en-AU"/>
        </w:rPr>
        <w:t xml:space="preserve"> application</w:t>
      </w:r>
      <w:r>
        <w:rPr>
          <w:i/>
          <w:color w:val="264F90"/>
          <w:lang w:eastAsia="en-AU"/>
        </w:rPr>
        <w:t xml:space="preserve">, both </w:t>
      </w:r>
      <w:r w:rsidRPr="001E19A9">
        <w:rPr>
          <w:i/>
          <w:color w:val="264F90"/>
          <w:lang w:eastAsia="en-AU"/>
        </w:rPr>
        <w:t>applications</w:t>
      </w:r>
      <w:r>
        <w:rPr>
          <w:i/>
          <w:color w:val="264F90"/>
          <w:lang w:eastAsia="en-AU"/>
        </w:rPr>
        <w:t xml:space="preserve"> </w:t>
      </w:r>
      <w:r w:rsidRPr="001E19A9">
        <w:rPr>
          <w:i/>
          <w:color w:val="264F90"/>
          <w:lang w:eastAsia="en-AU"/>
        </w:rPr>
        <w:t>will be deemed ineligible.</w:t>
      </w:r>
    </w:p>
    <w:p w14:paraId="6472A51B" w14:textId="77777777" w:rsidR="00F82546" w:rsidRPr="00E06F0D" w:rsidRDefault="00F82546" w:rsidP="00F82546">
      <w:pPr>
        <w:rPr>
          <w:i/>
          <w:color w:val="264F90"/>
          <w:lang w:eastAsia="en-AU"/>
        </w:rPr>
      </w:pPr>
      <w:r w:rsidRPr="00E06F0D">
        <w:rPr>
          <w:i/>
          <w:color w:val="264F90"/>
          <w:lang w:eastAsia="en-AU"/>
        </w:rPr>
        <w:t xml:space="preserve">Select from drop down </w:t>
      </w:r>
    </w:p>
    <w:p w14:paraId="1D34EDBA" w14:textId="77777777" w:rsidR="00F82546" w:rsidRPr="00CF7DCF" w:rsidRDefault="00F82546" w:rsidP="00F82546">
      <w:pPr>
        <w:rPr>
          <w:i/>
          <w:color w:val="264F90"/>
          <w:lang w:eastAsia="en-AU"/>
        </w:rPr>
      </w:pPr>
      <w:r w:rsidRPr="00CF7DCF">
        <w:rPr>
          <w:i/>
          <w:color w:val="264F90"/>
          <w:lang w:eastAsia="en-AU"/>
        </w:rPr>
        <w:t>Yes</w:t>
      </w:r>
    </w:p>
    <w:p w14:paraId="1290C826" w14:textId="77777777" w:rsidR="00F82546" w:rsidRPr="00CF7DCF" w:rsidRDefault="00F82546" w:rsidP="00F82546">
      <w:pPr>
        <w:rPr>
          <w:i/>
          <w:color w:val="264F90"/>
          <w:lang w:eastAsia="en-AU"/>
        </w:rPr>
      </w:pPr>
      <w:r w:rsidRPr="00CF7DCF">
        <w:rPr>
          <w:i/>
          <w:color w:val="264F90"/>
          <w:lang w:eastAsia="en-AU"/>
        </w:rPr>
        <w:t>No</w:t>
      </w:r>
    </w:p>
    <w:p w14:paraId="575B0988" w14:textId="77777777" w:rsidR="00F82546" w:rsidRPr="00237A57" w:rsidRDefault="00F82546" w:rsidP="00F82546">
      <w:pPr>
        <w:pStyle w:val="ListBullet"/>
        <w:numPr>
          <w:ilvl w:val="0"/>
          <w:numId w:val="0"/>
        </w:numPr>
        <w:ind w:left="360" w:hanging="360"/>
      </w:pPr>
      <w:r w:rsidRPr="00237A57">
        <w:t>List of Chief Investigators</w:t>
      </w:r>
    </w:p>
    <w:p w14:paraId="4A6065D9" w14:textId="77777777" w:rsidR="00CD18FB" w:rsidRDefault="00CD18FB" w:rsidP="00CD18FB">
      <w:pPr>
        <w:pStyle w:val="Heading3"/>
      </w:pPr>
      <w:r>
        <w:t>Project duration</w:t>
      </w:r>
    </w:p>
    <w:p w14:paraId="22AE151B" w14:textId="0C532ABD" w:rsidR="0016611E" w:rsidDel="00B22C5A" w:rsidRDefault="0016611E" w:rsidP="0016611E">
      <w:pPr>
        <w:pStyle w:val="Normalexplanatory"/>
      </w:pPr>
      <w:r>
        <w:t xml:space="preserve">The project length will be calculated by the start and end dates you enter. </w:t>
      </w:r>
      <w:r w:rsidR="00F82546">
        <w:t>Your project must be completed within 5 years from execution of the grant.</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D822C8" w:rsidRDefault="00CD18FB" w:rsidP="00B51D67">
      <w:pPr>
        <w:pStyle w:val="Heading3"/>
      </w:pPr>
      <w:r w:rsidRPr="00D822C8">
        <w:t>Proje</w:t>
      </w:r>
      <w:r w:rsidR="008F48A4" w:rsidRPr="00D822C8">
        <w:t>ct</w:t>
      </w:r>
      <w:r w:rsidRPr="00D822C8">
        <w:t xml:space="preserve"> m</w:t>
      </w:r>
      <w:r w:rsidR="00B51D67" w:rsidRPr="00D822C8">
        <w:t>ilestones</w:t>
      </w:r>
    </w:p>
    <w:p w14:paraId="6FD44DB0" w14:textId="790D2AB0" w:rsidR="00B51D67" w:rsidRDefault="00924E48" w:rsidP="00B51D67">
      <w:r>
        <w:t xml:space="preserve">Provide details on the project milestones including the key activities occurring at each milestone. </w:t>
      </w:r>
    </w:p>
    <w:p w14:paraId="600A5EBD" w14:textId="2FD66F09" w:rsidR="00B22C5A" w:rsidRDefault="00924E48" w:rsidP="00924E48">
      <w:pPr>
        <w:pStyle w:val="Normalexplanatory"/>
      </w:pPr>
      <w:r w:rsidRPr="00F82546">
        <w:t xml:space="preserve">The milestone start and end dates must be </w:t>
      </w:r>
      <w:r w:rsidR="00B22C5A" w:rsidRPr="00F82546">
        <w:t xml:space="preserve">within </w:t>
      </w:r>
      <w:r w:rsidRPr="00F82546">
        <w:t xml:space="preserve">the project start and end dates. </w:t>
      </w:r>
      <w:r w:rsidR="004673B6" w:rsidRPr="00D822C8">
        <w:t xml:space="preserve">You can add up to </w:t>
      </w:r>
      <w:r w:rsidR="00F82546" w:rsidRPr="00D822C8">
        <w:t>10</w:t>
      </w:r>
      <w:r w:rsidR="004673B6" w:rsidRPr="00D822C8">
        <w:t xml:space="preserve"> milestones</w:t>
      </w:r>
      <w:r w:rsidR="00F82546" w:rsidRPr="00D822C8">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68BEBCB1" w14:textId="77777777" w:rsidR="00B04E0E" w:rsidRDefault="00B04E0E" w:rsidP="00B04E0E">
      <w:pPr>
        <w:pStyle w:val="Heading3"/>
      </w:pPr>
      <w:r>
        <w:lastRenderedPageBreak/>
        <w:t>Project location</w:t>
      </w:r>
    </w:p>
    <w:p w14:paraId="7859C4DD" w14:textId="18A19497"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1ECFBBFC" w14:textId="0AADEF96" w:rsidR="002D0AC6" w:rsidRDefault="002D0AC6">
      <w:pPr>
        <w:spacing w:before="0" w:after="200" w:line="276" w:lineRule="auto"/>
      </w:pPr>
    </w:p>
    <w:p w14:paraId="26446949" w14:textId="77777777" w:rsidR="003A43FB" w:rsidRDefault="003A43FB">
      <w:pPr>
        <w:spacing w:before="0" w:after="200" w:line="276" w:lineRule="auto"/>
      </w:pPr>
    </w:p>
    <w:p w14:paraId="3499D974" w14:textId="77777777" w:rsidR="00B640A0" w:rsidRDefault="00B640A0">
      <w:pPr>
        <w:spacing w:before="0" w:after="200" w:line="276" w:lineRule="auto"/>
      </w:pPr>
    </w:p>
    <w:p w14:paraId="0C667F2A" w14:textId="77777777" w:rsidR="00B640A0" w:rsidRDefault="00B640A0">
      <w:pPr>
        <w:spacing w:before="0" w:after="200" w:line="276" w:lineRule="auto"/>
      </w:pPr>
    </w:p>
    <w:p w14:paraId="77421B0B" w14:textId="77777777" w:rsidR="00B640A0" w:rsidRDefault="00B640A0">
      <w:pPr>
        <w:spacing w:before="0" w:after="200" w:line="276" w:lineRule="auto"/>
      </w:pPr>
    </w:p>
    <w:p w14:paraId="20847FB7" w14:textId="77777777" w:rsidR="00B640A0" w:rsidRDefault="00B640A0">
      <w:pPr>
        <w:spacing w:before="0" w:after="200" w:line="276" w:lineRule="auto"/>
      </w:pPr>
    </w:p>
    <w:p w14:paraId="356F941A" w14:textId="77777777" w:rsidR="00B640A0" w:rsidRDefault="00B640A0">
      <w:pPr>
        <w:spacing w:before="0" w:after="200" w:line="276" w:lineRule="auto"/>
      </w:pPr>
    </w:p>
    <w:p w14:paraId="7CB13155" w14:textId="77777777" w:rsidR="00B640A0" w:rsidRDefault="00B640A0">
      <w:pPr>
        <w:spacing w:before="0" w:after="200" w:line="276" w:lineRule="auto"/>
      </w:pPr>
    </w:p>
    <w:p w14:paraId="5C6AAF65" w14:textId="77777777" w:rsidR="00B640A0" w:rsidRDefault="00B640A0">
      <w:pPr>
        <w:spacing w:before="0" w:after="200" w:line="276" w:lineRule="auto"/>
      </w:pPr>
    </w:p>
    <w:p w14:paraId="7D48363C" w14:textId="77777777" w:rsidR="00B640A0" w:rsidRDefault="00B640A0">
      <w:pPr>
        <w:spacing w:before="0" w:after="200" w:line="276" w:lineRule="auto"/>
      </w:pPr>
    </w:p>
    <w:p w14:paraId="0CA44000" w14:textId="77777777" w:rsidR="00B640A0" w:rsidRDefault="00B640A0">
      <w:pPr>
        <w:spacing w:before="0" w:after="200" w:line="276" w:lineRule="auto"/>
      </w:pPr>
    </w:p>
    <w:p w14:paraId="155311ED" w14:textId="77777777" w:rsidR="00B640A0" w:rsidRDefault="00B640A0">
      <w:pPr>
        <w:spacing w:before="0" w:after="200" w:line="276" w:lineRule="auto"/>
      </w:pPr>
    </w:p>
    <w:p w14:paraId="58643431" w14:textId="77777777" w:rsidR="00B640A0" w:rsidRDefault="00B640A0">
      <w:pPr>
        <w:spacing w:before="0" w:after="200" w:line="276" w:lineRule="auto"/>
      </w:pPr>
    </w:p>
    <w:p w14:paraId="5F4E0C6D" w14:textId="77777777" w:rsidR="00B640A0" w:rsidRDefault="00B640A0">
      <w:pPr>
        <w:spacing w:before="0" w:after="200" w:line="276" w:lineRule="auto"/>
      </w:pPr>
    </w:p>
    <w:p w14:paraId="334F855A" w14:textId="77777777" w:rsidR="00B640A0" w:rsidRDefault="00B640A0">
      <w:pPr>
        <w:spacing w:before="0" w:after="200" w:line="276" w:lineRule="auto"/>
      </w:pPr>
    </w:p>
    <w:p w14:paraId="4CD16E30" w14:textId="77777777" w:rsidR="00B640A0" w:rsidRDefault="00B640A0">
      <w:pPr>
        <w:spacing w:before="0" w:after="200" w:line="276" w:lineRule="auto"/>
      </w:pPr>
    </w:p>
    <w:p w14:paraId="2521790F" w14:textId="77777777" w:rsidR="00B640A0" w:rsidRDefault="00B640A0">
      <w:pPr>
        <w:spacing w:before="0" w:after="200" w:line="276" w:lineRule="auto"/>
      </w:pPr>
    </w:p>
    <w:p w14:paraId="07CC0D12" w14:textId="77777777" w:rsidR="00B640A0" w:rsidRDefault="00B640A0">
      <w:pPr>
        <w:spacing w:before="0" w:after="200" w:line="276" w:lineRule="auto"/>
      </w:pPr>
    </w:p>
    <w:p w14:paraId="665914A8" w14:textId="77777777" w:rsidR="00B640A0" w:rsidRDefault="00B640A0">
      <w:pPr>
        <w:spacing w:before="0" w:after="200" w:line="276" w:lineRule="auto"/>
      </w:pPr>
    </w:p>
    <w:p w14:paraId="641D8795" w14:textId="77777777" w:rsidR="00B640A0" w:rsidRDefault="00B640A0">
      <w:pPr>
        <w:spacing w:before="0" w:after="200" w:line="276" w:lineRule="auto"/>
      </w:pPr>
    </w:p>
    <w:p w14:paraId="49645DA3" w14:textId="77777777" w:rsidR="00C27172" w:rsidRDefault="00C27172">
      <w:pPr>
        <w:spacing w:before="0" w:after="200" w:line="276" w:lineRule="auto"/>
      </w:pPr>
    </w:p>
    <w:p w14:paraId="6C1612A1" w14:textId="77777777" w:rsidR="00B640A0" w:rsidRDefault="00B640A0">
      <w:pPr>
        <w:spacing w:before="0" w:after="200" w:line="276" w:lineRule="auto"/>
      </w:pPr>
    </w:p>
    <w:p w14:paraId="3A7B7154" w14:textId="77777777" w:rsidR="003A43FB" w:rsidRDefault="003A43FB">
      <w:pPr>
        <w:spacing w:before="0" w:after="200" w:line="276" w:lineRule="auto"/>
        <w:rPr>
          <w:i/>
          <w:color w:val="264F90"/>
          <w:lang w:eastAsia="en-AU"/>
        </w:rPr>
      </w:pPr>
    </w:p>
    <w:p w14:paraId="110600A1" w14:textId="77777777" w:rsidR="009C6ED9" w:rsidRPr="00D822C8" w:rsidRDefault="009C6ED9" w:rsidP="009C6ED9">
      <w:pPr>
        <w:pStyle w:val="Heading2"/>
      </w:pPr>
      <w:r w:rsidRPr="00D822C8">
        <w:lastRenderedPageBreak/>
        <w:t>Project partners</w:t>
      </w:r>
    </w:p>
    <w:p w14:paraId="226B71CA" w14:textId="77777777"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0423066C"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7490AE0F" w:rsidR="009C6ED9" w:rsidRDefault="009C6ED9" w:rsidP="009C6ED9">
      <w:pPr>
        <w:pStyle w:val="ListBullet"/>
      </w:pPr>
      <w:r>
        <w:t>Contact details</w:t>
      </w:r>
    </w:p>
    <w:p w14:paraId="2087F4A0" w14:textId="77777777" w:rsidR="009C6ED9" w:rsidRDefault="009C6ED9" w:rsidP="009C6ED9">
      <w:pPr>
        <w:pStyle w:val="ListBullet"/>
      </w:pPr>
      <w:r w:rsidRPr="003219B1">
        <w:t>Project partner letter of support attached</w:t>
      </w:r>
      <w:r>
        <w:t>. Letter to include details of partner contributions.</w:t>
      </w:r>
    </w:p>
    <w:p w14:paraId="24945682"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698BC99F"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24091298"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343C78E2"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5BA6A147"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2DE7DFB2"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1CE89A59"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3805205A"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66B34A6D"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36B8FEA0"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0B0E223F"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0E801608"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34CD9CBD"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44A9A5CA"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25BE19EE"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14745270" w14:textId="77777777" w:rsidR="0019238C" w:rsidRDefault="0019238C" w:rsidP="009C6ED9">
      <w:pPr>
        <w:spacing w:before="0" w:after="200" w:line="276" w:lineRule="auto"/>
        <w:rPr>
          <w:lang w:eastAsia="en-AU"/>
        </w:rPr>
      </w:pPr>
    </w:p>
    <w:p w14:paraId="5E80D8DE" w14:textId="1A9D2B5F"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p>
    <w:p w14:paraId="52A5F873" w14:textId="1EE1BC88" w:rsidR="00954C0E" w:rsidRPr="002D3A0A" w:rsidRDefault="00954C0E" w:rsidP="00954C0E">
      <w:pPr>
        <w:pStyle w:val="Heading2"/>
      </w:pPr>
      <w:r w:rsidRPr="002D3A0A">
        <w:lastRenderedPageBreak/>
        <w:t xml:space="preserve">Project </w:t>
      </w:r>
      <w:r w:rsidR="00E06020">
        <w:t>budget</w:t>
      </w:r>
    </w:p>
    <w:p w14:paraId="54B9EC75" w14:textId="603572F3" w:rsidR="001457DE" w:rsidRDefault="00B22C5A" w:rsidP="001457DE">
      <w:r>
        <w:t xml:space="preserve">Provide a summary of your </w:t>
      </w:r>
      <w:r w:rsidRPr="00D822C8">
        <w:t>eligible</w:t>
      </w:r>
      <w:r w:rsidRPr="00F82546">
        <w:t xml:space="preserve"> project</w:t>
      </w:r>
      <w:r>
        <w:t xml:space="preserve"> expenditure over the life of the project.</w:t>
      </w:r>
      <w:r w:rsidR="001457DE" w:rsidRPr="001457DE">
        <w:t xml:space="preserve"> </w:t>
      </w:r>
      <w:r w:rsidR="001457DE">
        <w:t>The budget includes cash items only (</w:t>
      </w:r>
      <w:r w:rsidR="001457DE" w:rsidRPr="00C60083">
        <w:rPr>
          <w:b/>
          <w:bCs/>
        </w:rPr>
        <w:t>not in-kind contributions</w:t>
      </w:r>
      <w:r w:rsidR="001457DE">
        <w:t>).</w:t>
      </w:r>
    </w:p>
    <w:p w14:paraId="54956B43" w14:textId="77777777" w:rsidR="00ED0677" w:rsidRDefault="00ED0677" w:rsidP="00ED0677">
      <w:pPr>
        <w:pStyle w:val="Normalexplanatory"/>
        <w:numPr>
          <w:ilvl w:val="0"/>
          <w:numId w:val="29"/>
        </w:numPr>
      </w:pPr>
      <w:r>
        <w:t xml:space="preserve">Registered for GST - enter the GST exclusive amount. </w:t>
      </w:r>
    </w:p>
    <w:p w14:paraId="21FC3C4E" w14:textId="77777777" w:rsidR="00ED0677" w:rsidRDefault="00ED0677" w:rsidP="00ED0677">
      <w:pPr>
        <w:pStyle w:val="Normalexplanatory"/>
        <w:numPr>
          <w:ilvl w:val="0"/>
          <w:numId w:val="29"/>
        </w:numPr>
      </w:pPr>
      <w:r>
        <w:t xml:space="preserve">Not registered for GST - enter the GST inclusive amount. </w:t>
      </w:r>
    </w:p>
    <w:p w14:paraId="64A23E7F" w14:textId="77777777" w:rsidR="00ED0677" w:rsidRDefault="00ED0677" w:rsidP="00ED0677">
      <w:pPr>
        <w:pStyle w:val="Normalexplanatory"/>
      </w:pPr>
      <w:r>
        <w:t>We only provide grant funding based on eligible expenditure. Refer to the guidelines for guidance on eligible expenditure.</w:t>
      </w:r>
    </w:p>
    <w:p w14:paraId="0340C32F"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06CC794D" w:rsidR="00B22C5A" w:rsidRPr="00D822C8" w:rsidRDefault="00B22C5A" w:rsidP="00B22C5A">
      <w:pPr>
        <w:pStyle w:val="Normalexplanatory"/>
      </w:pPr>
      <w:r w:rsidRPr="00D822C8">
        <w:t>The minimum</w:t>
      </w:r>
      <w:r w:rsidR="00DA24D3" w:rsidRPr="00D822C8">
        <w:t xml:space="preserve"> p</w:t>
      </w:r>
      <w:r w:rsidRPr="00D822C8">
        <w:t>roject expenditure for</w:t>
      </w:r>
      <w:r w:rsidR="00DA24D3" w:rsidRPr="00D822C8">
        <w:t xml:space="preserve"> a single grant under</w:t>
      </w:r>
      <w:r w:rsidRPr="00D822C8">
        <w:t xml:space="preserve"> this grant opportunity is $</w:t>
      </w:r>
      <w:r w:rsidR="00DA24D3" w:rsidRPr="00D822C8">
        <w:t>250,000</w:t>
      </w:r>
      <w:r w:rsidRPr="00D822C8">
        <w:t>.</w:t>
      </w:r>
      <w:r w:rsidR="00DA24D3" w:rsidRPr="00D822C8">
        <w:t xml:space="preserve"> </w:t>
      </w:r>
    </w:p>
    <w:p w14:paraId="6EC9D117" w14:textId="2ED96420" w:rsidR="00B22C5A" w:rsidRPr="00D822C8" w:rsidRDefault="00B22C5A" w:rsidP="00B22C5A">
      <w:pPr>
        <w:pStyle w:val="Normalexplanatory"/>
      </w:pPr>
      <w:r w:rsidRPr="00D822C8">
        <w:t>You will also be required to attach a detailed project budget later in the application form.</w:t>
      </w:r>
      <w:r w:rsidR="004F0607">
        <w:t xml:space="preserve"> (You can include any in-kind contribution in that attachment.) </w:t>
      </w:r>
      <w:r w:rsidR="00F82546" w:rsidRPr="00D822C8">
        <w:t xml:space="preserve"> </w:t>
      </w:r>
      <w:r w:rsidRPr="00D822C8">
        <w:t>Refer to the grant opportunity guidelines for the requirements of the budget.</w:t>
      </w:r>
    </w:p>
    <w:p w14:paraId="05D71281" w14:textId="77777777"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5BD383FA" w:rsidR="007A7F44" w:rsidRDefault="007A7F44" w:rsidP="00405849"/>
        </w:tc>
      </w:tr>
      <w:tr w:rsidR="00DA24D3" w14:paraId="7B81839B" w14:textId="77777777" w:rsidTr="00610C34">
        <w:trPr>
          <w:cantSplit/>
        </w:trPr>
        <w:tc>
          <w:tcPr>
            <w:tcW w:w="2265" w:type="dxa"/>
            <w:shd w:val="clear" w:color="auto" w:fill="F2F2F2" w:themeFill="background1" w:themeFillShade="F2"/>
          </w:tcPr>
          <w:p w14:paraId="5C9F57F0" w14:textId="77777777" w:rsidR="00DA24D3" w:rsidRDefault="00DA24D3" w:rsidP="00DA24D3"/>
        </w:tc>
        <w:tc>
          <w:tcPr>
            <w:tcW w:w="2410" w:type="dxa"/>
            <w:shd w:val="clear" w:color="auto" w:fill="F2F2F2" w:themeFill="background1" w:themeFillShade="F2"/>
          </w:tcPr>
          <w:p w14:paraId="67FD735E" w14:textId="79FCACF0" w:rsidR="00DA24D3" w:rsidRPr="00D822C8" w:rsidRDefault="00DA24D3" w:rsidP="00DA24D3">
            <w:r w:rsidRPr="00D822C8">
              <w:t>Equipment</w:t>
            </w:r>
            <w:r w:rsidRPr="006E1895">
              <w:t xml:space="preserve"> (cannot exceed $80,000)</w:t>
            </w:r>
          </w:p>
        </w:tc>
        <w:tc>
          <w:tcPr>
            <w:tcW w:w="2126" w:type="dxa"/>
            <w:shd w:val="clear" w:color="auto" w:fill="F2F2F2" w:themeFill="background1" w:themeFillShade="F2"/>
          </w:tcPr>
          <w:p w14:paraId="013FCD8C" w14:textId="77777777" w:rsidR="00DA24D3" w:rsidRPr="006E1895" w:rsidRDefault="00DA24D3" w:rsidP="00DA24D3"/>
        </w:tc>
        <w:tc>
          <w:tcPr>
            <w:tcW w:w="1976" w:type="dxa"/>
            <w:shd w:val="clear" w:color="auto" w:fill="F2F2F2" w:themeFill="background1" w:themeFillShade="F2"/>
          </w:tcPr>
          <w:p w14:paraId="07BD12A9" w14:textId="13398067" w:rsidR="00DA24D3" w:rsidRDefault="00DA24D3" w:rsidP="00DA24D3">
            <w:r>
              <w:t>$</w:t>
            </w:r>
          </w:p>
        </w:tc>
      </w:tr>
      <w:tr w:rsidR="00DA24D3" w14:paraId="512ECF50" w14:textId="77777777" w:rsidTr="00D822C8">
        <w:trPr>
          <w:cantSplit/>
        </w:trPr>
        <w:tc>
          <w:tcPr>
            <w:tcW w:w="2265" w:type="dxa"/>
            <w:shd w:val="clear" w:color="auto" w:fill="FFFFFF" w:themeFill="background1"/>
          </w:tcPr>
          <w:p w14:paraId="12CA038F" w14:textId="77777777" w:rsidR="00DA24D3" w:rsidRDefault="00DA24D3" w:rsidP="00DA24D3"/>
        </w:tc>
        <w:tc>
          <w:tcPr>
            <w:tcW w:w="2410" w:type="dxa"/>
            <w:shd w:val="clear" w:color="auto" w:fill="FFFFFF" w:themeFill="background1"/>
          </w:tcPr>
          <w:p w14:paraId="6AF73F04" w14:textId="77777777" w:rsidR="00DA24D3" w:rsidRPr="00D822C8" w:rsidRDefault="00DA24D3" w:rsidP="00DA24D3"/>
        </w:tc>
        <w:tc>
          <w:tcPr>
            <w:tcW w:w="2126" w:type="dxa"/>
            <w:shd w:val="clear" w:color="auto" w:fill="FFFFFF" w:themeFill="background1"/>
          </w:tcPr>
          <w:p w14:paraId="2A3973E4" w14:textId="1FFFB2A2" w:rsidR="00DA24D3" w:rsidRPr="006E1895" w:rsidRDefault="00DA24D3" w:rsidP="00DA24D3">
            <w:r w:rsidRPr="00D822C8">
              <w:t>2025/26</w:t>
            </w:r>
          </w:p>
        </w:tc>
        <w:tc>
          <w:tcPr>
            <w:tcW w:w="1976" w:type="dxa"/>
            <w:shd w:val="clear" w:color="auto" w:fill="FFFFFF" w:themeFill="background1"/>
          </w:tcPr>
          <w:p w14:paraId="791FB9FB" w14:textId="2F74A1B5" w:rsidR="00DA24D3" w:rsidRDefault="00DA24D3" w:rsidP="00DA24D3">
            <w:r>
              <w:t xml:space="preserve">$ </w:t>
            </w:r>
          </w:p>
        </w:tc>
      </w:tr>
      <w:tr w:rsidR="00DA24D3" w14:paraId="57041494" w14:textId="77777777" w:rsidTr="00D822C8">
        <w:trPr>
          <w:cantSplit/>
        </w:trPr>
        <w:tc>
          <w:tcPr>
            <w:tcW w:w="2265" w:type="dxa"/>
            <w:shd w:val="clear" w:color="auto" w:fill="FFFFFF" w:themeFill="background1"/>
          </w:tcPr>
          <w:p w14:paraId="3817957B" w14:textId="77777777" w:rsidR="00DA24D3" w:rsidRDefault="00DA24D3" w:rsidP="00DA24D3"/>
        </w:tc>
        <w:tc>
          <w:tcPr>
            <w:tcW w:w="2410" w:type="dxa"/>
            <w:shd w:val="clear" w:color="auto" w:fill="FFFFFF" w:themeFill="background1"/>
          </w:tcPr>
          <w:p w14:paraId="7BCE6134" w14:textId="77777777" w:rsidR="00DA24D3" w:rsidRPr="00D822C8" w:rsidRDefault="00DA24D3" w:rsidP="00DA24D3"/>
        </w:tc>
        <w:tc>
          <w:tcPr>
            <w:tcW w:w="2126" w:type="dxa"/>
            <w:shd w:val="clear" w:color="auto" w:fill="FFFFFF" w:themeFill="background1"/>
          </w:tcPr>
          <w:p w14:paraId="3773F9B5" w14:textId="286C60B7" w:rsidR="00DA24D3" w:rsidRPr="006E1895" w:rsidRDefault="00DA24D3" w:rsidP="00DA24D3">
            <w:r w:rsidRPr="00D822C8">
              <w:t>2026/27</w:t>
            </w:r>
          </w:p>
        </w:tc>
        <w:tc>
          <w:tcPr>
            <w:tcW w:w="1976" w:type="dxa"/>
            <w:shd w:val="clear" w:color="auto" w:fill="FFFFFF" w:themeFill="background1"/>
          </w:tcPr>
          <w:p w14:paraId="773F6B4B" w14:textId="60C71CA7" w:rsidR="00DA24D3" w:rsidRDefault="00DA24D3" w:rsidP="00DA24D3">
            <w:r>
              <w:t>$</w:t>
            </w:r>
          </w:p>
        </w:tc>
      </w:tr>
      <w:tr w:rsidR="00DA24D3" w14:paraId="6A1C6E3C" w14:textId="77777777" w:rsidTr="00D822C8">
        <w:trPr>
          <w:cantSplit/>
        </w:trPr>
        <w:tc>
          <w:tcPr>
            <w:tcW w:w="2265" w:type="dxa"/>
            <w:shd w:val="clear" w:color="auto" w:fill="FFFFFF" w:themeFill="background1"/>
          </w:tcPr>
          <w:p w14:paraId="504D4C93" w14:textId="77777777" w:rsidR="00DA24D3" w:rsidRDefault="00DA24D3" w:rsidP="00DA24D3"/>
        </w:tc>
        <w:tc>
          <w:tcPr>
            <w:tcW w:w="2410" w:type="dxa"/>
            <w:shd w:val="clear" w:color="auto" w:fill="FFFFFF" w:themeFill="background1"/>
          </w:tcPr>
          <w:p w14:paraId="407F94FE" w14:textId="77777777" w:rsidR="00DA24D3" w:rsidRPr="00D822C8" w:rsidRDefault="00DA24D3" w:rsidP="00DA24D3"/>
        </w:tc>
        <w:tc>
          <w:tcPr>
            <w:tcW w:w="2126" w:type="dxa"/>
            <w:shd w:val="clear" w:color="auto" w:fill="FFFFFF" w:themeFill="background1"/>
          </w:tcPr>
          <w:p w14:paraId="7983BC32" w14:textId="51A31A25" w:rsidR="00DA24D3" w:rsidRPr="006E1895" w:rsidRDefault="00DA24D3" w:rsidP="00DA24D3">
            <w:r w:rsidRPr="00D822C8">
              <w:t>2027/28</w:t>
            </w:r>
          </w:p>
        </w:tc>
        <w:tc>
          <w:tcPr>
            <w:tcW w:w="1976" w:type="dxa"/>
            <w:shd w:val="clear" w:color="auto" w:fill="FFFFFF" w:themeFill="background1"/>
          </w:tcPr>
          <w:p w14:paraId="4DD7C7E5" w14:textId="792ED15C" w:rsidR="00DA24D3" w:rsidRDefault="00DA24D3" w:rsidP="00DA24D3">
            <w:r>
              <w:t>$</w:t>
            </w:r>
          </w:p>
        </w:tc>
      </w:tr>
      <w:tr w:rsidR="00DA24D3" w14:paraId="4320AB8E" w14:textId="77777777" w:rsidTr="00D822C8">
        <w:trPr>
          <w:cantSplit/>
        </w:trPr>
        <w:tc>
          <w:tcPr>
            <w:tcW w:w="2265" w:type="dxa"/>
            <w:shd w:val="clear" w:color="auto" w:fill="FFFFFF" w:themeFill="background1"/>
          </w:tcPr>
          <w:p w14:paraId="5C6934D3" w14:textId="77777777" w:rsidR="00DA24D3" w:rsidRDefault="00DA24D3" w:rsidP="00DA24D3"/>
        </w:tc>
        <w:tc>
          <w:tcPr>
            <w:tcW w:w="2410" w:type="dxa"/>
            <w:shd w:val="clear" w:color="auto" w:fill="FFFFFF" w:themeFill="background1"/>
          </w:tcPr>
          <w:p w14:paraId="4B1C74B1" w14:textId="77777777" w:rsidR="00DA24D3" w:rsidRPr="00D822C8" w:rsidRDefault="00DA24D3" w:rsidP="00DA24D3"/>
        </w:tc>
        <w:tc>
          <w:tcPr>
            <w:tcW w:w="2126" w:type="dxa"/>
            <w:shd w:val="clear" w:color="auto" w:fill="FFFFFF" w:themeFill="background1"/>
          </w:tcPr>
          <w:p w14:paraId="1DB595AD" w14:textId="1422A10C" w:rsidR="00DA24D3" w:rsidRPr="006E1895" w:rsidRDefault="00DA24D3" w:rsidP="00DA24D3">
            <w:r w:rsidRPr="00D822C8">
              <w:t>2028-29</w:t>
            </w:r>
          </w:p>
        </w:tc>
        <w:tc>
          <w:tcPr>
            <w:tcW w:w="1976" w:type="dxa"/>
            <w:shd w:val="clear" w:color="auto" w:fill="FFFFFF" w:themeFill="background1"/>
          </w:tcPr>
          <w:p w14:paraId="5A3BCC7D" w14:textId="0F890F1F" w:rsidR="00DA24D3" w:rsidRDefault="00DA24D3" w:rsidP="00DA24D3">
            <w:r>
              <w:t>$</w:t>
            </w:r>
          </w:p>
        </w:tc>
      </w:tr>
      <w:tr w:rsidR="00DA24D3" w14:paraId="548761FE" w14:textId="77777777" w:rsidTr="00D822C8">
        <w:trPr>
          <w:cantSplit/>
        </w:trPr>
        <w:tc>
          <w:tcPr>
            <w:tcW w:w="2265" w:type="dxa"/>
            <w:shd w:val="clear" w:color="auto" w:fill="FFFFFF" w:themeFill="background1"/>
          </w:tcPr>
          <w:p w14:paraId="452D5FF9" w14:textId="77777777" w:rsidR="00DA24D3" w:rsidRDefault="00DA24D3" w:rsidP="00DA24D3"/>
        </w:tc>
        <w:tc>
          <w:tcPr>
            <w:tcW w:w="2410" w:type="dxa"/>
            <w:shd w:val="clear" w:color="auto" w:fill="FFFFFF" w:themeFill="background1"/>
          </w:tcPr>
          <w:p w14:paraId="78C7A8DF" w14:textId="77777777" w:rsidR="00DA24D3" w:rsidRPr="00D822C8" w:rsidRDefault="00DA24D3" w:rsidP="00DA24D3"/>
        </w:tc>
        <w:tc>
          <w:tcPr>
            <w:tcW w:w="2126" w:type="dxa"/>
            <w:shd w:val="clear" w:color="auto" w:fill="FFFFFF" w:themeFill="background1"/>
          </w:tcPr>
          <w:p w14:paraId="1EA675EA" w14:textId="1815CFDC" w:rsidR="00DA24D3" w:rsidRPr="006E1895" w:rsidRDefault="00DA24D3" w:rsidP="00DA24D3">
            <w:r w:rsidRPr="00D822C8">
              <w:t>2029-30</w:t>
            </w:r>
          </w:p>
        </w:tc>
        <w:tc>
          <w:tcPr>
            <w:tcW w:w="1976" w:type="dxa"/>
            <w:shd w:val="clear" w:color="auto" w:fill="FFFFFF" w:themeFill="background1"/>
          </w:tcPr>
          <w:p w14:paraId="73065212" w14:textId="17D3FC39" w:rsidR="00DA24D3" w:rsidRDefault="00DA24D3" w:rsidP="00DA24D3">
            <w:r>
              <w:t>$</w:t>
            </w:r>
          </w:p>
        </w:tc>
      </w:tr>
      <w:tr w:rsidR="00C44CE4" w14:paraId="279F4DDC" w14:textId="77777777" w:rsidTr="006E1895">
        <w:trPr>
          <w:cantSplit/>
        </w:trPr>
        <w:tc>
          <w:tcPr>
            <w:tcW w:w="2265" w:type="dxa"/>
            <w:shd w:val="clear" w:color="auto" w:fill="FFFFFF" w:themeFill="background1"/>
          </w:tcPr>
          <w:p w14:paraId="573400BB" w14:textId="77777777" w:rsidR="00C44CE4" w:rsidRDefault="00C44CE4" w:rsidP="00DA24D3"/>
        </w:tc>
        <w:tc>
          <w:tcPr>
            <w:tcW w:w="2410" w:type="dxa"/>
            <w:shd w:val="clear" w:color="auto" w:fill="FFFFFF" w:themeFill="background1"/>
          </w:tcPr>
          <w:p w14:paraId="010CE89E" w14:textId="77777777" w:rsidR="00C44CE4" w:rsidRPr="00C44CE4" w:rsidRDefault="00C44CE4" w:rsidP="00DA24D3"/>
        </w:tc>
        <w:tc>
          <w:tcPr>
            <w:tcW w:w="2126" w:type="dxa"/>
            <w:shd w:val="clear" w:color="auto" w:fill="FFFFFF" w:themeFill="background1"/>
          </w:tcPr>
          <w:p w14:paraId="6744B157" w14:textId="6634B001" w:rsidR="00C44CE4" w:rsidRPr="00C44CE4" w:rsidRDefault="00C44CE4" w:rsidP="00DA24D3">
            <w:r>
              <w:t>2030-31</w:t>
            </w:r>
          </w:p>
        </w:tc>
        <w:tc>
          <w:tcPr>
            <w:tcW w:w="1976" w:type="dxa"/>
            <w:shd w:val="clear" w:color="auto" w:fill="FFFFFF" w:themeFill="background1"/>
          </w:tcPr>
          <w:p w14:paraId="51543C6F" w14:textId="719FEAC9" w:rsidR="00C44CE4" w:rsidRDefault="00C44CE4" w:rsidP="00DA24D3">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3A37AC08" w:rsidR="007A7F44" w:rsidRPr="006E1895" w:rsidRDefault="00255A3B" w:rsidP="00255A3B">
            <w:r w:rsidRPr="00D822C8">
              <w:t>Labour</w:t>
            </w:r>
          </w:p>
        </w:tc>
        <w:tc>
          <w:tcPr>
            <w:tcW w:w="2126" w:type="dxa"/>
            <w:shd w:val="clear" w:color="auto" w:fill="F2F2F2" w:themeFill="background1" w:themeFillShade="F2"/>
          </w:tcPr>
          <w:p w14:paraId="3B1F3208" w14:textId="77777777" w:rsidR="007A7F44" w:rsidRPr="006E1895"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6E1895" w:rsidRDefault="004537E2" w:rsidP="00405849"/>
        </w:tc>
        <w:tc>
          <w:tcPr>
            <w:tcW w:w="2126" w:type="dxa"/>
          </w:tcPr>
          <w:p w14:paraId="01F8D829" w14:textId="2964918F" w:rsidR="004537E2" w:rsidRPr="00D822C8" w:rsidRDefault="007A7F44" w:rsidP="00405849">
            <w:r w:rsidRPr="00D822C8">
              <w:t>20</w:t>
            </w:r>
            <w:r w:rsidR="009E033C" w:rsidRPr="00D822C8">
              <w:t>25</w:t>
            </w:r>
            <w:r w:rsidRPr="00D822C8">
              <w:t>/</w:t>
            </w:r>
            <w:r w:rsidR="009E033C" w:rsidRPr="00D822C8">
              <w:t>26</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6E1895" w:rsidRDefault="004537E2" w:rsidP="00405849"/>
        </w:tc>
        <w:tc>
          <w:tcPr>
            <w:tcW w:w="2126" w:type="dxa"/>
          </w:tcPr>
          <w:p w14:paraId="03B1CB5A" w14:textId="79C74B16" w:rsidR="004537E2" w:rsidRPr="00D822C8" w:rsidRDefault="007A7F44" w:rsidP="00405849">
            <w:r w:rsidRPr="00D822C8">
              <w:t>20</w:t>
            </w:r>
            <w:r w:rsidR="009E033C" w:rsidRPr="00D822C8">
              <w:t>26</w:t>
            </w:r>
            <w:r w:rsidRPr="00D822C8">
              <w:t>/</w:t>
            </w:r>
            <w:r w:rsidR="009E033C" w:rsidRPr="00D822C8">
              <w:t>27</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6E1895" w:rsidRDefault="004537E2" w:rsidP="00405849"/>
        </w:tc>
        <w:tc>
          <w:tcPr>
            <w:tcW w:w="2126" w:type="dxa"/>
          </w:tcPr>
          <w:p w14:paraId="74B07513" w14:textId="11E6FA7B" w:rsidR="004537E2" w:rsidRPr="00D822C8" w:rsidRDefault="007A7F44" w:rsidP="00405849">
            <w:r w:rsidRPr="00D822C8">
              <w:t>20</w:t>
            </w:r>
            <w:r w:rsidR="009E033C" w:rsidRPr="00D822C8">
              <w:t>27</w:t>
            </w:r>
            <w:r w:rsidRPr="00D822C8">
              <w:t>/</w:t>
            </w:r>
            <w:r w:rsidR="009E033C" w:rsidRPr="00D822C8">
              <w:t>28</w:t>
            </w:r>
          </w:p>
        </w:tc>
        <w:tc>
          <w:tcPr>
            <w:tcW w:w="1976" w:type="dxa"/>
          </w:tcPr>
          <w:p w14:paraId="308842F4" w14:textId="428F5F0D" w:rsidR="004537E2" w:rsidRDefault="00610C34" w:rsidP="00405849">
            <w:r>
              <w:t>$</w:t>
            </w:r>
          </w:p>
        </w:tc>
      </w:tr>
      <w:tr w:rsidR="009E033C" w14:paraId="2C48C897" w14:textId="77777777" w:rsidTr="00610C34">
        <w:trPr>
          <w:cantSplit/>
        </w:trPr>
        <w:tc>
          <w:tcPr>
            <w:tcW w:w="2265" w:type="dxa"/>
          </w:tcPr>
          <w:p w14:paraId="6796256B" w14:textId="77777777" w:rsidR="009E033C" w:rsidRDefault="009E033C" w:rsidP="00405849"/>
        </w:tc>
        <w:tc>
          <w:tcPr>
            <w:tcW w:w="2410" w:type="dxa"/>
          </w:tcPr>
          <w:p w14:paraId="06267522" w14:textId="77777777" w:rsidR="009E033C" w:rsidRPr="006E1895" w:rsidRDefault="009E033C" w:rsidP="00405849"/>
        </w:tc>
        <w:tc>
          <w:tcPr>
            <w:tcW w:w="2126" w:type="dxa"/>
          </w:tcPr>
          <w:p w14:paraId="0C68451D" w14:textId="746D34CF" w:rsidR="009E033C" w:rsidRPr="00D822C8" w:rsidRDefault="009E033C" w:rsidP="00405849">
            <w:r w:rsidRPr="00D822C8">
              <w:t>2028-29</w:t>
            </w:r>
          </w:p>
        </w:tc>
        <w:tc>
          <w:tcPr>
            <w:tcW w:w="1976" w:type="dxa"/>
          </w:tcPr>
          <w:p w14:paraId="17302003" w14:textId="37A2DE28" w:rsidR="009E033C" w:rsidRDefault="009E033C" w:rsidP="00405849">
            <w:r>
              <w:t>$</w:t>
            </w:r>
          </w:p>
        </w:tc>
      </w:tr>
      <w:tr w:rsidR="009E033C" w14:paraId="5B8AE25C" w14:textId="77777777" w:rsidTr="00610C34">
        <w:trPr>
          <w:cantSplit/>
        </w:trPr>
        <w:tc>
          <w:tcPr>
            <w:tcW w:w="2265" w:type="dxa"/>
          </w:tcPr>
          <w:p w14:paraId="71D2F394" w14:textId="77777777" w:rsidR="009E033C" w:rsidRDefault="009E033C" w:rsidP="00405849"/>
        </w:tc>
        <w:tc>
          <w:tcPr>
            <w:tcW w:w="2410" w:type="dxa"/>
          </w:tcPr>
          <w:p w14:paraId="44D76276" w14:textId="77777777" w:rsidR="009E033C" w:rsidRPr="006E1895" w:rsidRDefault="009E033C" w:rsidP="00405849"/>
        </w:tc>
        <w:tc>
          <w:tcPr>
            <w:tcW w:w="2126" w:type="dxa"/>
          </w:tcPr>
          <w:p w14:paraId="15E91FB6" w14:textId="079D79E4" w:rsidR="009E033C" w:rsidRPr="00D822C8" w:rsidRDefault="009E033C" w:rsidP="00405849">
            <w:r w:rsidRPr="00D822C8">
              <w:t>2029-30</w:t>
            </w:r>
          </w:p>
        </w:tc>
        <w:tc>
          <w:tcPr>
            <w:tcW w:w="1976" w:type="dxa"/>
          </w:tcPr>
          <w:p w14:paraId="2B72509A" w14:textId="4C1BFAD5" w:rsidR="009E033C" w:rsidRDefault="009E033C" w:rsidP="00405849">
            <w:r>
              <w:t>$</w:t>
            </w:r>
          </w:p>
        </w:tc>
      </w:tr>
      <w:tr w:rsidR="00C44CE4" w14:paraId="034B1D87" w14:textId="77777777" w:rsidTr="00610C34">
        <w:trPr>
          <w:cantSplit/>
        </w:trPr>
        <w:tc>
          <w:tcPr>
            <w:tcW w:w="2265" w:type="dxa"/>
          </w:tcPr>
          <w:p w14:paraId="65301ADA" w14:textId="77777777" w:rsidR="00C44CE4" w:rsidRDefault="00C44CE4" w:rsidP="00C44CE4"/>
        </w:tc>
        <w:tc>
          <w:tcPr>
            <w:tcW w:w="2410" w:type="dxa"/>
          </w:tcPr>
          <w:p w14:paraId="018318C2" w14:textId="77777777" w:rsidR="00C44CE4" w:rsidRPr="006E1895" w:rsidRDefault="00C44CE4" w:rsidP="00C44CE4"/>
        </w:tc>
        <w:tc>
          <w:tcPr>
            <w:tcW w:w="2126" w:type="dxa"/>
          </w:tcPr>
          <w:p w14:paraId="1D596BBF" w14:textId="6C2786D2" w:rsidR="00C44CE4" w:rsidRPr="00C44CE4" w:rsidRDefault="00C44CE4" w:rsidP="00C44CE4">
            <w:r>
              <w:t>2030-31</w:t>
            </w:r>
          </w:p>
        </w:tc>
        <w:tc>
          <w:tcPr>
            <w:tcW w:w="1976" w:type="dxa"/>
          </w:tcPr>
          <w:p w14:paraId="0A874ABE" w14:textId="436C21FF" w:rsidR="00C44CE4" w:rsidRDefault="00C44CE4" w:rsidP="00C44CE4">
            <w:r>
              <w:t>$</w:t>
            </w:r>
          </w:p>
        </w:tc>
      </w:tr>
      <w:tr w:rsidR="00C44CE4" w14:paraId="31CB9C66" w14:textId="77777777" w:rsidTr="00610C34">
        <w:trPr>
          <w:cantSplit/>
        </w:trPr>
        <w:tc>
          <w:tcPr>
            <w:tcW w:w="2265" w:type="dxa"/>
            <w:shd w:val="clear" w:color="auto" w:fill="F2F2F2" w:themeFill="background1" w:themeFillShade="F2"/>
          </w:tcPr>
          <w:p w14:paraId="0DEFE1E2" w14:textId="77777777" w:rsidR="00C44CE4" w:rsidRDefault="00C44CE4" w:rsidP="00C44CE4"/>
        </w:tc>
        <w:tc>
          <w:tcPr>
            <w:tcW w:w="2410" w:type="dxa"/>
            <w:shd w:val="clear" w:color="auto" w:fill="F2F2F2" w:themeFill="background1" w:themeFillShade="F2"/>
          </w:tcPr>
          <w:p w14:paraId="46B95180" w14:textId="7493965E" w:rsidR="00C44CE4" w:rsidRPr="00D822C8" w:rsidDel="009E033C" w:rsidRDefault="00C44CE4" w:rsidP="00C44CE4">
            <w:r w:rsidRPr="00D822C8">
              <w:t>Labour on-costs</w:t>
            </w:r>
          </w:p>
        </w:tc>
        <w:tc>
          <w:tcPr>
            <w:tcW w:w="2126" w:type="dxa"/>
            <w:shd w:val="clear" w:color="auto" w:fill="F2F2F2" w:themeFill="background1" w:themeFillShade="F2"/>
          </w:tcPr>
          <w:p w14:paraId="4E787065" w14:textId="77777777" w:rsidR="00C44CE4" w:rsidRPr="006E1895" w:rsidRDefault="00C44CE4" w:rsidP="00C44CE4"/>
        </w:tc>
        <w:tc>
          <w:tcPr>
            <w:tcW w:w="1976" w:type="dxa"/>
            <w:shd w:val="clear" w:color="auto" w:fill="F2F2F2" w:themeFill="background1" w:themeFillShade="F2"/>
          </w:tcPr>
          <w:p w14:paraId="7D7CA4CF" w14:textId="3A840B4C" w:rsidR="00C44CE4" w:rsidRDefault="00C44CE4" w:rsidP="00C44CE4">
            <w:r>
              <w:t>$</w:t>
            </w:r>
          </w:p>
        </w:tc>
      </w:tr>
      <w:tr w:rsidR="00C44CE4" w14:paraId="2B127195" w14:textId="77777777" w:rsidTr="00D822C8">
        <w:trPr>
          <w:cantSplit/>
        </w:trPr>
        <w:tc>
          <w:tcPr>
            <w:tcW w:w="2265" w:type="dxa"/>
            <w:shd w:val="clear" w:color="auto" w:fill="FFFFFF" w:themeFill="background1"/>
          </w:tcPr>
          <w:p w14:paraId="5C7F8EE0" w14:textId="77777777" w:rsidR="00C44CE4" w:rsidRDefault="00C44CE4" w:rsidP="00C44CE4"/>
        </w:tc>
        <w:tc>
          <w:tcPr>
            <w:tcW w:w="2410" w:type="dxa"/>
            <w:shd w:val="clear" w:color="auto" w:fill="FFFFFF" w:themeFill="background1"/>
          </w:tcPr>
          <w:p w14:paraId="24990423" w14:textId="77777777" w:rsidR="00C44CE4" w:rsidRPr="00D822C8" w:rsidDel="009E033C" w:rsidRDefault="00C44CE4" w:rsidP="00C44CE4"/>
        </w:tc>
        <w:tc>
          <w:tcPr>
            <w:tcW w:w="2126" w:type="dxa"/>
            <w:shd w:val="clear" w:color="auto" w:fill="FFFFFF" w:themeFill="background1"/>
          </w:tcPr>
          <w:p w14:paraId="1D40879C" w14:textId="6290C23A" w:rsidR="00C44CE4" w:rsidRPr="006E1895" w:rsidRDefault="00C44CE4" w:rsidP="00C44CE4">
            <w:r w:rsidRPr="00D822C8">
              <w:t>2025/26</w:t>
            </w:r>
          </w:p>
        </w:tc>
        <w:tc>
          <w:tcPr>
            <w:tcW w:w="1976" w:type="dxa"/>
            <w:shd w:val="clear" w:color="auto" w:fill="FFFFFF" w:themeFill="background1"/>
          </w:tcPr>
          <w:p w14:paraId="4F9F3DCB" w14:textId="66781E02" w:rsidR="00C44CE4" w:rsidRDefault="00C44CE4" w:rsidP="00C44CE4">
            <w:r>
              <w:t xml:space="preserve">$ </w:t>
            </w:r>
          </w:p>
        </w:tc>
      </w:tr>
      <w:tr w:rsidR="00C44CE4" w14:paraId="64EEEBC7" w14:textId="77777777" w:rsidTr="00D822C8">
        <w:trPr>
          <w:cantSplit/>
        </w:trPr>
        <w:tc>
          <w:tcPr>
            <w:tcW w:w="2265" w:type="dxa"/>
            <w:shd w:val="clear" w:color="auto" w:fill="FFFFFF" w:themeFill="background1"/>
          </w:tcPr>
          <w:p w14:paraId="10797DA1" w14:textId="77777777" w:rsidR="00C44CE4" w:rsidRDefault="00C44CE4" w:rsidP="00C44CE4"/>
        </w:tc>
        <w:tc>
          <w:tcPr>
            <w:tcW w:w="2410" w:type="dxa"/>
            <w:shd w:val="clear" w:color="auto" w:fill="FFFFFF" w:themeFill="background1"/>
          </w:tcPr>
          <w:p w14:paraId="1FD5516C" w14:textId="77777777" w:rsidR="00C44CE4" w:rsidRPr="00D822C8" w:rsidDel="009E033C" w:rsidRDefault="00C44CE4" w:rsidP="00C44CE4"/>
        </w:tc>
        <w:tc>
          <w:tcPr>
            <w:tcW w:w="2126" w:type="dxa"/>
            <w:shd w:val="clear" w:color="auto" w:fill="FFFFFF" w:themeFill="background1"/>
          </w:tcPr>
          <w:p w14:paraId="55A15E18" w14:textId="292424FE" w:rsidR="00C44CE4" w:rsidRPr="006E1895" w:rsidRDefault="00C44CE4" w:rsidP="00C44CE4">
            <w:r w:rsidRPr="00D822C8">
              <w:t>2026/27</w:t>
            </w:r>
          </w:p>
        </w:tc>
        <w:tc>
          <w:tcPr>
            <w:tcW w:w="1976" w:type="dxa"/>
            <w:shd w:val="clear" w:color="auto" w:fill="FFFFFF" w:themeFill="background1"/>
          </w:tcPr>
          <w:p w14:paraId="2AA3B1F6" w14:textId="6AABFE2F" w:rsidR="00C44CE4" w:rsidRDefault="00C44CE4" w:rsidP="00C44CE4">
            <w:r>
              <w:t>$</w:t>
            </w:r>
          </w:p>
        </w:tc>
      </w:tr>
      <w:tr w:rsidR="00C44CE4" w14:paraId="36694C9F" w14:textId="77777777" w:rsidTr="00D822C8">
        <w:trPr>
          <w:cantSplit/>
        </w:trPr>
        <w:tc>
          <w:tcPr>
            <w:tcW w:w="2265" w:type="dxa"/>
            <w:shd w:val="clear" w:color="auto" w:fill="FFFFFF" w:themeFill="background1"/>
          </w:tcPr>
          <w:p w14:paraId="43040CE9" w14:textId="77777777" w:rsidR="00C44CE4" w:rsidRDefault="00C44CE4" w:rsidP="00C44CE4"/>
        </w:tc>
        <w:tc>
          <w:tcPr>
            <w:tcW w:w="2410" w:type="dxa"/>
            <w:shd w:val="clear" w:color="auto" w:fill="FFFFFF" w:themeFill="background1"/>
          </w:tcPr>
          <w:p w14:paraId="0D7025E2" w14:textId="77777777" w:rsidR="00C44CE4" w:rsidRPr="00D822C8" w:rsidDel="009E033C" w:rsidRDefault="00C44CE4" w:rsidP="00C44CE4"/>
        </w:tc>
        <w:tc>
          <w:tcPr>
            <w:tcW w:w="2126" w:type="dxa"/>
            <w:shd w:val="clear" w:color="auto" w:fill="FFFFFF" w:themeFill="background1"/>
          </w:tcPr>
          <w:p w14:paraId="2269FD69" w14:textId="63435013" w:rsidR="00C44CE4" w:rsidRPr="006E1895" w:rsidRDefault="00C44CE4" w:rsidP="00C44CE4">
            <w:r w:rsidRPr="00D822C8">
              <w:t>2027/28</w:t>
            </w:r>
          </w:p>
        </w:tc>
        <w:tc>
          <w:tcPr>
            <w:tcW w:w="1976" w:type="dxa"/>
            <w:shd w:val="clear" w:color="auto" w:fill="FFFFFF" w:themeFill="background1"/>
          </w:tcPr>
          <w:p w14:paraId="572B625C" w14:textId="2863E489" w:rsidR="00C44CE4" w:rsidRDefault="00C44CE4" w:rsidP="00C44CE4">
            <w:r>
              <w:t>$</w:t>
            </w:r>
          </w:p>
        </w:tc>
      </w:tr>
      <w:tr w:rsidR="00C44CE4" w14:paraId="077E5D12" w14:textId="77777777" w:rsidTr="00D822C8">
        <w:trPr>
          <w:cantSplit/>
        </w:trPr>
        <w:tc>
          <w:tcPr>
            <w:tcW w:w="2265" w:type="dxa"/>
            <w:shd w:val="clear" w:color="auto" w:fill="FFFFFF" w:themeFill="background1"/>
          </w:tcPr>
          <w:p w14:paraId="66D001CF" w14:textId="77777777" w:rsidR="00C44CE4" w:rsidRDefault="00C44CE4" w:rsidP="00C44CE4"/>
        </w:tc>
        <w:tc>
          <w:tcPr>
            <w:tcW w:w="2410" w:type="dxa"/>
            <w:shd w:val="clear" w:color="auto" w:fill="FFFFFF" w:themeFill="background1"/>
          </w:tcPr>
          <w:p w14:paraId="54E23DFC" w14:textId="77777777" w:rsidR="00C44CE4" w:rsidRPr="00D822C8" w:rsidDel="009E033C" w:rsidRDefault="00C44CE4" w:rsidP="00C44CE4"/>
        </w:tc>
        <w:tc>
          <w:tcPr>
            <w:tcW w:w="2126" w:type="dxa"/>
            <w:shd w:val="clear" w:color="auto" w:fill="FFFFFF" w:themeFill="background1"/>
          </w:tcPr>
          <w:p w14:paraId="0670D9F2" w14:textId="1B432A5F" w:rsidR="00C44CE4" w:rsidRPr="006E1895" w:rsidRDefault="00C44CE4" w:rsidP="00C44CE4">
            <w:r w:rsidRPr="00D822C8">
              <w:t>2028-29</w:t>
            </w:r>
          </w:p>
        </w:tc>
        <w:tc>
          <w:tcPr>
            <w:tcW w:w="1976" w:type="dxa"/>
            <w:shd w:val="clear" w:color="auto" w:fill="FFFFFF" w:themeFill="background1"/>
          </w:tcPr>
          <w:p w14:paraId="3265D3E2" w14:textId="7ABD46BD" w:rsidR="00C44CE4" w:rsidRDefault="00C44CE4" w:rsidP="00C44CE4">
            <w:r>
              <w:t>$</w:t>
            </w:r>
          </w:p>
        </w:tc>
      </w:tr>
      <w:tr w:rsidR="00C44CE4" w14:paraId="347D3216" w14:textId="77777777" w:rsidTr="00D822C8">
        <w:trPr>
          <w:cantSplit/>
        </w:trPr>
        <w:tc>
          <w:tcPr>
            <w:tcW w:w="2265" w:type="dxa"/>
            <w:shd w:val="clear" w:color="auto" w:fill="FFFFFF" w:themeFill="background1"/>
          </w:tcPr>
          <w:p w14:paraId="53AE2845" w14:textId="77777777" w:rsidR="00C44CE4" w:rsidRDefault="00C44CE4" w:rsidP="00C44CE4"/>
        </w:tc>
        <w:tc>
          <w:tcPr>
            <w:tcW w:w="2410" w:type="dxa"/>
            <w:shd w:val="clear" w:color="auto" w:fill="FFFFFF" w:themeFill="background1"/>
          </w:tcPr>
          <w:p w14:paraId="5B4BC27F" w14:textId="77777777" w:rsidR="00C44CE4" w:rsidRPr="00D822C8" w:rsidDel="009E033C" w:rsidRDefault="00C44CE4" w:rsidP="00C44CE4"/>
        </w:tc>
        <w:tc>
          <w:tcPr>
            <w:tcW w:w="2126" w:type="dxa"/>
            <w:shd w:val="clear" w:color="auto" w:fill="FFFFFF" w:themeFill="background1"/>
          </w:tcPr>
          <w:p w14:paraId="04715D67" w14:textId="4A4FC4C2" w:rsidR="00C44CE4" w:rsidRPr="006E1895" w:rsidRDefault="00C44CE4" w:rsidP="00C44CE4">
            <w:r w:rsidRPr="00D822C8">
              <w:t>2029-30</w:t>
            </w:r>
          </w:p>
        </w:tc>
        <w:tc>
          <w:tcPr>
            <w:tcW w:w="1976" w:type="dxa"/>
            <w:shd w:val="clear" w:color="auto" w:fill="FFFFFF" w:themeFill="background1"/>
          </w:tcPr>
          <w:p w14:paraId="0C18F50A" w14:textId="713C294E" w:rsidR="00C44CE4" w:rsidRDefault="00C44CE4" w:rsidP="00C44CE4">
            <w:r>
              <w:t>$</w:t>
            </w:r>
          </w:p>
        </w:tc>
      </w:tr>
      <w:tr w:rsidR="00C44CE4" w14:paraId="0F229F8C" w14:textId="77777777" w:rsidTr="006E1895">
        <w:trPr>
          <w:cantSplit/>
        </w:trPr>
        <w:tc>
          <w:tcPr>
            <w:tcW w:w="2265" w:type="dxa"/>
            <w:shd w:val="clear" w:color="auto" w:fill="FFFFFF" w:themeFill="background1"/>
          </w:tcPr>
          <w:p w14:paraId="181E6046" w14:textId="77777777" w:rsidR="00C44CE4" w:rsidRDefault="00C44CE4" w:rsidP="00C44CE4"/>
        </w:tc>
        <w:tc>
          <w:tcPr>
            <w:tcW w:w="2410" w:type="dxa"/>
            <w:shd w:val="clear" w:color="auto" w:fill="FFFFFF" w:themeFill="background1"/>
          </w:tcPr>
          <w:p w14:paraId="60601699" w14:textId="77777777" w:rsidR="00C44CE4" w:rsidRPr="00C44CE4" w:rsidDel="009E033C" w:rsidRDefault="00C44CE4" w:rsidP="00C44CE4"/>
        </w:tc>
        <w:tc>
          <w:tcPr>
            <w:tcW w:w="2126" w:type="dxa"/>
            <w:shd w:val="clear" w:color="auto" w:fill="FFFFFF" w:themeFill="background1"/>
          </w:tcPr>
          <w:p w14:paraId="614FDC1F" w14:textId="58478B0D" w:rsidR="00C44CE4" w:rsidRPr="00C44CE4" w:rsidRDefault="00C44CE4" w:rsidP="00C44CE4">
            <w:r>
              <w:t>2030-31</w:t>
            </w:r>
          </w:p>
        </w:tc>
        <w:tc>
          <w:tcPr>
            <w:tcW w:w="1976" w:type="dxa"/>
            <w:shd w:val="clear" w:color="auto" w:fill="FFFFFF" w:themeFill="background1"/>
          </w:tcPr>
          <w:p w14:paraId="4FBC8AB8" w14:textId="4BAE4724" w:rsidR="00C44CE4" w:rsidRDefault="00C44CE4" w:rsidP="00C44CE4">
            <w:r>
              <w:t>$</w:t>
            </w:r>
          </w:p>
        </w:tc>
      </w:tr>
      <w:tr w:rsidR="00C44CE4" w14:paraId="0C1D0F67" w14:textId="77777777" w:rsidTr="00610C34">
        <w:trPr>
          <w:cantSplit/>
        </w:trPr>
        <w:tc>
          <w:tcPr>
            <w:tcW w:w="2265" w:type="dxa"/>
            <w:shd w:val="clear" w:color="auto" w:fill="F2F2F2" w:themeFill="background1" w:themeFillShade="F2"/>
          </w:tcPr>
          <w:p w14:paraId="4D1980C9" w14:textId="77777777" w:rsidR="00C44CE4" w:rsidRDefault="00C44CE4" w:rsidP="00C44CE4"/>
        </w:tc>
        <w:tc>
          <w:tcPr>
            <w:tcW w:w="2410" w:type="dxa"/>
            <w:shd w:val="clear" w:color="auto" w:fill="F2F2F2" w:themeFill="background1" w:themeFillShade="F2"/>
          </w:tcPr>
          <w:p w14:paraId="666E7BA1" w14:textId="6E01C11F" w:rsidR="00C44CE4" w:rsidRPr="006E1895" w:rsidRDefault="00C44CE4" w:rsidP="00C44CE4">
            <w:r w:rsidRPr="00D822C8">
              <w:t>Contract</w:t>
            </w:r>
          </w:p>
        </w:tc>
        <w:tc>
          <w:tcPr>
            <w:tcW w:w="2126" w:type="dxa"/>
            <w:shd w:val="clear" w:color="auto" w:fill="F2F2F2" w:themeFill="background1" w:themeFillShade="F2"/>
          </w:tcPr>
          <w:p w14:paraId="3789BCCF" w14:textId="77777777" w:rsidR="00C44CE4" w:rsidRPr="006E1895" w:rsidRDefault="00C44CE4" w:rsidP="00C44CE4"/>
        </w:tc>
        <w:tc>
          <w:tcPr>
            <w:tcW w:w="1976" w:type="dxa"/>
            <w:shd w:val="clear" w:color="auto" w:fill="F2F2F2" w:themeFill="background1" w:themeFillShade="F2"/>
          </w:tcPr>
          <w:p w14:paraId="3A1D2B90" w14:textId="1F3430D7" w:rsidR="00C44CE4" w:rsidRDefault="00C44CE4" w:rsidP="00C44CE4">
            <w:r>
              <w:t>$</w:t>
            </w:r>
          </w:p>
        </w:tc>
      </w:tr>
      <w:tr w:rsidR="00C44CE4" w14:paraId="553C80AA" w14:textId="77777777" w:rsidTr="00610C34">
        <w:trPr>
          <w:cantSplit/>
        </w:trPr>
        <w:tc>
          <w:tcPr>
            <w:tcW w:w="2265" w:type="dxa"/>
          </w:tcPr>
          <w:p w14:paraId="4546216D" w14:textId="7D224D07" w:rsidR="00C44CE4" w:rsidRDefault="00C44CE4" w:rsidP="00C44CE4"/>
        </w:tc>
        <w:tc>
          <w:tcPr>
            <w:tcW w:w="2410" w:type="dxa"/>
          </w:tcPr>
          <w:p w14:paraId="2E7D2911" w14:textId="77777777" w:rsidR="00C44CE4" w:rsidRPr="006E1895" w:rsidRDefault="00C44CE4" w:rsidP="00C44CE4"/>
        </w:tc>
        <w:tc>
          <w:tcPr>
            <w:tcW w:w="2126" w:type="dxa"/>
          </w:tcPr>
          <w:p w14:paraId="129D3C2F" w14:textId="545ABDE4" w:rsidR="00C44CE4" w:rsidRPr="00D822C8" w:rsidRDefault="00C44CE4" w:rsidP="00C44CE4">
            <w:r w:rsidRPr="00D822C8">
              <w:t>2025/26</w:t>
            </w:r>
          </w:p>
        </w:tc>
        <w:tc>
          <w:tcPr>
            <w:tcW w:w="1976" w:type="dxa"/>
          </w:tcPr>
          <w:p w14:paraId="351A83BC" w14:textId="3833C8F1" w:rsidR="00C44CE4" w:rsidRDefault="00C44CE4" w:rsidP="00C44CE4">
            <w:r>
              <w:t xml:space="preserve">$ </w:t>
            </w:r>
          </w:p>
        </w:tc>
      </w:tr>
      <w:tr w:rsidR="00C44CE4" w14:paraId="570B6C18" w14:textId="77777777" w:rsidTr="00610C34">
        <w:trPr>
          <w:cantSplit/>
        </w:trPr>
        <w:tc>
          <w:tcPr>
            <w:tcW w:w="2265" w:type="dxa"/>
          </w:tcPr>
          <w:p w14:paraId="4DA22F80" w14:textId="27499630" w:rsidR="00C44CE4" w:rsidRDefault="00C44CE4" w:rsidP="00C44CE4"/>
        </w:tc>
        <w:tc>
          <w:tcPr>
            <w:tcW w:w="2410" w:type="dxa"/>
          </w:tcPr>
          <w:p w14:paraId="62051B43" w14:textId="77777777" w:rsidR="00C44CE4" w:rsidRPr="006E1895" w:rsidRDefault="00C44CE4" w:rsidP="00C44CE4"/>
        </w:tc>
        <w:tc>
          <w:tcPr>
            <w:tcW w:w="2126" w:type="dxa"/>
          </w:tcPr>
          <w:p w14:paraId="78F3CA67" w14:textId="35B09BB8" w:rsidR="00C44CE4" w:rsidRPr="00D822C8" w:rsidRDefault="00C44CE4" w:rsidP="00C44CE4">
            <w:r w:rsidRPr="00D822C8">
              <w:t>2026/27</w:t>
            </w:r>
          </w:p>
        </w:tc>
        <w:tc>
          <w:tcPr>
            <w:tcW w:w="1976" w:type="dxa"/>
          </w:tcPr>
          <w:p w14:paraId="3BA8D54B" w14:textId="5352B756" w:rsidR="00C44CE4" w:rsidRDefault="00C44CE4" w:rsidP="00C44CE4">
            <w:r>
              <w:t>$</w:t>
            </w:r>
          </w:p>
        </w:tc>
      </w:tr>
      <w:tr w:rsidR="00C44CE4" w14:paraId="2760F6E6" w14:textId="77777777" w:rsidTr="00610C34">
        <w:trPr>
          <w:cantSplit/>
        </w:trPr>
        <w:tc>
          <w:tcPr>
            <w:tcW w:w="2265" w:type="dxa"/>
          </w:tcPr>
          <w:p w14:paraId="0241DEB4" w14:textId="505567A5" w:rsidR="00C44CE4" w:rsidRDefault="00C44CE4" w:rsidP="00C44CE4"/>
        </w:tc>
        <w:tc>
          <w:tcPr>
            <w:tcW w:w="2410" w:type="dxa"/>
          </w:tcPr>
          <w:p w14:paraId="34095497" w14:textId="0D514121" w:rsidR="00C44CE4" w:rsidRPr="006E1895" w:rsidRDefault="00C44CE4" w:rsidP="00C44CE4"/>
        </w:tc>
        <w:tc>
          <w:tcPr>
            <w:tcW w:w="2126" w:type="dxa"/>
          </w:tcPr>
          <w:p w14:paraId="64FEFD59" w14:textId="275041C0" w:rsidR="00C44CE4" w:rsidRPr="00D822C8" w:rsidRDefault="00C44CE4" w:rsidP="00C44CE4">
            <w:r w:rsidRPr="00D822C8">
              <w:t>2027/28</w:t>
            </w:r>
          </w:p>
        </w:tc>
        <w:tc>
          <w:tcPr>
            <w:tcW w:w="1976" w:type="dxa"/>
          </w:tcPr>
          <w:p w14:paraId="254A1DAB" w14:textId="4CF71E9E" w:rsidR="00C44CE4" w:rsidRDefault="00C44CE4" w:rsidP="00C44CE4">
            <w:r>
              <w:t>$</w:t>
            </w:r>
          </w:p>
        </w:tc>
      </w:tr>
      <w:tr w:rsidR="00C44CE4" w14:paraId="001D9D12" w14:textId="77777777" w:rsidTr="00610C34">
        <w:trPr>
          <w:cantSplit/>
        </w:trPr>
        <w:tc>
          <w:tcPr>
            <w:tcW w:w="2265" w:type="dxa"/>
          </w:tcPr>
          <w:p w14:paraId="4CFE74B9" w14:textId="77777777" w:rsidR="00C44CE4" w:rsidRDefault="00C44CE4" w:rsidP="00C44CE4"/>
        </w:tc>
        <w:tc>
          <w:tcPr>
            <w:tcW w:w="2410" w:type="dxa"/>
          </w:tcPr>
          <w:p w14:paraId="58D0C821" w14:textId="77777777" w:rsidR="00C44CE4" w:rsidRPr="006E1895" w:rsidRDefault="00C44CE4" w:rsidP="00C44CE4"/>
        </w:tc>
        <w:tc>
          <w:tcPr>
            <w:tcW w:w="2126" w:type="dxa"/>
          </w:tcPr>
          <w:p w14:paraId="5C9A7B8B" w14:textId="1DC8B6EA" w:rsidR="00C44CE4" w:rsidRPr="00D822C8" w:rsidRDefault="00C44CE4" w:rsidP="00C44CE4">
            <w:r w:rsidRPr="00D822C8">
              <w:t>2028-29</w:t>
            </w:r>
          </w:p>
        </w:tc>
        <w:tc>
          <w:tcPr>
            <w:tcW w:w="1976" w:type="dxa"/>
          </w:tcPr>
          <w:p w14:paraId="2D82705E" w14:textId="381DE269" w:rsidR="00C44CE4" w:rsidRDefault="00C44CE4" w:rsidP="00C44CE4">
            <w:r>
              <w:t>$</w:t>
            </w:r>
          </w:p>
        </w:tc>
      </w:tr>
      <w:tr w:rsidR="00C44CE4" w14:paraId="29EC3447" w14:textId="77777777" w:rsidTr="00610C34">
        <w:trPr>
          <w:cantSplit/>
        </w:trPr>
        <w:tc>
          <w:tcPr>
            <w:tcW w:w="2265" w:type="dxa"/>
          </w:tcPr>
          <w:p w14:paraId="60CCC8EF" w14:textId="77777777" w:rsidR="00C44CE4" w:rsidRDefault="00C44CE4" w:rsidP="00C44CE4"/>
        </w:tc>
        <w:tc>
          <w:tcPr>
            <w:tcW w:w="2410" w:type="dxa"/>
          </w:tcPr>
          <w:p w14:paraId="2B4556DC" w14:textId="77777777" w:rsidR="00C44CE4" w:rsidRPr="006E1895" w:rsidRDefault="00C44CE4" w:rsidP="00C44CE4"/>
        </w:tc>
        <w:tc>
          <w:tcPr>
            <w:tcW w:w="2126" w:type="dxa"/>
          </w:tcPr>
          <w:p w14:paraId="1E220E31" w14:textId="6D83A0D8" w:rsidR="00C44CE4" w:rsidRPr="00D822C8" w:rsidRDefault="00C44CE4" w:rsidP="00C44CE4">
            <w:r w:rsidRPr="00D822C8">
              <w:t>2029-30</w:t>
            </w:r>
          </w:p>
        </w:tc>
        <w:tc>
          <w:tcPr>
            <w:tcW w:w="1976" w:type="dxa"/>
          </w:tcPr>
          <w:p w14:paraId="1B87203B" w14:textId="6DBE8257" w:rsidR="00C44CE4" w:rsidRDefault="00C44CE4" w:rsidP="00C44CE4">
            <w:r>
              <w:t>$</w:t>
            </w:r>
          </w:p>
        </w:tc>
      </w:tr>
      <w:tr w:rsidR="00C44CE4" w14:paraId="282FBEFF" w14:textId="77777777" w:rsidTr="00610C34">
        <w:trPr>
          <w:cantSplit/>
        </w:trPr>
        <w:tc>
          <w:tcPr>
            <w:tcW w:w="2265" w:type="dxa"/>
          </w:tcPr>
          <w:p w14:paraId="73AC5B86" w14:textId="77777777" w:rsidR="00C44CE4" w:rsidRDefault="00C44CE4" w:rsidP="00C44CE4"/>
        </w:tc>
        <w:tc>
          <w:tcPr>
            <w:tcW w:w="2410" w:type="dxa"/>
          </w:tcPr>
          <w:p w14:paraId="36401DF7" w14:textId="77777777" w:rsidR="00C44CE4" w:rsidRPr="006E1895" w:rsidRDefault="00C44CE4" w:rsidP="00C44CE4"/>
        </w:tc>
        <w:tc>
          <w:tcPr>
            <w:tcW w:w="2126" w:type="dxa"/>
          </w:tcPr>
          <w:p w14:paraId="54CA50FD" w14:textId="101D0B2D" w:rsidR="00C44CE4" w:rsidRPr="00C44CE4" w:rsidRDefault="00C44CE4" w:rsidP="00C44CE4">
            <w:r>
              <w:t>2030-31</w:t>
            </w:r>
          </w:p>
        </w:tc>
        <w:tc>
          <w:tcPr>
            <w:tcW w:w="1976" w:type="dxa"/>
          </w:tcPr>
          <w:p w14:paraId="7091E5F4" w14:textId="45427791" w:rsidR="00C44CE4" w:rsidRDefault="00C44CE4" w:rsidP="00C44CE4">
            <w:r>
              <w:t>$</w:t>
            </w:r>
          </w:p>
        </w:tc>
      </w:tr>
      <w:tr w:rsidR="00C44CE4" w14:paraId="2220675D" w14:textId="77777777" w:rsidTr="00610C34">
        <w:trPr>
          <w:cantSplit/>
        </w:trPr>
        <w:tc>
          <w:tcPr>
            <w:tcW w:w="2265" w:type="dxa"/>
            <w:shd w:val="clear" w:color="auto" w:fill="F2F2F2" w:themeFill="background1" w:themeFillShade="F2"/>
          </w:tcPr>
          <w:p w14:paraId="434503BC" w14:textId="77777777" w:rsidR="00C44CE4" w:rsidRDefault="00C44CE4" w:rsidP="00C44CE4"/>
        </w:tc>
        <w:tc>
          <w:tcPr>
            <w:tcW w:w="2410" w:type="dxa"/>
            <w:shd w:val="clear" w:color="auto" w:fill="F2F2F2" w:themeFill="background1" w:themeFillShade="F2"/>
          </w:tcPr>
          <w:p w14:paraId="207F82E7" w14:textId="41882FAA" w:rsidR="00C44CE4" w:rsidRPr="00D822C8" w:rsidRDefault="00C44CE4" w:rsidP="00C44CE4">
            <w:r w:rsidRPr="00D822C8">
              <w:t xml:space="preserve">Travel and </w:t>
            </w:r>
            <w:proofErr w:type="gramStart"/>
            <w:r w:rsidRPr="00D822C8">
              <w:t>Overseas</w:t>
            </w:r>
            <w:proofErr w:type="gramEnd"/>
          </w:p>
        </w:tc>
        <w:tc>
          <w:tcPr>
            <w:tcW w:w="2126" w:type="dxa"/>
            <w:shd w:val="clear" w:color="auto" w:fill="F2F2F2" w:themeFill="background1" w:themeFillShade="F2"/>
          </w:tcPr>
          <w:p w14:paraId="56CDA5FE" w14:textId="77777777" w:rsidR="00C44CE4" w:rsidRPr="006E1895" w:rsidRDefault="00C44CE4" w:rsidP="00C44CE4"/>
        </w:tc>
        <w:tc>
          <w:tcPr>
            <w:tcW w:w="1976" w:type="dxa"/>
            <w:shd w:val="clear" w:color="auto" w:fill="F2F2F2" w:themeFill="background1" w:themeFillShade="F2"/>
          </w:tcPr>
          <w:p w14:paraId="2A65E574" w14:textId="7D97CF46" w:rsidR="00C44CE4" w:rsidRDefault="00C44CE4" w:rsidP="00C44CE4">
            <w:r>
              <w:t>$</w:t>
            </w:r>
          </w:p>
        </w:tc>
      </w:tr>
      <w:tr w:rsidR="00C44CE4" w14:paraId="5D107356" w14:textId="77777777" w:rsidTr="00610C34">
        <w:trPr>
          <w:cantSplit/>
        </w:trPr>
        <w:tc>
          <w:tcPr>
            <w:tcW w:w="2265" w:type="dxa"/>
          </w:tcPr>
          <w:p w14:paraId="502A148E" w14:textId="29398A94" w:rsidR="00C44CE4" w:rsidRDefault="00C44CE4" w:rsidP="00C44CE4"/>
        </w:tc>
        <w:tc>
          <w:tcPr>
            <w:tcW w:w="2410" w:type="dxa"/>
          </w:tcPr>
          <w:p w14:paraId="79636725" w14:textId="77777777" w:rsidR="00C44CE4" w:rsidRPr="006E1895" w:rsidRDefault="00C44CE4" w:rsidP="00C44CE4"/>
        </w:tc>
        <w:tc>
          <w:tcPr>
            <w:tcW w:w="2126" w:type="dxa"/>
          </w:tcPr>
          <w:p w14:paraId="7578F54B" w14:textId="209976A3" w:rsidR="00C44CE4" w:rsidRPr="00D822C8" w:rsidRDefault="00C44CE4" w:rsidP="00C44CE4">
            <w:r w:rsidRPr="00D822C8">
              <w:t>2025/26</w:t>
            </w:r>
          </w:p>
        </w:tc>
        <w:tc>
          <w:tcPr>
            <w:tcW w:w="1976" w:type="dxa"/>
          </w:tcPr>
          <w:p w14:paraId="3C672C04" w14:textId="3A690895" w:rsidR="00C44CE4" w:rsidRDefault="00C44CE4" w:rsidP="00C44CE4">
            <w:r>
              <w:t xml:space="preserve">$ </w:t>
            </w:r>
          </w:p>
        </w:tc>
      </w:tr>
      <w:tr w:rsidR="00C44CE4" w14:paraId="0CDA2E77" w14:textId="77777777" w:rsidTr="00610C34">
        <w:trPr>
          <w:cantSplit/>
        </w:trPr>
        <w:tc>
          <w:tcPr>
            <w:tcW w:w="2265" w:type="dxa"/>
          </w:tcPr>
          <w:p w14:paraId="5B259AEF" w14:textId="1749156C" w:rsidR="00C44CE4" w:rsidRDefault="00C44CE4" w:rsidP="00C44CE4"/>
        </w:tc>
        <w:tc>
          <w:tcPr>
            <w:tcW w:w="2410" w:type="dxa"/>
          </w:tcPr>
          <w:p w14:paraId="4CB5A3DB" w14:textId="77777777" w:rsidR="00C44CE4" w:rsidRPr="006E1895" w:rsidRDefault="00C44CE4" w:rsidP="00C44CE4"/>
        </w:tc>
        <w:tc>
          <w:tcPr>
            <w:tcW w:w="2126" w:type="dxa"/>
          </w:tcPr>
          <w:p w14:paraId="6F5BEB03" w14:textId="6A7B0CE6" w:rsidR="00C44CE4" w:rsidRPr="00D822C8" w:rsidRDefault="00C44CE4" w:rsidP="00C44CE4">
            <w:r w:rsidRPr="00D822C8">
              <w:t>2026/27</w:t>
            </w:r>
          </w:p>
        </w:tc>
        <w:tc>
          <w:tcPr>
            <w:tcW w:w="1976" w:type="dxa"/>
          </w:tcPr>
          <w:p w14:paraId="3453C5DB" w14:textId="0DAACC6B" w:rsidR="00C44CE4" w:rsidRDefault="00C44CE4" w:rsidP="00C44CE4">
            <w:r>
              <w:t>$</w:t>
            </w:r>
          </w:p>
        </w:tc>
      </w:tr>
      <w:tr w:rsidR="00C44CE4" w14:paraId="60CDEA93" w14:textId="77777777" w:rsidTr="00610C34">
        <w:trPr>
          <w:cantSplit/>
        </w:trPr>
        <w:tc>
          <w:tcPr>
            <w:tcW w:w="2265" w:type="dxa"/>
          </w:tcPr>
          <w:p w14:paraId="29353EC8" w14:textId="3A3C0D9C" w:rsidR="00C44CE4" w:rsidRDefault="00C44CE4" w:rsidP="00C44CE4"/>
        </w:tc>
        <w:tc>
          <w:tcPr>
            <w:tcW w:w="2410" w:type="dxa"/>
          </w:tcPr>
          <w:p w14:paraId="7AB6574B" w14:textId="77777777" w:rsidR="00C44CE4" w:rsidRPr="006E1895" w:rsidRDefault="00C44CE4" w:rsidP="00C44CE4"/>
        </w:tc>
        <w:tc>
          <w:tcPr>
            <w:tcW w:w="2126" w:type="dxa"/>
          </w:tcPr>
          <w:p w14:paraId="403FD3E1" w14:textId="6C70D7D2" w:rsidR="00C44CE4" w:rsidRPr="00D822C8" w:rsidRDefault="00C44CE4" w:rsidP="00C44CE4">
            <w:r w:rsidRPr="00D822C8">
              <w:t>2027/28</w:t>
            </w:r>
          </w:p>
        </w:tc>
        <w:tc>
          <w:tcPr>
            <w:tcW w:w="1976" w:type="dxa"/>
          </w:tcPr>
          <w:p w14:paraId="6BB02D7C" w14:textId="401480E9" w:rsidR="00C44CE4" w:rsidRDefault="00C44CE4" w:rsidP="00C44CE4">
            <w:r>
              <w:t>$</w:t>
            </w:r>
          </w:p>
        </w:tc>
      </w:tr>
      <w:tr w:rsidR="00C44CE4" w14:paraId="2FE464A0" w14:textId="77777777" w:rsidTr="00610C34">
        <w:trPr>
          <w:cantSplit/>
        </w:trPr>
        <w:tc>
          <w:tcPr>
            <w:tcW w:w="2265" w:type="dxa"/>
          </w:tcPr>
          <w:p w14:paraId="4CD17DAF" w14:textId="77777777" w:rsidR="00C44CE4" w:rsidRDefault="00C44CE4" w:rsidP="00C44CE4"/>
        </w:tc>
        <w:tc>
          <w:tcPr>
            <w:tcW w:w="2410" w:type="dxa"/>
          </w:tcPr>
          <w:p w14:paraId="1BCF8076" w14:textId="77777777" w:rsidR="00C44CE4" w:rsidRPr="006E1895" w:rsidRDefault="00C44CE4" w:rsidP="00C44CE4"/>
        </w:tc>
        <w:tc>
          <w:tcPr>
            <w:tcW w:w="2126" w:type="dxa"/>
          </w:tcPr>
          <w:p w14:paraId="027FF933" w14:textId="08538098" w:rsidR="00C44CE4" w:rsidRPr="00D822C8" w:rsidRDefault="00C44CE4" w:rsidP="00C44CE4">
            <w:r w:rsidRPr="00D822C8">
              <w:t>2028-29</w:t>
            </w:r>
          </w:p>
        </w:tc>
        <w:tc>
          <w:tcPr>
            <w:tcW w:w="1976" w:type="dxa"/>
          </w:tcPr>
          <w:p w14:paraId="0287D433" w14:textId="0678FB26" w:rsidR="00C44CE4" w:rsidRDefault="00C44CE4" w:rsidP="00C44CE4">
            <w:r>
              <w:t>$</w:t>
            </w:r>
          </w:p>
        </w:tc>
      </w:tr>
      <w:tr w:rsidR="00C44CE4" w14:paraId="12CD8717" w14:textId="77777777" w:rsidTr="00610C34">
        <w:trPr>
          <w:cantSplit/>
        </w:trPr>
        <w:tc>
          <w:tcPr>
            <w:tcW w:w="2265" w:type="dxa"/>
          </w:tcPr>
          <w:p w14:paraId="1F68EE10" w14:textId="77777777" w:rsidR="00C44CE4" w:rsidRDefault="00C44CE4" w:rsidP="00C44CE4"/>
        </w:tc>
        <w:tc>
          <w:tcPr>
            <w:tcW w:w="2410" w:type="dxa"/>
          </w:tcPr>
          <w:p w14:paraId="1781A0AD" w14:textId="77777777" w:rsidR="00C44CE4" w:rsidRPr="006E1895" w:rsidRDefault="00C44CE4" w:rsidP="00C44CE4"/>
        </w:tc>
        <w:tc>
          <w:tcPr>
            <w:tcW w:w="2126" w:type="dxa"/>
          </w:tcPr>
          <w:p w14:paraId="62FDBD8D" w14:textId="6A478F8F" w:rsidR="00C44CE4" w:rsidRPr="00D822C8" w:rsidRDefault="00C44CE4" w:rsidP="00C44CE4">
            <w:r w:rsidRPr="00D822C8">
              <w:t>2029-30</w:t>
            </w:r>
          </w:p>
        </w:tc>
        <w:tc>
          <w:tcPr>
            <w:tcW w:w="1976" w:type="dxa"/>
          </w:tcPr>
          <w:p w14:paraId="3B5DA69C" w14:textId="565B47F9" w:rsidR="00C44CE4" w:rsidRDefault="00C44CE4" w:rsidP="00C44CE4">
            <w:r>
              <w:t>$</w:t>
            </w:r>
          </w:p>
        </w:tc>
      </w:tr>
      <w:tr w:rsidR="00C44CE4" w14:paraId="6F0CB087" w14:textId="77777777" w:rsidTr="00610C34">
        <w:trPr>
          <w:cantSplit/>
        </w:trPr>
        <w:tc>
          <w:tcPr>
            <w:tcW w:w="2265" w:type="dxa"/>
          </w:tcPr>
          <w:p w14:paraId="31A4CBD7" w14:textId="77777777" w:rsidR="00C44CE4" w:rsidRDefault="00C44CE4" w:rsidP="00C44CE4"/>
        </w:tc>
        <w:tc>
          <w:tcPr>
            <w:tcW w:w="2410" w:type="dxa"/>
          </w:tcPr>
          <w:p w14:paraId="1A2CD106" w14:textId="77777777" w:rsidR="00C44CE4" w:rsidRPr="006E1895" w:rsidRDefault="00C44CE4" w:rsidP="00C44CE4"/>
        </w:tc>
        <w:tc>
          <w:tcPr>
            <w:tcW w:w="2126" w:type="dxa"/>
          </w:tcPr>
          <w:p w14:paraId="445B8575" w14:textId="73D6B8EF" w:rsidR="00C44CE4" w:rsidRPr="00C44CE4" w:rsidRDefault="00C44CE4" w:rsidP="00C44CE4">
            <w:r>
              <w:t>2030-31</w:t>
            </w:r>
          </w:p>
        </w:tc>
        <w:tc>
          <w:tcPr>
            <w:tcW w:w="1976" w:type="dxa"/>
          </w:tcPr>
          <w:p w14:paraId="061BAEC7" w14:textId="0F818C55" w:rsidR="00C44CE4" w:rsidRDefault="00C44CE4" w:rsidP="00C44CE4">
            <w:r>
              <w:t>$</w:t>
            </w:r>
          </w:p>
        </w:tc>
      </w:tr>
      <w:tr w:rsidR="00C44CE4" w14:paraId="6208FEFE" w14:textId="77777777" w:rsidTr="00D822C8">
        <w:trPr>
          <w:cantSplit/>
        </w:trPr>
        <w:tc>
          <w:tcPr>
            <w:tcW w:w="2265" w:type="dxa"/>
            <w:shd w:val="clear" w:color="auto" w:fill="F2F2F2" w:themeFill="background1" w:themeFillShade="F2"/>
          </w:tcPr>
          <w:p w14:paraId="0159420D" w14:textId="77777777" w:rsidR="00C44CE4" w:rsidRDefault="00C44CE4" w:rsidP="00C44CE4"/>
        </w:tc>
        <w:tc>
          <w:tcPr>
            <w:tcW w:w="2410" w:type="dxa"/>
            <w:shd w:val="clear" w:color="auto" w:fill="F2F2F2" w:themeFill="background1" w:themeFillShade="F2"/>
          </w:tcPr>
          <w:p w14:paraId="5847A224" w14:textId="58E9A972" w:rsidR="00C44CE4" w:rsidRPr="006E1895" w:rsidRDefault="00C44CE4" w:rsidP="00C44CE4">
            <w:r w:rsidRPr="006E1895">
              <w:t>Other eligible expenditure</w:t>
            </w:r>
          </w:p>
        </w:tc>
        <w:tc>
          <w:tcPr>
            <w:tcW w:w="2126" w:type="dxa"/>
            <w:shd w:val="clear" w:color="auto" w:fill="F2F2F2" w:themeFill="background1" w:themeFillShade="F2"/>
          </w:tcPr>
          <w:p w14:paraId="4F2424D8" w14:textId="77777777" w:rsidR="00C44CE4" w:rsidRPr="006E1895" w:rsidRDefault="00C44CE4" w:rsidP="00C44CE4"/>
        </w:tc>
        <w:tc>
          <w:tcPr>
            <w:tcW w:w="1976" w:type="dxa"/>
            <w:shd w:val="clear" w:color="auto" w:fill="F2F2F2" w:themeFill="background1" w:themeFillShade="F2"/>
          </w:tcPr>
          <w:p w14:paraId="38A661F6" w14:textId="73952679" w:rsidR="00C44CE4" w:rsidRDefault="00C44CE4" w:rsidP="00C44CE4">
            <w:r>
              <w:t>$</w:t>
            </w:r>
          </w:p>
        </w:tc>
      </w:tr>
      <w:tr w:rsidR="00C44CE4" w14:paraId="076D2701" w14:textId="77777777" w:rsidTr="00D822C8">
        <w:trPr>
          <w:cantSplit/>
        </w:trPr>
        <w:tc>
          <w:tcPr>
            <w:tcW w:w="2265" w:type="dxa"/>
            <w:shd w:val="clear" w:color="auto" w:fill="FFFFFF" w:themeFill="background1"/>
          </w:tcPr>
          <w:p w14:paraId="3F713344" w14:textId="77777777" w:rsidR="00C44CE4" w:rsidRDefault="00C44CE4" w:rsidP="00C44CE4"/>
        </w:tc>
        <w:tc>
          <w:tcPr>
            <w:tcW w:w="2410" w:type="dxa"/>
            <w:shd w:val="clear" w:color="auto" w:fill="FFFFFF" w:themeFill="background1"/>
          </w:tcPr>
          <w:p w14:paraId="74C8900A" w14:textId="77777777" w:rsidR="00C44CE4" w:rsidRPr="006E1895" w:rsidRDefault="00C44CE4" w:rsidP="00C44CE4"/>
        </w:tc>
        <w:tc>
          <w:tcPr>
            <w:tcW w:w="2126" w:type="dxa"/>
            <w:shd w:val="clear" w:color="auto" w:fill="FFFFFF" w:themeFill="background1"/>
          </w:tcPr>
          <w:p w14:paraId="4D4AD5C1" w14:textId="035F174E" w:rsidR="00C44CE4" w:rsidRPr="006E1895" w:rsidRDefault="00C44CE4" w:rsidP="00C44CE4">
            <w:r w:rsidRPr="00D822C8">
              <w:t>2025/26</w:t>
            </w:r>
          </w:p>
        </w:tc>
        <w:tc>
          <w:tcPr>
            <w:tcW w:w="1976" w:type="dxa"/>
            <w:shd w:val="clear" w:color="auto" w:fill="FFFFFF" w:themeFill="background1"/>
          </w:tcPr>
          <w:p w14:paraId="4AF72C59" w14:textId="720DAEA0" w:rsidR="00C44CE4" w:rsidRDefault="00C44CE4" w:rsidP="00C44CE4">
            <w:r>
              <w:t xml:space="preserve">$ </w:t>
            </w:r>
          </w:p>
        </w:tc>
      </w:tr>
      <w:tr w:rsidR="00C44CE4" w14:paraId="7AB7F027" w14:textId="77777777" w:rsidTr="00D822C8">
        <w:trPr>
          <w:cantSplit/>
        </w:trPr>
        <w:tc>
          <w:tcPr>
            <w:tcW w:w="2265" w:type="dxa"/>
            <w:shd w:val="clear" w:color="auto" w:fill="FFFFFF" w:themeFill="background1"/>
          </w:tcPr>
          <w:p w14:paraId="669E5C4E" w14:textId="77777777" w:rsidR="00C44CE4" w:rsidRDefault="00C44CE4" w:rsidP="00C44CE4"/>
        </w:tc>
        <w:tc>
          <w:tcPr>
            <w:tcW w:w="2410" w:type="dxa"/>
            <w:shd w:val="clear" w:color="auto" w:fill="FFFFFF" w:themeFill="background1"/>
          </w:tcPr>
          <w:p w14:paraId="644818CA" w14:textId="77777777" w:rsidR="00C44CE4" w:rsidRPr="006E1895" w:rsidRDefault="00C44CE4" w:rsidP="00C44CE4"/>
        </w:tc>
        <w:tc>
          <w:tcPr>
            <w:tcW w:w="2126" w:type="dxa"/>
            <w:shd w:val="clear" w:color="auto" w:fill="FFFFFF" w:themeFill="background1"/>
          </w:tcPr>
          <w:p w14:paraId="3CEBF245" w14:textId="2462D9C6" w:rsidR="00C44CE4" w:rsidRPr="006E1895" w:rsidRDefault="00C44CE4" w:rsidP="00C44CE4">
            <w:r w:rsidRPr="00D822C8">
              <w:t>2026/27</w:t>
            </w:r>
          </w:p>
        </w:tc>
        <w:tc>
          <w:tcPr>
            <w:tcW w:w="1976" w:type="dxa"/>
            <w:shd w:val="clear" w:color="auto" w:fill="FFFFFF" w:themeFill="background1"/>
          </w:tcPr>
          <w:p w14:paraId="42BA28B1" w14:textId="7F494F73" w:rsidR="00C44CE4" w:rsidRDefault="00C44CE4" w:rsidP="00C44CE4">
            <w:r>
              <w:t>$</w:t>
            </w:r>
          </w:p>
        </w:tc>
      </w:tr>
      <w:tr w:rsidR="00C44CE4" w14:paraId="7C65FB49" w14:textId="77777777" w:rsidTr="00D822C8">
        <w:trPr>
          <w:cantSplit/>
        </w:trPr>
        <w:tc>
          <w:tcPr>
            <w:tcW w:w="2265" w:type="dxa"/>
            <w:shd w:val="clear" w:color="auto" w:fill="FFFFFF" w:themeFill="background1"/>
          </w:tcPr>
          <w:p w14:paraId="747C8216" w14:textId="77777777" w:rsidR="00C44CE4" w:rsidRDefault="00C44CE4" w:rsidP="00C44CE4"/>
        </w:tc>
        <w:tc>
          <w:tcPr>
            <w:tcW w:w="2410" w:type="dxa"/>
            <w:shd w:val="clear" w:color="auto" w:fill="FFFFFF" w:themeFill="background1"/>
          </w:tcPr>
          <w:p w14:paraId="67977110" w14:textId="77777777" w:rsidR="00C44CE4" w:rsidRPr="006E1895" w:rsidRDefault="00C44CE4" w:rsidP="00C44CE4"/>
        </w:tc>
        <w:tc>
          <w:tcPr>
            <w:tcW w:w="2126" w:type="dxa"/>
            <w:shd w:val="clear" w:color="auto" w:fill="FFFFFF" w:themeFill="background1"/>
          </w:tcPr>
          <w:p w14:paraId="37D96262" w14:textId="79538359" w:rsidR="00C44CE4" w:rsidRPr="006E1895" w:rsidRDefault="00C44CE4" w:rsidP="00C44CE4">
            <w:r w:rsidRPr="00D822C8">
              <w:t>2027/28</w:t>
            </w:r>
          </w:p>
        </w:tc>
        <w:tc>
          <w:tcPr>
            <w:tcW w:w="1976" w:type="dxa"/>
            <w:shd w:val="clear" w:color="auto" w:fill="FFFFFF" w:themeFill="background1"/>
          </w:tcPr>
          <w:p w14:paraId="29A00ED6" w14:textId="13E2DB41" w:rsidR="00C44CE4" w:rsidRDefault="00C44CE4" w:rsidP="00C44CE4">
            <w:r>
              <w:t>$</w:t>
            </w:r>
          </w:p>
        </w:tc>
      </w:tr>
      <w:tr w:rsidR="00C44CE4" w14:paraId="3618C480" w14:textId="77777777" w:rsidTr="00D822C8">
        <w:trPr>
          <w:cantSplit/>
        </w:trPr>
        <w:tc>
          <w:tcPr>
            <w:tcW w:w="2265" w:type="dxa"/>
            <w:shd w:val="clear" w:color="auto" w:fill="FFFFFF" w:themeFill="background1"/>
          </w:tcPr>
          <w:p w14:paraId="532E33D2" w14:textId="77777777" w:rsidR="00C44CE4" w:rsidRDefault="00C44CE4" w:rsidP="00C44CE4"/>
        </w:tc>
        <w:tc>
          <w:tcPr>
            <w:tcW w:w="2410" w:type="dxa"/>
            <w:shd w:val="clear" w:color="auto" w:fill="FFFFFF" w:themeFill="background1"/>
          </w:tcPr>
          <w:p w14:paraId="2E86DD40" w14:textId="77777777" w:rsidR="00C44CE4" w:rsidRPr="006E1895" w:rsidRDefault="00C44CE4" w:rsidP="00C44CE4"/>
        </w:tc>
        <w:tc>
          <w:tcPr>
            <w:tcW w:w="2126" w:type="dxa"/>
            <w:shd w:val="clear" w:color="auto" w:fill="FFFFFF" w:themeFill="background1"/>
          </w:tcPr>
          <w:p w14:paraId="06E2BF30" w14:textId="48AEF45E" w:rsidR="00C44CE4" w:rsidRPr="00D822C8" w:rsidRDefault="00C44CE4" w:rsidP="00C44CE4">
            <w:r w:rsidRPr="00D822C8">
              <w:t>2028-29</w:t>
            </w:r>
          </w:p>
        </w:tc>
        <w:tc>
          <w:tcPr>
            <w:tcW w:w="1976" w:type="dxa"/>
            <w:shd w:val="clear" w:color="auto" w:fill="FFFFFF" w:themeFill="background1"/>
          </w:tcPr>
          <w:p w14:paraId="43CD4D3C" w14:textId="7AE18885" w:rsidR="00C44CE4" w:rsidRDefault="00C44CE4" w:rsidP="00C44CE4">
            <w:r>
              <w:t>$</w:t>
            </w:r>
          </w:p>
        </w:tc>
      </w:tr>
      <w:tr w:rsidR="00C44CE4" w14:paraId="36A2642B" w14:textId="77777777" w:rsidTr="00D822C8">
        <w:trPr>
          <w:cantSplit/>
        </w:trPr>
        <w:tc>
          <w:tcPr>
            <w:tcW w:w="2265" w:type="dxa"/>
            <w:shd w:val="clear" w:color="auto" w:fill="FFFFFF" w:themeFill="background1"/>
          </w:tcPr>
          <w:p w14:paraId="65C4FC75" w14:textId="77777777" w:rsidR="00C44CE4" w:rsidRDefault="00C44CE4" w:rsidP="00C44CE4"/>
        </w:tc>
        <w:tc>
          <w:tcPr>
            <w:tcW w:w="2410" w:type="dxa"/>
            <w:shd w:val="clear" w:color="auto" w:fill="FFFFFF" w:themeFill="background1"/>
          </w:tcPr>
          <w:p w14:paraId="5115FA7B" w14:textId="77777777" w:rsidR="00C44CE4" w:rsidRPr="006E1895" w:rsidRDefault="00C44CE4" w:rsidP="00C44CE4"/>
        </w:tc>
        <w:tc>
          <w:tcPr>
            <w:tcW w:w="2126" w:type="dxa"/>
            <w:shd w:val="clear" w:color="auto" w:fill="FFFFFF" w:themeFill="background1"/>
          </w:tcPr>
          <w:p w14:paraId="533722B0" w14:textId="393F565F" w:rsidR="00C44CE4" w:rsidRPr="00D822C8" w:rsidRDefault="00C44CE4" w:rsidP="00C44CE4">
            <w:r w:rsidRPr="00D822C8">
              <w:t>2029-30</w:t>
            </w:r>
          </w:p>
        </w:tc>
        <w:tc>
          <w:tcPr>
            <w:tcW w:w="1976" w:type="dxa"/>
            <w:shd w:val="clear" w:color="auto" w:fill="FFFFFF" w:themeFill="background1"/>
          </w:tcPr>
          <w:p w14:paraId="053AAA42" w14:textId="4DE13E52" w:rsidR="00C44CE4" w:rsidRDefault="00C44CE4" w:rsidP="00C44CE4">
            <w:r>
              <w:t>$</w:t>
            </w:r>
          </w:p>
        </w:tc>
      </w:tr>
      <w:tr w:rsidR="00C44CE4" w14:paraId="4C096ABB" w14:textId="77777777" w:rsidTr="006E1895">
        <w:trPr>
          <w:cantSplit/>
        </w:trPr>
        <w:tc>
          <w:tcPr>
            <w:tcW w:w="2265" w:type="dxa"/>
            <w:shd w:val="clear" w:color="auto" w:fill="FFFFFF" w:themeFill="background1"/>
          </w:tcPr>
          <w:p w14:paraId="70E3A1A9" w14:textId="77777777" w:rsidR="00C44CE4" w:rsidRDefault="00C44CE4" w:rsidP="00C44CE4"/>
        </w:tc>
        <w:tc>
          <w:tcPr>
            <w:tcW w:w="2410" w:type="dxa"/>
            <w:shd w:val="clear" w:color="auto" w:fill="FFFFFF" w:themeFill="background1"/>
          </w:tcPr>
          <w:p w14:paraId="67BDC881" w14:textId="77777777" w:rsidR="00C44CE4" w:rsidRPr="006E1895" w:rsidRDefault="00C44CE4" w:rsidP="00C44CE4"/>
        </w:tc>
        <w:tc>
          <w:tcPr>
            <w:tcW w:w="2126" w:type="dxa"/>
            <w:shd w:val="clear" w:color="auto" w:fill="FFFFFF" w:themeFill="background1"/>
          </w:tcPr>
          <w:p w14:paraId="76C1DD4B" w14:textId="098242D2" w:rsidR="00C44CE4" w:rsidRPr="00C44CE4" w:rsidRDefault="00C44CE4" w:rsidP="00C44CE4">
            <w:r>
              <w:t>2030-31</w:t>
            </w:r>
          </w:p>
        </w:tc>
        <w:tc>
          <w:tcPr>
            <w:tcW w:w="1976" w:type="dxa"/>
            <w:shd w:val="clear" w:color="auto" w:fill="FFFFFF" w:themeFill="background1"/>
          </w:tcPr>
          <w:p w14:paraId="06537DB0" w14:textId="654A1CD9" w:rsidR="00C44CE4" w:rsidRDefault="00C44CE4" w:rsidP="00C44CE4">
            <w:r>
              <w:t>$</w:t>
            </w:r>
          </w:p>
        </w:tc>
      </w:tr>
      <w:tr w:rsidR="00C44CE4" w14:paraId="199E6A98" w14:textId="77777777" w:rsidTr="00610C34">
        <w:trPr>
          <w:cantSplit/>
        </w:trPr>
        <w:tc>
          <w:tcPr>
            <w:tcW w:w="2265" w:type="dxa"/>
            <w:shd w:val="clear" w:color="auto" w:fill="D9D9D9" w:themeFill="background1" w:themeFillShade="D9"/>
          </w:tcPr>
          <w:p w14:paraId="13FEA451" w14:textId="5CBF799C" w:rsidR="00C44CE4" w:rsidRDefault="00C44CE4" w:rsidP="00C44CE4">
            <w:r>
              <w:t>Total</w:t>
            </w:r>
          </w:p>
        </w:tc>
        <w:tc>
          <w:tcPr>
            <w:tcW w:w="2410" w:type="dxa"/>
            <w:shd w:val="clear" w:color="auto" w:fill="D9D9D9" w:themeFill="background1" w:themeFillShade="D9"/>
          </w:tcPr>
          <w:p w14:paraId="2AF282BB" w14:textId="77777777" w:rsidR="00C44CE4" w:rsidRDefault="00C44CE4" w:rsidP="00C44CE4"/>
        </w:tc>
        <w:tc>
          <w:tcPr>
            <w:tcW w:w="2126" w:type="dxa"/>
            <w:shd w:val="clear" w:color="auto" w:fill="D9D9D9" w:themeFill="background1" w:themeFillShade="D9"/>
          </w:tcPr>
          <w:p w14:paraId="348E0877" w14:textId="77777777" w:rsidR="00C44CE4" w:rsidRDefault="00C44CE4" w:rsidP="00C44CE4"/>
        </w:tc>
        <w:tc>
          <w:tcPr>
            <w:tcW w:w="1976" w:type="dxa"/>
            <w:shd w:val="clear" w:color="auto" w:fill="D9D9D9" w:themeFill="background1" w:themeFillShade="D9"/>
          </w:tcPr>
          <w:p w14:paraId="47E7907A" w14:textId="0CAFEB38" w:rsidR="00C44CE4" w:rsidRDefault="00C44CE4" w:rsidP="00C44CE4">
            <w:r>
              <w:t>$</w:t>
            </w:r>
          </w:p>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lastRenderedPageBreak/>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2B49533C" w:rsidR="00866589" w:rsidRDefault="00924E48" w:rsidP="00221AAA">
      <w:pPr>
        <w:pStyle w:val="Normalexplanatory"/>
      </w:pPr>
      <w:r>
        <w:t xml:space="preserve">The minimum grant amount under this grant </w:t>
      </w:r>
      <w:r w:rsidRPr="006E1895">
        <w:t>opportunity is $</w:t>
      </w:r>
      <w:r w:rsidR="006E1895" w:rsidRPr="006E1895">
        <w:t>250,000</w:t>
      </w:r>
      <w:r w:rsidRPr="00D822C8">
        <w:t>.</w:t>
      </w:r>
    </w:p>
    <w:p w14:paraId="4CCB4824" w14:textId="32DCDFDA" w:rsidR="00924E48" w:rsidRDefault="00924E48" w:rsidP="00221AAA">
      <w:pPr>
        <w:pStyle w:val="Normalexplanatory"/>
      </w:pPr>
      <w:r>
        <w:t>The maximum grant amount under this grant opportunity is $</w:t>
      </w:r>
      <w:r w:rsidR="006E1895">
        <w:t>5,000,000</w:t>
      </w:r>
      <w:r>
        <w:t>.</w:t>
      </w:r>
    </w:p>
    <w:p w14:paraId="7B9C2C8B" w14:textId="2A68D053" w:rsidR="00924E48" w:rsidRPr="00D822C8" w:rsidRDefault="00924E48" w:rsidP="00221AAA">
      <w:pPr>
        <w:pStyle w:val="Heading3"/>
      </w:pPr>
      <w:r w:rsidRPr="00D822C8">
        <w:t>Contributions</w:t>
      </w:r>
    </w:p>
    <w:p w14:paraId="49AD1CB0" w14:textId="77777777"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F194265" w:rsidR="00DC70D5" w:rsidRPr="00D822C8" w:rsidRDefault="00DC70D5" w:rsidP="00DC70D5">
      <w:pPr>
        <w:pStyle w:val="ListBulletItalics"/>
        <w:numPr>
          <w:ilvl w:val="1"/>
          <w:numId w:val="22"/>
        </w:numPr>
      </w:pPr>
      <w:r w:rsidRPr="00D822C8">
        <w:t>Other Commonwealth government grants</w:t>
      </w:r>
    </w:p>
    <w:p w14:paraId="5455909A" w14:textId="68068AD0" w:rsidR="00DC70D5" w:rsidRPr="00D822C8" w:rsidRDefault="00DC70D5" w:rsidP="00DC70D5">
      <w:pPr>
        <w:pStyle w:val="ListBulletItalics"/>
        <w:numPr>
          <w:ilvl w:val="1"/>
          <w:numId w:val="22"/>
        </w:numPr>
      </w:pPr>
      <w:r w:rsidRPr="00D822C8">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326A10F8" w14:textId="77777777"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D822C8">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D822C8" w:rsidRDefault="00043F1D" w:rsidP="001670A9">
      <w:pPr>
        <w:pStyle w:val="Heading2"/>
      </w:pPr>
      <w:r w:rsidRPr="00D822C8">
        <w:lastRenderedPageBreak/>
        <w:t>Assessment</w:t>
      </w:r>
      <w:r w:rsidR="001670A9" w:rsidRPr="00D822C8">
        <w:t xml:space="preserve"> criteria</w:t>
      </w:r>
    </w:p>
    <w:p w14:paraId="525B532C" w14:textId="77777777" w:rsidR="00B640A0" w:rsidRPr="00C73F2B" w:rsidRDefault="00B640A0" w:rsidP="00B640A0">
      <w:r w:rsidRPr="008B0420">
        <w:rPr>
          <w:rFonts w:cstheme="minorHAnsi"/>
        </w:rPr>
        <w:t xml:space="preserve">Grants funded under </w:t>
      </w:r>
      <w:r w:rsidRPr="008B0420">
        <w:rPr>
          <w:rFonts w:cstheme="minorHAnsi"/>
          <w:b/>
        </w:rPr>
        <w:t>Streams 1 and 2</w:t>
      </w:r>
      <w:r w:rsidRPr="008B0420">
        <w:rPr>
          <w:rFonts w:cstheme="minorHAnsi"/>
        </w:rPr>
        <w:t xml:space="preserve"> are</w:t>
      </w:r>
      <w:r w:rsidRPr="008B0420">
        <w:t xml:space="preserve"> </w:t>
      </w:r>
      <w:r w:rsidRPr="008B0420">
        <w:rPr>
          <w:rFonts w:cstheme="minorHAnsi"/>
        </w:rPr>
        <w:t>intended to support large-scale interdisciplinary research programs that drive implementation of substantial improvements to health care and/or health system effectiveness.</w:t>
      </w:r>
    </w:p>
    <w:p w14:paraId="16B18183" w14:textId="6A155078" w:rsidR="00A35DDE" w:rsidRDefault="00B640A0" w:rsidP="00A35DDE">
      <w:r>
        <w:rPr>
          <w:rFonts w:cstheme="minorHAnsi"/>
        </w:rPr>
        <w:t xml:space="preserve">Applications will be assessed against the assessment criteria described below. </w:t>
      </w:r>
      <w:r w:rsidRPr="005A61FE">
        <w:t>You must</w:t>
      </w:r>
      <w:r>
        <w:t xml:space="preserve"> address all relevant assessment criteria in your application. </w:t>
      </w:r>
      <w:r w:rsidR="00D659F3">
        <w:t xml:space="preserve">We will assess your application based on the weighting given to each </w:t>
      </w:r>
      <w:r w:rsidR="00571AA4">
        <w:t xml:space="preserve">technical </w:t>
      </w:r>
      <w:r w:rsidR="00D659F3">
        <w:t>criterion and against the</w:t>
      </w:r>
      <w:r w:rsidR="00571AA4">
        <w:t xml:space="preserve"> non-weighted (non</w:t>
      </w:r>
      <w:r w:rsidR="00E15960">
        <w:t>-</w:t>
      </w:r>
      <w:r w:rsidR="00571AA4">
        <w:t>technical) assessment criterion</w:t>
      </w:r>
      <w:r w:rsidR="00D659F3">
        <w:t xml:space="preserve">. </w:t>
      </w:r>
      <w:r w:rsidR="00E15960">
        <w:t>We will only award funding to applicants that score satisfactorily against all criteria.</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6632AFBC" w14:textId="77777777" w:rsidR="00B640A0" w:rsidRDefault="00B640A0" w:rsidP="00B640A0">
      <w:pPr>
        <w:pStyle w:val="Normalexplanatory"/>
      </w:pPr>
      <w:r w:rsidRPr="00237A57">
        <w:t>To support your responses you must include mandatory attachments later in the application.</w:t>
      </w:r>
    </w:p>
    <w:p w14:paraId="207D3CA7" w14:textId="540B3A95" w:rsidR="00D9243E" w:rsidRPr="00E46E90" w:rsidRDefault="00006962" w:rsidP="00D9243E">
      <w:pPr>
        <w:pStyle w:val="Heading3"/>
      </w:pPr>
      <w:r>
        <w:t>Assessment</w:t>
      </w:r>
      <w:r w:rsidR="00D9243E" w:rsidRPr="00E46E90">
        <w:t xml:space="preserve"> criterion </w:t>
      </w:r>
      <w:r>
        <w:t>1</w:t>
      </w:r>
      <w:r w:rsidR="00D9243E" w:rsidRPr="00E46E90">
        <w:t xml:space="preserve"> (</w:t>
      </w:r>
      <w:r w:rsidR="00571AA4">
        <w:t>40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6B44BD23" w:rsidR="00B51D67" w:rsidRPr="008F3266" w:rsidRDefault="00571AA4" w:rsidP="00F83927">
      <w:pPr>
        <w:pStyle w:val="Heading4"/>
      </w:pPr>
      <w:r>
        <w:t>Project Impact</w:t>
      </w:r>
      <w:r w:rsidR="00866589" w:rsidRPr="008F3266">
        <w:t xml:space="preserve"> </w:t>
      </w:r>
      <w:r w:rsidR="009C6ED9">
        <w:rPr>
          <w:color w:val="FF0000"/>
        </w:rPr>
        <w:t xml:space="preserve"> </w:t>
      </w:r>
    </w:p>
    <w:p w14:paraId="5B212743" w14:textId="5D2D1EC7" w:rsidR="00571AA4" w:rsidRDefault="00571AA4" w:rsidP="00A35DDE">
      <w:r w:rsidRPr="00096D30">
        <w:t>Project Impact is the extent to which the project’s research outputs will contribute to meaningful advances in health outcomes, practice and/or policy, consistent with the objectives and outcomes</w:t>
      </w:r>
      <w:r w:rsidR="00B577C5">
        <w:t>.</w:t>
      </w:r>
      <w:r w:rsidRPr="00096D30">
        <w:t xml:space="preserve"> The assessment of Project Impact will also consider the project’s contribution to the objective of the Initiative and your statement against the </w:t>
      </w:r>
      <w:hyperlink r:id="rId29" w:history="1">
        <w:r w:rsidR="00E129AB" w:rsidRPr="001A56DC">
          <w:rPr>
            <w:rStyle w:val="Hyperlink"/>
          </w:rPr>
          <w:t>MRFF Measures of Success</w:t>
        </w:r>
      </w:hyperlink>
      <w:r w:rsidR="00E129AB">
        <w:rPr>
          <w:rStyle w:val="Hyperlink"/>
        </w:rPr>
        <w:t>.</w:t>
      </w:r>
    </w:p>
    <w:p w14:paraId="73A7B1CD" w14:textId="4718E3B9" w:rsidR="00A35DDE" w:rsidRDefault="00E129AB" w:rsidP="00A35DDE">
      <w:r>
        <w:t>In your response to this criterion, you should ensure that you:</w:t>
      </w:r>
    </w:p>
    <w:p w14:paraId="09063680" w14:textId="77777777" w:rsidR="00E129AB" w:rsidRPr="00096D30" w:rsidRDefault="00E129AB" w:rsidP="00E129AB">
      <w:pPr>
        <w:pStyle w:val="ListBullet"/>
        <w:spacing w:before="40" w:after="80"/>
      </w:pPr>
      <w:r w:rsidRPr="00096D30">
        <w:t>articulate how the program of research will address a systemic and significant health care or health system need that is of value to the community, health service providers, and health system managers</w:t>
      </w:r>
    </w:p>
    <w:p w14:paraId="4E6583CC" w14:textId="77777777" w:rsidR="00E129AB" w:rsidRPr="00096D30" w:rsidRDefault="00E129AB" w:rsidP="00E129AB">
      <w:pPr>
        <w:pStyle w:val="ListBullet"/>
        <w:spacing w:before="40" w:after="80"/>
      </w:pPr>
      <w:r w:rsidRPr="00096D30">
        <w:t xml:space="preserve">demonstrate how the proposed program of research will strengthen capacity within the health sector for research, innovation and knowledge exchange </w:t>
      </w:r>
    </w:p>
    <w:p w14:paraId="277E04E6" w14:textId="77777777" w:rsidR="00E129AB" w:rsidRPr="00096D30" w:rsidRDefault="00E129AB" w:rsidP="00E129AB">
      <w:pPr>
        <w:pStyle w:val="ListBullet"/>
        <w:spacing w:before="40" w:after="80"/>
      </w:pPr>
      <w:r w:rsidRPr="00096D30">
        <w:t>demonstrate the involvement of consumers (including people with relevant lived experience and their carers), the community, health providers and/or other end users (e.g. health professionals, health services, and coordination mechanisms such as Primary Health Networks) in the project and how their needs, priorities, views and values have informed the research question and its conceptualisation, development and planned translation and implementation</w:t>
      </w:r>
    </w:p>
    <w:p w14:paraId="288EB297" w14:textId="77777777" w:rsidR="00E129AB" w:rsidRPr="00096D30" w:rsidRDefault="00E129AB" w:rsidP="00E129AB">
      <w:pPr>
        <w:pStyle w:val="ListBullet"/>
        <w:spacing w:before="40" w:after="80"/>
      </w:pPr>
      <w:r w:rsidRPr="00096D30">
        <w:t>demonstrate the involvement of academic, industry, state/territory, and/or other partners in the project and how their needs and views have informed its conceptualisation, development and planned translation and implementation.</w:t>
      </w:r>
    </w:p>
    <w:p w14:paraId="056605D4" w14:textId="77777777" w:rsidR="00E129AB" w:rsidRPr="00096D30" w:rsidRDefault="00E129AB" w:rsidP="00E129AB">
      <w:r w:rsidRPr="00096D30">
        <w:t>In addition, all applications that specifically focus on the health of Priority Populations (defined as Aboriginal and/or Torres Strait Islander people, older people experiencing diseases of ageing, people with rare or currently untreatable diseases/conditions, people in rural</w:t>
      </w:r>
      <w:r>
        <w:t>/remote</w:t>
      </w:r>
      <w:r w:rsidRPr="00096D30">
        <w:t xml:space="preserve"> communities, people with a disability, individuals from culturally and linguistically diverse communities, LGBTIQ+ people, youth), should:</w:t>
      </w:r>
    </w:p>
    <w:p w14:paraId="35FA479E" w14:textId="77777777" w:rsidR="00E129AB" w:rsidRPr="00096D30" w:rsidRDefault="00E129AB" w:rsidP="00E129AB">
      <w:pPr>
        <w:pStyle w:val="ListBullet"/>
        <w:spacing w:before="40" w:after="80"/>
      </w:pPr>
      <w:r w:rsidRPr="00096D30">
        <w:lastRenderedPageBreak/>
        <w:t>describe how the proposed program of research will drive a transformative change in health practice and/or policy for that will be of value to the Priority Population</w:t>
      </w:r>
    </w:p>
    <w:p w14:paraId="5D9A5BAD" w14:textId="77777777" w:rsidR="00E129AB" w:rsidRDefault="00E129AB" w:rsidP="00E129AB">
      <w:pPr>
        <w:pStyle w:val="ListBullet"/>
        <w:spacing w:before="40" w:after="80"/>
      </w:pPr>
      <w:r w:rsidRPr="00096D30">
        <w:t>describe how the proposed program of research will embed improvements to health care and/or the health system that will be acceptable (e.g. culturally appropriate) to the Priority Population</w:t>
      </w:r>
    </w:p>
    <w:p w14:paraId="5DCEEF79" w14:textId="292C19FF" w:rsidR="00E129AB" w:rsidRPr="00096D30" w:rsidRDefault="00E129AB" w:rsidP="00E129AB">
      <w:pPr>
        <w:pStyle w:val="ListBullet"/>
        <w:spacing w:before="40" w:after="80"/>
      </w:pPr>
      <w:r>
        <w:t xml:space="preserve">demonstrate </w:t>
      </w:r>
      <w:r w:rsidRPr="00096D30">
        <w:t>leadership by, and involvement of, the Priority Population in the project, and how their needs, views and values have informed its conceptualisation, development and planned implementation</w:t>
      </w:r>
      <w:r>
        <w:t>.</w:t>
      </w:r>
    </w:p>
    <w:p w14:paraId="672EC1CE" w14:textId="31D58615"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E129AB">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65D796DA" w:rsidR="00D9243E" w:rsidRDefault="00E129AB" w:rsidP="00F83927">
      <w:pPr>
        <w:pStyle w:val="Heading4"/>
      </w:pPr>
      <w:r>
        <w:t>Project Methodology</w:t>
      </w:r>
      <w:r w:rsidR="00866589">
        <w:t xml:space="preserve"> </w:t>
      </w:r>
      <w:r w:rsidR="009C6ED9">
        <w:rPr>
          <w:color w:val="FF0000"/>
        </w:rPr>
        <w:t xml:space="preserve"> </w:t>
      </w:r>
    </w:p>
    <w:p w14:paraId="7CC78F22" w14:textId="77777777" w:rsidR="00E129AB" w:rsidRPr="005A51C2" w:rsidRDefault="00E129AB" w:rsidP="00E129AB">
      <w:r w:rsidRPr="005A51C2">
        <w:t>Project Methodology is a description of the design and conduct of the proposed research in the form of a project plan. The assessment of Project Methodology will consider the scientific quality and feasibility of the project plan and its ability to deliver on the project’s intended outcomes. Projects are expected to be original and build on (rather than duplicate) research that has already been undertaken.</w:t>
      </w:r>
    </w:p>
    <w:p w14:paraId="0ECB0F9A" w14:textId="77777777" w:rsidR="00E129AB" w:rsidRPr="005A51C2" w:rsidRDefault="00E129AB" w:rsidP="00E129AB">
      <w:r w:rsidRPr="005A51C2">
        <w:t>In your response to this criterion, you should ensure you clearly articulate:</w:t>
      </w:r>
    </w:p>
    <w:p w14:paraId="1F22515A" w14:textId="77777777" w:rsidR="00E129AB" w:rsidRPr="005A51C2" w:rsidRDefault="00E129AB" w:rsidP="00E129AB">
      <w:pPr>
        <w:pStyle w:val="ListBullet"/>
        <w:spacing w:before="40" w:after="80"/>
      </w:pPr>
      <w:r w:rsidRPr="005A51C2">
        <w:t>the research question and the proposed approach for addressing it, including (as appropriate) tools and techniques, participants (e.g. diversity of participants), interventions, controls, statistical approaches, and strategies for data collection and use</w:t>
      </w:r>
    </w:p>
    <w:p w14:paraId="0297AB56" w14:textId="77777777" w:rsidR="00E129AB" w:rsidRPr="005A51C2" w:rsidRDefault="00E129AB" w:rsidP="00E129AB">
      <w:pPr>
        <w:pStyle w:val="ListBullet"/>
        <w:spacing w:before="40" w:after="80"/>
      </w:pPr>
      <w:r w:rsidRPr="005A51C2">
        <w:t>how the project applies evidence from foundational or proof of concept research to justify and inform the feasibility of the proposed approach</w:t>
      </w:r>
    </w:p>
    <w:p w14:paraId="0F94BA38" w14:textId="77777777" w:rsidR="00E129AB" w:rsidRPr="005A51C2" w:rsidRDefault="00E129AB" w:rsidP="00E129AB">
      <w:pPr>
        <w:pStyle w:val="ListBullet"/>
        <w:spacing w:before="40" w:after="80"/>
      </w:pPr>
      <w:r w:rsidRPr="005A51C2">
        <w:t>how the project facilitates partnerships across the health sector, private sector and industry to establish a broad and inclusive program of research under a strong governance structure</w:t>
      </w:r>
    </w:p>
    <w:p w14:paraId="57B89DC2" w14:textId="77777777" w:rsidR="00E129AB" w:rsidRPr="005A51C2" w:rsidRDefault="00E129AB" w:rsidP="00E129AB">
      <w:pPr>
        <w:pStyle w:val="ListBullet"/>
        <w:spacing w:before="40" w:after="80"/>
      </w:pPr>
      <w:r w:rsidRPr="005A51C2">
        <w:t>how consumers will be involved in the proposed research, including their contributions throughout the life of the project</w:t>
      </w:r>
    </w:p>
    <w:p w14:paraId="6088FAC9" w14:textId="77777777" w:rsidR="00E129AB" w:rsidRPr="00E129AB" w:rsidRDefault="00E129AB" w:rsidP="00E129AB">
      <w:pPr>
        <w:pStyle w:val="ListBullet"/>
        <w:spacing w:before="40" w:after="80"/>
      </w:pPr>
      <w:r w:rsidRPr="005A51C2">
        <w:t xml:space="preserve">stepwise, measurable benchmarks and indicators for project and program progress to inform </w:t>
      </w:r>
      <w:r w:rsidRPr="00E129AB">
        <w:t>ongoing disbursement of funds.</w:t>
      </w:r>
    </w:p>
    <w:p w14:paraId="06A1D520" w14:textId="50594744" w:rsidR="00E129AB" w:rsidRPr="00221AAA" w:rsidRDefault="00E129AB" w:rsidP="00D822C8">
      <w:pPr>
        <w:pStyle w:val="ListBullet"/>
        <w:numPr>
          <w:ilvl w:val="0"/>
          <w:numId w:val="0"/>
        </w:numPr>
        <w:rPr>
          <w:highlight w:val="yellow"/>
        </w:rPr>
      </w:pPr>
      <w:r w:rsidRPr="00E129AB">
        <w:t>In addition, all applications that specifically focus on the health of Priority Populations, should also articulate</w:t>
      </w:r>
      <w:r w:rsidRPr="005A51C2">
        <w:t xml:space="preserve"> how the proposed methodology includes strong and meaningful leadership and involvement of the Priority Population, including its people, communities and organisations</w:t>
      </w:r>
      <w:r>
        <w:t>.</w:t>
      </w:r>
    </w:p>
    <w:p w14:paraId="5A271B79" w14:textId="35573C56"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E129AB">
        <w:t>30</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0110E244" w:rsidR="00D9243E" w:rsidRPr="00E129AB" w:rsidRDefault="00E129AB" w:rsidP="00F83927">
      <w:pPr>
        <w:pStyle w:val="Heading4"/>
      </w:pPr>
      <w:r w:rsidRPr="00D822C8">
        <w:t>Capacity, Capability and Resources to Deliver the Project</w:t>
      </w:r>
      <w:r w:rsidR="00866589" w:rsidRPr="00E129AB">
        <w:t xml:space="preserve"> </w:t>
      </w:r>
      <w:r w:rsidR="009C6ED9" w:rsidRPr="00E129AB">
        <w:rPr>
          <w:color w:val="FF0000"/>
        </w:rPr>
        <w:t xml:space="preserve"> </w:t>
      </w:r>
    </w:p>
    <w:p w14:paraId="576412EE" w14:textId="77777777" w:rsidR="00E129AB" w:rsidRPr="00857886" w:rsidRDefault="00E129AB" w:rsidP="00E129AB">
      <w:r w:rsidRPr="00E129AB">
        <w:t>Capacity, Capability and Resources is the relevant skills, knowledge, experience</w:t>
      </w:r>
      <w:r w:rsidRPr="00857886">
        <w:t xml:space="preserve"> and resources the research team and any partners are contributing to the project. The assessment of Capacity, Capability and Resources will consider the overall composition of the research team, the contribution of individual researchers to the project, and the involvement of partners in the successful delivery of the project.</w:t>
      </w:r>
    </w:p>
    <w:p w14:paraId="35372C0C" w14:textId="77777777" w:rsidR="00E129AB" w:rsidRPr="00857886" w:rsidRDefault="00E129AB" w:rsidP="00E129AB">
      <w:r w:rsidRPr="00857886">
        <w:t xml:space="preserve">In your response to this criterion, you should ensure that you demonstrate: </w:t>
      </w:r>
    </w:p>
    <w:p w14:paraId="20A19E4E" w14:textId="77777777" w:rsidR="00E129AB" w:rsidRPr="00857886" w:rsidRDefault="00E129AB" w:rsidP="00E129AB">
      <w:pPr>
        <w:pStyle w:val="ListBullet"/>
        <w:spacing w:before="40" w:after="80"/>
      </w:pPr>
      <w:r w:rsidRPr="00857886">
        <w:lastRenderedPageBreak/>
        <w:t>the research team has an appropriate mix of skills (e.g. scientific, project management, research translation, commercialisation) to implement an innovative and transformative research program</w:t>
      </w:r>
    </w:p>
    <w:p w14:paraId="7342D6EC" w14:textId="77777777" w:rsidR="00E129AB" w:rsidRPr="00857886" w:rsidRDefault="00E129AB" w:rsidP="00E129AB">
      <w:pPr>
        <w:pStyle w:val="ListBullet"/>
        <w:spacing w:before="40" w:after="80"/>
      </w:pPr>
      <w:r w:rsidRPr="00857886">
        <w:t>the research team includes individuals that bring diverse experiences and expertise (e.g. across disciplines, genders, cultures, lived experience relevant to the research question, career stages and research sectors)</w:t>
      </w:r>
    </w:p>
    <w:p w14:paraId="663C0B9A" w14:textId="77777777" w:rsidR="00E129AB" w:rsidRPr="00857886" w:rsidRDefault="00E129AB" w:rsidP="00E129AB">
      <w:pPr>
        <w:pStyle w:val="ListBullet"/>
        <w:spacing w:before="40" w:after="80"/>
      </w:pPr>
      <w:r w:rsidRPr="00857886">
        <w:t>the research team has the skills, experience and capacity to involve and support consumers (including those with lived experience) in the proposed research, and ensure that this is done appropriately and effectively</w:t>
      </w:r>
    </w:p>
    <w:p w14:paraId="2895F421" w14:textId="77777777" w:rsidR="00E129AB" w:rsidRPr="00857886" w:rsidRDefault="00E129AB" w:rsidP="00E129AB">
      <w:pPr>
        <w:pStyle w:val="ListBullet"/>
        <w:spacing w:before="40" w:after="80"/>
      </w:pPr>
      <w:r w:rsidRPr="00857886">
        <w:t>the commitment of partners to the project and how any cash or in-kind contributions will support its successful delivery.</w:t>
      </w:r>
    </w:p>
    <w:p w14:paraId="1BC36005" w14:textId="77777777" w:rsidR="00E129AB" w:rsidRPr="00857886" w:rsidRDefault="00E129AB" w:rsidP="00E129AB">
      <w:r w:rsidRPr="00857886">
        <w:t>In addition, all applications that specifically focus on the health of Priority Populations, should demonstrate that the research team includes leadership by the Priority Population, and that the research team has experience in delivering translational research programs that have positively impacted health practices and/or policies of relevance to the Priority Population.</w:t>
      </w:r>
    </w:p>
    <w:p w14:paraId="179E0870" w14:textId="194C4805" w:rsidR="00B640A0" w:rsidRDefault="00E129AB" w:rsidP="00D822C8">
      <w:pPr>
        <w:rPr>
          <w:highlight w:val="yellow"/>
        </w:rPr>
      </w:pPr>
      <w:r w:rsidRPr="00857886">
        <w:t>Each Chief Investigator should provide an example of how they have used their skills, knowledge and/or experience to contribute to meaningful advances in health outcomes, practice and/or policy relevant to the proposed research. Applicants should note that Chief Investigators may choose, but are not required, to provide elements of academic track record (e.g. publications, grants held, conference invitations) as evidence of impact at their own discretion</w:t>
      </w:r>
      <w:r>
        <w:t>.</w:t>
      </w:r>
    </w:p>
    <w:p w14:paraId="7E6D510A" w14:textId="31A87236" w:rsidR="00E129AB" w:rsidRPr="00E46E90" w:rsidRDefault="00E129AB" w:rsidP="00E129AB">
      <w:pPr>
        <w:pStyle w:val="Heading3"/>
      </w:pPr>
      <w:r>
        <w:t>Assessment</w:t>
      </w:r>
      <w:r w:rsidRPr="00E46E90">
        <w:t xml:space="preserve"> criterion </w:t>
      </w:r>
      <w:r>
        <w:t>4</w:t>
      </w:r>
      <w:r w:rsidRPr="00E46E90">
        <w:t xml:space="preserve"> (</w:t>
      </w:r>
      <w:r>
        <w:t>non-weighted</w:t>
      </w:r>
      <w:r w:rsidRPr="00E46E90">
        <w:t>)</w:t>
      </w:r>
    </w:p>
    <w:p w14:paraId="42CAF441" w14:textId="77777777" w:rsidR="00E129AB" w:rsidDel="00AC3E4F" w:rsidRDefault="00E129AB" w:rsidP="00E129AB">
      <w:pPr>
        <w:pStyle w:val="Normalexplanatory"/>
      </w:pPr>
      <w:r w:rsidDel="00AC3E4F">
        <w:t xml:space="preserve">Your response is limited to 5000 characters including spaces and does not support formatting. </w:t>
      </w:r>
    </w:p>
    <w:p w14:paraId="0B549DC1" w14:textId="595ECC61" w:rsidR="00E129AB" w:rsidRDefault="00E129AB" w:rsidP="00E129AB">
      <w:pPr>
        <w:pStyle w:val="Heading4"/>
      </w:pPr>
      <w:r w:rsidRPr="00D822C8">
        <w:t>Overall Value and Risk of the Project</w:t>
      </w:r>
      <w:r>
        <w:t xml:space="preserve"> </w:t>
      </w:r>
      <w:r>
        <w:rPr>
          <w:color w:val="FF0000"/>
        </w:rPr>
        <w:t xml:space="preserve"> </w:t>
      </w:r>
    </w:p>
    <w:p w14:paraId="6C6B69BC" w14:textId="77777777" w:rsidR="00E129AB" w:rsidRPr="00D0545F" w:rsidRDefault="00E129AB" w:rsidP="00E129AB">
      <w:r w:rsidRPr="00D0545F">
        <w:t>Overall Value and Risk is the extent to which the project’s research outputs will meaningfully contribute to the objective/s and intended outcomes of the grant opportunity, the Initiative, and the MRFF more broadly. Your response to this criterion will consist of your Measures of Success statement, proposed budget, and risk management plan submitted with your application.</w:t>
      </w:r>
    </w:p>
    <w:p w14:paraId="6FC43D57" w14:textId="77777777" w:rsidR="00E129AB" w:rsidRPr="00D0545F" w:rsidRDefault="00E129AB" w:rsidP="00E129AB">
      <w:r w:rsidRPr="00D0545F">
        <w:t>The assessment of Overall Value and Risk will consider:</w:t>
      </w:r>
    </w:p>
    <w:p w14:paraId="5672301C" w14:textId="77777777" w:rsidR="00E129AB" w:rsidRPr="00D0545F" w:rsidRDefault="00E129AB" w:rsidP="00E129AB">
      <w:pPr>
        <w:pStyle w:val="ListBullet"/>
        <w:spacing w:before="40" w:after="80"/>
      </w:pPr>
      <w:r w:rsidRPr="00D0545F">
        <w:t xml:space="preserve">the relative contribution of the outcomes or results you have identified in your Measures of Success statement to the intended outcomes of the grant opportunity, the goal and aims of the Initiative, and the MRFF </w:t>
      </w:r>
    </w:p>
    <w:p w14:paraId="75AC8599" w14:textId="77777777" w:rsidR="00E129AB" w:rsidRDefault="00E129AB" w:rsidP="00E129AB">
      <w:pPr>
        <w:pStyle w:val="ListBullet"/>
        <w:spacing w:before="40" w:after="80"/>
      </w:pPr>
      <w:r w:rsidRPr="00D0545F">
        <w:t>the appropriateness of the requested budget (including the value and type of any cash or in-kind contributions and the eligibility of the proposed expenditure) to support successful delivery of the project, including whether it is sufficiently detailed and justified and represents value with relevant money</w:t>
      </w:r>
    </w:p>
    <w:p w14:paraId="2CB1BDC4" w14:textId="1ABFDBF5" w:rsidR="00D23ADF" w:rsidRPr="00D0545F" w:rsidRDefault="00D23ADF" w:rsidP="00E129AB">
      <w:pPr>
        <w:pStyle w:val="ListBullet"/>
        <w:spacing w:before="40" w:after="80"/>
      </w:pPr>
      <w:r>
        <w:t xml:space="preserve">the </w:t>
      </w:r>
      <w:r w:rsidRPr="00D0545F">
        <w:t>appropriateness of the risk management plan, including strategies for identifying, documenting, monitoring and reporting on key risks to the completion of the project, including any declared conflicts of interest relevant to the proposed research</w:t>
      </w:r>
      <w:r>
        <w:t>.</w:t>
      </w:r>
    </w:p>
    <w:p w14:paraId="6EED53D1" w14:textId="77777777" w:rsidR="00B640A0" w:rsidRDefault="00B640A0" w:rsidP="00B640A0">
      <w:pPr>
        <w:pStyle w:val="ListBullet"/>
        <w:numPr>
          <w:ilvl w:val="0"/>
          <w:numId w:val="0"/>
        </w:numPr>
        <w:ind w:left="360"/>
        <w:rPr>
          <w:highlight w:val="yellow"/>
        </w:rPr>
      </w:pPr>
    </w:p>
    <w:p w14:paraId="4AF4506E" w14:textId="77777777" w:rsidR="00B640A0" w:rsidRDefault="00B640A0" w:rsidP="00B640A0">
      <w:pPr>
        <w:pStyle w:val="ListBullet"/>
        <w:numPr>
          <w:ilvl w:val="0"/>
          <w:numId w:val="0"/>
        </w:numPr>
        <w:ind w:left="360"/>
        <w:rPr>
          <w:highlight w:val="yellow"/>
        </w:rPr>
      </w:pPr>
    </w:p>
    <w:p w14:paraId="38FC1FDC" w14:textId="77777777" w:rsidR="00B640A0" w:rsidRDefault="00B640A0" w:rsidP="00B640A0">
      <w:pPr>
        <w:pStyle w:val="ListBullet"/>
        <w:numPr>
          <w:ilvl w:val="0"/>
          <w:numId w:val="0"/>
        </w:numPr>
        <w:ind w:left="360"/>
        <w:rPr>
          <w:highlight w:val="yellow"/>
        </w:rPr>
      </w:pPr>
    </w:p>
    <w:p w14:paraId="19E1C373" w14:textId="77777777" w:rsidR="00B640A0" w:rsidRDefault="00B640A0" w:rsidP="00B640A0">
      <w:pPr>
        <w:pStyle w:val="ListBullet"/>
        <w:numPr>
          <w:ilvl w:val="0"/>
          <w:numId w:val="0"/>
        </w:numPr>
        <w:ind w:left="360"/>
        <w:rPr>
          <w:highlight w:val="yellow"/>
        </w:rPr>
      </w:pPr>
    </w:p>
    <w:p w14:paraId="7AEDB90C" w14:textId="77777777" w:rsidR="00D23ADF" w:rsidRDefault="00D23ADF" w:rsidP="00B640A0">
      <w:pPr>
        <w:pStyle w:val="ListBullet"/>
        <w:numPr>
          <w:ilvl w:val="0"/>
          <w:numId w:val="0"/>
        </w:numPr>
        <w:ind w:left="360"/>
        <w:rPr>
          <w:highlight w:val="yellow"/>
        </w:rPr>
      </w:pPr>
    </w:p>
    <w:p w14:paraId="2BA67927" w14:textId="77777777" w:rsidR="00B640A0" w:rsidRDefault="00B640A0" w:rsidP="00D822C8">
      <w:pPr>
        <w:pStyle w:val="ListBullet"/>
        <w:numPr>
          <w:ilvl w:val="0"/>
          <w:numId w:val="0"/>
        </w:numPr>
        <w:ind w:left="360"/>
        <w:rPr>
          <w:highlight w:val="yellow"/>
        </w:rPr>
      </w:pPr>
    </w:p>
    <w:p w14:paraId="0CC2CABB" w14:textId="3AB22F75" w:rsidR="00DF17AD" w:rsidRDefault="00DF17AD" w:rsidP="00DF17AD">
      <w:pPr>
        <w:pStyle w:val="Heading2"/>
      </w:pPr>
      <w:r>
        <w:t>Bank account details</w:t>
      </w:r>
    </w:p>
    <w:p w14:paraId="24B65FE5" w14:textId="77777777"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39DD7341" w:rsidR="0085782F" w:rsidRDefault="008D4613" w:rsidP="0085782F">
      <w:pPr>
        <w:rPr>
          <w:lang w:eastAsia="en-AU"/>
        </w:rPr>
      </w:pPr>
      <w:r>
        <w:rPr>
          <w:lang w:eastAsia="en-AU"/>
        </w:rPr>
        <w:t xml:space="preserve">You </w:t>
      </w:r>
      <w:r w:rsidR="00CB4593">
        <w:rPr>
          <w:lang w:eastAsia="en-AU"/>
        </w:rPr>
        <w:t>must</w:t>
      </w:r>
      <w:r w:rsidR="00705C09">
        <w:rPr>
          <w:lang w:eastAsia="en-AU"/>
        </w:rPr>
        <w:t xml:space="preserve"> </w:t>
      </w:r>
      <w:r>
        <w:rPr>
          <w:lang w:eastAsia="en-AU"/>
        </w:rPr>
        <w:t xml:space="preserve">attach </w:t>
      </w:r>
      <w:r w:rsidR="00CB4593">
        <w:rPr>
          <w:lang w:eastAsia="en-AU"/>
        </w:rPr>
        <w:t xml:space="preserve">the following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B226357" w:rsidR="004D0ED1" w:rsidRDefault="004D0ED1" w:rsidP="004D0ED1">
      <w:pPr>
        <w:pStyle w:val="Normalexplanatory"/>
      </w:pPr>
      <w:r>
        <w:t xml:space="preserve">Filenames should only include letters or numbers and should be fewer than 40 characters. </w:t>
      </w:r>
    </w:p>
    <w:p w14:paraId="0FD160FD" w14:textId="3419DA4F" w:rsidR="006E1895" w:rsidRPr="00237A57" w:rsidRDefault="006E1895" w:rsidP="006E1895">
      <w:pPr>
        <w:pStyle w:val="ListBullet"/>
        <w:spacing w:before="40" w:after="80"/>
      </w:pPr>
      <w:r w:rsidRPr="00237A57">
        <w:t>Project plan</w:t>
      </w:r>
      <w:r>
        <w:t xml:space="preserve"> </w:t>
      </w:r>
    </w:p>
    <w:p w14:paraId="6E827CA2" w14:textId="04ABEF07" w:rsidR="006E1895" w:rsidRPr="00237A57" w:rsidRDefault="00BE1378" w:rsidP="006E1895">
      <w:pPr>
        <w:pStyle w:val="ListBullet"/>
        <w:numPr>
          <w:ilvl w:val="0"/>
          <w:numId w:val="0"/>
        </w:numPr>
        <w:spacing w:before="40" w:after="80"/>
        <w:rPr>
          <w:i/>
          <w:color w:val="264F90"/>
        </w:rPr>
      </w:pPr>
      <w:r>
        <w:rPr>
          <w:i/>
          <w:color w:val="264F90"/>
        </w:rPr>
        <w:t>A</w:t>
      </w:r>
      <w:r w:rsidR="006E1895" w:rsidRPr="00237A57">
        <w:rPr>
          <w:i/>
          <w:color w:val="264F90"/>
        </w:rPr>
        <w:t xml:space="preserve"> </w:t>
      </w:r>
      <w:r w:rsidR="006E1895">
        <w:rPr>
          <w:i/>
          <w:color w:val="264F90"/>
        </w:rPr>
        <w:t xml:space="preserve">detailed </w:t>
      </w:r>
      <w:r w:rsidR="006E1895" w:rsidRPr="00237A57">
        <w:rPr>
          <w:i/>
          <w:color w:val="264F90"/>
        </w:rPr>
        <w:t xml:space="preserve">project plan </w:t>
      </w:r>
      <w:r w:rsidR="006E1895">
        <w:rPr>
          <w:i/>
          <w:color w:val="264F90"/>
        </w:rPr>
        <w:t>including your project methodology and project feasibility analysis (</w:t>
      </w:r>
      <w:r w:rsidR="006E1895" w:rsidRPr="00237A57">
        <w:rPr>
          <w:i/>
          <w:color w:val="264F90"/>
        </w:rPr>
        <w:t>maximum of 12 pages excluding appendices</w:t>
      </w:r>
      <w:r w:rsidR="006E1895">
        <w:rPr>
          <w:i/>
          <w:color w:val="264F90"/>
        </w:rPr>
        <w:t>)</w:t>
      </w:r>
      <w:r w:rsidR="006E1895" w:rsidRPr="00237A57">
        <w:rPr>
          <w:i/>
          <w:color w:val="264F90"/>
        </w:rPr>
        <w:t>.</w:t>
      </w:r>
    </w:p>
    <w:p w14:paraId="1EF451EF" w14:textId="0D96C492" w:rsidR="006E1895" w:rsidRPr="00237A57" w:rsidRDefault="006E1895" w:rsidP="006E1895">
      <w:pPr>
        <w:pStyle w:val="ListBullet"/>
      </w:pPr>
      <w:r w:rsidRPr="00237A57">
        <w:t>Project budget</w:t>
      </w:r>
      <w:r>
        <w:t xml:space="preserve"> </w:t>
      </w:r>
    </w:p>
    <w:p w14:paraId="1DF7F3B3" w14:textId="611DB569" w:rsidR="006E1895" w:rsidRPr="00237A57" w:rsidRDefault="006E1895" w:rsidP="006E1895">
      <w:pPr>
        <w:pStyle w:val="ListBullet"/>
        <w:numPr>
          <w:ilvl w:val="0"/>
          <w:numId w:val="0"/>
        </w:numPr>
        <w:spacing w:before="40" w:after="80"/>
        <w:rPr>
          <w:i/>
          <w:color w:val="264F90"/>
        </w:rPr>
      </w:pPr>
      <w:r w:rsidRPr="00237A57">
        <w:rPr>
          <w:i/>
          <w:color w:val="264F90"/>
        </w:rPr>
        <w:t>A detailed and itemised project budget, including but not limited to disaggregation by project component and Financial Year (FY), and your related fee card</w:t>
      </w:r>
      <w:r>
        <w:rPr>
          <w:i/>
          <w:color w:val="264F90"/>
        </w:rPr>
        <w:t>.</w:t>
      </w:r>
    </w:p>
    <w:p w14:paraId="4C4CE481" w14:textId="4B439836" w:rsidR="006E1895" w:rsidRPr="00237A57" w:rsidRDefault="006E1895" w:rsidP="006E1895">
      <w:pPr>
        <w:pStyle w:val="ListBullet"/>
      </w:pPr>
      <w:r w:rsidRPr="00237A57">
        <w:t>Measures of Success for the MRFF</w:t>
      </w:r>
      <w:r>
        <w:t xml:space="preserve"> </w:t>
      </w:r>
    </w:p>
    <w:p w14:paraId="3CE717D5" w14:textId="62BF125A" w:rsidR="006E1895" w:rsidRPr="000835BD" w:rsidRDefault="006E1895" w:rsidP="006E1895">
      <w:pPr>
        <w:pStyle w:val="ListBullet"/>
        <w:numPr>
          <w:ilvl w:val="0"/>
          <w:numId w:val="0"/>
        </w:numPr>
        <w:rPr>
          <w:i/>
          <w:color w:val="264F90"/>
        </w:rPr>
      </w:pPr>
      <w:r>
        <w:rPr>
          <w:i/>
          <w:color w:val="264F90"/>
        </w:rPr>
        <w:t>S</w:t>
      </w:r>
      <w:r w:rsidRPr="000835BD">
        <w:rPr>
          <w:i/>
          <w:color w:val="264F90"/>
        </w:rPr>
        <w:t xml:space="preserve">tatement of how your project will contribute to the Measures of Success for the MRFF described in the </w:t>
      </w:r>
      <w:hyperlink r:id="rId30" w:history="1">
        <w:r w:rsidR="00EB6357" w:rsidRPr="00EB6357">
          <w:rPr>
            <w:rStyle w:val="Hyperlink"/>
            <w:i/>
          </w:rPr>
          <w:t>MRFF Evaluation, Monitoring and Learning Strategy</w:t>
        </w:r>
      </w:hyperlink>
      <w:r w:rsidRPr="000835BD">
        <w:rPr>
          <w:i/>
          <w:color w:val="264F90"/>
        </w:rPr>
        <w:t xml:space="preserve"> in a table format with the following headings: MRFF Measure of Success; How the project will contribute towards the measure of success; Description of outcome or result against which the contribut</w:t>
      </w:r>
      <w:r>
        <w:rPr>
          <w:i/>
          <w:color w:val="264F90"/>
        </w:rPr>
        <w:t>ion will be evaluated (maximum one</w:t>
      </w:r>
      <w:r w:rsidRPr="000835BD">
        <w:rPr>
          <w:i/>
          <w:color w:val="264F90"/>
        </w:rPr>
        <w:t xml:space="preserve"> page)</w:t>
      </w:r>
    </w:p>
    <w:p w14:paraId="088A2099" w14:textId="5FDA88F5" w:rsidR="006E1895" w:rsidRPr="00237A57" w:rsidRDefault="006E1895" w:rsidP="006E1895">
      <w:pPr>
        <w:pStyle w:val="ListBullet"/>
      </w:pPr>
      <w:r w:rsidRPr="00237A57">
        <w:t>Risk management plan</w:t>
      </w:r>
      <w:r>
        <w:t xml:space="preserve"> </w:t>
      </w:r>
    </w:p>
    <w:p w14:paraId="3611355F" w14:textId="77777777" w:rsidR="006E1895" w:rsidRPr="00237A57" w:rsidRDefault="006E1895" w:rsidP="006E1895">
      <w:pPr>
        <w:pStyle w:val="ListBullet"/>
        <w:numPr>
          <w:ilvl w:val="0"/>
          <w:numId w:val="0"/>
        </w:numPr>
        <w:spacing w:before="40" w:after="80"/>
        <w:rPr>
          <w:i/>
          <w:color w:val="264F90"/>
        </w:rPr>
      </w:pPr>
      <w:r w:rsidRPr="00237A57">
        <w:rPr>
          <w:i/>
          <w:color w:val="264F90"/>
        </w:rPr>
        <w:t xml:space="preserve">A detailed risk management plan, and any supporting documentation, describing how you propose to monitor, manage and report identified risks including risks that may arise during your project </w:t>
      </w:r>
      <w:r w:rsidRPr="000835BD">
        <w:rPr>
          <w:i/>
          <w:color w:val="264F90"/>
        </w:rPr>
        <w:t>(maximum two pages)</w:t>
      </w:r>
    </w:p>
    <w:p w14:paraId="4D39424C" w14:textId="229BD569" w:rsidR="006E1895" w:rsidRPr="00237A57" w:rsidRDefault="006E1895" w:rsidP="006E1895">
      <w:pPr>
        <w:pStyle w:val="ListBullet"/>
        <w:spacing w:before="40" w:after="80"/>
      </w:pPr>
      <w:r w:rsidRPr="00237A57">
        <w:t>Evidence of support for your Board</w:t>
      </w:r>
      <w:r>
        <w:t xml:space="preserve"> </w:t>
      </w:r>
    </w:p>
    <w:p w14:paraId="28B12DB6" w14:textId="7893675D" w:rsidR="006E1895" w:rsidRDefault="006E1895" w:rsidP="006E1895">
      <w:pPr>
        <w:pStyle w:val="Normalexplanatory"/>
      </w:pPr>
      <w:r w:rsidRPr="00237A57">
        <w:t>You must provide evidence from your board (or chief executive officer or equivalent if there is no board) that your project is supported and that you can complete the project and meet the costs of the project not covered by grant funding</w:t>
      </w:r>
      <w:r w:rsidR="00BE1378">
        <w:t>, using template provided on business.gov.au</w:t>
      </w:r>
      <w:r w:rsidRPr="00237A57">
        <w:t>.</w:t>
      </w:r>
    </w:p>
    <w:p w14:paraId="30335943" w14:textId="77777777" w:rsidR="006E1895" w:rsidRPr="00237A57" w:rsidRDefault="006E1895" w:rsidP="006E1895">
      <w:pPr>
        <w:pStyle w:val="ListBullet"/>
      </w:pPr>
      <w:r w:rsidRPr="00237A57">
        <w:lastRenderedPageBreak/>
        <w:t>Intellectual property (IP) arrangements (where applicable)</w:t>
      </w:r>
    </w:p>
    <w:p w14:paraId="3CF43762" w14:textId="7ACF9EBE" w:rsidR="006E1895" w:rsidRPr="00237A57" w:rsidRDefault="006E1895" w:rsidP="006E1895">
      <w:pPr>
        <w:pStyle w:val="ListBullet"/>
        <w:numPr>
          <w:ilvl w:val="0"/>
          <w:numId w:val="0"/>
        </w:numPr>
        <w:spacing w:before="40" w:after="80"/>
        <w:rPr>
          <w:i/>
          <w:color w:val="264F90"/>
        </w:rPr>
      </w:pPr>
      <w:r w:rsidRPr="00237A57">
        <w:rPr>
          <w:i/>
          <w:color w:val="264F90"/>
        </w:rPr>
        <w:t>Details of intellectual property (IP) arrangements as an attachment</w:t>
      </w:r>
      <w:r>
        <w:rPr>
          <w:i/>
          <w:color w:val="264F90"/>
        </w:rPr>
        <w:t xml:space="preserve"> - only</w:t>
      </w:r>
      <w:r w:rsidRPr="00237A57">
        <w:rPr>
          <w:i/>
          <w:color w:val="264F90"/>
        </w:rPr>
        <w:t xml:space="preserve"> if this is not included within the writ</w:t>
      </w:r>
      <w:r>
        <w:rPr>
          <w:i/>
          <w:color w:val="264F90"/>
        </w:rPr>
        <w:t>ten content of the application</w:t>
      </w:r>
      <w:r w:rsidR="00EB6357">
        <w:rPr>
          <w:i/>
          <w:color w:val="264F90"/>
        </w:rPr>
        <w:t>.</w:t>
      </w:r>
    </w:p>
    <w:p w14:paraId="7FFD6E7C" w14:textId="77777777" w:rsidR="006E1895" w:rsidRPr="00237A57" w:rsidRDefault="006E1895" w:rsidP="006E1895">
      <w:pPr>
        <w:pStyle w:val="ListBullet"/>
      </w:pPr>
      <w:r w:rsidRPr="00237A57">
        <w:t>Trust deed (where applicable)</w:t>
      </w:r>
    </w:p>
    <w:p w14:paraId="38847A9E" w14:textId="77777777" w:rsidR="006E1895" w:rsidRDefault="006E1895" w:rsidP="006E1895">
      <w:pPr>
        <w:pStyle w:val="Normalexplanatory"/>
      </w:pPr>
      <w:r w:rsidRPr="00237A57">
        <w:t>Where you have indicated your entity type is a trustee applying on behalf of a trust, you must attach trust documents showing the relationship of the incorporated trustee to the trust.</w:t>
      </w:r>
    </w:p>
    <w:p w14:paraId="06D7DBF4" w14:textId="77777777" w:rsidR="00EB6357" w:rsidRDefault="00EB6357" w:rsidP="00747021">
      <w:pPr>
        <w:spacing w:before="0" w:after="200" w:line="276" w:lineRule="auto"/>
        <w:rPr>
          <w:color w:val="264F90"/>
          <w:lang w:eastAsia="en-AU"/>
        </w:rPr>
      </w:pPr>
    </w:p>
    <w:p w14:paraId="1A20A340" w14:textId="77777777" w:rsidR="00107A34" w:rsidRPr="000442EA" w:rsidRDefault="00107A34" w:rsidP="00107A34">
      <w:pPr>
        <w:pStyle w:val="Heading3"/>
      </w:pPr>
      <w:r>
        <w:t>Program feedback</w:t>
      </w:r>
    </w:p>
    <w:p w14:paraId="71237D27" w14:textId="77777777" w:rsidR="00107A34" w:rsidRPr="00BD5BC0" w:rsidRDefault="00107A34" w:rsidP="00107A34">
      <w:pPr>
        <w:rPr>
          <w:rFonts w:cs="Arial"/>
          <w:i/>
          <w:color w:val="002060"/>
          <w:szCs w:val="20"/>
          <w:shd w:val="clear" w:color="auto" w:fill="FFFFFF"/>
        </w:rPr>
      </w:pPr>
      <w:r w:rsidRPr="00BD5BC0">
        <w:rPr>
          <w:rFonts w:cs="Arial"/>
          <w:i/>
          <w:color w:val="002060"/>
          <w:szCs w:val="20"/>
          <w:shd w:val="clear" w:color="auto" w:fill="FFFFFF"/>
        </w:rPr>
        <w:t>We collect the following responses from all applicants. We use these responses to help improve the design and delivery of programs. These responses will not have any impact on the assessment or outcome of your application.</w:t>
      </w:r>
    </w:p>
    <w:p w14:paraId="79853621" w14:textId="77777777" w:rsidR="00107A34" w:rsidRDefault="00107A34" w:rsidP="00107A34">
      <w:pPr>
        <w:spacing w:before="120"/>
      </w:pPr>
      <w:r>
        <w:t>How did you hear about the grant opportunity?</w:t>
      </w:r>
      <w:r w:rsidRPr="000C4D6C">
        <w:rPr>
          <w:b/>
          <w:color w:val="A20000"/>
        </w:rPr>
        <w:t xml:space="preserve"> *</w:t>
      </w:r>
    </w:p>
    <w:p w14:paraId="067A7EA9" w14:textId="77777777" w:rsidR="00107A34" w:rsidRDefault="00107A34" w:rsidP="00107A34">
      <w:pPr>
        <w:pStyle w:val="Normalexplanatory"/>
        <w:spacing w:before="120"/>
        <w:rPr>
          <w:i w:val="0"/>
          <w:color w:val="auto"/>
          <w:lang w:eastAsia="en-US"/>
        </w:rPr>
      </w:pPr>
      <w:r w:rsidRPr="00165381">
        <w:rPr>
          <w:i w:val="0"/>
          <w:color w:val="auto"/>
          <w:lang w:eastAsia="en-US"/>
        </w:rPr>
        <w:t>Did you read the grant opportunity guidelines?</w:t>
      </w:r>
      <w:r>
        <w:rPr>
          <w:i w:val="0"/>
          <w:color w:val="auto"/>
          <w:lang w:eastAsia="en-US"/>
        </w:rPr>
        <w:t xml:space="preserve"> </w:t>
      </w:r>
      <w:r w:rsidRPr="000C4D6C">
        <w:rPr>
          <w:b/>
          <w:color w:val="A20000"/>
        </w:rPr>
        <w:t>*</w:t>
      </w:r>
    </w:p>
    <w:p w14:paraId="2459D7D0" w14:textId="77777777" w:rsidR="00107A34" w:rsidRDefault="00107A34" w:rsidP="00107A34">
      <w:pPr>
        <w:spacing w:before="120"/>
      </w:pPr>
      <w:r>
        <w:t xml:space="preserve">How easy were the guidelines to understand? </w:t>
      </w:r>
      <w:r w:rsidRPr="000C4D6C">
        <w:rPr>
          <w:b/>
          <w:color w:val="A20000"/>
        </w:rPr>
        <w:t>*</w:t>
      </w:r>
    </w:p>
    <w:p w14:paraId="25B905CE" w14:textId="77777777" w:rsidR="00107A34" w:rsidRDefault="00107A34" w:rsidP="00107A34">
      <w:pPr>
        <w:spacing w:before="120"/>
      </w:pPr>
      <w:r>
        <w:t xml:space="preserve">How useful were the guidelines when completing your application? </w:t>
      </w:r>
      <w:r w:rsidRPr="000C4D6C">
        <w:rPr>
          <w:b/>
          <w:color w:val="A20000"/>
        </w:rPr>
        <w:t>*</w:t>
      </w:r>
    </w:p>
    <w:p w14:paraId="46206F00" w14:textId="77777777" w:rsidR="00107A34" w:rsidRDefault="00107A34" w:rsidP="00107A34">
      <w:pPr>
        <w:spacing w:before="120"/>
      </w:pPr>
      <w:r w:rsidRPr="00065413">
        <w:t>How satisfied were you with the process of applying for this grant?</w:t>
      </w:r>
      <w:r>
        <w:t xml:space="preserve"> </w:t>
      </w:r>
      <w:r w:rsidRPr="000C4D6C">
        <w:rPr>
          <w:b/>
          <w:color w:val="A20000"/>
        </w:rPr>
        <w:t>*</w:t>
      </w:r>
    </w:p>
    <w:p w14:paraId="654F318F" w14:textId="77777777" w:rsidR="00107A34" w:rsidRDefault="00107A34" w:rsidP="00107A34">
      <w:pPr>
        <w:pStyle w:val="Normalexplanatory"/>
        <w:spacing w:line="276" w:lineRule="auto"/>
      </w:pPr>
      <w:r>
        <w:t>You may select from a drop-down menu for each question and can provide additional comments if you would like.</w:t>
      </w:r>
    </w:p>
    <w:p w14:paraId="74D89FF2" w14:textId="77777777" w:rsidR="00EB6357" w:rsidRDefault="00EB6357" w:rsidP="00EB6357">
      <w:pPr>
        <w:spacing w:before="0" w:after="200" w:line="276" w:lineRule="auto"/>
        <w:rPr>
          <w:color w:val="264F90"/>
          <w:lang w:eastAsia="en-AU"/>
        </w:rPr>
      </w:pPr>
      <w:r>
        <w:rPr>
          <w:color w:val="264F90"/>
          <w:lang w:eastAsia="en-AU"/>
        </w:rPr>
        <w:br w:type="page"/>
      </w:r>
    </w:p>
    <w:p w14:paraId="0BE35B3E" w14:textId="136CA4FE" w:rsidR="00747021" w:rsidRDefault="00747021" w:rsidP="00747021">
      <w:pPr>
        <w:spacing w:before="0" w:after="200" w:line="276" w:lineRule="auto"/>
        <w:rPr>
          <w:color w:val="264F90"/>
          <w:lang w:eastAsia="en-AU"/>
        </w:rPr>
      </w:pPr>
    </w:p>
    <w:p w14:paraId="7A1CCCB2" w14:textId="23C6925A" w:rsidR="00B33130" w:rsidRDefault="00DA4FA3" w:rsidP="00B33130">
      <w:pPr>
        <w:pStyle w:val="Heading2"/>
      </w:pPr>
      <w:r>
        <w:t>D</w:t>
      </w:r>
      <w:r w:rsidR="00B33130">
        <w:t>eclaration</w:t>
      </w:r>
    </w:p>
    <w:p w14:paraId="23DE7A85"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922BFA5"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3DCB22FF" w14:textId="23AF76DB" w:rsidR="007B4E1E" w:rsidRPr="00E46E90" w:rsidRDefault="007D342E" w:rsidP="0043013A">
      <w:pPr>
        <w:pStyle w:val="ListBullet"/>
      </w:pPr>
      <w:r>
        <w:rPr>
          <w:rStyle w:val="Hyperlink"/>
        </w:rPr>
        <w:fldChar w:fldCharType="end"/>
      </w:r>
      <w:hyperlink r:id="rId31" w:history="1">
        <w:r w:rsidR="00BE4E91">
          <w:rPr>
            <w:rStyle w:val="Hyperlink"/>
          </w:rPr>
          <w:t>Commonwealth Grant Rules and Principles</w:t>
        </w:r>
      </w:hyperlink>
    </w:p>
    <w:p w14:paraId="0C82AF78" w14:textId="79069ADB" w:rsidR="00B33130" w:rsidRPr="00E46E90" w:rsidRDefault="00107A34" w:rsidP="00B33130">
      <w:pPr>
        <w:pStyle w:val="ListBullet"/>
      </w:pPr>
      <w:hyperlink r:id="rId32" w:anchor="key-documents" w:history="1">
        <w:r>
          <w:rPr>
            <w:rStyle w:val="Hyperlink"/>
          </w:rPr>
          <w:t>grant opportunity guidelines</w:t>
        </w:r>
      </w:hyperlink>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3"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4"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5"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5969457C" w14:textId="77777777"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5AB782F6" w14:textId="77777777"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w:t>
      </w:r>
      <w:proofErr w:type="gramStart"/>
      <w:r>
        <w:rPr>
          <w:lang w:eastAsia="en-AU"/>
        </w:rPr>
        <w:t>box</w:t>
      </w:r>
      <w:proofErr w:type="gramEnd"/>
      <w:r>
        <w:rPr>
          <w:lang w:eastAsia="en-AU"/>
        </w:rPr>
        <w:t xml:space="preserve">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E456B" w14:textId="77777777" w:rsidR="004D0ED1" w:rsidRDefault="004D0ED1" w:rsidP="00D511C1">
      <w:pPr>
        <w:spacing w:after="0" w:line="240" w:lineRule="auto"/>
      </w:pPr>
      <w:r>
        <w:separator/>
      </w:r>
    </w:p>
  </w:endnote>
  <w:endnote w:type="continuationSeparator" w:id="0">
    <w:p w14:paraId="479AB6C9" w14:textId="77777777" w:rsidR="004D0ED1" w:rsidRDefault="004D0ED1" w:rsidP="00D511C1">
      <w:pPr>
        <w:spacing w:after="0" w:line="240" w:lineRule="auto"/>
      </w:pPr>
      <w:r>
        <w:continuationSeparator/>
      </w:r>
    </w:p>
  </w:endnote>
  <w:endnote w:type="continuationNotice" w:id="1">
    <w:p w14:paraId="1853865C"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1595" w14:textId="74671D1E" w:rsidR="004D0ED1" w:rsidRPr="00865BEB" w:rsidRDefault="00DA6BF5" w:rsidP="00937C6C">
    <w:pPr>
      <w:pStyle w:val="Footer"/>
      <w:tabs>
        <w:tab w:val="clear" w:pos="4513"/>
        <w:tab w:val="clear" w:pos="9026"/>
        <w:tab w:val="center" w:pos="6237"/>
        <w:tab w:val="right" w:pos="8789"/>
      </w:tabs>
    </w:pPr>
    <w:r>
      <w:t>MRFF – 2024 Rapid Applied Research Translation</w:t>
    </w:r>
    <w:r w:rsidR="00C12C7D">
      <w:t xml:space="preserve"> application</w:t>
    </w:r>
    <w:r w:rsidR="00D822C8">
      <w:t xml:space="preserve"> requirements</w:t>
    </w:r>
    <w:r>
      <w:t xml:space="preserve">     </w:t>
    </w:r>
    <w:r w:rsidR="00D822C8">
      <w:t>November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E769" w14:textId="6E3E8DA4" w:rsidR="004D0ED1" w:rsidRPr="00865BEB" w:rsidRDefault="00DE5DD9" w:rsidP="004A4C7B">
    <w:pPr>
      <w:pStyle w:val="Footer"/>
      <w:tabs>
        <w:tab w:val="clear" w:pos="4513"/>
        <w:tab w:val="clear" w:pos="9026"/>
        <w:tab w:val="center" w:pos="6237"/>
        <w:tab w:val="right" w:pos="8789"/>
      </w:tabs>
    </w:pPr>
    <w:sdt>
      <w:sdtPr>
        <w:alias w:val="Title"/>
        <w:tag w:val=""/>
        <w:id w:val="-1894568681"/>
        <w:placeholder>
          <w:docPart w:val="97D9024CEFB94AC2A8FFF7C43C91690C"/>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D822C8" w:rsidRPr="000C4D6C">
          <w:rPr>
            <w:rStyle w:val="PlaceholderText"/>
            <w:color w:val="747474"/>
          </w:rPr>
          <w:t>[Title]</w:t>
        </w:r>
      </w:sdtContent>
    </w:sdt>
    <w:r w:rsidR="004D0ED1">
      <w:ptab w:relativeTo="margin" w:alignment="center" w:leader="none"/>
    </w:r>
    <w:r w:rsidR="004D0ED1">
      <w:t>[Month][Year]</w:t>
    </w:r>
    <w:r w:rsidR="004D0ED1">
      <w:ptab w:relativeTo="margin" w:alignment="right" w:leader="none"/>
    </w:r>
    <w:sdt>
      <w:sdtPr>
        <w:alias w:val="Title"/>
        <w:tag w:val=""/>
        <w:id w:val="-1414543081"/>
        <w:placeholder>
          <w:docPart w:val="78300CD4E7024E17B415AC353E0A294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D822C8" w:rsidRPr="000C4D6C">
          <w:rPr>
            <w:rStyle w:val="PlaceholderText"/>
            <w:color w:val="747474"/>
          </w:rPr>
          <w:t>[Title]</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C4F3" w14:textId="77777777" w:rsidR="004D0ED1" w:rsidRDefault="004D0ED1" w:rsidP="00D511C1">
      <w:pPr>
        <w:spacing w:after="0" w:line="240" w:lineRule="auto"/>
      </w:pPr>
      <w:r>
        <w:separator/>
      </w:r>
    </w:p>
  </w:footnote>
  <w:footnote w:type="continuationSeparator" w:id="0">
    <w:p w14:paraId="0572D5E5" w14:textId="77777777" w:rsidR="004D0ED1" w:rsidRDefault="004D0ED1" w:rsidP="00D511C1">
      <w:pPr>
        <w:spacing w:after="0" w:line="240" w:lineRule="auto"/>
      </w:pPr>
      <w:r>
        <w:continuationSeparator/>
      </w:r>
    </w:p>
  </w:footnote>
  <w:footnote w:type="continuationNotice" w:id="1">
    <w:p w14:paraId="6F8ABF4C"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3E60" w14:textId="66335A7F" w:rsidR="004D0ED1" w:rsidRDefault="00DE5DD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1441" w14:textId="0FDF0F95" w:rsidR="004D0ED1" w:rsidRPr="00D511C1" w:rsidRDefault="00DE5DD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2FC2" w14:textId="7B5E09F9" w:rsidR="00744556" w:rsidRDefault="00DA6BF5" w:rsidP="0011453C">
    <w:pPr>
      <w:pStyle w:val="NoSpacing"/>
      <w:rPr>
        <w:color w:val="1F497D"/>
        <w:highlight w:val="yellow"/>
      </w:rPr>
    </w:pPr>
    <w:r>
      <w:rPr>
        <w:noProof/>
      </w:rPr>
      <w:drawing>
        <wp:inline distT="0" distB="0" distL="0" distR="0" wp14:anchorId="671D8E28" wp14:editId="2F7886A7">
          <wp:extent cx="4229100" cy="1079893"/>
          <wp:effectExtent l="0" t="0" r="0" b="6350"/>
          <wp:docPr id="1239811780" name="Picture 12398117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11780" name="Picture 123981178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3501" cy="1106552"/>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DE5DD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D826" w14:textId="2418B93B" w:rsidR="004D0ED1" w:rsidRDefault="00DE5DD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DE5DD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985" w14:textId="0DEF5682" w:rsidR="004D0ED1" w:rsidRPr="00E806BA" w:rsidRDefault="00DE5DD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1995"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9"/>
  </w:num>
  <w:num w:numId="3" w16cid:durableId="540556954">
    <w:abstractNumId w:val="21"/>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7"/>
  </w:num>
  <w:num w:numId="9" w16cid:durableId="1630234583">
    <w:abstractNumId w:val="10"/>
  </w:num>
  <w:num w:numId="10" w16cid:durableId="1724988687">
    <w:abstractNumId w:val="11"/>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19"/>
  </w:num>
  <w:num w:numId="20" w16cid:durableId="784036546">
    <w:abstractNumId w:val="20"/>
  </w:num>
  <w:num w:numId="21" w16cid:durableId="541673606">
    <w:abstractNumId w:val="6"/>
  </w:num>
  <w:num w:numId="22" w16cid:durableId="1137068146">
    <w:abstractNumId w:val="15"/>
  </w:num>
  <w:num w:numId="23" w16cid:durableId="12657710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1"/>
  </w:num>
  <w:num w:numId="29" w16cid:durableId="70013413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07ED"/>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4D6C"/>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05F2E"/>
    <w:rsid w:val="00107A34"/>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57DE"/>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5583"/>
    <w:rsid w:val="00176737"/>
    <w:rsid w:val="00180E89"/>
    <w:rsid w:val="001811C1"/>
    <w:rsid w:val="00182735"/>
    <w:rsid w:val="00183D61"/>
    <w:rsid w:val="0018405F"/>
    <w:rsid w:val="00186827"/>
    <w:rsid w:val="0019238C"/>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AB4"/>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448"/>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8D2"/>
    <w:rsid w:val="00266CAB"/>
    <w:rsid w:val="00270951"/>
    <w:rsid w:val="00283C58"/>
    <w:rsid w:val="00285032"/>
    <w:rsid w:val="00285154"/>
    <w:rsid w:val="00285211"/>
    <w:rsid w:val="00285C5F"/>
    <w:rsid w:val="00285EEB"/>
    <w:rsid w:val="00286366"/>
    <w:rsid w:val="00286B69"/>
    <w:rsid w:val="00286E61"/>
    <w:rsid w:val="0028723C"/>
    <w:rsid w:val="00290BC6"/>
    <w:rsid w:val="00291D11"/>
    <w:rsid w:val="002934DD"/>
    <w:rsid w:val="002938C0"/>
    <w:rsid w:val="00294AD5"/>
    <w:rsid w:val="00294EE1"/>
    <w:rsid w:val="0029557B"/>
    <w:rsid w:val="0029677A"/>
    <w:rsid w:val="002A1A4E"/>
    <w:rsid w:val="002A73E8"/>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4A3A"/>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57620"/>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43FB"/>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505"/>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171FE"/>
    <w:rsid w:val="004206D2"/>
    <w:rsid w:val="0042153F"/>
    <w:rsid w:val="004219B3"/>
    <w:rsid w:val="00421CC0"/>
    <w:rsid w:val="004220E0"/>
    <w:rsid w:val="00423937"/>
    <w:rsid w:val="004240F3"/>
    <w:rsid w:val="00425613"/>
    <w:rsid w:val="00425808"/>
    <w:rsid w:val="00427424"/>
    <w:rsid w:val="00427F8B"/>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1484"/>
    <w:rsid w:val="004736DF"/>
    <w:rsid w:val="00480231"/>
    <w:rsid w:val="00482225"/>
    <w:rsid w:val="0048238D"/>
    <w:rsid w:val="004824F5"/>
    <w:rsid w:val="00483CC3"/>
    <w:rsid w:val="0048646D"/>
    <w:rsid w:val="004907C2"/>
    <w:rsid w:val="00490B4F"/>
    <w:rsid w:val="00494300"/>
    <w:rsid w:val="00494CD2"/>
    <w:rsid w:val="00495166"/>
    <w:rsid w:val="00496A50"/>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4940"/>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0607"/>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1BE1"/>
    <w:rsid w:val="005620D7"/>
    <w:rsid w:val="0056243A"/>
    <w:rsid w:val="00562EC3"/>
    <w:rsid w:val="00563AC2"/>
    <w:rsid w:val="00564239"/>
    <w:rsid w:val="00565E5A"/>
    <w:rsid w:val="00567F0C"/>
    <w:rsid w:val="005708BC"/>
    <w:rsid w:val="00570AB3"/>
    <w:rsid w:val="00570AD3"/>
    <w:rsid w:val="00571AA4"/>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1751"/>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3E8C"/>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0A96"/>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1895"/>
    <w:rsid w:val="006E31D3"/>
    <w:rsid w:val="006E5764"/>
    <w:rsid w:val="006E704B"/>
    <w:rsid w:val="006E7D59"/>
    <w:rsid w:val="006F007D"/>
    <w:rsid w:val="006F33E5"/>
    <w:rsid w:val="006F39A7"/>
    <w:rsid w:val="006F3F94"/>
    <w:rsid w:val="006F7245"/>
    <w:rsid w:val="006F7DD1"/>
    <w:rsid w:val="00701A00"/>
    <w:rsid w:val="00703671"/>
    <w:rsid w:val="0070463D"/>
    <w:rsid w:val="00705C09"/>
    <w:rsid w:val="00706B61"/>
    <w:rsid w:val="00706E63"/>
    <w:rsid w:val="00711340"/>
    <w:rsid w:val="00712253"/>
    <w:rsid w:val="007134A2"/>
    <w:rsid w:val="00714F4C"/>
    <w:rsid w:val="0071516D"/>
    <w:rsid w:val="00716435"/>
    <w:rsid w:val="0071722D"/>
    <w:rsid w:val="0071755B"/>
    <w:rsid w:val="00717B09"/>
    <w:rsid w:val="007205C5"/>
    <w:rsid w:val="0072108B"/>
    <w:rsid w:val="00721EB5"/>
    <w:rsid w:val="00724B3E"/>
    <w:rsid w:val="0072505C"/>
    <w:rsid w:val="0072536E"/>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0A2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3D8A"/>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4E1E"/>
    <w:rsid w:val="007C0231"/>
    <w:rsid w:val="007C0889"/>
    <w:rsid w:val="007C1492"/>
    <w:rsid w:val="007C26A6"/>
    <w:rsid w:val="007C4568"/>
    <w:rsid w:val="007C63FE"/>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3AB6"/>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042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271A4"/>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B84"/>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2CA4"/>
    <w:rsid w:val="009C6EA0"/>
    <w:rsid w:val="009C6ED9"/>
    <w:rsid w:val="009D5009"/>
    <w:rsid w:val="009D74A4"/>
    <w:rsid w:val="009D75E8"/>
    <w:rsid w:val="009D7BA5"/>
    <w:rsid w:val="009E033C"/>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34F"/>
    <w:rsid w:val="00A206A9"/>
    <w:rsid w:val="00A2090C"/>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9F5"/>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8CC"/>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1937"/>
    <w:rsid w:val="00B33130"/>
    <w:rsid w:val="00B33386"/>
    <w:rsid w:val="00B3527B"/>
    <w:rsid w:val="00B355CB"/>
    <w:rsid w:val="00B36AED"/>
    <w:rsid w:val="00B37499"/>
    <w:rsid w:val="00B37E86"/>
    <w:rsid w:val="00B4049F"/>
    <w:rsid w:val="00B40E03"/>
    <w:rsid w:val="00B42735"/>
    <w:rsid w:val="00B4400B"/>
    <w:rsid w:val="00B45B28"/>
    <w:rsid w:val="00B500B7"/>
    <w:rsid w:val="00B504B3"/>
    <w:rsid w:val="00B51D67"/>
    <w:rsid w:val="00B52CDD"/>
    <w:rsid w:val="00B557EC"/>
    <w:rsid w:val="00B56E7E"/>
    <w:rsid w:val="00B577C5"/>
    <w:rsid w:val="00B62701"/>
    <w:rsid w:val="00B638BB"/>
    <w:rsid w:val="00B63E0B"/>
    <w:rsid w:val="00B640A0"/>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97E67"/>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1EA1"/>
    <w:rsid w:val="00BD266F"/>
    <w:rsid w:val="00BD3A09"/>
    <w:rsid w:val="00BD4BD5"/>
    <w:rsid w:val="00BD5464"/>
    <w:rsid w:val="00BE1378"/>
    <w:rsid w:val="00BE318E"/>
    <w:rsid w:val="00BE400D"/>
    <w:rsid w:val="00BE4E91"/>
    <w:rsid w:val="00BE7E0D"/>
    <w:rsid w:val="00BF1F12"/>
    <w:rsid w:val="00BF4DAA"/>
    <w:rsid w:val="00BF63AC"/>
    <w:rsid w:val="00BF77D0"/>
    <w:rsid w:val="00BF7A22"/>
    <w:rsid w:val="00C02AEF"/>
    <w:rsid w:val="00C04477"/>
    <w:rsid w:val="00C04723"/>
    <w:rsid w:val="00C057F8"/>
    <w:rsid w:val="00C11302"/>
    <w:rsid w:val="00C11EB2"/>
    <w:rsid w:val="00C12C7D"/>
    <w:rsid w:val="00C13582"/>
    <w:rsid w:val="00C16D6F"/>
    <w:rsid w:val="00C17084"/>
    <w:rsid w:val="00C1770F"/>
    <w:rsid w:val="00C1781A"/>
    <w:rsid w:val="00C20A82"/>
    <w:rsid w:val="00C20B8E"/>
    <w:rsid w:val="00C22DD8"/>
    <w:rsid w:val="00C23F43"/>
    <w:rsid w:val="00C25D8C"/>
    <w:rsid w:val="00C25EB9"/>
    <w:rsid w:val="00C26460"/>
    <w:rsid w:val="00C27172"/>
    <w:rsid w:val="00C2740F"/>
    <w:rsid w:val="00C27D5A"/>
    <w:rsid w:val="00C30F6E"/>
    <w:rsid w:val="00C31F14"/>
    <w:rsid w:val="00C33D38"/>
    <w:rsid w:val="00C34A3D"/>
    <w:rsid w:val="00C34F7D"/>
    <w:rsid w:val="00C351AE"/>
    <w:rsid w:val="00C3729A"/>
    <w:rsid w:val="00C37A17"/>
    <w:rsid w:val="00C40FEF"/>
    <w:rsid w:val="00C44BA5"/>
    <w:rsid w:val="00C44CE4"/>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A6521"/>
    <w:rsid w:val="00CB0D85"/>
    <w:rsid w:val="00CB2640"/>
    <w:rsid w:val="00CB26FB"/>
    <w:rsid w:val="00CB40CD"/>
    <w:rsid w:val="00CB4523"/>
    <w:rsid w:val="00CB4593"/>
    <w:rsid w:val="00CB4FCB"/>
    <w:rsid w:val="00CB67CD"/>
    <w:rsid w:val="00CB6ADF"/>
    <w:rsid w:val="00CB6F94"/>
    <w:rsid w:val="00CB7ADE"/>
    <w:rsid w:val="00CC13BF"/>
    <w:rsid w:val="00CC1EAD"/>
    <w:rsid w:val="00CC2C5E"/>
    <w:rsid w:val="00CC2DF9"/>
    <w:rsid w:val="00CC3B55"/>
    <w:rsid w:val="00CC3D74"/>
    <w:rsid w:val="00CC3E75"/>
    <w:rsid w:val="00CC5807"/>
    <w:rsid w:val="00CC7441"/>
    <w:rsid w:val="00CC7DEB"/>
    <w:rsid w:val="00CD0084"/>
    <w:rsid w:val="00CD016B"/>
    <w:rsid w:val="00CD090E"/>
    <w:rsid w:val="00CD18FB"/>
    <w:rsid w:val="00CD7B9D"/>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076D6"/>
    <w:rsid w:val="00D10983"/>
    <w:rsid w:val="00D10A76"/>
    <w:rsid w:val="00D10E99"/>
    <w:rsid w:val="00D11137"/>
    <w:rsid w:val="00D12124"/>
    <w:rsid w:val="00D122A8"/>
    <w:rsid w:val="00D12AE3"/>
    <w:rsid w:val="00D155DF"/>
    <w:rsid w:val="00D16DCC"/>
    <w:rsid w:val="00D20AB7"/>
    <w:rsid w:val="00D20D29"/>
    <w:rsid w:val="00D20F33"/>
    <w:rsid w:val="00D21024"/>
    <w:rsid w:val="00D217DA"/>
    <w:rsid w:val="00D21B51"/>
    <w:rsid w:val="00D225C3"/>
    <w:rsid w:val="00D23152"/>
    <w:rsid w:val="00D23ADF"/>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1407"/>
    <w:rsid w:val="00D43873"/>
    <w:rsid w:val="00D43F3E"/>
    <w:rsid w:val="00D4555D"/>
    <w:rsid w:val="00D506FF"/>
    <w:rsid w:val="00D511C1"/>
    <w:rsid w:val="00D51FE8"/>
    <w:rsid w:val="00D53B18"/>
    <w:rsid w:val="00D54E06"/>
    <w:rsid w:val="00D55051"/>
    <w:rsid w:val="00D55303"/>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22C8"/>
    <w:rsid w:val="00D8308E"/>
    <w:rsid w:val="00D840ED"/>
    <w:rsid w:val="00D84D29"/>
    <w:rsid w:val="00D87591"/>
    <w:rsid w:val="00D9102B"/>
    <w:rsid w:val="00D921E2"/>
    <w:rsid w:val="00D9243E"/>
    <w:rsid w:val="00D9264E"/>
    <w:rsid w:val="00D92E5C"/>
    <w:rsid w:val="00D950F5"/>
    <w:rsid w:val="00D96132"/>
    <w:rsid w:val="00DA15E5"/>
    <w:rsid w:val="00DA24D3"/>
    <w:rsid w:val="00DA3FF3"/>
    <w:rsid w:val="00DA4FA3"/>
    <w:rsid w:val="00DA61B3"/>
    <w:rsid w:val="00DA6BF5"/>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29AB"/>
    <w:rsid w:val="00E135D3"/>
    <w:rsid w:val="00E13776"/>
    <w:rsid w:val="00E15960"/>
    <w:rsid w:val="00E17570"/>
    <w:rsid w:val="00E20C52"/>
    <w:rsid w:val="00E212D4"/>
    <w:rsid w:val="00E22CD1"/>
    <w:rsid w:val="00E252F0"/>
    <w:rsid w:val="00E25916"/>
    <w:rsid w:val="00E25D42"/>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322"/>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357"/>
    <w:rsid w:val="00EB6C5B"/>
    <w:rsid w:val="00EB6D2E"/>
    <w:rsid w:val="00EB7F1A"/>
    <w:rsid w:val="00EC0557"/>
    <w:rsid w:val="00EC0BFA"/>
    <w:rsid w:val="00EC402A"/>
    <w:rsid w:val="00EC4D71"/>
    <w:rsid w:val="00EC6655"/>
    <w:rsid w:val="00ED0677"/>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16B9"/>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2526"/>
    <w:rsid w:val="00F432B9"/>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CB0"/>
    <w:rsid w:val="00F82546"/>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2FC8"/>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E129AB"/>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customStyle="1" w:styleId="FootnoteTextChar1">
    <w:name w:val="Footnote Text Char1"/>
    <w:basedOn w:val="DefaultParagraphFont"/>
    <w:uiPriority w:val="99"/>
    <w:rsid w:val="00CD0084"/>
    <w:rPr>
      <w:rFonts w:ascii="Arial" w:hAnsi="Arial"/>
      <w:iCs/>
      <w:sz w:val="16"/>
      <w:szCs w:val="24"/>
    </w:rPr>
  </w:style>
  <w:style w:type="character" w:customStyle="1" w:styleId="Heading5Char">
    <w:name w:val="Heading 5 Char"/>
    <w:basedOn w:val="DefaultParagraphFont"/>
    <w:link w:val="Heading5"/>
    <w:rsid w:val="00E129AB"/>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health.gov.au/resources/apps-and-tools/health-workforce-locator" TargetMode="External"/><Relationship Id="rId21" Type="http://schemas.openxmlformats.org/officeDocument/2006/relationships/hyperlink" Target="https://www.health.gov.au/resources/apps-and-tools/health-workforce-locator" TargetMode="External"/><Relationship Id="rId34" Type="http://schemas.openxmlformats.org/officeDocument/2006/relationships/hyperlink" Target="https://www.wgea.gov.au/what-we-do/compliance-reporting/non-compliant-lis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health.gov.au/resources/apps-and-tools/health-workforce-locator" TargetMode="External"/><Relationship Id="rId33" Type="http://schemas.openxmlformats.org/officeDocument/2006/relationships/hyperlink" Target="https://www.nationalredress.gov.au/institutions/institutions-have-not-yet-joine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health.gov.au/resources/publications/mrff-monitoring-evaluation-and-learning-strategy?language=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4-rapid-applied-research-translation" TargetMode="External"/><Relationship Id="rId32" Type="http://schemas.openxmlformats.org/officeDocument/2006/relationships/hyperlink" Target="https://business.gov.au/grants-and-programs/mrff-2024-rapid-applied-research-translation"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rff-2024-rapid-applied-research-translation" TargetMode="External"/><Relationship Id="rId28" Type="http://schemas.openxmlformats.org/officeDocument/2006/relationships/hyperlink" Target="https://business.gov.au/grants-and-programs/mrff-2022-rapid-applied-research-translation-grant-opportunity"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legislation.gov.au/F2024L00854/latest/te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health.gov.au/resources/apps-and-tools/health-workforce-locator" TargetMode="External"/><Relationship Id="rId27" Type="http://schemas.openxmlformats.org/officeDocument/2006/relationships/hyperlink" Target="https://www.grants.gov.au/" TargetMode="External"/><Relationship Id="rId30" Type="http://schemas.openxmlformats.org/officeDocument/2006/relationships/hyperlink" Target="https://www.health.gov.au/resources/publications/mrff-monitoring-evaluation-and-learning-strategy" TargetMode="External"/><Relationship Id="rId35" Type="http://schemas.openxmlformats.org/officeDocument/2006/relationships/hyperlink" Target="https://www.dfat.gov.au/international-relations/security/sanctions"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97D9024CEFB94AC2A8FFF7C43C91690C"/>
        <w:category>
          <w:name w:val="General"/>
          <w:gallery w:val="placeholder"/>
        </w:category>
        <w:types>
          <w:type w:val="bbPlcHdr"/>
        </w:types>
        <w:behaviors>
          <w:behavior w:val="content"/>
        </w:behaviors>
        <w:guid w:val="{050510EF-6984-4D37-A900-38BE2F6550C1}"/>
      </w:docPartPr>
      <w:docPartBody>
        <w:p w:rsidR="00C431E4" w:rsidRDefault="00D50C15">
          <w:pPr>
            <w:pStyle w:val="97D9024CEFB94AC2A8FFF7C43C91690C"/>
          </w:pPr>
          <w:r w:rsidRPr="001E0F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6298"/>
    <w:rsid w:val="0027722F"/>
    <w:rsid w:val="002C05F2"/>
    <w:rsid w:val="002C6AD0"/>
    <w:rsid w:val="002D479F"/>
    <w:rsid w:val="0030171F"/>
    <w:rsid w:val="00303A11"/>
    <w:rsid w:val="00324A3A"/>
    <w:rsid w:val="003518FF"/>
    <w:rsid w:val="00353105"/>
    <w:rsid w:val="00364D9B"/>
    <w:rsid w:val="00387714"/>
    <w:rsid w:val="00390A82"/>
    <w:rsid w:val="003A594C"/>
    <w:rsid w:val="003E5053"/>
    <w:rsid w:val="003F1469"/>
    <w:rsid w:val="00431AC9"/>
    <w:rsid w:val="0047640B"/>
    <w:rsid w:val="004B2475"/>
    <w:rsid w:val="004C03A4"/>
    <w:rsid w:val="004C2BDC"/>
    <w:rsid w:val="004C52C9"/>
    <w:rsid w:val="004D32DD"/>
    <w:rsid w:val="004E5682"/>
    <w:rsid w:val="00507509"/>
    <w:rsid w:val="00511B82"/>
    <w:rsid w:val="00515025"/>
    <w:rsid w:val="00521A39"/>
    <w:rsid w:val="00552373"/>
    <w:rsid w:val="00591422"/>
    <w:rsid w:val="005A114D"/>
    <w:rsid w:val="006056F5"/>
    <w:rsid w:val="006617C7"/>
    <w:rsid w:val="006909C7"/>
    <w:rsid w:val="00697C5C"/>
    <w:rsid w:val="006A549D"/>
    <w:rsid w:val="006C6677"/>
    <w:rsid w:val="006D450A"/>
    <w:rsid w:val="006D5612"/>
    <w:rsid w:val="006D67BE"/>
    <w:rsid w:val="006E51EF"/>
    <w:rsid w:val="007065C1"/>
    <w:rsid w:val="00725D77"/>
    <w:rsid w:val="007944D8"/>
    <w:rsid w:val="007A64EE"/>
    <w:rsid w:val="007C54D1"/>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AF0C95"/>
    <w:rsid w:val="00B21370"/>
    <w:rsid w:val="00B737A2"/>
    <w:rsid w:val="00B805DB"/>
    <w:rsid w:val="00BA7B33"/>
    <w:rsid w:val="00BB1439"/>
    <w:rsid w:val="00BC187C"/>
    <w:rsid w:val="00BE54CC"/>
    <w:rsid w:val="00BF518D"/>
    <w:rsid w:val="00BF5EC8"/>
    <w:rsid w:val="00C009E5"/>
    <w:rsid w:val="00C04070"/>
    <w:rsid w:val="00C35B2C"/>
    <w:rsid w:val="00C431E4"/>
    <w:rsid w:val="00C51A0B"/>
    <w:rsid w:val="00C51EB7"/>
    <w:rsid w:val="00C566DB"/>
    <w:rsid w:val="00C60628"/>
    <w:rsid w:val="00C90774"/>
    <w:rsid w:val="00CD646B"/>
    <w:rsid w:val="00D03121"/>
    <w:rsid w:val="00D043BA"/>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7D9024CEFB94AC2A8FFF7C43C91690C">
    <w:name w:val="97D9024CEFB94AC2A8FFF7C43C91690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6021b0fa7b31f18c889de0ab7d1b380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31db9a0e228f7cf7dbc3fd58d0e64f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Hub_RoundNumber xmlns="2a251b7e-61e4-4816-a71f-b295a9ad20fb">3</DocHub_RoundNumber>
    <IconOverlay xmlns="http://schemas.microsoft.com/sharepoint/v4" xsi:nil="true"/>
  </documentManagement>
</p:properti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9F0DD29E-6E6D-4D6D-90FC-5B08FD4EB07A}">
  <ds:schemaRefs>
    <ds:schemaRef ds:uri="http://schemas.microsoft.com/sharepoint/events"/>
  </ds:schemaRefs>
</ds:datastoreItem>
</file>

<file path=customXml/itemProps4.xml><?xml version="1.0" encoding="utf-8"?>
<ds:datastoreItem xmlns:ds="http://schemas.openxmlformats.org/officeDocument/2006/customXml" ds:itemID="{8993CEBA-04F0-4BBA-A7D0-ADB5DC8D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2A13C3-CEFA-4A70-8070-469321D5CAD4}">
  <ds:schemaRefs>
    <ds:schemaRef ds:uri="http://schemas.microsoft.com/office/2006/documentManagement/types"/>
    <ds:schemaRef ds:uri="http://purl.org/dc/terms/"/>
    <ds:schemaRef ds:uri="2a251b7e-61e4-4816-a71f-b295a9ad20fb"/>
    <ds:schemaRef ds:uri="http://schemas.microsoft.com/sharepoint/v3"/>
    <ds:schemaRef ds:uri="http://schemas.microsoft.com/office/infopath/2007/PartnerControls"/>
    <ds:schemaRef ds:uri="http://purl.org/dc/elements/1.1/"/>
    <ds:schemaRef ds:uri="http://schemas.microsoft.com/sharepoint/v4"/>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5507</Words>
  <Characters>31390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Business Grants Hub</dc:creator>
  <dc:description>Square brackets indicate user input.</dc:description>
  <cp:revision>4</cp:revision>
  <cp:lastPrinted>2024-12-03T00:52:00Z</cp:lastPrinted>
  <dcterms:created xsi:type="dcterms:W3CDTF">2024-12-03T00:50:00Z</dcterms:created>
  <dcterms:modified xsi:type="dcterms:W3CDTF">2024-12-03T00:55:00Z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