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9083F" w14:textId="77777777" w:rsidR="00AA7A87" w:rsidRPr="009C0C6A" w:rsidRDefault="00AD0BE1" w:rsidP="00AD0BE1">
      <w:pPr>
        <w:pStyle w:val="Heading1"/>
      </w:pPr>
      <w:r>
        <w:t xml:space="preserve">Northern Australia </w:t>
      </w:r>
      <w:r w:rsidR="00C00C34" w:rsidRPr="00C00C34">
        <w:t xml:space="preserve">Business and Community Growth </w:t>
      </w:r>
      <w:r w:rsidR="00ED0E94">
        <w:t>Program</w:t>
      </w:r>
    </w:p>
    <w:tbl>
      <w:tblPr>
        <w:tblStyle w:val="PlainTable1"/>
        <w:tblpPr w:leftFromText="180" w:rightFromText="180" w:vertAnchor="text" w:horzAnchor="margin" w:tblpY="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552CC5" w:rsidRPr="009C0C6A" w14:paraId="7B090842" w14:textId="77777777" w:rsidTr="00474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B090840" w14:textId="77777777" w:rsidR="00552CC5" w:rsidRPr="009C0C6A" w:rsidRDefault="00552CC5" w:rsidP="00552CC5">
            <w:pPr>
              <w:rPr>
                <w:color w:val="264F90"/>
              </w:rPr>
            </w:pPr>
            <w:r w:rsidRPr="009C0C6A">
              <w:rPr>
                <w:color w:val="264F90"/>
              </w:rPr>
              <w:t>Opening date:</w:t>
            </w:r>
          </w:p>
        </w:tc>
        <w:tc>
          <w:tcPr>
            <w:tcW w:w="5937" w:type="dxa"/>
          </w:tcPr>
          <w:p w14:paraId="7B090841" w14:textId="77777777" w:rsidR="00552CC5" w:rsidRPr="009C0C6A" w:rsidRDefault="006620E5" w:rsidP="006620E5">
            <w:pPr>
              <w:cnfStyle w:val="100000000000" w:firstRow="1" w:lastRow="0" w:firstColumn="0" w:lastColumn="0" w:oddVBand="0" w:evenVBand="0" w:oddHBand="0" w:evenHBand="0" w:firstRowFirstColumn="0" w:firstRowLastColumn="0" w:lastRowFirstColumn="0" w:lastRowLastColumn="0"/>
              <w:rPr>
                <w:b w:val="0"/>
              </w:rPr>
            </w:pPr>
            <w:r>
              <w:rPr>
                <w:b w:val="0"/>
              </w:rPr>
              <w:t xml:space="preserve">6 December </w:t>
            </w:r>
            <w:r w:rsidR="00427399" w:rsidRPr="009C0C6A">
              <w:rPr>
                <w:b w:val="0"/>
              </w:rPr>
              <w:t>2021</w:t>
            </w:r>
          </w:p>
        </w:tc>
      </w:tr>
      <w:tr w:rsidR="00552CC5" w:rsidRPr="009C0C6A" w14:paraId="7B090846" w14:textId="77777777" w:rsidTr="004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090843" w14:textId="77777777" w:rsidR="00552CC5" w:rsidRPr="009C0C6A" w:rsidRDefault="00552CC5" w:rsidP="00552CC5">
            <w:pPr>
              <w:rPr>
                <w:color w:val="264F90"/>
              </w:rPr>
            </w:pPr>
            <w:r w:rsidRPr="009C0C6A">
              <w:rPr>
                <w:color w:val="264F90"/>
              </w:rPr>
              <w:t>Closing date and time:</w:t>
            </w:r>
          </w:p>
        </w:tc>
        <w:tc>
          <w:tcPr>
            <w:tcW w:w="5937" w:type="dxa"/>
            <w:shd w:val="clear" w:color="auto" w:fill="auto"/>
          </w:tcPr>
          <w:p w14:paraId="7B090844" w14:textId="77777777" w:rsidR="00552CC5" w:rsidRPr="009C0C6A" w:rsidRDefault="00427399" w:rsidP="00552CC5">
            <w:pPr>
              <w:cnfStyle w:val="000000100000" w:firstRow="0" w:lastRow="0" w:firstColumn="0" w:lastColumn="0" w:oddVBand="0" w:evenVBand="0" w:oddHBand="1" w:evenHBand="0" w:firstRowFirstColumn="0" w:firstRowLastColumn="0" w:lastRowFirstColumn="0" w:lastRowLastColumn="0"/>
            </w:pPr>
            <w:r w:rsidRPr="009C0C6A">
              <w:t>5</w:t>
            </w:r>
            <w:r w:rsidR="00552CC5" w:rsidRPr="009C0C6A">
              <w:t>.00</w:t>
            </w:r>
            <w:r w:rsidRPr="009C0C6A">
              <w:t>pm</w:t>
            </w:r>
            <w:r w:rsidR="00552CC5" w:rsidRPr="009C0C6A">
              <w:t xml:space="preserve"> Australian Eastern Standard Time</w:t>
            </w:r>
            <w:r w:rsidRPr="009C0C6A">
              <w:t xml:space="preserve"> on 24 October 2023</w:t>
            </w:r>
          </w:p>
          <w:p w14:paraId="7B090845" w14:textId="77777777" w:rsidR="00552CC5" w:rsidRPr="009C0C6A" w:rsidRDefault="00552CC5" w:rsidP="00552CC5">
            <w:pPr>
              <w:cnfStyle w:val="000000100000" w:firstRow="0" w:lastRow="0" w:firstColumn="0" w:lastColumn="0" w:oddVBand="0" w:evenVBand="0" w:oddHBand="1" w:evenHBand="0" w:firstRowFirstColumn="0" w:firstRowLastColumn="0" w:lastRowFirstColumn="0" w:lastRowLastColumn="0"/>
            </w:pPr>
            <w:r w:rsidRPr="009C0C6A">
              <w:t>Please take account of time zone differences when submitting your application.</w:t>
            </w:r>
          </w:p>
        </w:tc>
      </w:tr>
      <w:tr w:rsidR="00552CC5" w:rsidRPr="009C0C6A" w14:paraId="7B090849" w14:textId="77777777" w:rsidTr="00474CD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090847" w14:textId="77777777" w:rsidR="00552CC5" w:rsidRPr="009C0C6A" w:rsidRDefault="00552CC5" w:rsidP="00552CC5">
            <w:pPr>
              <w:rPr>
                <w:color w:val="264F90"/>
              </w:rPr>
            </w:pPr>
            <w:r w:rsidRPr="009C0C6A">
              <w:rPr>
                <w:color w:val="264F90"/>
              </w:rPr>
              <w:t>Commonwealth policy entity:</w:t>
            </w:r>
          </w:p>
        </w:tc>
        <w:tc>
          <w:tcPr>
            <w:tcW w:w="5937" w:type="dxa"/>
            <w:shd w:val="clear" w:color="auto" w:fill="auto"/>
          </w:tcPr>
          <w:p w14:paraId="7B090848" w14:textId="77777777" w:rsidR="00552CC5" w:rsidRPr="009C0C6A" w:rsidRDefault="00552CC5" w:rsidP="00552CC5">
            <w:pPr>
              <w:cnfStyle w:val="000000000000" w:firstRow="0" w:lastRow="0" w:firstColumn="0" w:lastColumn="0" w:oddVBand="0" w:evenVBand="0" w:oddHBand="0" w:evenHBand="0" w:firstRowFirstColumn="0" w:firstRowLastColumn="0" w:lastRowFirstColumn="0" w:lastRowLastColumn="0"/>
            </w:pPr>
            <w:r w:rsidRPr="009C0C6A">
              <w:t>Department of Infrastructure, Transport, Regional Development and Communications</w:t>
            </w:r>
          </w:p>
        </w:tc>
      </w:tr>
      <w:tr w:rsidR="00552CC5" w:rsidRPr="009C0C6A" w14:paraId="7B09084C" w14:textId="77777777" w:rsidTr="004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09084A" w14:textId="77777777" w:rsidR="00552CC5" w:rsidRPr="009C0C6A" w:rsidRDefault="00552CC5" w:rsidP="00552CC5">
            <w:pPr>
              <w:rPr>
                <w:color w:val="264F90"/>
              </w:rPr>
            </w:pPr>
            <w:r w:rsidRPr="009C0C6A">
              <w:rPr>
                <w:color w:val="264F90"/>
              </w:rPr>
              <w:t>Administering entity:</w:t>
            </w:r>
          </w:p>
        </w:tc>
        <w:tc>
          <w:tcPr>
            <w:tcW w:w="5937" w:type="dxa"/>
            <w:shd w:val="clear" w:color="auto" w:fill="auto"/>
          </w:tcPr>
          <w:p w14:paraId="7B09084B" w14:textId="77777777" w:rsidR="00552CC5" w:rsidRPr="009C0C6A" w:rsidRDefault="00552CC5" w:rsidP="00552CC5">
            <w:pPr>
              <w:cnfStyle w:val="000000100000" w:firstRow="0" w:lastRow="0" w:firstColumn="0" w:lastColumn="0" w:oddVBand="0" w:evenVBand="0" w:oddHBand="1" w:evenHBand="0" w:firstRowFirstColumn="0" w:firstRowLastColumn="0" w:lastRowFirstColumn="0" w:lastRowLastColumn="0"/>
            </w:pPr>
            <w:r w:rsidRPr="009C0C6A">
              <w:t>Department of Industry, Science Energy and Resources</w:t>
            </w:r>
          </w:p>
        </w:tc>
      </w:tr>
      <w:tr w:rsidR="00552CC5" w:rsidRPr="009C0C6A" w14:paraId="7B09084F" w14:textId="77777777" w:rsidTr="00474CD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09084D" w14:textId="77777777" w:rsidR="00552CC5" w:rsidRPr="009C0C6A" w:rsidRDefault="00552CC5" w:rsidP="00552CC5">
            <w:pPr>
              <w:rPr>
                <w:color w:val="264F90"/>
              </w:rPr>
            </w:pPr>
            <w:r w:rsidRPr="009C0C6A">
              <w:rPr>
                <w:color w:val="264F90"/>
              </w:rPr>
              <w:t>Enquiries:</w:t>
            </w:r>
          </w:p>
        </w:tc>
        <w:tc>
          <w:tcPr>
            <w:tcW w:w="5937" w:type="dxa"/>
            <w:shd w:val="clear" w:color="auto" w:fill="auto"/>
          </w:tcPr>
          <w:p w14:paraId="7B09084E" w14:textId="77777777" w:rsidR="00552CC5" w:rsidRPr="009C0C6A" w:rsidRDefault="00552CC5" w:rsidP="00596356">
            <w:pPr>
              <w:cnfStyle w:val="000000000000" w:firstRow="0" w:lastRow="0" w:firstColumn="0" w:lastColumn="0" w:oddVBand="0" w:evenVBand="0" w:oddHBand="0" w:evenHBand="0" w:firstRowFirstColumn="0" w:firstRowLastColumn="0" w:lastRowFirstColumn="0" w:lastRowLastColumn="0"/>
            </w:pPr>
            <w:r w:rsidRPr="009C0C6A">
              <w:t xml:space="preserve">If you have any questions, contact us on </w:t>
            </w:r>
            <w:hyperlink r:id="rId14" w:history="1">
              <w:r w:rsidR="00666AA3" w:rsidRPr="00883EBB">
                <w:rPr>
                  <w:rStyle w:val="Hyperlink"/>
                  <w:lang w:eastAsia="en-AU"/>
                </w:rPr>
                <w:t>NADP@industry.gov.au</w:t>
              </w:r>
            </w:hyperlink>
            <w:r w:rsidR="00427399" w:rsidRPr="009C0C6A">
              <w:t xml:space="preserve"> or </w:t>
            </w:r>
            <w:r w:rsidRPr="009C0C6A">
              <w:t>13 28 46.</w:t>
            </w:r>
          </w:p>
        </w:tc>
      </w:tr>
      <w:tr w:rsidR="00552CC5" w:rsidRPr="009C0C6A" w14:paraId="7B090852" w14:textId="77777777" w:rsidTr="00474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090850" w14:textId="77777777" w:rsidR="00552CC5" w:rsidRPr="009C0C6A" w:rsidRDefault="00552CC5" w:rsidP="00552CC5">
            <w:pPr>
              <w:rPr>
                <w:color w:val="264F90"/>
              </w:rPr>
            </w:pPr>
            <w:r w:rsidRPr="009C0C6A">
              <w:rPr>
                <w:color w:val="264F90"/>
              </w:rPr>
              <w:t>Date guidelines released:</w:t>
            </w:r>
          </w:p>
        </w:tc>
        <w:tc>
          <w:tcPr>
            <w:tcW w:w="5937" w:type="dxa"/>
            <w:shd w:val="clear" w:color="auto" w:fill="auto"/>
          </w:tcPr>
          <w:p w14:paraId="7B090851" w14:textId="5C87E7EE" w:rsidR="00552CC5" w:rsidRPr="009C0C6A" w:rsidRDefault="00974FA9" w:rsidP="001E7F48">
            <w:pPr>
              <w:cnfStyle w:val="000000100000" w:firstRow="0" w:lastRow="0" w:firstColumn="0" w:lastColumn="0" w:oddVBand="0" w:evenVBand="0" w:oddHBand="1" w:evenHBand="0" w:firstRowFirstColumn="0" w:firstRowLastColumn="0" w:lastRowFirstColumn="0" w:lastRowLastColumn="0"/>
            </w:pPr>
            <w:r>
              <w:t>3</w:t>
            </w:r>
            <w:r w:rsidR="00000080">
              <w:t xml:space="preserve"> December 2021</w:t>
            </w:r>
          </w:p>
        </w:tc>
      </w:tr>
      <w:tr w:rsidR="00552CC5" w14:paraId="7B090855" w14:textId="77777777" w:rsidTr="00474CD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090853" w14:textId="77777777" w:rsidR="00552CC5" w:rsidRPr="009C0C6A" w:rsidRDefault="00552CC5" w:rsidP="00552CC5">
            <w:pPr>
              <w:rPr>
                <w:color w:val="264F90"/>
              </w:rPr>
            </w:pPr>
            <w:r w:rsidRPr="009C0C6A">
              <w:rPr>
                <w:color w:val="264F90"/>
              </w:rPr>
              <w:t>Type of grant opportunity:</w:t>
            </w:r>
          </w:p>
        </w:tc>
        <w:tc>
          <w:tcPr>
            <w:tcW w:w="5937" w:type="dxa"/>
            <w:shd w:val="clear" w:color="auto" w:fill="auto"/>
          </w:tcPr>
          <w:p w14:paraId="7B090854" w14:textId="77777777" w:rsidR="00552CC5" w:rsidRPr="00F65C53" w:rsidRDefault="00552CC5" w:rsidP="00552CC5">
            <w:pPr>
              <w:cnfStyle w:val="000000000000" w:firstRow="0" w:lastRow="0" w:firstColumn="0" w:lastColumn="0" w:oddVBand="0" w:evenVBand="0" w:oddHBand="0" w:evenHBand="0" w:firstRowFirstColumn="0" w:firstRowLastColumn="0" w:lastRowFirstColumn="0" w:lastRowLastColumn="0"/>
            </w:pPr>
            <w:r w:rsidRPr="009C0C6A">
              <w:t xml:space="preserve">Open </w:t>
            </w:r>
            <w:r w:rsidR="00282C31" w:rsidRPr="009C0C6A">
              <w:t>non-</w:t>
            </w:r>
            <w:r w:rsidRPr="009C0C6A">
              <w:t>competitive</w:t>
            </w:r>
          </w:p>
        </w:tc>
      </w:tr>
    </w:tbl>
    <w:p w14:paraId="7B090856" w14:textId="77777777" w:rsidR="005A0CE5" w:rsidRDefault="005A0CE5" w:rsidP="005A0CE5">
      <w:pPr>
        <w:sectPr w:rsidR="005A0CE5" w:rsidSect="005A0CE5">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701" w:header="709" w:footer="709" w:gutter="0"/>
          <w:cols w:space="708"/>
          <w:titlePg/>
          <w:docGrid w:linePitch="360"/>
        </w:sectPr>
      </w:pPr>
    </w:p>
    <w:p w14:paraId="7B090857" w14:textId="77777777" w:rsidR="004E1553" w:rsidRDefault="004E1553">
      <w:pPr>
        <w:spacing w:before="0" w:after="0" w:line="240" w:lineRule="auto"/>
        <w:rPr>
          <w:rFonts w:eastAsia="Calibri"/>
          <w:b/>
          <w:bCs/>
          <w:color w:val="264F90"/>
          <w:sz w:val="32"/>
          <w:szCs w:val="28"/>
        </w:rPr>
      </w:pPr>
      <w:r>
        <w:br w:type="page"/>
      </w:r>
    </w:p>
    <w:p w14:paraId="7B090858" w14:textId="77777777" w:rsidR="00552CC5" w:rsidRPr="00007E4B" w:rsidRDefault="00552CC5" w:rsidP="00552CC5">
      <w:pPr>
        <w:pStyle w:val="TOCHeading"/>
        <w:rPr>
          <w:lang w:val="en-AU"/>
        </w:rPr>
      </w:pPr>
      <w:r w:rsidRPr="00007E4B">
        <w:rPr>
          <w:lang w:val="en-AU"/>
        </w:rPr>
        <w:lastRenderedPageBreak/>
        <w:t>Contents</w:t>
      </w:r>
    </w:p>
    <w:p w14:paraId="5BCFD449" w14:textId="77777777" w:rsidR="00221E98" w:rsidRDefault="00552CC5">
      <w:pPr>
        <w:pStyle w:val="TOC2"/>
        <w:rPr>
          <w:rFonts w:asciiTheme="minorHAnsi" w:eastAsiaTheme="minorEastAsia" w:hAnsiTheme="minorHAnsi" w:cstheme="minorBidi"/>
          <w:b w:val="0"/>
          <w:iCs w:val="0"/>
          <w:noProof/>
          <w:sz w:val="22"/>
          <w:lang w:val="en-AU" w:eastAsia="en-AU"/>
        </w:rPr>
      </w:pPr>
      <w:r w:rsidRPr="00BB2C26">
        <w:rPr>
          <w:lang w:val="en-AU"/>
        </w:rPr>
        <w:fldChar w:fldCharType="begin"/>
      </w:r>
      <w:r>
        <w:rPr>
          <w:szCs w:val="28"/>
        </w:rPr>
        <w:instrText xml:space="preserve"> TOC \o "2-9" </w:instrText>
      </w:r>
      <w:r w:rsidRPr="00BB2C26">
        <w:rPr>
          <w:lang w:val="en-AU"/>
        </w:rPr>
        <w:fldChar w:fldCharType="separate"/>
      </w:r>
      <w:r w:rsidR="00221E98">
        <w:rPr>
          <w:noProof/>
        </w:rPr>
        <w:t>1.</w:t>
      </w:r>
      <w:r w:rsidR="00221E98">
        <w:rPr>
          <w:rFonts w:asciiTheme="minorHAnsi" w:eastAsiaTheme="minorEastAsia" w:hAnsiTheme="minorHAnsi" w:cstheme="minorBidi"/>
          <w:b w:val="0"/>
          <w:iCs w:val="0"/>
          <w:noProof/>
          <w:sz w:val="22"/>
          <w:lang w:val="en-AU" w:eastAsia="en-AU"/>
        </w:rPr>
        <w:tab/>
      </w:r>
      <w:r w:rsidR="00221E98">
        <w:rPr>
          <w:noProof/>
        </w:rPr>
        <w:t>Northern Australia Business and Community Growth Program process</w:t>
      </w:r>
      <w:r w:rsidR="00221E98">
        <w:rPr>
          <w:noProof/>
        </w:rPr>
        <w:tab/>
      </w:r>
      <w:r w:rsidR="00221E98">
        <w:rPr>
          <w:noProof/>
        </w:rPr>
        <w:fldChar w:fldCharType="begin"/>
      </w:r>
      <w:r w:rsidR="00221E98">
        <w:rPr>
          <w:noProof/>
        </w:rPr>
        <w:instrText xml:space="preserve"> PAGEREF _Toc89335250 \h </w:instrText>
      </w:r>
      <w:r w:rsidR="00221E98">
        <w:rPr>
          <w:noProof/>
        </w:rPr>
      </w:r>
      <w:r w:rsidR="00221E98">
        <w:rPr>
          <w:noProof/>
        </w:rPr>
        <w:fldChar w:fldCharType="separate"/>
      </w:r>
      <w:r w:rsidR="006E7D35">
        <w:rPr>
          <w:noProof/>
        </w:rPr>
        <w:t>4</w:t>
      </w:r>
      <w:r w:rsidR="00221E98">
        <w:rPr>
          <w:noProof/>
        </w:rPr>
        <w:fldChar w:fldCharType="end"/>
      </w:r>
    </w:p>
    <w:p w14:paraId="4F0FE3CA"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_Toc89335251 \h </w:instrText>
      </w:r>
      <w:r>
        <w:rPr>
          <w:noProof/>
        </w:rPr>
      </w:r>
      <w:r>
        <w:rPr>
          <w:noProof/>
        </w:rPr>
        <w:fldChar w:fldCharType="separate"/>
      </w:r>
      <w:r w:rsidR="006E7D35">
        <w:rPr>
          <w:noProof/>
        </w:rPr>
        <w:t>6</w:t>
      </w:r>
      <w:r>
        <w:rPr>
          <w:noProof/>
        </w:rPr>
        <w:fldChar w:fldCharType="end"/>
      </w:r>
    </w:p>
    <w:p w14:paraId="2FA28C1C" w14:textId="77777777" w:rsidR="00221E98" w:rsidRDefault="00221E98">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Northern Australia Business and Community Growth Grant Opportunity</w:t>
      </w:r>
      <w:r>
        <w:rPr>
          <w:noProof/>
        </w:rPr>
        <w:tab/>
      </w:r>
      <w:r>
        <w:rPr>
          <w:noProof/>
        </w:rPr>
        <w:fldChar w:fldCharType="begin"/>
      </w:r>
      <w:r>
        <w:rPr>
          <w:noProof/>
        </w:rPr>
        <w:instrText xml:space="preserve"> PAGEREF _Toc89335252 \h </w:instrText>
      </w:r>
      <w:r>
        <w:rPr>
          <w:noProof/>
        </w:rPr>
      </w:r>
      <w:r>
        <w:rPr>
          <w:noProof/>
        </w:rPr>
        <w:fldChar w:fldCharType="separate"/>
      </w:r>
      <w:r w:rsidR="006E7D35">
        <w:rPr>
          <w:noProof/>
        </w:rPr>
        <w:t>6</w:t>
      </w:r>
      <w:r>
        <w:rPr>
          <w:noProof/>
        </w:rPr>
        <w:fldChar w:fldCharType="end"/>
      </w:r>
    </w:p>
    <w:p w14:paraId="09E5CBD7"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_Toc89335253 \h </w:instrText>
      </w:r>
      <w:r>
        <w:rPr>
          <w:noProof/>
        </w:rPr>
      </w:r>
      <w:r>
        <w:rPr>
          <w:noProof/>
        </w:rPr>
        <w:fldChar w:fldCharType="separate"/>
      </w:r>
      <w:r w:rsidR="006E7D35">
        <w:rPr>
          <w:noProof/>
        </w:rPr>
        <w:t>7</w:t>
      </w:r>
      <w:r>
        <w:rPr>
          <w:noProof/>
        </w:rPr>
        <w:fldChar w:fldCharType="end"/>
      </w:r>
    </w:p>
    <w:p w14:paraId="4FC9BD63" w14:textId="77777777" w:rsidR="00221E98" w:rsidRDefault="00221E98">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_Toc89335254 \h </w:instrText>
      </w:r>
      <w:r>
        <w:rPr>
          <w:noProof/>
        </w:rPr>
      </w:r>
      <w:r>
        <w:rPr>
          <w:noProof/>
        </w:rPr>
        <w:fldChar w:fldCharType="separate"/>
      </w:r>
      <w:r w:rsidR="006E7D35">
        <w:rPr>
          <w:noProof/>
        </w:rPr>
        <w:t>7</w:t>
      </w:r>
      <w:r>
        <w:rPr>
          <w:noProof/>
        </w:rPr>
        <w:fldChar w:fldCharType="end"/>
      </w:r>
    </w:p>
    <w:p w14:paraId="09736758" w14:textId="77777777" w:rsidR="00221E98" w:rsidRDefault="00221E98">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_Toc89335255 \h </w:instrText>
      </w:r>
      <w:r>
        <w:rPr>
          <w:noProof/>
        </w:rPr>
      </w:r>
      <w:r>
        <w:rPr>
          <w:noProof/>
        </w:rPr>
        <w:fldChar w:fldCharType="separate"/>
      </w:r>
      <w:r w:rsidR="006E7D35">
        <w:rPr>
          <w:noProof/>
        </w:rPr>
        <w:t>7</w:t>
      </w:r>
      <w:r>
        <w:rPr>
          <w:noProof/>
        </w:rPr>
        <w:fldChar w:fldCharType="end"/>
      </w:r>
    </w:p>
    <w:p w14:paraId="2B504F6C"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_Toc89335256 \h </w:instrText>
      </w:r>
      <w:r>
        <w:rPr>
          <w:noProof/>
        </w:rPr>
      </w:r>
      <w:r>
        <w:rPr>
          <w:noProof/>
        </w:rPr>
        <w:fldChar w:fldCharType="separate"/>
      </w:r>
      <w:r w:rsidR="006E7D35">
        <w:rPr>
          <w:noProof/>
        </w:rPr>
        <w:t>7</w:t>
      </w:r>
      <w:r>
        <w:rPr>
          <w:noProof/>
        </w:rPr>
        <w:fldChar w:fldCharType="end"/>
      </w:r>
    </w:p>
    <w:p w14:paraId="43039B68" w14:textId="77777777" w:rsidR="00221E98" w:rsidRDefault="00221E9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_Toc89335257 \h </w:instrText>
      </w:r>
      <w:r>
        <w:rPr>
          <w:noProof/>
        </w:rPr>
      </w:r>
      <w:r>
        <w:rPr>
          <w:noProof/>
        </w:rPr>
        <w:fldChar w:fldCharType="separate"/>
      </w:r>
      <w:r w:rsidR="006E7D35">
        <w:rPr>
          <w:noProof/>
        </w:rPr>
        <w:t>7</w:t>
      </w:r>
      <w:r>
        <w:rPr>
          <w:noProof/>
        </w:rPr>
        <w:fldChar w:fldCharType="end"/>
      </w:r>
    </w:p>
    <w:p w14:paraId="7C6DAEF5" w14:textId="77777777" w:rsidR="00221E98" w:rsidRDefault="00221E9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_Toc89335258 \h </w:instrText>
      </w:r>
      <w:r>
        <w:rPr>
          <w:noProof/>
        </w:rPr>
      </w:r>
      <w:r>
        <w:rPr>
          <w:noProof/>
        </w:rPr>
        <w:fldChar w:fldCharType="separate"/>
      </w:r>
      <w:r w:rsidR="006E7D35">
        <w:rPr>
          <w:noProof/>
        </w:rPr>
        <w:t>8</w:t>
      </w:r>
      <w:r>
        <w:rPr>
          <w:noProof/>
        </w:rPr>
        <w:fldChar w:fldCharType="end"/>
      </w:r>
    </w:p>
    <w:p w14:paraId="16DDE677" w14:textId="77777777" w:rsidR="00221E98" w:rsidRDefault="00221E98">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_Toc89335259 \h </w:instrText>
      </w:r>
      <w:r>
        <w:rPr>
          <w:noProof/>
        </w:rPr>
      </w:r>
      <w:r>
        <w:rPr>
          <w:noProof/>
        </w:rPr>
        <w:fldChar w:fldCharType="separate"/>
      </w:r>
      <w:r w:rsidR="006E7D35">
        <w:rPr>
          <w:noProof/>
        </w:rPr>
        <w:t>8</w:t>
      </w:r>
      <w:r>
        <w:rPr>
          <w:noProof/>
        </w:rPr>
        <w:fldChar w:fldCharType="end"/>
      </w:r>
    </w:p>
    <w:p w14:paraId="59DF27A4"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_Toc89335260 \h </w:instrText>
      </w:r>
      <w:r>
        <w:rPr>
          <w:noProof/>
        </w:rPr>
      </w:r>
      <w:r>
        <w:rPr>
          <w:noProof/>
        </w:rPr>
        <w:fldChar w:fldCharType="separate"/>
      </w:r>
      <w:r w:rsidR="006E7D35">
        <w:rPr>
          <w:noProof/>
        </w:rPr>
        <w:t>8</w:t>
      </w:r>
      <w:r>
        <w:rPr>
          <w:noProof/>
        </w:rPr>
        <w:fldChar w:fldCharType="end"/>
      </w:r>
    </w:p>
    <w:p w14:paraId="61009232" w14:textId="77777777" w:rsidR="00221E98" w:rsidRDefault="00221E9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_Toc89335261 \h </w:instrText>
      </w:r>
      <w:r>
        <w:rPr>
          <w:noProof/>
        </w:rPr>
      </w:r>
      <w:r>
        <w:rPr>
          <w:noProof/>
        </w:rPr>
        <w:fldChar w:fldCharType="separate"/>
      </w:r>
      <w:r w:rsidR="006E7D35">
        <w:rPr>
          <w:noProof/>
        </w:rPr>
        <w:t>8</w:t>
      </w:r>
      <w:r>
        <w:rPr>
          <w:noProof/>
        </w:rPr>
        <w:fldChar w:fldCharType="end"/>
      </w:r>
    </w:p>
    <w:p w14:paraId="6DF57D46" w14:textId="77777777" w:rsidR="00221E98" w:rsidRDefault="00221E9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_Toc89335262 \h </w:instrText>
      </w:r>
      <w:r>
        <w:rPr>
          <w:noProof/>
        </w:rPr>
      </w:r>
      <w:r>
        <w:rPr>
          <w:noProof/>
        </w:rPr>
        <w:fldChar w:fldCharType="separate"/>
      </w:r>
      <w:r w:rsidR="006E7D35">
        <w:rPr>
          <w:noProof/>
        </w:rPr>
        <w:t>9</w:t>
      </w:r>
      <w:r>
        <w:rPr>
          <w:noProof/>
        </w:rPr>
        <w:fldChar w:fldCharType="end"/>
      </w:r>
    </w:p>
    <w:p w14:paraId="7DD3E2F5" w14:textId="77777777" w:rsidR="00221E98" w:rsidRDefault="00221E98">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_Toc89335263 \h </w:instrText>
      </w:r>
      <w:r>
        <w:rPr>
          <w:noProof/>
        </w:rPr>
      </w:r>
      <w:r>
        <w:rPr>
          <w:noProof/>
        </w:rPr>
        <w:fldChar w:fldCharType="separate"/>
      </w:r>
      <w:r w:rsidR="006E7D35">
        <w:rPr>
          <w:noProof/>
        </w:rPr>
        <w:t>9</w:t>
      </w:r>
      <w:r>
        <w:rPr>
          <w:noProof/>
        </w:rPr>
        <w:fldChar w:fldCharType="end"/>
      </w:r>
    </w:p>
    <w:p w14:paraId="44B6CD03"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_Toc89335264 \h </w:instrText>
      </w:r>
      <w:r>
        <w:rPr>
          <w:noProof/>
        </w:rPr>
      </w:r>
      <w:r>
        <w:rPr>
          <w:noProof/>
        </w:rPr>
        <w:fldChar w:fldCharType="separate"/>
      </w:r>
      <w:r w:rsidR="006E7D35">
        <w:rPr>
          <w:noProof/>
        </w:rPr>
        <w:t>10</w:t>
      </w:r>
      <w:r>
        <w:rPr>
          <w:noProof/>
        </w:rPr>
        <w:fldChar w:fldCharType="end"/>
      </w:r>
    </w:p>
    <w:p w14:paraId="33E3B73E"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_Toc89335265 \h </w:instrText>
      </w:r>
      <w:r>
        <w:rPr>
          <w:noProof/>
        </w:rPr>
      </w:r>
      <w:r>
        <w:rPr>
          <w:noProof/>
        </w:rPr>
        <w:fldChar w:fldCharType="separate"/>
      </w:r>
      <w:r w:rsidR="006E7D35">
        <w:rPr>
          <w:noProof/>
        </w:rPr>
        <w:t>11</w:t>
      </w:r>
      <w:r>
        <w:rPr>
          <w:noProof/>
        </w:rPr>
        <w:fldChar w:fldCharType="end"/>
      </w:r>
    </w:p>
    <w:p w14:paraId="41F9A67B" w14:textId="77777777" w:rsidR="00221E98" w:rsidRDefault="00221E98">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_Toc89335266 \h </w:instrText>
      </w:r>
      <w:r>
        <w:rPr>
          <w:noProof/>
        </w:rPr>
      </w:r>
      <w:r>
        <w:rPr>
          <w:noProof/>
        </w:rPr>
        <w:fldChar w:fldCharType="separate"/>
      </w:r>
      <w:r w:rsidR="006E7D35">
        <w:rPr>
          <w:noProof/>
        </w:rPr>
        <w:t>11</w:t>
      </w:r>
      <w:r>
        <w:rPr>
          <w:noProof/>
        </w:rPr>
        <w:fldChar w:fldCharType="end"/>
      </w:r>
    </w:p>
    <w:p w14:paraId="2174982C" w14:textId="77777777" w:rsidR="00221E98" w:rsidRDefault="00221E98">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_Toc89335267 \h </w:instrText>
      </w:r>
      <w:r>
        <w:rPr>
          <w:noProof/>
        </w:rPr>
      </w:r>
      <w:r>
        <w:rPr>
          <w:noProof/>
        </w:rPr>
        <w:fldChar w:fldCharType="separate"/>
      </w:r>
      <w:r w:rsidR="006E7D35">
        <w:rPr>
          <w:noProof/>
        </w:rPr>
        <w:t>11</w:t>
      </w:r>
      <w:r>
        <w:rPr>
          <w:noProof/>
        </w:rPr>
        <w:fldChar w:fldCharType="end"/>
      </w:r>
    </w:p>
    <w:p w14:paraId="10FEA182" w14:textId="77777777" w:rsidR="00221E98" w:rsidRDefault="00221E98">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_Toc89335268 \h </w:instrText>
      </w:r>
      <w:r>
        <w:rPr>
          <w:noProof/>
        </w:rPr>
      </w:r>
      <w:r>
        <w:rPr>
          <w:noProof/>
        </w:rPr>
        <w:fldChar w:fldCharType="separate"/>
      </w:r>
      <w:r w:rsidR="006E7D35">
        <w:rPr>
          <w:noProof/>
        </w:rPr>
        <w:t>12</w:t>
      </w:r>
      <w:r>
        <w:rPr>
          <w:noProof/>
        </w:rPr>
        <w:fldChar w:fldCharType="end"/>
      </w:r>
    </w:p>
    <w:p w14:paraId="1386C3AF"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_Toc89335269 \h </w:instrText>
      </w:r>
      <w:r>
        <w:rPr>
          <w:noProof/>
        </w:rPr>
      </w:r>
      <w:r>
        <w:rPr>
          <w:noProof/>
        </w:rPr>
        <w:fldChar w:fldCharType="separate"/>
      </w:r>
      <w:r w:rsidR="006E7D35">
        <w:rPr>
          <w:noProof/>
        </w:rPr>
        <w:t>12</w:t>
      </w:r>
      <w:r>
        <w:rPr>
          <w:noProof/>
        </w:rPr>
        <w:fldChar w:fldCharType="end"/>
      </w:r>
    </w:p>
    <w:p w14:paraId="340DC0AE" w14:textId="77777777" w:rsidR="00221E98" w:rsidRDefault="00221E98">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_Toc89335270 \h </w:instrText>
      </w:r>
      <w:r>
        <w:rPr>
          <w:noProof/>
        </w:rPr>
      </w:r>
      <w:r>
        <w:rPr>
          <w:noProof/>
        </w:rPr>
        <w:fldChar w:fldCharType="separate"/>
      </w:r>
      <w:r w:rsidR="006E7D35">
        <w:rPr>
          <w:noProof/>
        </w:rPr>
        <w:t>13</w:t>
      </w:r>
      <w:r>
        <w:rPr>
          <w:noProof/>
        </w:rPr>
        <w:fldChar w:fldCharType="end"/>
      </w:r>
    </w:p>
    <w:p w14:paraId="0EA59E38"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_Toc89335271 \h </w:instrText>
      </w:r>
      <w:r>
        <w:rPr>
          <w:noProof/>
        </w:rPr>
      </w:r>
      <w:r>
        <w:rPr>
          <w:noProof/>
        </w:rPr>
        <w:fldChar w:fldCharType="separate"/>
      </w:r>
      <w:r w:rsidR="006E7D35">
        <w:rPr>
          <w:noProof/>
        </w:rPr>
        <w:t>13</w:t>
      </w:r>
      <w:r>
        <w:rPr>
          <w:noProof/>
        </w:rPr>
        <w:fldChar w:fldCharType="end"/>
      </w:r>
    </w:p>
    <w:p w14:paraId="02B37701"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_Toc89335272 \h </w:instrText>
      </w:r>
      <w:r>
        <w:rPr>
          <w:noProof/>
        </w:rPr>
      </w:r>
      <w:r>
        <w:rPr>
          <w:noProof/>
        </w:rPr>
        <w:fldChar w:fldCharType="separate"/>
      </w:r>
      <w:r w:rsidR="006E7D35">
        <w:rPr>
          <w:noProof/>
        </w:rPr>
        <w:t>13</w:t>
      </w:r>
      <w:r>
        <w:rPr>
          <w:noProof/>
        </w:rPr>
        <w:fldChar w:fldCharType="end"/>
      </w:r>
    </w:p>
    <w:p w14:paraId="39E91EBB"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_Toc89335273 \h </w:instrText>
      </w:r>
      <w:r>
        <w:rPr>
          <w:noProof/>
        </w:rPr>
      </w:r>
      <w:r>
        <w:rPr>
          <w:noProof/>
        </w:rPr>
        <w:fldChar w:fldCharType="separate"/>
      </w:r>
      <w:r w:rsidR="006E7D35">
        <w:rPr>
          <w:noProof/>
        </w:rPr>
        <w:t>13</w:t>
      </w:r>
      <w:r>
        <w:rPr>
          <w:noProof/>
        </w:rPr>
        <w:fldChar w:fldCharType="end"/>
      </w:r>
    </w:p>
    <w:p w14:paraId="3F4CBCB6"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Program specific legislation, policies and industry standards</w:t>
      </w:r>
      <w:r>
        <w:rPr>
          <w:noProof/>
        </w:rPr>
        <w:tab/>
      </w:r>
      <w:r>
        <w:rPr>
          <w:noProof/>
        </w:rPr>
        <w:fldChar w:fldCharType="begin"/>
      </w:r>
      <w:r>
        <w:rPr>
          <w:noProof/>
        </w:rPr>
        <w:instrText xml:space="preserve"> PAGEREF _Toc89335274 \h </w:instrText>
      </w:r>
      <w:r>
        <w:rPr>
          <w:noProof/>
        </w:rPr>
      </w:r>
      <w:r>
        <w:rPr>
          <w:noProof/>
        </w:rPr>
        <w:fldChar w:fldCharType="separate"/>
      </w:r>
      <w:r w:rsidR="006E7D35">
        <w:rPr>
          <w:noProof/>
        </w:rPr>
        <w:t>14</w:t>
      </w:r>
      <w:r>
        <w:rPr>
          <w:noProof/>
        </w:rPr>
        <w:fldChar w:fldCharType="end"/>
      </w:r>
    </w:p>
    <w:p w14:paraId="7DF05540" w14:textId="77777777" w:rsidR="00221E98" w:rsidRDefault="00221E98">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_Toc89335275 \h </w:instrText>
      </w:r>
      <w:r>
        <w:fldChar w:fldCharType="separate"/>
      </w:r>
      <w:r w:rsidR="006E7D35">
        <w:t>14</w:t>
      </w:r>
      <w:r>
        <w:fldChar w:fldCharType="end"/>
      </w:r>
    </w:p>
    <w:p w14:paraId="08036EDD" w14:textId="77777777" w:rsidR="00221E98" w:rsidRDefault="00221E98">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_Toc89335276 \h </w:instrText>
      </w:r>
      <w:r>
        <w:fldChar w:fldCharType="separate"/>
      </w:r>
      <w:r w:rsidR="006E7D35">
        <w:t>14</w:t>
      </w:r>
      <w:r>
        <w:fldChar w:fldCharType="end"/>
      </w:r>
    </w:p>
    <w:p w14:paraId="06C0DC72" w14:textId="77777777" w:rsidR="00221E98" w:rsidRDefault="00221E98">
      <w:pPr>
        <w:pStyle w:val="TOC5"/>
        <w:rPr>
          <w:rFonts w:asciiTheme="minorHAnsi" w:eastAsiaTheme="minorEastAsia" w:hAnsiTheme="minorHAnsi" w:cstheme="minorBidi"/>
          <w:iCs w:val="0"/>
          <w:noProof/>
          <w:sz w:val="22"/>
          <w:szCs w:val="22"/>
          <w:lang w:eastAsia="en-AU"/>
        </w:rPr>
      </w:pPr>
      <w:r>
        <w:rPr>
          <w:noProof/>
        </w:rPr>
        <w:t>10.2.2.1.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_Toc89335277 \h </w:instrText>
      </w:r>
      <w:r>
        <w:rPr>
          <w:noProof/>
        </w:rPr>
      </w:r>
      <w:r>
        <w:rPr>
          <w:noProof/>
        </w:rPr>
        <w:fldChar w:fldCharType="separate"/>
      </w:r>
      <w:r w:rsidR="006E7D35">
        <w:rPr>
          <w:noProof/>
        </w:rPr>
        <w:t>14</w:t>
      </w:r>
      <w:r>
        <w:rPr>
          <w:noProof/>
        </w:rPr>
        <w:fldChar w:fldCharType="end"/>
      </w:r>
    </w:p>
    <w:p w14:paraId="2FD5B1D2" w14:textId="77777777" w:rsidR="00221E98" w:rsidRDefault="00221E98">
      <w:pPr>
        <w:pStyle w:val="TOC5"/>
        <w:rPr>
          <w:rFonts w:asciiTheme="minorHAnsi" w:eastAsiaTheme="minorEastAsia" w:hAnsiTheme="minorHAnsi" w:cstheme="minorBidi"/>
          <w:iCs w:val="0"/>
          <w:noProof/>
          <w:sz w:val="22"/>
          <w:szCs w:val="22"/>
          <w:lang w:eastAsia="en-AU"/>
        </w:rPr>
      </w:pPr>
      <w:r>
        <w:rPr>
          <w:noProof/>
        </w:rPr>
        <w:t>10.2.2.2.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_Toc89335278 \h </w:instrText>
      </w:r>
      <w:r>
        <w:rPr>
          <w:noProof/>
        </w:rPr>
      </w:r>
      <w:r>
        <w:rPr>
          <w:noProof/>
        </w:rPr>
        <w:fldChar w:fldCharType="separate"/>
      </w:r>
      <w:r w:rsidR="006E7D35">
        <w:rPr>
          <w:noProof/>
        </w:rPr>
        <w:t>15</w:t>
      </w:r>
      <w:r>
        <w:rPr>
          <w:noProof/>
        </w:rPr>
        <w:fldChar w:fldCharType="end"/>
      </w:r>
    </w:p>
    <w:p w14:paraId="341385CE"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_Toc89335279 \h </w:instrText>
      </w:r>
      <w:r>
        <w:rPr>
          <w:noProof/>
        </w:rPr>
      </w:r>
      <w:r>
        <w:rPr>
          <w:noProof/>
        </w:rPr>
        <w:fldChar w:fldCharType="separate"/>
      </w:r>
      <w:r w:rsidR="006E7D35">
        <w:rPr>
          <w:noProof/>
        </w:rPr>
        <w:t>15</w:t>
      </w:r>
      <w:r>
        <w:rPr>
          <w:noProof/>
        </w:rPr>
        <w:fldChar w:fldCharType="end"/>
      </w:r>
    </w:p>
    <w:p w14:paraId="6C00F25F"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_Toc89335280 \h </w:instrText>
      </w:r>
      <w:r>
        <w:rPr>
          <w:noProof/>
        </w:rPr>
      </w:r>
      <w:r>
        <w:rPr>
          <w:noProof/>
        </w:rPr>
        <w:fldChar w:fldCharType="separate"/>
      </w:r>
      <w:r w:rsidR="006E7D35">
        <w:rPr>
          <w:noProof/>
        </w:rPr>
        <w:t>15</w:t>
      </w:r>
      <w:r>
        <w:rPr>
          <w:noProof/>
        </w:rPr>
        <w:fldChar w:fldCharType="end"/>
      </w:r>
    </w:p>
    <w:p w14:paraId="7B5F0BBD"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_Toc89335281 \h </w:instrText>
      </w:r>
      <w:r>
        <w:rPr>
          <w:noProof/>
        </w:rPr>
      </w:r>
      <w:r>
        <w:rPr>
          <w:noProof/>
        </w:rPr>
        <w:fldChar w:fldCharType="separate"/>
      </w:r>
      <w:r w:rsidR="006E7D35">
        <w:rPr>
          <w:noProof/>
        </w:rPr>
        <w:t>15</w:t>
      </w:r>
      <w:r>
        <w:rPr>
          <w:noProof/>
        </w:rPr>
        <w:fldChar w:fldCharType="end"/>
      </w:r>
    </w:p>
    <w:p w14:paraId="08523ACA"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_Toc89335282 \h </w:instrText>
      </w:r>
      <w:r>
        <w:rPr>
          <w:noProof/>
        </w:rPr>
      </w:r>
      <w:r>
        <w:rPr>
          <w:noProof/>
        </w:rPr>
        <w:fldChar w:fldCharType="separate"/>
      </w:r>
      <w:r w:rsidR="006E7D35">
        <w:rPr>
          <w:noProof/>
        </w:rPr>
        <w:t>16</w:t>
      </w:r>
      <w:r>
        <w:rPr>
          <w:noProof/>
        </w:rPr>
        <w:fldChar w:fldCharType="end"/>
      </w:r>
    </w:p>
    <w:p w14:paraId="55A604DD"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_Toc89335283 \h </w:instrText>
      </w:r>
      <w:r>
        <w:rPr>
          <w:noProof/>
        </w:rPr>
      </w:r>
      <w:r>
        <w:rPr>
          <w:noProof/>
        </w:rPr>
        <w:fldChar w:fldCharType="separate"/>
      </w:r>
      <w:r w:rsidR="006E7D35">
        <w:rPr>
          <w:noProof/>
        </w:rPr>
        <w:t>16</w:t>
      </w:r>
      <w:r>
        <w:rPr>
          <w:noProof/>
        </w:rPr>
        <w:fldChar w:fldCharType="end"/>
      </w:r>
    </w:p>
    <w:p w14:paraId="5D1575F0"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_Toc89335284 \h </w:instrText>
      </w:r>
      <w:r>
        <w:rPr>
          <w:noProof/>
        </w:rPr>
      </w:r>
      <w:r>
        <w:rPr>
          <w:noProof/>
        </w:rPr>
        <w:fldChar w:fldCharType="separate"/>
      </w:r>
      <w:r w:rsidR="006E7D35">
        <w:rPr>
          <w:noProof/>
        </w:rPr>
        <w:t>16</w:t>
      </w:r>
      <w:r>
        <w:rPr>
          <w:noProof/>
        </w:rPr>
        <w:fldChar w:fldCharType="end"/>
      </w:r>
    </w:p>
    <w:p w14:paraId="1B5A685C" w14:textId="77777777" w:rsidR="00221E98" w:rsidRDefault="00221E9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and Annual reports</w:t>
      </w:r>
      <w:r>
        <w:tab/>
      </w:r>
      <w:r>
        <w:fldChar w:fldCharType="begin"/>
      </w:r>
      <w:r>
        <w:instrText xml:space="preserve"> PAGEREF _Toc89335285 \h </w:instrText>
      </w:r>
      <w:r>
        <w:fldChar w:fldCharType="separate"/>
      </w:r>
      <w:r w:rsidR="006E7D35">
        <w:t>16</w:t>
      </w:r>
      <w:r>
        <w:fldChar w:fldCharType="end"/>
      </w:r>
    </w:p>
    <w:p w14:paraId="766241AC" w14:textId="77777777" w:rsidR="00221E98" w:rsidRDefault="00221E9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_Toc89335286 \h </w:instrText>
      </w:r>
      <w:r>
        <w:fldChar w:fldCharType="separate"/>
      </w:r>
      <w:r w:rsidR="006E7D35">
        <w:t>17</w:t>
      </w:r>
      <w:r>
        <w:fldChar w:fldCharType="end"/>
      </w:r>
    </w:p>
    <w:p w14:paraId="327E62CA" w14:textId="77777777" w:rsidR="00221E98" w:rsidRDefault="00221E9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_Toc89335287 \h </w:instrText>
      </w:r>
      <w:r>
        <w:fldChar w:fldCharType="separate"/>
      </w:r>
      <w:r w:rsidR="006E7D35">
        <w:t>17</w:t>
      </w:r>
      <w:r>
        <w:fldChar w:fldCharType="end"/>
      </w:r>
    </w:p>
    <w:p w14:paraId="35A0AA3D"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_Toc89335288 \h </w:instrText>
      </w:r>
      <w:r>
        <w:rPr>
          <w:noProof/>
        </w:rPr>
      </w:r>
      <w:r>
        <w:rPr>
          <w:noProof/>
        </w:rPr>
        <w:fldChar w:fldCharType="separate"/>
      </w:r>
      <w:r w:rsidR="006E7D35">
        <w:rPr>
          <w:noProof/>
        </w:rPr>
        <w:t>17</w:t>
      </w:r>
      <w:r>
        <w:rPr>
          <w:noProof/>
        </w:rPr>
        <w:fldChar w:fldCharType="end"/>
      </w:r>
    </w:p>
    <w:p w14:paraId="6FAFAB3E"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_Toc89335289 \h </w:instrText>
      </w:r>
      <w:r>
        <w:rPr>
          <w:noProof/>
        </w:rPr>
      </w:r>
      <w:r>
        <w:rPr>
          <w:noProof/>
        </w:rPr>
        <w:fldChar w:fldCharType="separate"/>
      </w:r>
      <w:r w:rsidR="006E7D35">
        <w:rPr>
          <w:noProof/>
        </w:rPr>
        <w:t>17</w:t>
      </w:r>
      <w:r>
        <w:rPr>
          <w:noProof/>
        </w:rPr>
        <w:fldChar w:fldCharType="end"/>
      </w:r>
    </w:p>
    <w:p w14:paraId="4149557F"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_Toc89335290 \h </w:instrText>
      </w:r>
      <w:r>
        <w:rPr>
          <w:noProof/>
        </w:rPr>
      </w:r>
      <w:r>
        <w:rPr>
          <w:noProof/>
        </w:rPr>
        <w:fldChar w:fldCharType="separate"/>
      </w:r>
      <w:r w:rsidR="006E7D35">
        <w:rPr>
          <w:noProof/>
        </w:rPr>
        <w:t>17</w:t>
      </w:r>
      <w:r>
        <w:rPr>
          <w:noProof/>
        </w:rPr>
        <w:fldChar w:fldCharType="end"/>
      </w:r>
    </w:p>
    <w:p w14:paraId="3561B93C"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_Toc89335291 \h </w:instrText>
      </w:r>
      <w:r>
        <w:rPr>
          <w:noProof/>
        </w:rPr>
      </w:r>
      <w:r>
        <w:rPr>
          <w:noProof/>
        </w:rPr>
        <w:fldChar w:fldCharType="separate"/>
      </w:r>
      <w:r w:rsidR="006E7D35">
        <w:rPr>
          <w:noProof/>
        </w:rPr>
        <w:t>18</w:t>
      </w:r>
      <w:r>
        <w:rPr>
          <w:noProof/>
        </w:rPr>
        <w:fldChar w:fldCharType="end"/>
      </w:r>
    </w:p>
    <w:p w14:paraId="010C134F"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_Toc89335292 \h </w:instrText>
      </w:r>
      <w:r>
        <w:rPr>
          <w:noProof/>
        </w:rPr>
      </w:r>
      <w:r>
        <w:rPr>
          <w:noProof/>
        </w:rPr>
        <w:fldChar w:fldCharType="separate"/>
      </w:r>
      <w:r w:rsidR="006E7D35">
        <w:rPr>
          <w:noProof/>
        </w:rPr>
        <w:t>18</w:t>
      </w:r>
      <w:r>
        <w:rPr>
          <w:noProof/>
        </w:rPr>
        <w:fldChar w:fldCharType="end"/>
      </w:r>
    </w:p>
    <w:p w14:paraId="474D6F60"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_Toc89335293 \h </w:instrText>
      </w:r>
      <w:r>
        <w:rPr>
          <w:noProof/>
        </w:rPr>
      </w:r>
      <w:r>
        <w:rPr>
          <w:noProof/>
        </w:rPr>
        <w:fldChar w:fldCharType="separate"/>
      </w:r>
      <w:r w:rsidR="006E7D35">
        <w:rPr>
          <w:noProof/>
        </w:rPr>
        <w:t>18</w:t>
      </w:r>
      <w:r>
        <w:rPr>
          <w:noProof/>
        </w:rPr>
        <w:fldChar w:fldCharType="end"/>
      </w:r>
    </w:p>
    <w:p w14:paraId="00B6A021"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_Toc89335294 \h </w:instrText>
      </w:r>
      <w:r>
        <w:rPr>
          <w:noProof/>
        </w:rPr>
      </w:r>
      <w:r>
        <w:rPr>
          <w:noProof/>
        </w:rPr>
        <w:fldChar w:fldCharType="separate"/>
      </w:r>
      <w:r w:rsidR="006E7D35">
        <w:rPr>
          <w:noProof/>
        </w:rPr>
        <w:t>18</w:t>
      </w:r>
      <w:r>
        <w:rPr>
          <w:noProof/>
        </w:rPr>
        <w:fldChar w:fldCharType="end"/>
      </w:r>
    </w:p>
    <w:p w14:paraId="7929C04A"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_Toc89335295 \h </w:instrText>
      </w:r>
      <w:r>
        <w:rPr>
          <w:noProof/>
        </w:rPr>
      </w:r>
      <w:r>
        <w:rPr>
          <w:noProof/>
        </w:rPr>
        <w:fldChar w:fldCharType="separate"/>
      </w:r>
      <w:r w:rsidR="006E7D35">
        <w:rPr>
          <w:noProof/>
        </w:rPr>
        <w:t>19</w:t>
      </w:r>
      <w:r>
        <w:rPr>
          <w:noProof/>
        </w:rPr>
        <w:fldChar w:fldCharType="end"/>
      </w:r>
    </w:p>
    <w:p w14:paraId="51C2E0D4" w14:textId="77777777" w:rsidR="00221E98" w:rsidRDefault="00221E98">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_Toc89335296 \h </w:instrText>
      </w:r>
      <w:r>
        <w:fldChar w:fldCharType="separate"/>
      </w:r>
      <w:r w:rsidR="006E7D35">
        <w:t>19</w:t>
      </w:r>
      <w:r>
        <w:fldChar w:fldCharType="end"/>
      </w:r>
    </w:p>
    <w:p w14:paraId="3C37F377" w14:textId="77777777" w:rsidR="00221E98" w:rsidRDefault="00221E9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_Toc89335297 \h </w:instrText>
      </w:r>
      <w:r>
        <w:fldChar w:fldCharType="separate"/>
      </w:r>
      <w:r w:rsidR="006E7D35">
        <w:t>19</w:t>
      </w:r>
      <w:r>
        <w:fldChar w:fldCharType="end"/>
      </w:r>
    </w:p>
    <w:p w14:paraId="4983FCE3" w14:textId="77777777" w:rsidR="00221E98" w:rsidRDefault="00221E98">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_Toc89335298 \h </w:instrText>
      </w:r>
      <w:r>
        <w:fldChar w:fldCharType="separate"/>
      </w:r>
      <w:r w:rsidR="006E7D35">
        <w:t>20</w:t>
      </w:r>
      <w:r>
        <w:fldChar w:fldCharType="end"/>
      </w:r>
    </w:p>
    <w:p w14:paraId="67897671" w14:textId="77777777" w:rsidR="00221E98" w:rsidRDefault="00221E98">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_Toc89335299 \h </w:instrText>
      </w:r>
      <w:r>
        <w:fldChar w:fldCharType="separate"/>
      </w:r>
      <w:r w:rsidR="006E7D35">
        <w:t>20</w:t>
      </w:r>
      <w:r>
        <w:fldChar w:fldCharType="end"/>
      </w:r>
    </w:p>
    <w:p w14:paraId="1F91AF0F" w14:textId="77777777" w:rsidR="00221E98" w:rsidRDefault="00221E98">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_Toc89335300 \h </w:instrText>
      </w:r>
      <w:r>
        <w:rPr>
          <w:noProof/>
        </w:rPr>
      </w:r>
      <w:r>
        <w:rPr>
          <w:noProof/>
        </w:rPr>
        <w:fldChar w:fldCharType="separate"/>
      </w:r>
      <w:r w:rsidR="006E7D35">
        <w:rPr>
          <w:noProof/>
        </w:rPr>
        <w:t>21</w:t>
      </w:r>
      <w:r>
        <w:rPr>
          <w:noProof/>
        </w:rPr>
        <w:fldChar w:fldCharType="end"/>
      </w:r>
    </w:p>
    <w:p w14:paraId="32F59C68"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_Toc89335301 \h </w:instrText>
      </w:r>
      <w:r>
        <w:rPr>
          <w:noProof/>
        </w:rPr>
      </w:r>
      <w:r>
        <w:rPr>
          <w:noProof/>
        </w:rPr>
        <w:fldChar w:fldCharType="separate"/>
      </w:r>
      <w:r w:rsidR="006E7D35">
        <w:rPr>
          <w:noProof/>
        </w:rPr>
        <w:t>21</w:t>
      </w:r>
      <w:r>
        <w:rPr>
          <w:noProof/>
        </w:rPr>
        <w:fldChar w:fldCharType="end"/>
      </w:r>
    </w:p>
    <w:p w14:paraId="137DFFFA" w14:textId="77777777" w:rsidR="00221E98" w:rsidRDefault="00221E98">
      <w:pPr>
        <w:pStyle w:val="TOC2"/>
        <w:rPr>
          <w:rFonts w:asciiTheme="minorHAnsi" w:eastAsiaTheme="minorEastAsia" w:hAnsiTheme="minorHAnsi" w:cstheme="minorBidi"/>
          <w:b w:val="0"/>
          <w:iCs w:val="0"/>
          <w:noProof/>
          <w:sz w:val="22"/>
          <w:lang w:val="en-AU" w:eastAsia="en-AU"/>
        </w:rPr>
      </w:pPr>
      <w:r>
        <w:rPr>
          <w:noProof/>
        </w:rPr>
        <w:t>Eligible expenditure</w:t>
      </w:r>
      <w:r>
        <w:rPr>
          <w:noProof/>
        </w:rPr>
        <w:tab/>
      </w:r>
      <w:r>
        <w:rPr>
          <w:noProof/>
        </w:rPr>
        <w:fldChar w:fldCharType="begin"/>
      </w:r>
      <w:r>
        <w:rPr>
          <w:noProof/>
        </w:rPr>
        <w:instrText xml:space="preserve"> PAGEREF _Toc89335302 \h </w:instrText>
      </w:r>
      <w:r>
        <w:rPr>
          <w:noProof/>
        </w:rPr>
      </w:r>
      <w:r>
        <w:rPr>
          <w:noProof/>
        </w:rPr>
        <w:fldChar w:fldCharType="separate"/>
      </w:r>
      <w:r w:rsidR="006E7D35">
        <w:rPr>
          <w:noProof/>
        </w:rPr>
        <w:t>23</w:t>
      </w:r>
      <w:r>
        <w:rPr>
          <w:noProof/>
        </w:rPr>
        <w:fldChar w:fldCharType="end"/>
      </w:r>
    </w:p>
    <w:p w14:paraId="63D1C427" w14:textId="77777777" w:rsidR="00221E98" w:rsidRDefault="00221E98">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_Toc89335303 \h </w:instrText>
      </w:r>
      <w:r>
        <w:rPr>
          <w:noProof/>
        </w:rPr>
      </w:r>
      <w:r>
        <w:rPr>
          <w:noProof/>
        </w:rPr>
        <w:fldChar w:fldCharType="separate"/>
      </w:r>
      <w:r w:rsidR="006E7D35">
        <w:rPr>
          <w:noProof/>
        </w:rPr>
        <w:t>23</w:t>
      </w:r>
      <w:r>
        <w:rPr>
          <w:noProof/>
        </w:rPr>
        <w:fldChar w:fldCharType="end"/>
      </w:r>
    </w:p>
    <w:p w14:paraId="015EFE10" w14:textId="77777777" w:rsidR="00221E98" w:rsidRDefault="00221E98">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_Toc89335304 \h </w:instrText>
      </w:r>
      <w:r>
        <w:rPr>
          <w:noProof/>
        </w:rPr>
      </w:r>
      <w:r>
        <w:rPr>
          <w:noProof/>
        </w:rPr>
        <w:fldChar w:fldCharType="separate"/>
      </w:r>
      <w:r w:rsidR="006E7D35">
        <w:rPr>
          <w:noProof/>
        </w:rPr>
        <w:t>23</w:t>
      </w:r>
      <w:r>
        <w:rPr>
          <w:noProof/>
        </w:rPr>
        <w:fldChar w:fldCharType="end"/>
      </w:r>
    </w:p>
    <w:p w14:paraId="344562E3" w14:textId="77777777" w:rsidR="00221E98" w:rsidRDefault="00221E98">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_Toc89335305 \h </w:instrText>
      </w:r>
      <w:r>
        <w:rPr>
          <w:noProof/>
        </w:rPr>
      </w:r>
      <w:r>
        <w:rPr>
          <w:noProof/>
        </w:rPr>
        <w:fldChar w:fldCharType="separate"/>
      </w:r>
      <w:r w:rsidR="006E7D35">
        <w:rPr>
          <w:noProof/>
        </w:rPr>
        <w:t>24</w:t>
      </w:r>
      <w:r>
        <w:rPr>
          <w:noProof/>
        </w:rPr>
        <w:fldChar w:fldCharType="end"/>
      </w:r>
    </w:p>
    <w:p w14:paraId="64EF6559" w14:textId="77777777" w:rsidR="00221E98" w:rsidRDefault="00221E98">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_Toc89335306 \h </w:instrText>
      </w:r>
      <w:r>
        <w:rPr>
          <w:noProof/>
        </w:rPr>
      </w:r>
      <w:r>
        <w:rPr>
          <w:noProof/>
        </w:rPr>
        <w:fldChar w:fldCharType="separate"/>
      </w:r>
      <w:r w:rsidR="006E7D35">
        <w:rPr>
          <w:noProof/>
        </w:rPr>
        <w:t>25</w:t>
      </w:r>
      <w:r>
        <w:rPr>
          <w:noProof/>
        </w:rPr>
        <w:fldChar w:fldCharType="end"/>
      </w:r>
    </w:p>
    <w:p w14:paraId="4F0FE63A" w14:textId="77777777" w:rsidR="00221E98" w:rsidRDefault="00221E98">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_Toc89335307 \h </w:instrText>
      </w:r>
      <w:r>
        <w:rPr>
          <w:noProof/>
        </w:rPr>
      </w:r>
      <w:r>
        <w:rPr>
          <w:noProof/>
        </w:rPr>
        <w:fldChar w:fldCharType="separate"/>
      </w:r>
      <w:r w:rsidR="006E7D35">
        <w:rPr>
          <w:noProof/>
        </w:rPr>
        <w:t>25</w:t>
      </w:r>
      <w:r>
        <w:rPr>
          <w:noProof/>
        </w:rPr>
        <w:fldChar w:fldCharType="end"/>
      </w:r>
    </w:p>
    <w:p w14:paraId="30002DF7" w14:textId="77777777" w:rsidR="00221E98" w:rsidRDefault="00221E98">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_Toc89335308 \h </w:instrText>
      </w:r>
      <w:r>
        <w:rPr>
          <w:noProof/>
        </w:rPr>
      </w:r>
      <w:r>
        <w:rPr>
          <w:noProof/>
        </w:rPr>
        <w:fldChar w:fldCharType="separate"/>
      </w:r>
      <w:r w:rsidR="006E7D35">
        <w:rPr>
          <w:noProof/>
        </w:rPr>
        <w:t>26</w:t>
      </w:r>
      <w:r>
        <w:rPr>
          <w:noProof/>
        </w:rPr>
        <w:fldChar w:fldCharType="end"/>
      </w:r>
    </w:p>
    <w:p w14:paraId="11F02FFB" w14:textId="77777777" w:rsidR="00221E98" w:rsidRDefault="00221E98">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_Toc89335309 \h </w:instrText>
      </w:r>
      <w:r>
        <w:rPr>
          <w:noProof/>
        </w:rPr>
      </w:r>
      <w:r>
        <w:rPr>
          <w:noProof/>
        </w:rPr>
        <w:fldChar w:fldCharType="separate"/>
      </w:r>
      <w:r w:rsidR="006E7D35">
        <w:rPr>
          <w:noProof/>
        </w:rPr>
        <w:t>26</w:t>
      </w:r>
      <w:r>
        <w:rPr>
          <w:noProof/>
        </w:rPr>
        <w:fldChar w:fldCharType="end"/>
      </w:r>
    </w:p>
    <w:p w14:paraId="466D5C17" w14:textId="77777777" w:rsidR="00221E98" w:rsidRDefault="00221E98">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_Toc89335310 \h </w:instrText>
      </w:r>
      <w:r>
        <w:rPr>
          <w:noProof/>
        </w:rPr>
      </w:r>
      <w:r>
        <w:rPr>
          <w:noProof/>
        </w:rPr>
        <w:fldChar w:fldCharType="separate"/>
      </w:r>
      <w:r w:rsidR="006E7D35">
        <w:rPr>
          <w:noProof/>
        </w:rPr>
        <w:t>27</w:t>
      </w:r>
      <w:r>
        <w:rPr>
          <w:noProof/>
        </w:rPr>
        <w:fldChar w:fldCharType="end"/>
      </w:r>
    </w:p>
    <w:p w14:paraId="6C72C920" w14:textId="77777777" w:rsidR="00221E98" w:rsidRDefault="00221E98">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Eligible Projects</w:t>
      </w:r>
      <w:r>
        <w:rPr>
          <w:noProof/>
        </w:rPr>
        <w:tab/>
      </w:r>
      <w:r>
        <w:rPr>
          <w:noProof/>
        </w:rPr>
        <w:fldChar w:fldCharType="begin"/>
      </w:r>
      <w:r>
        <w:rPr>
          <w:noProof/>
        </w:rPr>
        <w:instrText xml:space="preserve"> PAGEREF _Toc89335311 \h </w:instrText>
      </w:r>
      <w:r>
        <w:rPr>
          <w:noProof/>
        </w:rPr>
      </w:r>
      <w:r>
        <w:rPr>
          <w:noProof/>
        </w:rPr>
        <w:fldChar w:fldCharType="separate"/>
      </w:r>
      <w:r w:rsidR="006E7D35">
        <w:rPr>
          <w:noProof/>
        </w:rPr>
        <w:t>29</w:t>
      </w:r>
      <w:r>
        <w:rPr>
          <w:noProof/>
        </w:rPr>
        <w:fldChar w:fldCharType="end"/>
      </w:r>
    </w:p>
    <w:p w14:paraId="7B090897" w14:textId="77777777" w:rsidR="003871B6" w:rsidRDefault="00552CC5" w:rsidP="00077C3D">
      <w:pPr>
        <w:sectPr w:rsidR="003871B6" w:rsidSect="002007FC">
          <w:headerReference w:type="first" r:id="rId21"/>
          <w:footerReference w:type="first" r:id="rId22"/>
          <w:type w:val="continuous"/>
          <w:pgSz w:w="11907" w:h="16840" w:code="9"/>
          <w:pgMar w:top="1418" w:right="1418" w:bottom="1418" w:left="1701" w:header="709" w:footer="709" w:gutter="0"/>
          <w:cols w:space="708"/>
          <w:titlePg/>
          <w:docGrid w:linePitch="360"/>
        </w:sectPr>
      </w:pPr>
      <w:r w:rsidRPr="00BB2C26">
        <w:rPr>
          <w:rFonts w:eastAsia="Calibri"/>
        </w:rPr>
        <w:fldChar w:fldCharType="end"/>
      </w:r>
    </w:p>
    <w:p w14:paraId="7B090898" w14:textId="77777777" w:rsidR="00CE6D9D" w:rsidRPr="00F40BDA" w:rsidRDefault="00024837" w:rsidP="00594653">
      <w:pPr>
        <w:pStyle w:val="Heading2"/>
      </w:pPr>
      <w:bookmarkStart w:id="0" w:name="_Toc458420391"/>
      <w:bookmarkStart w:id="1" w:name="_Toc462824846"/>
      <w:bookmarkStart w:id="2" w:name="_Toc496536648"/>
      <w:bookmarkStart w:id="3" w:name="_Toc531277475"/>
      <w:bookmarkStart w:id="4" w:name="_Toc955285"/>
      <w:bookmarkStart w:id="5" w:name="_Toc75938403"/>
      <w:bookmarkStart w:id="6" w:name="_Toc76111812"/>
      <w:bookmarkStart w:id="7" w:name="_Toc79675252"/>
      <w:bookmarkStart w:id="8" w:name="_Toc85478830"/>
      <w:bookmarkStart w:id="9" w:name="_Toc85808759"/>
      <w:bookmarkStart w:id="10" w:name="_Toc85807619"/>
      <w:bookmarkStart w:id="11" w:name="_Toc86841507"/>
      <w:bookmarkStart w:id="12" w:name="_Toc89335250"/>
      <w:bookmarkStart w:id="13" w:name="_Toc164844257"/>
      <w:r>
        <w:lastRenderedPageBreak/>
        <w:t>Northern Australia</w:t>
      </w:r>
      <w:r w:rsidR="00250B75">
        <w:t xml:space="preserve"> </w:t>
      </w:r>
      <w:r w:rsidR="00C00C34">
        <w:t xml:space="preserve">Business and Community Growth </w:t>
      </w:r>
      <w:bookmarkEnd w:id="0"/>
      <w:bookmarkEnd w:id="1"/>
      <w:bookmarkEnd w:id="2"/>
      <w:bookmarkEnd w:id="3"/>
      <w:bookmarkEnd w:id="4"/>
      <w:bookmarkEnd w:id="5"/>
      <w:r w:rsidR="00ED0E94">
        <w:t xml:space="preserve">Program </w:t>
      </w:r>
      <w:r w:rsidR="00F7040C">
        <w:t>p</w:t>
      </w:r>
      <w:r w:rsidR="00CE6D9D">
        <w:t>rocess</w:t>
      </w:r>
      <w:bookmarkEnd w:id="6"/>
      <w:bookmarkEnd w:id="7"/>
      <w:bookmarkEnd w:id="8"/>
      <w:bookmarkEnd w:id="9"/>
      <w:bookmarkEnd w:id="10"/>
      <w:bookmarkEnd w:id="11"/>
      <w:bookmarkEnd w:id="12"/>
    </w:p>
    <w:p w14:paraId="7B090899"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D0BE1" w:rsidRPr="00DE4F3E">
        <w:rPr>
          <w:b/>
        </w:rPr>
        <w:t xml:space="preserve">Northern Australia </w:t>
      </w:r>
      <w:r w:rsidR="00ED0E94">
        <w:rPr>
          <w:b/>
        </w:rPr>
        <w:t>Business and Community Growth Program</w:t>
      </w:r>
      <w:r w:rsidR="00AD0BE1" w:rsidDel="00AD0BE1">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7B09089A" w14:textId="58ED631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AD0BE1">
        <w:t xml:space="preserve">Department of </w:t>
      </w:r>
      <w:r w:rsidR="000C7801">
        <w:t xml:space="preserve">Infrastructure, Transport, Regional Development and </w:t>
      </w:r>
      <w:r w:rsidR="005F5A2C">
        <w:t xml:space="preserve">Communications </w:t>
      </w:r>
      <w:r>
        <w:t xml:space="preserve">Outcome </w:t>
      </w:r>
      <w:r w:rsidR="00732900">
        <w:t>3.</w:t>
      </w:r>
      <w:r w:rsidR="003863E5">
        <w:t>1</w:t>
      </w:r>
      <w:r>
        <w:t xml:space="preserve">. </w:t>
      </w:r>
      <w:r w:rsidRPr="00F40BDA">
        <w:t xml:space="preserve">The </w:t>
      </w:r>
      <w:r w:rsidR="00AD0BE1">
        <w:t>department</w:t>
      </w:r>
      <w:r w:rsidR="00C659C4">
        <w:t xml:space="preserve"> </w:t>
      </w:r>
      <w:r w:rsidRPr="00F40BDA">
        <w:t xml:space="preserve">works with stakeholders to plan and design the grant </w:t>
      </w:r>
      <w:r>
        <w:t>program according to</w:t>
      </w:r>
      <w:r w:rsidRPr="00F40BDA">
        <w:t xml:space="preserve"> the </w:t>
      </w:r>
      <w:hyperlink r:id="rId23" w:history="1">
        <w:r w:rsidRPr="002C62AA">
          <w:rPr>
            <w:rStyle w:val="Hyperlink"/>
            <w:i/>
          </w:rPr>
          <w:t>Commonwealth Grants Rules and Guidelines</w:t>
        </w:r>
        <w:r w:rsidRPr="002C62AA">
          <w:rPr>
            <w:rStyle w:val="Hyperlink"/>
          </w:rPr>
          <w:t>.</w:t>
        </w:r>
      </w:hyperlink>
    </w:p>
    <w:p w14:paraId="7B09089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B09089C"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7B09089D"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7B09089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B09089F"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7B0908A0"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w:t>
      </w:r>
      <w:r w:rsidRPr="005A61FE">
        <w:t>criteria</w:t>
      </w:r>
      <w:r w:rsidR="005E6309">
        <w:t xml:space="preserve"> and assessment criteria</w:t>
      </w:r>
      <w:r w:rsidRPr="005A61FE">
        <w:t xml:space="preserve"> </w:t>
      </w:r>
      <w:r w:rsidR="00C43123" w:rsidRPr="005A61FE">
        <w:t xml:space="preserve">in order for your application </w:t>
      </w:r>
      <w:r w:rsidRPr="005A61FE">
        <w:t>to be considered.</w:t>
      </w:r>
    </w:p>
    <w:p w14:paraId="7B0908A1"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B0908A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B0908A3" w14:textId="77777777" w:rsidR="005E6309" w:rsidRDefault="005E6309" w:rsidP="005E630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t xml:space="preserve">We 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w:t>
      </w:r>
      <w:r w:rsidRPr="00C659C4">
        <w:t xml:space="preserve"> money</w:t>
      </w:r>
      <w:r>
        <w:t>.</w:t>
      </w:r>
      <w:r>
        <w:rPr>
          <w:bCs/>
        </w:rPr>
        <w:t xml:space="preserve"> </w:t>
      </w:r>
    </w:p>
    <w:p w14:paraId="7B0908A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B0908A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7B0908A6"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7B0908A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B0908A8"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B0908A9"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B0908A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B0908A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B0908A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7B0908AD"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7B0908AE" w14:textId="77777777" w:rsidR="009830F0" w:rsidRPr="00C659C4" w:rsidRDefault="009830F0" w:rsidP="009830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B0908AF" w14:textId="77777777" w:rsidR="009830F0" w:rsidRPr="00C659C4" w:rsidRDefault="009830F0" w:rsidP="009830F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7B0908B0" w14:textId="77777777" w:rsidR="009830F0" w:rsidRPr="00C659C4" w:rsidRDefault="009830F0" w:rsidP="00666AA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rPr>
          <w:bCs/>
        </w:rPr>
      </w:pPr>
    </w:p>
    <w:p w14:paraId="7B0908B1" w14:textId="77777777" w:rsidR="001B52D6" w:rsidRPr="00C659C4" w:rsidRDefault="001B52D6" w:rsidP="001B52D6">
      <w:pPr>
        <w:spacing w:after="0"/>
        <w:jc w:val="center"/>
        <w:rPr>
          <w:rFonts w:ascii="Wingdings" w:hAnsi="Wingdings"/>
          <w:szCs w:val="20"/>
        </w:rPr>
      </w:pPr>
      <w:r w:rsidRPr="00C659C4">
        <w:rPr>
          <w:rFonts w:ascii="Wingdings" w:hAnsi="Wingdings"/>
          <w:szCs w:val="20"/>
        </w:rPr>
        <w:t></w:t>
      </w:r>
    </w:p>
    <w:p w14:paraId="7B0908B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7B0908B3" w14:textId="77777777" w:rsidR="00CE6D9D" w:rsidRPr="00C659C4" w:rsidRDefault="00CE6D9D" w:rsidP="001B52D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rFonts w:ascii="Wingdings" w:hAnsi="Wingdings"/>
          <w:szCs w:val="20"/>
        </w:rPr>
      </w:pPr>
      <w:r w:rsidRPr="00C659C4">
        <w:rPr>
          <w:bCs/>
        </w:rPr>
        <w:t>You undertake the grant activity as set out in your grant agreement. We manage the grant by working with you, monitoring your progress and making payments.</w:t>
      </w:r>
    </w:p>
    <w:p w14:paraId="7B0908B4" w14:textId="77777777" w:rsidR="005A0CE5" w:rsidRDefault="00552CC5" w:rsidP="00552CC5">
      <w:pPr>
        <w:spacing w:after="0"/>
        <w:jc w:val="center"/>
        <w:rPr>
          <w:rFonts w:ascii="Wingdings" w:hAnsi="Wingdings"/>
          <w:szCs w:val="20"/>
        </w:rPr>
      </w:pPr>
      <w:r w:rsidRPr="00C659C4">
        <w:rPr>
          <w:rFonts w:ascii="Wingdings" w:hAnsi="Wingdings"/>
          <w:szCs w:val="20"/>
        </w:rPr>
        <w:t></w:t>
      </w:r>
    </w:p>
    <w:p w14:paraId="7B0908B5"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AD0BE1">
        <w:rPr>
          <w:b/>
        </w:rPr>
        <w:t xml:space="preserve">Northern Australia </w:t>
      </w:r>
      <w:r w:rsidR="00ED0E94">
        <w:rPr>
          <w:b/>
        </w:rPr>
        <w:t>Business and Community Growth</w:t>
      </w:r>
      <w:r w:rsidR="00AD0BE1">
        <w:rPr>
          <w:b/>
        </w:rPr>
        <w:t xml:space="preserve"> Program </w:t>
      </w:r>
      <w:r w:rsidR="00CE6D9D" w:rsidRPr="00C659C4">
        <w:rPr>
          <w:b/>
        </w:rPr>
        <w:t>grant opportunity</w:t>
      </w:r>
    </w:p>
    <w:p w14:paraId="7B0908B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lastRenderedPageBreak/>
        <w:t xml:space="preserve">We evaluate the specific grant activity and </w:t>
      </w:r>
      <w:r w:rsidR="00AD0BE1">
        <w:t>Northern Australia</w:t>
      </w:r>
      <w:r w:rsidR="00ED0E94">
        <w:t xml:space="preserve"> Business and Community Growth</w:t>
      </w:r>
      <w:r w:rsidR="00AD0BE1" w:rsidDel="00ED0E94">
        <w:t xml:space="preserve"> </w:t>
      </w:r>
      <w:r w:rsidR="00AD0BE1">
        <w:t xml:space="preserve">program </w:t>
      </w:r>
      <w:r w:rsidRPr="00C659C4">
        <w:t>grant opportunity</w:t>
      </w:r>
      <w:r w:rsidR="00686047">
        <w:t xml:space="preserve"> </w:t>
      </w:r>
      <w:r w:rsidRPr="00C659C4">
        <w:t>as a whole. We base this on information you provide to us and that we collect from various sources.</w:t>
      </w:r>
      <w:r w:rsidRPr="00F40BDA">
        <w:t xml:space="preserve"> </w:t>
      </w:r>
    </w:p>
    <w:p w14:paraId="7B0908B7" w14:textId="77777777" w:rsidR="00F87B20" w:rsidRDefault="00F87B20" w:rsidP="00F87B20">
      <w:bookmarkStart w:id="14" w:name="_Toc496536649"/>
      <w:bookmarkStart w:id="15" w:name="_Toc531277476"/>
      <w:bookmarkStart w:id="16" w:name="_Toc955286"/>
      <w:r>
        <w:br w:type="page"/>
      </w:r>
    </w:p>
    <w:p w14:paraId="7B0908B8" w14:textId="77777777" w:rsidR="00686047" w:rsidRPr="000553F2" w:rsidRDefault="00686047" w:rsidP="00594653">
      <w:pPr>
        <w:pStyle w:val="Heading2"/>
      </w:pPr>
      <w:bookmarkStart w:id="17" w:name="_Toc75938404"/>
      <w:bookmarkStart w:id="18" w:name="_Toc76111813"/>
      <w:bookmarkStart w:id="19" w:name="_Toc79675253"/>
      <w:bookmarkStart w:id="20" w:name="_Toc85478831"/>
      <w:bookmarkStart w:id="21" w:name="_Toc85808760"/>
      <w:bookmarkStart w:id="22" w:name="_Toc85807620"/>
      <w:bookmarkStart w:id="23" w:name="_Toc86841508"/>
      <w:bookmarkStart w:id="24" w:name="_Toc89335251"/>
      <w:r>
        <w:lastRenderedPageBreak/>
        <w:t xml:space="preserve">About the </w:t>
      </w:r>
      <w:r w:rsidR="00980672">
        <w:t>grant</w:t>
      </w:r>
      <w:r w:rsidR="00ED0E94">
        <w:t xml:space="preserve"> </w:t>
      </w:r>
      <w:r w:rsidR="00980672">
        <w:t>p</w:t>
      </w:r>
      <w:r>
        <w:t>rogram</w:t>
      </w:r>
      <w:bookmarkEnd w:id="14"/>
      <w:bookmarkEnd w:id="15"/>
      <w:bookmarkEnd w:id="16"/>
      <w:bookmarkEnd w:id="17"/>
      <w:bookmarkEnd w:id="18"/>
      <w:bookmarkEnd w:id="19"/>
      <w:bookmarkEnd w:id="20"/>
      <w:bookmarkEnd w:id="21"/>
      <w:bookmarkEnd w:id="22"/>
      <w:bookmarkEnd w:id="23"/>
      <w:bookmarkEnd w:id="24"/>
    </w:p>
    <w:p w14:paraId="7B0908B9" w14:textId="77777777" w:rsidR="00977B18" w:rsidRPr="00B77ADC" w:rsidRDefault="00977B18" w:rsidP="00977B18">
      <w:pPr>
        <w:rPr>
          <w:iCs w:val="0"/>
        </w:rPr>
      </w:pPr>
      <w:r w:rsidRPr="00B77ADC">
        <w:rPr>
          <w:iCs w:val="0"/>
        </w:rPr>
        <w:t xml:space="preserve">The Australian Government </w:t>
      </w:r>
      <w:r>
        <w:rPr>
          <w:iCs w:val="0"/>
        </w:rPr>
        <w:t xml:space="preserve">is supporting the next phase of the </w:t>
      </w:r>
      <w:r w:rsidR="00577F59">
        <w:rPr>
          <w:iCs w:val="0"/>
        </w:rPr>
        <w:t>N</w:t>
      </w:r>
      <w:r>
        <w:rPr>
          <w:iCs w:val="0"/>
        </w:rPr>
        <w:t xml:space="preserve">orthern Australia agenda, </w:t>
      </w:r>
      <w:r w:rsidRPr="00702FE1">
        <w:rPr>
          <w:i/>
        </w:rPr>
        <w:t>Our North, Our Future: 2021-2026</w:t>
      </w:r>
      <w:r w:rsidRPr="00547D6A">
        <w:rPr>
          <w:iCs w:val="0"/>
        </w:rPr>
        <w:t>.</w:t>
      </w:r>
      <w:r>
        <w:rPr>
          <w:iCs w:val="0"/>
        </w:rPr>
        <w:t xml:space="preserve"> This includes the </w:t>
      </w:r>
      <w:r w:rsidRPr="00B77ADC">
        <w:rPr>
          <w:iCs w:val="0"/>
        </w:rPr>
        <w:t>implement</w:t>
      </w:r>
      <w:r>
        <w:rPr>
          <w:iCs w:val="0"/>
        </w:rPr>
        <w:t>ation of</w:t>
      </w:r>
      <w:r w:rsidRPr="00B77ADC">
        <w:rPr>
          <w:iCs w:val="0"/>
        </w:rPr>
        <w:t xml:space="preserve"> strategic measures to support the vision of a stronger and diversified </w:t>
      </w:r>
      <w:r w:rsidR="00D07E3E">
        <w:rPr>
          <w:iCs w:val="0"/>
        </w:rPr>
        <w:t>N</w:t>
      </w:r>
      <w:r w:rsidRPr="00B77ADC">
        <w:rPr>
          <w:iCs w:val="0"/>
        </w:rPr>
        <w:t xml:space="preserve">orthern Australian economy. </w:t>
      </w:r>
    </w:p>
    <w:p w14:paraId="7B0908BA" w14:textId="77777777" w:rsidR="00520218" w:rsidRDefault="00977B18" w:rsidP="00977B18">
      <w:pPr>
        <w:rPr>
          <w:iCs w:val="0"/>
        </w:rPr>
      </w:pPr>
      <w:r w:rsidRPr="00E82CDA">
        <w:rPr>
          <w:i/>
        </w:rPr>
        <w:t>Our North, Our Future</w:t>
      </w:r>
      <w:r w:rsidR="00E82CDA" w:rsidRPr="00E82CDA">
        <w:rPr>
          <w:i/>
          <w:iCs w:val="0"/>
        </w:rPr>
        <w:t xml:space="preserve">: </w:t>
      </w:r>
      <w:r w:rsidRPr="00E82CDA">
        <w:rPr>
          <w:i/>
        </w:rPr>
        <w:t>2021</w:t>
      </w:r>
      <w:r w:rsidR="00474CD0" w:rsidRPr="00E82CDA">
        <w:rPr>
          <w:i/>
        </w:rPr>
        <w:t>-</w:t>
      </w:r>
      <w:r w:rsidRPr="00E82CDA">
        <w:rPr>
          <w:i/>
        </w:rPr>
        <w:t>2026</w:t>
      </w:r>
      <w:r w:rsidRPr="00B77ADC">
        <w:rPr>
          <w:iCs w:val="0"/>
        </w:rPr>
        <w:t xml:space="preserve"> will grow economic resilience through focused investment</w:t>
      </w:r>
      <w:r w:rsidR="005B15D5">
        <w:rPr>
          <w:iCs w:val="0"/>
        </w:rPr>
        <w:t xml:space="preserve"> </w:t>
      </w:r>
      <w:r w:rsidRPr="00B77ADC" w:rsidDel="00D144C6">
        <w:rPr>
          <w:iCs w:val="0"/>
        </w:rPr>
        <w:t>aligned to geographic regions of growth</w:t>
      </w:r>
      <w:r>
        <w:rPr>
          <w:iCs w:val="0"/>
        </w:rPr>
        <w:t xml:space="preserve">, provide </w:t>
      </w:r>
      <w:r w:rsidR="0065015F">
        <w:rPr>
          <w:iCs w:val="0"/>
        </w:rPr>
        <w:t>organisations</w:t>
      </w:r>
      <w:r w:rsidR="00522A76">
        <w:rPr>
          <w:iCs w:val="0"/>
        </w:rPr>
        <w:t xml:space="preserve">, including Indigenous </w:t>
      </w:r>
      <w:r w:rsidR="0065015F">
        <w:rPr>
          <w:iCs w:val="0"/>
        </w:rPr>
        <w:t>organisation</w:t>
      </w:r>
      <w:r w:rsidR="00150A64">
        <w:rPr>
          <w:iCs w:val="0"/>
        </w:rPr>
        <w:t>s</w:t>
      </w:r>
      <w:r w:rsidR="00522A76">
        <w:rPr>
          <w:iCs w:val="0"/>
        </w:rPr>
        <w:t>,</w:t>
      </w:r>
      <w:r>
        <w:rPr>
          <w:iCs w:val="0"/>
        </w:rPr>
        <w:t xml:space="preserve"> support grants and enable greater digital connectivity. This investment </w:t>
      </w:r>
      <w:r w:rsidRPr="00B77ADC">
        <w:rPr>
          <w:iCs w:val="0"/>
        </w:rPr>
        <w:t xml:space="preserve">complements the delivery of </w:t>
      </w:r>
      <w:r>
        <w:rPr>
          <w:iCs w:val="0"/>
        </w:rPr>
        <w:t>Australian Government initiatives including the</w:t>
      </w:r>
      <w:r w:rsidRPr="00B77ADC">
        <w:rPr>
          <w:iCs w:val="0"/>
        </w:rPr>
        <w:t xml:space="preserve"> JobMaker Plan, the Digital Business Plan, Gas Fired Recovery, Ag2030 and the Modern Manufacturing Strategy in the north.</w:t>
      </w:r>
    </w:p>
    <w:p w14:paraId="7B0908BB" w14:textId="77777777" w:rsidR="00D347C9" w:rsidRDefault="00977B18" w:rsidP="00702FE1">
      <w:r>
        <w:t xml:space="preserve">A key initiative of the </w:t>
      </w:r>
      <w:r w:rsidRPr="00702FE1">
        <w:rPr>
          <w:i/>
        </w:rPr>
        <w:t>Our North, Our Future: 2021</w:t>
      </w:r>
      <w:r w:rsidRPr="00F919A9">
        <w:rPr>
          <w:i/>
        </w:rPr>
        <w:t>-</w:t>
      </w:r>
      <w:r w:rsidRPr="00702FE1">
        <w:rPr>
          <w:i/>
        </w:rPr>
        <w:t>2026</w:t>
      </w:r>
      <w:r>
        <w:rPr>
          <w:i/>
        </w:rPr>
        <w:t xml:space="preserve"> </w:t>
      </w:r>
      <w:r>
        <w:t>package is the Northern Australian Development Program.</w:t>
      </w:r>
      <w:r w:rsidR="00520218">
        <w:t xml:space="preserve"> </w:t>
      </w:r>
      <w:r w:rsidR="00F919A9">
        <w:t>T</w:t>
      </w:r>
      <w:r w:rsidR="00C62699">
        <w:t>he Northern Australia Business and Community Growth Program</w:t>
      </w:r>
      <w:r w:rsidR="00F919A9">
        <w:t xml:space="preserve"> </w:t>
      </w:r>
      <w:r w:rsidR="0044768C">
        <w:t xml:space="preserve">(the program) </w:t>
      </w:r>
      <w:r w:rsidR="00B61A0E">
        <w:t xml:space="preserve">will run in parallel to </w:t>
      </w:r>
      <w:r w:rsidR="0044768C">
        <w:t>Northern Australian Development Program</w:t>
      </w:r>
      <w:r w:rsidR="00C62699">
        <w:t xml:space="preserve">.  </w:t>
      </w:r>
    </w:p>
    <w:p w14:paraId="7B0908BC" w14:textId="77777777" w:rsidR="00CF4BFA" w:rsidRDefault="00EA746C" w:rsidP="00702FE1">
      <w:r>
        <w:t xml:space="preserve">The </w:t>
      </w:r>
      <w:r w:rsidR="00520218">
        <w:t>p</w:t>
      </w:r>
      <w:r>
        <w:t xml:space="preserve">rogram will </w:t>
      </w:r>
      <w:r>
        <w:rPr>
          <w:rFonts w:cs="Arial"/>
          <w:szCs w:val="20"/>
        </w:rPr>
        <w:t xml:space="preserve">assist </w:t>
      </w:r>
      <w:r w:rsidRPr="004B4251">
        <w:rPr>
          <w:rFonts w:cs="Arial"/>
          <w:szCs w:val="20"/>
        </w:rPr>
        <w:t>community organisations and other entities</w:t>
      </w:r>
      <w:r w:rsidR="002A36EA">
        <w:rPr>
          <w:rFonts w:cs="Arial"/>
          <w:szCs w:val="20"/>
        </w:rPr>
        <w:t xml:space="preserve"> (including sole traders and partnerships)</w:t>
      </w:r>
      <w:r>
        <w:rPr>
          <w:rFonts w:cs="Arial"/>
          <w:szCs w:val="20"/>
        </w:rPr>
        <w:t>,</w:t>
      </w:r>
      <w:r w:rsidRPr="004B4251">
        <w:rPr>
          <w:rFonts w:cs="Arial"/>
          <w:szCs w:val="20"/>
        </w:rPr>
        <w:t xml:space="preserve"> to support business </w:t>
      </w:r>
      <w:r>
        <w:rPr>
          <w:rFonts w:cs="Arial"/>
          <w:szCs w:val="20"/>
        </w:rPr>
        <w:t xml:space="preserve">growth, </w:t>
      </w:r>
      <w:r w:rsidRPr="00532F34">
        <w:rPr>
          <w:rFonts w:cs="Arial"/>
          <w:szCs w:val="20"/>
        </w:rPr>
        <w:t>improve social and economic infrastructure</w:t>
      </w:r>
      <w:r>
        <w:rPr>
          <w:rFonts w:cs="Arial"/>
          <w:szCs w:val="20"/>
        </w:rPr>
        <w:t>,</w:t>
      </w:r>
      <w:r w:rsidRPr="00532F34">
        <w:rPr>
          <w:rFonts w:cs="Arial"/>
          <w:szCs w:val="20"/>
        </w:rPr>
        <w:t xml:space="preserve"> increase community amenity and liveability</w:t>
      </w:r>
      <w:r>
        <w:rPr>
          <w:rFonts w:cs="Arial"/>
          <w:szCs w:val="20"/>
        </w:rPr>
        <w:t xml:space="preserve"> and</w:t>
      </w:r>
      <w:r w:rsidRPr="00532F34">
        <w:rPr>
          <w:rFonts w:cs="Arial"/>
          <w:szCs w:val="20"/>
        </w:rPr>
        <w:t xml:space="preserve"> deliver employment outcomes.</w:t>
      </w:r>
      <w:r>
        <w:rPr>
          <w:rFonts w:cs="Arial"/>
          <w:szCs w:val="20"/>
        </w:rPr>
        <w:t xml:space="preserve"> </w:t>
      </w:r>
      <w:r w:rsidR="00CF4BFA">
        <w:t xml:space="preserve">The program will run over 5 years from 2021-22. </w:t>
      </w:r>
    </w:p>
    <w:p w14:paraId="7B0908BD" w14:textId="77777777" w:rsidR="00CF4BFA" w:rsidRDefault="00B03D23" w:rsidP="00CF4BFA">
      <w:pPr>
        <w:pStyle w:val="ListBullet"/>
        <w:numPr>
          <w:ilvl w:val="0"/>
          <w:numId w:val="0"/>
        </w:numPr>
      </w:pPr>
      <w:r w:rsidDel="006B10FA">
        <w:t xml:space="preserve">The objective of the </w:t>
      </w:r>
      <w:r w:rsidR="00EA746C">
        <w:rPr>
          <w:rFonts w:cs="Arial"/>
          <w:szCs w:val="20"/>
        </w:rPr>
        <w:t xml:space="preserve">Northern Australia Business and Community Growth Program </w:t>
      </w:r>
      <w:r>
        <w:t>is to</w:t>
      </w:r>
      <w:r w:rsidR="00CF4BFA">
        <w:t>:</w:t>
      </w:r>
    </w:p>
    <w:p w14:paraId="7B0908BE" w14:textId="77777777" w:rsidR="00EA746C" w:rsidRPr="00B769B6" w:rsidRDefault="00EA746C" w:rsidP="00EA746C">
      <w:pPr>
        <w:pStyle w:val="ListBullet"/>
        <w:rPr>
          <w:iCs/>
        </w:rPr>
      </w:pPr>
      <w:r>
        <w:t>support eligible organisations to create jobs, grow or transform an industry, improve social and economic infrastructure to increase community amenity and liveability in Northern Australia</w:t>
      </w:r>
    </w:p>
    <w:p w14:paraId="7B0908BF" w14:textId="77777777" w:rsidR="00EA746C" w:rsidRPr="00B769B6" w:rsidRDefault="00EA746C" w:rsidP="00EA746C">
      <w:pPr>
        <w:pStyle w:val="ListBullet"/>
        <w:rPr>
          <w:iCs/>
        </w:rPr>
      </w:pPr>
      <w:r>
        <w:t>de-risk the higher costs of doing business in Northern Australia by providing co-investment grant funding</w:t>
      </w:r>
    </w:p>
    <w:p w14:paraId="7B0908C0" w14:textId="77777777" w:rsidR="00EA746C" w:rsidRPr="00CD75B8" w:rsidRDefault="00EA746C" w:rsidP="00EA746C">
      <w:pPr>
        <w:pStyle w:val="ListBullet"/>
        <w:rPr>
          <w:iCs/>
        </w:rPr>
      </w:pPr>
      <w:r w:rsidRPr="00942364">
        <w:t>support a range of activities including capital investment in infrastructure</w:t>
      </w:r>
      <w:r>
        <w:t>, assets</w:t>
      </w:r>
      <w:r w:rsidRPr="00942364">
        <w:t xml:space="preserve"> and feasibility studies</w:t>
      </w:r>
      <w:r>
        <w:t>.</w:t>
      </w:r>
    </w:p>
    <w:p w14:paraId="7B0908C1" w14:textId="77777777" w:rsidR="00CF4BFA" w:rsidRDefault="00CF4BFA" w:rsidP="00CF4BFA">
      <w:pPr>
        <w:spacing w:after="80"/>
      </w:pPr>
      <w:r>
        <w:t>The intended outcomes of the program are:</w:t>
      </w:r>
    </w:p>
    <w:p w14:paraId="7B0908C2" w14:textId="77777777" w:rsidR="00CF4BFA" w:rsidRDefault="00CF4BFA" w:rsidP="00CF4BFA">
      <w:pPr>
        <w:pStyle w:val="ListBullet"/>
        <w:numPr>
          <w:ilvl w:val="0"/>
          <w:numId w:val="7"/>
        </w:numPr>
      </w:pPr>
      <w:r>
        <w:t>increased employment opportunities</w:t>
      </w:r>
    </w:p>
    <w:p w14:paraId="7B0908C3" w14:textId="77777777" w:rsidR="00CF4BFA" w:rsidRDefault="00CF4BFA" w:rsidP="00CF4BFA">
      <w:pPr>
        <w:pStyle w:val="ListBullet"/>
        <w:numPr>
          <w:ilvl w:val="0"/>
          <w:numId w:val="7"/>
        </w:numPr>
      </w:pPr>
      <w:r>
        <w:t>increased business turnover and profitability</w:t>
      </w:r>
    </w:p>
    <w:p w14:paraId="7B0908C4" w14:textId="77777777" w:rsidR="00D144C6" w:rsidRDefault="00CF4BFA" w:rsidP="00CF4BFA">
      <w:pPr>
        <w:pStyle w:val="ListBullet"/>
        <w:numPr>
          <w:ilvl w:val="0"/>
          <w:numId w:val="7"/>
        </w:numPr>
        <w:spacing w:after="120"/>
      </w:pPr>
      <w:r>
        <w:t>greater diversification of business in Northern Australia</w:t>
      </w:r>
    </w:p>
    <w:p w14:paraId="7B0908C5" w14:textId="77777777" w:rsidR="00513798" w:rsidRDefault="00532F34" w:rsidP="00D915E5">
      <w:pPr>
        <w:pStyle w:val="ListBullet"/>
      </w:pPr>
      <w:r>
        <w:t>improved</w:t>
      </w:r>
      <w:r w:rsidR="0001082A">
        <w:t xml:space="preserve"> </w:t>
      </w:r>
      <w:r w:rsidR="008E1611">
        <w:t>community amenity and liveability</w:t>
      </w:r>
      <w:r w:rsidR="00CF4BFA">
        <w:t>.</w:t>
      </w:r>
      <w:r w:rsidR="00513798">
        <w:t xml:space="preserve"> </w:t>
      </w:r>
    </w:p>
    <w:p w14:paraId="7B0908C6" w14:textId="5D322603" w:rsidR="00CF4BFA" w:rsidRDefault="00CF4BFA" w:rsidP="00513798">
      <w:r w:rsidRPr="00513798">
        <w:t xml:space="preserve">These guidelines contain information </w:t>
      </w:r>
      <w:r w:rsidR="00EA746C" w:rsidRPr="00513798">
        <w:t xml:space="preserve">about </w:t>
      </w:r>
      <w:r w:rsidRPr="00513798">
        <w:t xml:space="preserve">the Northern Australia </w:t>
      </w:r>
      <w:r w:rsidR="00CB4388" w:rsidRPr="00513798">
        <w:t xml:space="preserve">Business </w:t>
      </w:r>
      <w:r w:rsidR="003D6BF7" w:rsidRPr="00513798">
        <w:t xml:space="preserve">and </w:t>
      </w:r>
      <w:r w:rsidR="00D80DA2" w:rsidRPr="00513798">
        <w:t>Community</w:t>
      </w:r>
      <w:r w:rsidR="00CB4388" w:rsidRPr="00513798">
        <w:t xml:space="preserve"> </w:t>
      </w:r>
      <w:r w:rsidR="003D6BF7" w:rsidRPr="00513798">
        <w:t>Growth Program</w:t>
      </w:r>
      <w:r w:rsidRPr="00513798">
        <w:t>. Information about</w:t>
      </w:r>
      <w:r w:rsidR="003D6BF7">
        <w:t xml:space="preserve"> Northern Australia Development Program</w:t>
      </w:r>
      <w:r w:rsidRPr="00513798">
        <w:rPr>
          <w:i/>
        </w:rPr>
        <w:t xml:space="preserve"> </w:t>
      </w:r>
      <w:r w:rsidRPr="00513798">
        <w:t>is available on</w:t>
      </w:r>
      <w:r w:rsidR="00DA5EF0" w:rsidRPr="00513798">
        <w:t>line at</w:t>
      </w:r>
      <w:r w:rsidRPr="00513798">
        <w:t xml:space="preserve"> </w:t>
      </w:r>
      <w:hyperlink r:id="rId24" w:history="1">
        <w:r w:rsidRPr="00513798">
          <w:rPr>
            <w:rStyle w:val="Hyperlink"/>
            <w:rFonts w:cs="Arial"/>
            <w:szCs w:val="20"/>
          </w:rPr>
          <w:t>business.gov.au</w:t>
        </w:r>
      </w:hyperlink>
      <w:r w:rsidRPr="00513798">
        <w:t xml:space="preserve">. </w:t>
      </w:r>
    </w:p>
    <w:p w14:paraId="7B0908C7" w14:textId="77777777" w:rsidR="003001C7" w:rsidRDefault="00C66B1D" w:rsidP="00594653">
      <w:pPr>
        <w:pStyle w:val="Heading3"/>
      </w:pPr>
      <w:bookmarkStart w:id="25" w:name="_Toc496536650"/>
      <w:bookmarkStart w:id="26" w:name="_Toc531277477"/>
      <w:bookmarkStart w:id="27" w:name="_Toc955287"/>
      <w:bookmarkStart w:id="28" w:name="_Toc75938405"/>
      <w:bookmarkStart w:id="29" w:name="_Toc76111814"/>
      <w:bookmarkStart w:id="30" w:name="_Toc79675254"/>
      <w:bookmarkStart w:id="31" w:name="_Toc85478832"/>
      <w:bookmarkStart w:id="32" w:name="_Toc85808761"/>
      <w:bookmarkStart w:id="33" w:name="_Toc85807621"/>
      <w:bookmarkStart w:id="34" w:name="_Toc86841509"/>
      <w:bookmarkStart w:id="35" w:name="_Toc89335252"/>
      <w:r>
        <w:t xml:space="preserve">About </w:t>
      </w:r>
      <w:r w:rsidR="00F9425D">
        <w:t xml:space="preserve">the </w:t>
      </w:r>
      <w:r>
        <w:t xml:space="preserve">Northern </w:t>
      </w:r>
      <w:r w:rsidR="00AD0BE1">
        <w:t xml:space="preserve">Australia </w:t>
      </w:r>
      <w:bookmarkEnd w:id="25"/>
      <w:bookmarkEnd w:id="26"/>
      <w:bookmarkEnd w:id="27"/>
      <w:bookmarkEnd w:id="28"/>
      <w:bookmarkEnd w:id="29"/>
      <w:bookmarkEnd w:id="30"/>
      <w:bookmarkEnd w:id="31"/>
      <w:bookmarkEnd w:id="32"/>
      <w:bookmarkEnd w:id="33"/>
      <w:r w:rsidR="00C00C34">
        <w:t xml:space="preserve">Business and Community Growth </w:t>
      </w:r>
      <w:bookmarkEnd w:id="34"/>
      <w:r w:rsidR="00513798">
        <w:t>Grant Opportunity</w:t>
      </w:r>
      <w:bookmarkEnd w:id="35"/>
    </w:p>
    <w:p w14:paraId="7B0908C8" w14:textId="77777777" w:rsidR="00160134" w:rsidRPr="00022A7F" w:rsidRDefault="00EA746C" w:rsidP="00160134">
      <w:pPr>
        <w:spacing w:after="80"/>
      </w:pPr>
      <w:r w:rsidRPr="00AA7A87" w:rsidDel="00D01699">
        <w:rPr>
          <w:rFonts w:cs="Arial"/>
          <w:szCs w:val="20"/>
        </w:rPr>
        <w:t>These guidelin</w:t>
      </w:r>
      <w:r>
        <w:rPr>
          <w:rFonts w:cs="Arial"/>
          <w:szCs w:val="20"/>
        </w:rPr>
        <w:t>es contain information for the Northern Au</w:t>
      </w:r>
      <w:r w:rsidR="002A36EA">
        <w:rPr>
          <w:rFonts w:cs="Arial"/>
          <w:szCs w:val="20"/>
        </w:rPr>
        <w:t>stralia Business and Community G</w:t>
      </w:r>
      <w:r>
        <w:rPr>
          <w:rFonts w:cs="Arial"/>
          <w:szCs w:val="20"/>
        </w:rPr>
        <w:t xml:space="preserve">rowth </w:t>
      </w:r>
      <w:r w:rsidR="002A36EA" w:rsidRPr="00AA7A87" w:rsidDel="00D01699">
        <w:rPr>
          <w:rFonts w:cs="Arial"/>
          <w:szCs w:val="20"/>
        </w:rPr>
        <w:t>grants.</w:t>
      </w:r>
      <w:r w:rsidR="002A36EA" w:rsidRPr="00022A7F">
        <w:t xml:space="preserve"> This</w:t>
      </w:r>
      <w:r w:rsidR="00160134" w:rsidRPr="00022A7F">
        <w:t xml:space="preserve"> document sets out</w:t>
      </w:r>
      <w:r w:rsidR="00160134">
        <w:t>:</w:t>
      </w:r>
    </w:p>
    <w:p w14:paraId="7B0908C9" w14:textId="77777777" w:rsidR="00160134" w:rsidRDefault="00160134" w:rsidP="00160134">
      <w:pPr>
        <w:pStyle w:val="ListBullet"/>
      </w:pPr>
      <w:r w:rsidRPr="000A271A">
        <w:t xml:space="preserve">the eligibility and </w:t>
      </w:r>
      <w:r>
        <w:t xml:space="preserve">assessment </w:t>
      </w:r>
      <w:r w:rsidRPr="000A271A">
        <w:t>criteria</w:t>
      </w:r>
    </w:p>
    <w:p w14:paraId="7B0908CA" w14:textId="77777777" w:rsidR="00160134" w:rsidRPr="009D0EBC" w:rsidRDefault="00160134" w:rsidP="00160134">
      <w:pPr>
        <w:pStyle w:val="ListBullet"/>
      </w:pPr>
      <w:r w:rsidRPr="009D0EBC">
        <w:t xml:space="preserve">how </w:t>
      </w:r>
      <w:r>
        <w:t xml:space="preserve">we consider and assess </w:t>
      </w:r>
      <w:r w:rsidRPr="009D0EBC">
        <w:t>grant applications</w:t>
      </w:r>
    </w:p>
    <w:p w14:paraId="7B0908CB" w14:textId="77777777" w:rsidR="00160134" w:rsidRPr="005A61FE" w:rsidRDefault="00160134" w:rsidP="00160134">
      <w:pPr>
        <w:pStyle w:val="ListBullet"/>
      </w:pPr>
      <w:r w:rsidRPr="005A61FE">
        <w:t>how we notify applicants and enter into grant agreements with grantees</w:t>
      </w:r>
    </w:p>
    <w:p w14:paraId="7B0908CC" w14:textId="77777777" w:rsidR="00160134" w:rsidRPr="009D0EBC" w:rsidRDefault="00160134" w:rsidP="00160134">
      <w:pPr>
        <w:pStyle w:val="ListBullet"/>
      </w:pPr>
      <w:r w:rsidRPr="009D0EBC">
        <w:t xml:space="preserve">how </w:t>
      </w:r>
      <w:r>
        <w:t xml:space="preserve">we monitor and evaluate </w:t>
      </w:r>
      <w:r w:rsidRPr="005A61FE">
        <w:t>grantees’ performance</w:t>
      </w:r>
    </w:p>
    <w:p w14:paraId="7B0908CD" w14:textId="77777777" w:rsidR="00160134" w:rsidRPr="009D0EBC" w:rsidRDefault="00160134" w:rsidP="00160134">
      <w:pPr>
        <w:pStyle w:val="ListBullet"/>
        <w:spacing w:after="120"/>
      </w:pPr>
      <w:r w:rsidRPr="009D0EBC" w:rsidDel="001E42D1">
        <w:t xml:space="preserve">responsibilities and </w:t>
      </w:r>
      <w:r w:rsidRPr="009D0EBC">
        <w:t xml:space="preserve">expectations </w:t>
      </w:r>
      <w:r>
        <w:t>in relation to the opportunity.</w:t>
      </w:r>
    </w:p>
    <w:p w14:paraId="7B0908CE" w14:textId="77777777" w:rsidR="00160134" w:rsidRPr="00CC767D" w:rsidRDefault="00160134" w:rsidP="00160134">
      <w:r w:rsidRPr="006E6377">
        <w:t>The Department of Industry, Science</w:t>
      </w:r>
      <w:r>
        <w:t>, Energy and Resources</w:t>
      </w:r>
      <w:r w:rsidRPr="006E6377">
        <w:t xml:space="preserve"> </w:t>
      </w:r>
      <w:r>
        <w:t>(the department</w:t>
      </w:r>
      <w:r w:rsidR="00FE06EF">
        <w:t>/we</w:t>
      </w:r>
      <w:r>
        <w:t xml:space="preserve">) </w:t>
      </w:r>
      <w:r w:rsidR="00FD2D00">
        <w:t>are</w:t>
      </w:r>
      <w:r w:rsidR="00FD2D00" w:rsidRPr="006E6377">
        <w:t xml:space="preserve"> </w:t>
      </w:r>
      <w:r w:rsidRPr="006E6377">
        <w:t xml:space="preserve">responsible for administering </w:t>
      </w:r>
      <w:r w:rsidRPr="005A61FE">
        <w:t>this</w:t>
      </w:r>
      <w:r w:rsidRPr="006E6377">
        <w:t xml:space="preserve"> </w:t>
      </w:r>
      <w:r>
        <w:t>grant opportunity</w:t>
      </w:r>
      <w:r w:rsidR="00FE06EF" w:rsidRPr="00FE06EF">
        <w:t xml:space="preserve"> </w:t>
      </w:r>
      <w:r w:rsidR="00FE06EF">
        <w:t xml:space="preserve">on behalf of the Department of Infrastructure, Transport, </w:t>
      </w:r>
      <w:r w:rsidR="00FE06EF">
        <w:lastRenderedPageBreak/>
        <w:t>Regional</w:t>
      </w:r>
      <w:r w:rsidR="00150A64">
        <w:t xml:space="preserve"> Development and Communications</w:t>
      </w:r>
      <w:r>
        <w:t>.</w:t>
      </w:r>
      <w:r w:rsidR="002B5AD1" w:rsidRPr="002B5AD1">
        <w:t xml:space="preserve"> </w:t>
      </w:r>
      <w:r w:rsidR="002B5AD1">
        <w:t xml:space="preserve">We administer the grant opportunity according to </w:t>
      </w:r>
      <w:r w:rsidR="002B5AD1" w:rsidRPr="00045933">
        <w:t xml:space="preserve">the </w:t>
      </w:r>
      <w:hyperlink r:id="rId25" w:history="1">
        <w:r w:rsidR="002B5AD1" w:rsidRPr="005A61FE">
          <w:rPr>
            <w:rStyle w:val="Hyperlink"/>
            <w:i/>
          </w:rPr>
          <w:t>Commonwealth Grants Rules and Guidelines</w:t>
        </w:r>
        <w:r w:rsidR="002B5AD1" w:rsidRPr="005A61FE">
          <w:rPr>
            <w:i/>
          </w:rPr>
          <w:t xml:space="preserve"> </w:t>
        </w:r>
        <w:r w:rsidR="002B5AD1" w:rsidRPr="005A61FE">
          <w:t>(CGRGs)</w:t>
        </w:r>
      </w:hyperlink>
      <w:r w:rsidR="002B5AD1" w:rsidRPr="00686047">
        <w:rPr>
          <w:vertAlign w:val="superscript"/>
        </w:rPr>
        <w:footnoteReference w:id="2"/>
      </w:r>
      <w:r w:rsidR="002B5AD1" w:rsidRPr="00686047">
        <w:t>.</w:t>
      </w:r>
    </w:p>
    <w:p w14:paraId="7B0908CF" w14:textId="77777777" w:rsidR="00160134" w:rsidRDefault="00160134" w:rsidP="00160134">
      <w:r>
        <w:t xml:space="preserve">We have defined key terms used in these guidelines in the glossary at section </w:t>
      </w:r>
      <w:r w:rsidR="00BD5C7F">
        <w:t>15</w:t>
      </w:r>
      <w:r>
        <w:t>.</w:t>
      </w:r>
    </w:p>
    <w:p w14:paraId="7B0908D0" w14:textId="77777777" w:rsidR="00160134" w:rsidRDefault="00160134" w:rsidP="00160134">
      <w:r>
        <w:t>You should read this document carefully before you fill out an application.</w:t>
      </w:r>
    </w:p>
    <w:p w14:paraId="7B0908D1" w14:textId="77777777" w:rsidR="0010593A" w:rsidRDefault="0010593A" w:rsidP="00594653">
      <w:pPr>
        <w:pStyle w:val="Heading2"/>
      </w:pPr>
      <w:bookmarkStart w:id="36" w:name="_Toc75938407"/>
      <w:bookmarkStart w:id="37" w:name="_Toc76111816"/>
      <w:bookmarkStart w:id="38" w:name="_Toc79675255"/>
      <w:bookmarkStart w:id="39" w:name="_Toc85478833"/>
      <w:bookmarkStart w:id="40" w:name="_Toc85808762"/>
      <w:bookmarkStart w:id="41" w:name="_Toc85807622"/>
      <w:bookmarkStart w:id="42" w:name="_Toc86841510"/>
      <w:bookmarkStart w:id="43" w:name="_Toc89335253"/>
      <w:bookmarkStart w:id="44" w:name="_Toc496536652"/>
      <w:bookmarkStart w:id="45" w:name="_Toc531277479"/>
      <w:bookmarkStart w:id="46" w:name="_Toc955289"/>
      <w:bookmarkStart w:id="47" w:name="_Toc164844263"/>
      <w:bookmarkStart w:id="48" w:name="_Toc383003256"/>
      <w:bookmarkEnd w:id="13"/>
      <w:r>
        <w:t>Grant amount and grant period</w:t>
      </w:r>
      <w:bookmarkEnd w:id="36"/>
      <w:bookmarkEnd w:id="37"/>
      <w:bookmarkEnd w:id="38"/>
      <w:bookmarkEnd w:id="39"/>
      <w:bookmarkEnd w:id="40"/>
      <w:bookmarkEnd w:id="41"/>
      <w:bookmarkEnd w:id="42"/>
      <w:bookmarkEnd w:id="43"/>
    </w:p>
    <w:p w14:paraId="7B0908D2" w14:textId="77777777" w:rsidR="0010593A" w:rsidRDefault="007E13B2" w:rsidP="00DE4F3E">
      <w:r>
        <w:t xml:space="preserve">A </w:t>
      </w:r>
      <w:r w:rsidR="0010593A">
        <w:t>total of $</w:t>
      </w:r>
      <w:r w:rsidR="0064693A">
        <w:t>80</w:t>
      </w:r>
      <w:r w:rsidR="0010593A">
        <w:t xml:space="preserve"> million </w:t>
      </w:r>
      <w:r>
        <w:t xml:space="preserve">is available </w:t>
      </w:r>
      <w:r w:rsidR="00912A57">
        <w:t xml:space="preserve">for the </w:t>
      </w:r>
      <w:r w:rsidR="00912A57" w:rsidRPr="00277315">
        <w:t xml:space="preserve">Northern Australia </w:t>
      </w:r>
      <w:r w:rsidR="00912A57" w:rsidRPr="00277315" w:rsidDel="003D6BF7">
        <w:t xml:space="preserve">Development </w:t>
      </w:r>
      <w:r w:rsidR="003D6BF7">
        <w:t>Program</w:t>
      </w:r>
      <w:r w:rsidR="00DA6750">
        <w:t xml:space="preserve"> and the </w:t>
      </w:r>
      <w:r w:rsidR="003D6BF7">
        <w:t xml:space="preserve">Northern Australia </w:t>
      </w:r>
      <w:r w:rsidR="004B4251" w:rsidRPr="004B4251">
        <w:t>Business and Community</w:t>
      </w:r>
      <w:r w:rsidR="008F29C7">
        <w:t xml:space="preserve"> </w:t>
      </w:r>
      <w:r w:rsidR="008F4BED" w:rsidRPr="004B4251">
        <w:t>Growth</w:t>
      </w:r>
      <w:r w:rsidR="008F4BED">
        <w:t xml:space="preserve"> </w:t>
      </w:r>
      <w:r w:rsidR="003D6BF7">
        <w:t>Program</w:t>
      </w:r>
      <w:r w:rsidR="0010593A">
        <w:t>.</w:t>
      </w:r>
      <w:r w:rsidR="00CF4BFA" w:rsidDel="00DA5EF0">
        <w:t xml:space="preserve"> </w:t>
      </w:r>
      <w:r w:rsidR="00342EA4">
        <w:t>T</w:t>
      </w:r>
      <w:r w:rsidR="00DA6750">
        <w:t xml:space="preserve">he </w:t>
      </w:r>
      <w:r w:rsidR="00E21ABF">
        <w:t xml:space="preserve">available </w:t>
      </w:r>
      <w:r w:rsidR="00DA6750">
        <w:t xml:space="preserve">funding will be split between the </w:t>
      </w:r>
      <w:r w:rsidR="003D6BF7">
        <w:t>programs</w:t>
      </w:r>
      <w:r w:rsidR="00CF4BFA">
        <w:t xml:space="preserve"> over </w:t>
      </w:r>
      <w:r>
        <w:t>3</w:t>
      </w:r>
      <w:r w:rsidR="00CF4BFA">
        <w:t xml:space="preserve"> years</w:t>
      </w:r>
      <w:r>
        <w:t xml:space="preserve"> from 2021-22</w:t>
      </w:r>
      <w:r w:rsidR="00CF4BFA">
        <w:t>.</w:t>
      </w:r>
    </w:p>
    <w:p w14:paraId="7B0908D3" w14:textId="77777777" w:rsidR="00A04E7B" w:rsidRDefault="002F2B8B" w:rsidP="00594653">
      <w:pPr>
        <w:pStyle w:val="Heading3"/>
      </w:pPr>
      <w:bookmarkStart w:id="49" w:name="_Toc79675256"/>
      <w:bookmarkStart w:id="50" w:name="_Toc85478834"/>
      <w:bookmarkStart w:id="51" w:name="_Toc85808763"/>
      <w:bookmarkStart w:id="52" w:name="_Toc85807623"/>
      <w:bookmarkStart w:id="53" w:name="_Toc86841511"/>
      <w:bookmarkStart w:id="54" w:name="_Toc89335254"/>
      <w:bookmarkStart w:id="55" w:name="_Toc75938408"/>
      <w:bookmarkStart w:id="56" w:name="_Toc76111817"/>
      <w:r>
        <w:t>Grant</w:t>
      </w:r>
      <w:r w:rsidR="007C630A">
        <w:t>s available</w:t>
      </w:r>
      <w:bookmarkEnd w:id="49"/>
      <w:bookmarkEnd w:id="50"/>
      <w:bookmarkEnd w:id="51"/>
      <w:bookmarkEnd w:id="52"/>
      <w:bookmarkEnd w:id="53"/>
      <w:bookmarkEnd w:id="54"/>
      <w:r>
        <w:t xml:space="preserve"> </w:t>
      </w:r>
      <w:bookmarkEnd w:id="44"/>
      <w:bookmarkEnd w:id="45"/>
      <w:bookmarkEnd w:id="46"/>
      <w:bookmarkEnd w:id="55"/>
      <w:bookmarkEnd w:id="56"/>
    </w:p>
    <w:p w14:paraId="7B0908D4" w14:textId="77777777" w:rsidR="00A04E7B" w:rsidRDefault="00712F06" w:rsidP="005242BA">
      <w:r w:rsidRPr="006F4968">
        <w:t xml:space="preserve">The grant </w:t>
      </w:r>
      <w:r w:rsidR="00D26B94" w:rsidRPr="006F4968">
        <w:t xml:space="preserve">amount </w:t>
      </w:r>
      <w:r w:rsidRPr="006F4968">
        <w:t xml:space="preserve">will be up to </w:t>
      </w:r>
      <w:r w:rsidR="0024577D">
        <w:t>50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7B0908D5" w14:textId="77777777" w:rsidR="00CF4BFA" w:rsidRDefault="00CF4BFA" w:rsidP="00CF4BFA">
      <w:pPr>
        <w:pStyle w:val="ListBullet"/>
        <w:numPr>
          <w:ilvl w:val="0"/>
          <w:numId w:val="7"/>
        </w:numPr>
      </w:pPr>
      <w:r w:rsidRPr="006F4968">
        <w:t>The</w:t>
      </w:r>
      <w:r>
        <w:t xml:space="preserve"> minimum grant amount is $</w:t>
      </w:r>
      <w:r w:rsidR="00B15581">
        <w:t>50,000</w:t>
      </w:r>
    </w:p>
    <w:p w14:paraId="7B0908D6" w14:textId="77777777" w:rsidR="00CF4BFA" w:rsidRDefault="00CF4BFA" w:rsidP="00CF4BFA">
      <w:pPr>
        <w:pStyle w:val="ListBullet"/>
        <w:numPr>
          <w:ilvl w:val="0"/>
          <w:numId w:val="7"/>
        </w:numPr>
        <w:spacing w:after="120"/>
      </w:pPr>
      <w:r>
        <w:t>T</w:t>
      </w:r>
      <w:r w:rsidRPr="006F4968">
        <w:t>he maximum grant amount is $</w:t>
      </w:r>
      <w:r w:rsidR="005616E1">
        <w:t>2</w:t>
      </w:r>
      <w:r>
        <w:t xml:space="preserve"> million</w:t>
      </w:r>
      <w:r w:rsidRPr="006F4968">
        <w:t>.</w:t>
      </w:r>
    </w:p>
    <w:p w14:paraId="7B0908D7" w14:textId="77777777" w:rsidR="00D43D17" w:rsidRDefault="00D43D17" w:rsidP="00D43D17">
      <w:r>
        <w:t>You are responsible for t</w:t>
      </w:r>
      <w:r w:rsidR="004A168F">
        <w:t xml:space="preserve">he remaining eligible project </w:t>
      </w:r>
      <w:r>
        <w:t>expenditure plus any ineligible expenditure</w:t>
      </w:r>
      <w:r w:rsidR="004A168F">
        <w:t>.</w:t>
      </w:r>
      <w:r w:rsidR="002F2B8B">
        <w:t xml:space="preserve"> </w:t>
      </w:r>
      <w:r>
        <w:t>Contributions to your project must be cash.</w:t>
      </w:r>
    </w:p>
    <w:p w14:paraId="7B0908D8" w14:textId="77777777" w:rsidR="007C630A" w:rsidRDefault="00CF4BFA" w:rsidP="005242BA">
      <w:pPr>
        <w:rPr>
          <w:highlight w:val="cyan"/>
        </w:rPr>
      </w:pPr>
      <w:r>
        <w:t xml:space="preserve">You contribution can come from any source including </w:t>
      </w:r>
      <w:r w:rsidR="005C2A5A">
        <w:t xml:space="preserve">private investment, </w:t>
      </w:r>
      <w:r>
        <w:t xml:space="preserve">Commonwealth, </w:t>
      </w:r>
      <w:r w:rsidR="00577F59">
        <w:t>s</w:t>
      </w:r>
      <w:r>
        <w:t xml:space="preserve">tate, </w:t>
      </w:r>
      <w:r w:rsidR="00577F59">
        <w:t>t</w:t>
      </w:r>
      <w:r>
        <w:t>erritory and local government grants.</w:t>
      </w:r>
      <w:bookmarkStart w:id="57" w:name="_Toc496536653"/>
      <w:bookmarkStart w:id="58" w:name="_Toc531277480"/>
      <w:bookmarkStart w:id="59" w:name="_Toc955290"/>
      <w:bookmarkEnd w:id="57"/>
      <w:bookmarkEnd w:id="58"/>
      <w:bookmarkEnd w:id="59"/>
    </w:p>
    <w:p w14:paraId="7B0908D9" w14:textId="77777777" w:rsidR="007C630A" w:rsidRDefault="007C630A" w:rsidP="00594653">
      <w:pPr>
        <w:pStyle w:val="Heading3"/>
      </w:pPr>
      <w:bookmarkStart w:id="60" w:name="_Toc75938409"/>
      <w:bookmarkStart w:id="61" w:name="_Toc76111818"/>
      <w:bookmarkStart w:id="62" w:name="_Toc79675257"/>
      <w:bookmarkStart w:id="63" w:name="_Toc85478835"/>
      <w:bookmarkStart w:id="64" w:name="_Toc85808764"/>
      <w:bookmarkStart w:id="65" w:name="_Toc85807624"/>
      <w:bookmarkStart w:id="66" w:name="_Toc86841512"/>
      <w:bookmarkStart w:id="67" w:name="_Toc89335255"/>
      <w:r>
        <w:t>Project period</w:t>
      </w:r>
      <w:bookmarkEnd w:id="60"/>
      <w:bookmarkEnd w:id="61"/>
      <w:bookmarkEnd w:id="62"/>
      <w:bookmarkEnd w:id="63"/>
      <w:bookmarkEnd w:id="64"/>
      <w:bookmarkEnd w:id="65"/>
      <w:bookmarkEnd w:id="66"/>
      <w:bookmarkEnd w:id="67"/>
      <w:r>
        <w:t xml:space="preserve"> </w:t>
      </w:r>
    </w:p>
    <w:p w14:paraId="7B0908DA" w14:textId="77777777" w:rsidR="00712F06" w:rsidRPr="006F4968" w:rsidRDefault="007C1A84" w:rsidP="005242BA">
      <w:r>
        <w:t>Y</w:t>
      </w:r>
      <w:r w:rsidR="000B3A19" w:rsidRPr="004F2D72">
        <w:t xml:space="preserve">ou </w:t>
      </w:r>
      <w:r>
        <w:t xml:space="preserve">must </w:t>
      </w:r>
      <w:r w:rsidR="000B3A19" w:rsidRPr="004F2D72">
        <w:t>complete your project by</w:t>
      </w:r>
      <w:r w:rsidR="004F2D72" w:rsidRPr="004F2D72">
        <w:t xml:space="preserve"> </w:t>
      </w:r>
      <w:r w:rsidR="00E32EDD" w:rsidRPr="004F2D72">
        <w:t xml:space="preserve">31 March </w:t>
      </w:r>
      <w:r w:rsidR="0026526E" w:rsidRPr="004F2D72">
        <w:t>202</w:t>
      </w:r>
      <w:r w:rsidR="0026526E">
        <w:t>4</w:t>
      </w:r>
      <w:r w:rsidR="0017423B" w:rsidRPr="004F2D72">
        <w:t>.</w:t>
      </w:r>
    </w:p>
    <w:p w14:paraId="7B0908DB" w14:textId="77777777" w:rsidR="00285F58" w:rsidRPr="00DF637B" w:rsidRDefault="00285F58" w:rsidP="00594653">
      <w:pPr>
        <w:pStyle w:val="Heading2"/>
      </w:pPr>
      <w:bookmarkStart w:id="68" w:name="_Toc530072971"/>
      <w:bookmarkStart w:id="69" w:name="_Toc496536654"/>
      <w:bookmarkStart w:id="70" w:name="_Toc531277481"/>
      <w:bookmarkStart w:id="71" w:name="_Toc955291"/>
      <w:bookmarkStart w:id="72" w:name="_Toc75938410"/>
      <w:bookmarkStart w:id="73" w:name="_Toc76111819"/>
      <w:bookmarkStart w:id="74" w:name="_Toc79675258"/>
      <w:bookmarkStart w:id="75" w:name="_Toc85478836"/>
      <w:bookmarkStart w:id="76" w:name="_Toc85808765"/>
      <w:bookmarkStart w:id="77" w:name="_Toc85807625"/>
      <w:bookmarkStart w:id="78" w:name="_Toc86841513"/>
      <w:bookmarkStart w:id="79" w:name="_Toc89335256"/>
      <w:bookmarkEnd w:id="47"/>
      <w:bookmarkEnd w:id="48"/>
      <w:bookmarkEnd w:id="68"/>
      <w:r>
        <w:t>Eligibility criteria</w:t>
      </w:r>
      <w:bookmarkEnd w:id="69"/>
      <w:bookmarkEnd w:id="70"/>
      <w:bookmarkEnd w:id="71"/>
      <w:bookmarkEnd w:id="72"/>
      <w:bookmarkEnd w:id="73"/>
      <w:bookmarkEnd w:id="74"/>
      <w:bookmarkEnd w:id="75"/>
      <w:bookmarkEnd w:id="76"/>
      <w:bookmarkEnd w:id="77"/>
      <w:bookmarkEnd w:id="78"/>
      <w:bookmarkEnd w:id="79"/>
    </w:p>
    <w:p w14:paraId="7B0908DC" w14:textId="77777777" w:rsidR="00C84E84" w:rsidRDefault="009D33F3" w:rsidP="00C84E84">
      <w:bookmarkStart w:id="80" w:name="_Ref437348317"/>
      <w:bookmarkStart w:id="81" w:name="_Ref437348323"/>
      <w:bookmarkStart w:id="82" w:name="_Ref437349175"/>
      <w:r>
        <w:t xml:space="preserve">We cannot consider your application if you do not satisfy all eligibility criteria. </w:t>
      </w:r>
    </w:p>
    <w:p w14:paraId="7B0908DD" w14:textId="77777777" w:rsidR="00A35F51" w:rsidRDefault="001A6862" w:rsidP="00594653">
      <w:pPr>
        <w:pStyle w:val="Heading3"/>
      </w:pPr>
      <w:bookmarkStart w:id="83" w:name="_Toc496536655"/>
      <w:bookmarkStart w:id="84" w:name="_Ref530054835"/>
      <w:bookmarkStart w:id="85" w:name="_Toc531277482"/>
      <w:bookmarkStart w:id="86" w:name="_Toc955292"/>
      <w:bookmarkStart w:id="87" w:name="_Toc75938411"/>
      <w:bookmarkStart w:id="88" w:name="_Toc76111820"/>
      <w:bookmarkStart w:id="89" w:name="_Toc79675259"/>
      <w:bookmarkStart w:id="90" w:name="_Toc85478837"/>
      <w:bookmarkStart w:id="91" w:name="_Toc85808766"/>
      <w:bookmarkStart w:id="92" w:name="_Toc85807626"/>
      <w:bookmarkStart w:id="93" w:name="_Toc86841514"/>
      <w:bookmarkStart w:id="94" w:name="_Toc89335257"/>
      <w:r>
        <w:t xml:space="preserve">Who </w:t>
      </w:r>
      <w:r w:rsidR="009F7B46">
        <w:t>is eligible?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7B0908DE" w14:textId="77777777" w:rsidR="00093BA1" w:rsidRDefault="00A35F51" w:rsidP="008D5C33">
      <w:pPr>
        <w:spacing w:after="80"/>
      </w:pPr>
      <w:r w:rsidRPr="00E162FF">
        <w:t xml:space="preserve">To </w:t>
      </w:r>
      <w:r w:rsidR="009F7B46">
        <w:t>be eligible you must</w:t>
      </w:r>
      <w:r w:rsidR="00B6306B">
        <w:t>:</w:t>
      </w:r>
    </w:p>
    <w:p w14:paraId="7B0908DF" w14:textId="77777777" w:rsidR="00093BA1" w:rsidRDefault="006B0D0E" w:rsidP="006416B1">
      <w:pPr>
        <w:pStyle w:val="ListBullet"/>
      </w:pPr>
      <w:r>
        <w:t>have an Australian Business Number (ABN</w:t>
      </w:r>
      <w:r w:rsidRPr="005A61FE">
        <w:t>)</w:t>
      </w:r>
    </w:p>
    <w:p w14:paraId="7B0908E0" w14:textId="77777777" w:rsidR="00762BB3" w:rsidRPr="00E162FF" w:rsidRDefault="006B0D0E" w:rsidP="00760D2E">
      <w:pPr>
        <w:spacing w:after="80"/>
      </w:pPr>
      <w:r>
        <w:t>and</w:t>
      </w:r>
      <w:r w:rsidR="009F7B46">
        <w:t xml:space="preserve"> be one of the following</w:t>
      </w:r>
      <w:r w:rsidR="00093BA1">
        <w:t xml:space="preserve"> entities</w:t>
      </w:r>
      <w:r w:rsidR="00B6306B">
        <w:t>:</w:t>
      </w:r>
    </w:p>
    <w:p w14:paraId="7B0908E1" w14:textId="77777777" w:rsidR="00F75311" w:rsidRDefault="00F75311" w:rsidP="00F75311">
      <w:pPr>
        <w:pStyle w:val="ListBullet"/>
        <w:numPr>
          <w:ilvl w:val="0"/>
          <w:numId w:val="7"/>
        </w:numPr>
      </w:pPr>
      <w:r>
        <w:t>an incorporated association</w:t>
      </w:r>
    </w:p>
    <w:p w14:paraId="7B0908E2" w14:textId="77777777" w:rsidR="00D0740D" w:rsidRDefault="00D0740D" w:rsidP="00D0740D">
      <w:pPr>
        <w:pStyle w:val="ListBullet"/>
      </w:pPr>
      <w:r>
        <w:t>an incorporated not for profit organisation</w:t>
      </w:r>
    </w:p>
    <w:p w14:paraId="7B0908E3" w14:textId="77777777" w:rsidR="00465ABE" w:rsidRPr="00C4066E" w:rsidRDefault="00465ABE" w:rsidP="00465ABE">
      <w:pPr>
        <w:pStyle w:val="ListBullet"/>
      </w:pPr>
      <w:r w:rsidRPr="00C4066E">
        <w:t>a sole trader</w:t>
      </w:r>
      <w:r w:rsidR="00B03D23">
        <w:t xml:space="preserve"> (an individual running a business)</w:t>
      </w:r>
    </w:p>
    <w:p w14:paraId="7B0908E4" w14:textId="77777777" w:rsidR="00465ABE" w:rsidRPr="00C4066E" w:rsidRDefault="00465ABE" w:rsidP="00465ABE">
      <w:pPr>
        <w:pStyle w:val="ListBullet"/>
      </w:pPr>
      <w:r w:rsidRPr="00C4066E">
        <w:t>a partnership</w:t>
      </w:r>
    </w:p>
    <w:p w14:paraId="7B0908E5" w14:textId="77777777" w:rsidR="00844997" w:rsidRDefault="00844997" w:rsidP="00844997">
      <w:pPr>
        <w:pStyle w:val="ListBullet"/>
      </w:pPr>
      <w:r>
        <w:t>a non-distributive co-operative</w:t>
      </w:r>
    </w:p>
    <w:p w14:paraId="7B0908E6" w14:textId="77777777" w:rsidR="00F75311" w:rsidRPr="005158F0" w:rsidRDefault="00844997">
      <w:pPr>
        <w:pStyle w:val="ListBullet"/>
      </w:pPr>
      <w:r>
        <w:t xml:space="preserve">an Aboriginal and/or Torres Strait Islander Corporation registered under the </w:t>
      </w:r>
      <w:r w:rsidRPr="00746F6B">
        <w:rPr>
          <w:i/>
        </w:rPr>
        <w:t>Corporations (Aboriginal and Torres Strait Islander) Act 2006</w:t>
      </w:r>
      <w:r w:rsidR="00532F34">
        <w:rPr>
          <w:i/>
        </w:rPr>
        <w:t>.</w:t>
      </w:r>
    </w:p>
    <w:p w14:paraId="7B0908E7" w14:textId="77777777" w:rsidR="00F75311" w:rsidRDefault="00F75311" w:rsidP="001D56D6">
      <w:pPr>
        <w:pStyle w:val="ListBullet"/>
        <w:numPr>
          <w:ilvl w:val="0"/>
          <w:numId w:val="0"/>
        </w:numPr>
      </w:pPr>
      <w:r>
        <w:t xml:space="preserve">If you are applying as an incorporated association or not for profit organisation, you must demonstrate your entity status </w:t>
      </w:r>
      <w:r w:rsidR="001D56D6">
        <w:t>in your application.</w:t>
      </w:r>
    </w:p>
    <w:p w14:paraId="7B0908E8" w14:textId="77777777" w:rsidR="0060722F" w:rsidRDefault="00E545FE" w:rsidP="005F69D2">
      <w:r>
        <w:lastRenderedPageBreak/>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6E7D35">
        <w:t>7.2</w:t>
      </w:r>
      <w:r w:rsidR="009049DE" w:rsidRPr="005A61FE">
        <w:fldChar w:fldCharType="end"/>
      </w:r>
      <w:r w:rsidR="00DF1A74">
        <w:t>.</w:t>
      </w:r>
    </w:p>
    <w:p w14:paraId="7B0908E9" w14:textId="77777777" w:rsidR="002A0E03" w:rsidRDefault="002A0E03" w:rsidP="00594653">
      <w:pPr>
        <w:pStyle w:val="Heading3"/>
      </w:pPr>
      <w:bookmarkStart w:id="95" w:name="_Toc496536656"/>
      <w:bookmarkStart w:id="96" w:name="_Toc531277483"/>
      <w:bookmarkStart w:id="97" w:name="_Toc955293"/>
      <w:bookmarkStart w:id="98" w:name="_Toc75938412"/>
      <w:bookmarkStart w:id="99" w:name="_Toc76111821"/>
      <w:bookmarkStart w:id="100" w:name="_Toc79675260"/>
      <w:bookmarkStart w:id="101" w:name="_Toc85478838"/>
      <w:bookmarkStart w:id="102" w:name="_Toc85808767"/>
      <w:bookmarkStart w:id="103" w:name="_Toc85807627"/>
      <w:bookmarkStart w:id="104" w:name="_Toc86841515"/>
      <w:bookmarkStart w:id="105" w:name="_Toc89335258"/>
      <w:r>
        <w:t>Additional eligibility requirements</w:t>
      </w:r>
      <w:bookmarkEnd w:id="95"/>
      <w:bookmarkEnd w:id="96"/>
      <w:bookmarkEnd w:id="97"/>
      <w:bookmarkEnd w:id="98"/>
      <w:bookmarkEnd w:id="99"/>
      <w:bookmarkEnd w:id="100"/>
      <w:bookmarkEnd w:id="101"/>
      <w:bookmarkEnd w:id="102"/>
      <w:bookmarkEnd w:id="103"/>
      <w:bookmarkEnd w:id="104"/>
      <w:bookmarkEnd w:id="105"/>
    </w:p>
    <w:p w14:paraId="7B0908EA" w14:textId="77777777" w:rsidR="00F608BE" w:rsidRDefault="00F608BE" w:rsidP="00760D2E">
      <w:pPr>
        <w:keepNext/>
        <w:spacing w:after="80"/>
      </w:pPr>
      <w:r>
        <w:t>We can only accept applications</w:t>
      </w:r>
      <w:r w:rsidR="00B6306B">
        <w:t>:</w:t>
      </w:r>
    </w:p>
    <w:p w14:paraId="7B0908EB" w14:textId="77777777" w:rsidR="000C7801" w:rsidRPr="000C7801" w:rsidRDefault="000C7801" w:rsidP="000C7801">
      <w:pPr>
        <w:pStyle w:val="ListBullet"/>
      </w:pPr>
      <w:r w:rsidRPr="00515BBA">
        <w:t>where your project will be located in</w:t>
      </w:r>
      <w:r>
        <w:t xml:space="preserve"> or will significantly benefit </w:t>
      </w:r>
      <w:r w:rsidRPr="00515BBA">
        <w:t>Northern Australia</w:t>
      </w:r>
      <w:r>
        <w:t xml:space="preserve"> (as defined in section </w:t>
      </w:r>
      <w:r w:rsidR="007B6905">
        <w:t xml:space="preserve">15 </w:t>
      </w:r>
      <w:r>
        <w:t>Glossary)</w:t>
      </w:r>
    </w:p>
    <w:p w14:paraId="7B0908EC" w14:textId="77777777" w:rsidR="0041407F" w:rsidRPr="0043718E" w:rsidRDefault="00F215DA" w:rsidP="00F00003">
      <w:pPr>
        <w:pStyle w:val="ListBullet"/>
      </w:pPr>
      <w:r>
        <w:t>where you provide all mandatory attachments (see section 7.1)</w:t>
      </w:r>
      <w:r w:rsidR="000F24FD">
        <w:t>.</w:t>
      </w:r>
    </w:p>
    <w:p w14:paraId="7B0908ED" w14:textId="77777777" w:rsidR="00172328" w:rsidRDefault="00172328" w:rsidP="00D43D17">
      <w:pPr>
        <w:pStyle w:val="ListBullet"/>
        <w:numPr>
          <w:ilvl w:val="0"/>
          <w:numId w:val="0"/>
        </w:numPr>
      </w:pPr>
      <w:r>
        <w:t>We cannot waive the eligibility cr</w:t>
      </w:r>
      <w:r w:rsidR="004D19FC">
        <w:t>iteria under any circumstances.</w:t>
      </w:r>
    </w:p>
    <w:p w14:paraId="7B0908EE" w14:textId="77777777" w:rsidR="00C32C6B" w:rsidRDefault="00C32C6B" w:rsidP="00594653">
      <w:pPr>
        <w:pStyle w:val="Heading3"/>
      </w:pPr>
      <w:bookmarkStart w:id="106" w:name="_Toc496536657"/>
      <w:bookmarkStart w:id="107" w:name="_Toc531277484"/>
      <w:bookmarkStart w:id="108" w:name="_Toc955294"/>
      <w:bookmarkStart w:id="109" w:name="_Toc75938413"/>
      <w:bookmarkStart w:id="110" w:name="_Toc76111822"/>
      <w:bookmarkStart w:id="111" w:name="_Toc79675261"/>
      <w:bookmarkStart w:id="112" w:name="_Toc85478839"/>
      <w:bookmarkStart w:id="113" w:name="_Toc85808768"/>
      <w:bookmarkStart w:id="114" w:name="_Toc85807628"/>
      <w:bookmarkStart w:id="115" w:name="_Toc86841516"/>
      <w:bookmarkStart w:id="116" w:name="_Toc89335259"/>
      <w:bookmarkStart w:id="117" w:name="_Toc164844264"/>
      <w:bookmarkStart w:id="118" w:name="_Toc383003257"/>
      <w:r>
        <w:t>Who is not eligible?</w:t>
      </w:r>
      <w:bookmarkEnd w:id="106"/>
      <w:bookmarkEnd w:id="107"/>
      <w:bookmarkEnd w:id="108"/>
      <w:bookmarkEnd w:id="109"/>
      <w:bookmarkEnd w:id="110"/>
      <w:bookmarkEnd w:id="111"/>
      <w:bookmarkEnd w:id="112"/>
      <w:bookmarkEnd w:id="113"/>
      <w:bookmarkEnd w:id="114"/>
      <w:bookmarkEnd w:id="115"/>
      <w:bookmarkEnd w:id="116"/>
    </w:p>
    <w:p w14:paraId="7B0908EF" w14:textId="77777777" w:rsidR="00C32C6B" w:rsidRDefault="00C32C6B" w:rsidP="00C32C6B">
      <w:pPr>
        <w:keepNext/>
        <w:spacing w:after="80"/>
      </w:pPr>
      <w:r>
        <w:t xml:space="preserve">You are </w:t>
      </w:r>
      <w:r w:rsidRPr="00A71134">
        <w:t>not</w:t>
      </w:r>
      <w:r>
        <w:t xml:space="preserve"> eligible to apply if you are</w:t>
      </w:r>
      <w:r w:rsidR="00B6306B">
        <w:t>:</w:t>
      </w:r>
    </w:p>
    <w:p w14:paraId="7B0908F0" w14:textId="77777777" w:rsidR="008F30B5" w:rsidRDefault="00474CD0" w:rsidP="00F75311">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6E7D35">
        <w:t>4.1</w:t>
      </w:r>
      <w:r w:rsidRPr="005A61FE">
        <w:fldChar w:fldCharType="end"/>
      </w:r>
    </w:p>
    <w:p w14:paraId="7B0908F1" w14:textId="77777777" w:rsidR="00666AA3" w:rsidRDefault="00666AA3" w:rsidP="00666AA3">
      <w:pPr>
        <w:pStyle w:val="ListBullet"/>
      </w:pPr>
      <w:r>
        <w:t xml:space="preserve">any organisation eligible to apply for </w:t>
      </w:r>
      <w:hyperlink r:id="rId26" w:history="1">
        <w:r w:rsidRPr="009E0AAF">
          <w:rPr>
            <w:rStyle w:val="Hyperlink"/>
          </w:rPr>
          <w:t>Northern Australia Business Development Grants</w:t>
        </w:r>
      </w:hyperlink>
      <w:r>
        <w:t xml:space="preserve"> or </w:t>
      </w:r>
      <w:hyperlink r:id="rId27" w:history="1">
        <w:r w:rsidR="009E0AAF">
          <w:rPr>
            <w:rStyle w:val="Hyperlink"/>
          </w:rPr>
          <w:t>Northern Australia Industry Transformation Grants</w:t>
        </w:r>
      </w:hyperlink>
    </w:p>
    <w:p w14:paraId="7B0908F2" w14:textId="77777777" w:rsidR="00684C04" w:rsidRDefault="00684C04" w:rsidP="00684C04">
      <w:pPr>
        <w:pStyle w:val="ListBullet"/>
      </w:pPr>
      <w:r w:rsidRPr="00684C04">
        <w:t>an Australian local governing agency or body as defined in Section 15 (for example, a Council).</w:t>
      </w:r>
    </w:p>
    <w:p w14:paraId="7B0908F3" w14:textId="77777777" w:rsidR="00C32C6B" w:rsidRDefault="00C32C6B" w:rsidP="00C32C6B">
      <w:pPr>
        <w:pStyle w:val="ListBullet"/>
      </w:pPr>
      <w:r w:rsidRPr="0084009C">
        <w:t xml:space="preserve">a </w:t>
      </w:r>
      <w:r>
        <w:t>Commonwealth</w:t>
      </w:r>
      <w:r w:rsidR="00483C9C">
        <w:t xml:space="preserve"> agency</w:t>
      </w:r>
      <w:r w:rsidRPr="0084009C">
        <w:t xml:space="preserve"> (including g</w:t>
      </w:r>
      <w:r>
        <w:t>overnment business enterprises)</w:t>
      </w:r>
    </w:p>
    <w:p w14:paraId="7B0908F4" w14:textId="77777777" w:rsidR="00E53F0E" w:rsidRPr="001130B9" w:rsidRDefault="00E53F0E" w:rsidP="00C32C6B">
      <w:pPr>
        <w:pStyle w:val="ListBullet"/>
      </w:pPr>
      <w:r w:rsidRPr="001130B9">
        <w:t>Incorporated trustees applying on behalf of a trust</w:t>
      </w:r>
    </w:p>
    <w:p w14:paraId="7B0908F5" w14:textId="77777777" w:rsidR="00E53F0E" w:rsidRPr="001130B9" w:rsidRDefault="00E53F0E" w:rsidP="00C32C6B">
      <w:pPr>
        <w:pStyle w:val="ListBullet"/>
      </w:pPr>
      <w:r w:rsidRPr="001130B9">
        <w:t>Trusts</w:t>
      </w:r>
    </w:p>
    <w:p w14:paraId="7B0908F6" w14:textId="77777777" w:rsidR="00474CD0" w:rsidRDefault="00816945" w:rsidP="00474CD0">
      <w:pPr>
        <w:pStyle w:val="ListBullet"/>
        <w:numPr>
          <w:ilvl w:val="0"/>
          <w:numId w:val="7"/>
        </w:numPr>
      </w:pPr>
      <w:r>
        <w:t>a non-corporate Commonwealth entity</w:t>
      </w:r>
    </w:p>
    <w:p w14:paraId="7B0908F7" w14:textId="77777777" w:rsidR="00474CD0" w:rsidRPr="00EC4926" w:rsidRDefault="00474CD0" w:rsidP="00474CD0">
      <w:pPr>
        <w:pStyle w:val="ListBullet"/>
        <w:numPr>
          <w:ilvl w:val="0"/>
          <w:numId w:val="7"/>
        </w:numPr>
      </w:pPr>
      <w:r w:rsidRPr="00EC4926">
        <w:t>an organisation, or your project partner is an organisation, included on the National Redress Scheme’s website on the list of ‘Institutions that have not joined or signified their intent to join the Scheme’ (</w:t>
      </w:r>
      <w:hyperlink r:id="rId28" w:history="1">
        <w:r w:rsidRPr="00EC4926">
          <w:rPr>
            <w:rStyle w:val="Hyperlink"/>
          </w:rPr>
          <w:t>www.nationalredress.gov.au</w:t>
        </w:r>
      </w:hyperlink>
      <w:r w:rsidRPr="00EC4926">
        <w:t>)</w:t>
      </w:r>
    </w:p>
    <w:p w14:paraId="7B0908F8" w14:textId="77777777" w:rsidR="00816945" w:rsidRDefault="00474CD0" w:rsidP="00474CD0">
      <w:pPr>
        <w:pStyle w:val="ListBullet"/>
      </w:pPr>
      <w:r>
        <w:t>an employer of 100 or more employees</w:t>
      </w:r>
      <w:r w:rsidRPr="001648EE">
        <w:t xml:space="preserve"> that has </w:t>
      </w:r>
      <w:hyperlink r:id="rId29" w:history="1">
        <w:r w:rsidRPr="00A7540D">
          <w:rPr>
            <w:rStyle w:val="Hyperlink"/>
          </w:rPr>
          <w:t>not complied</w:t>
        </w:r>
      </w:hyperlink>
      <w:r w:rsidRPr="001648EE">
        <w:t xml:space="preserve"> with Workplace Gender Equality Act (2012).</w:t>
      </w:r>
    </w:p>
    <w:p w14:paraId="7B0908F9" w14:textId="77777777" w:rsidR="00E27755" w:rsidRDefault="00F52948" w:rsidP="00594653">
      <w:pPr>
        <w:pStyle w:val="Heading2"/>
      </w:pPr>
      <w:bookmarkStart w:id="119" w:name="_Toc531277486"/>
      <w:bookmarkStart w:id="120" w:name="_Toc489952676"/>
      <w:bookmarkStart w:id="121" w:name="_Toc496536659"/>
      <w:bookmarkStart w:id="122" w:name="_Toc955296"/>
      <w:bookmarkStart w:id="123" w:name="_Toc75938414"/>
      <w:bookmarkStart w:id="124" w:name="_Toc76111823"/>
      <w:bookmarkStart w:id="125" w:name="_Toc79675262"/>
      <w:bookmarkStart w:id="126" w:name="_Toc85478840"/>
      <w:bookmarkStart w:id="127" w:name="_Toc85808769"/>
      <w:bookmarkStart w:id="128" w:name="_Toc85807629"/>
      <w:bookmarkStart w:id="129" w:name="_Toc86841517"/>
      <w:bookmarkStart w:id="130" w:name="_Toc89335260"/>
      <w:r w:rsidRPr="005A61FE">
        <w:t xml:space="preserve">What </w:t>
      </w:r>
      <w:r w:rsidR="00082460">
        <w:t xml:space="preserve">the </w:t>
      </w:r>
      <w:r w:rsidR="00E27755">
        <w:t xml:space="preserve">grant </w:t>
      </w:r>
      <w:r w:rsidR="00082460">
        <w:t xml:space="preserve">money can be used </w:t>
      </w:r>
      <w:r w:rsidRPr="005A61FE">
        <w:t>for</w:t>
      </w:r>
      <w:bookmarkEnd w:id="119"/>
      <w:bookmarkEnd w:id="120"/>
      <w:bookmarkEnd w:id="121"/>
      <w:bookmarkEnd w:id="122"/>
      <w:bookmarkEnd w:id="123"/>
      <w:bookmarkEnd w:id="124"/>
      <w:bookmarkEnd w:id="125"/>
      <w:bookmarkEnd w:id="126"/>
      <w:bookmarkEnd w:id="127"/>
      <w:bookmarkEnd w:id="128"/>
      <w:bookmarkEnd w:id="129"/>
      <w:bookmarkEnd w:id="130"/>
    </w:p>
    <w:p w14:paraId="7B0908FA" w14:textId="77777777" w:rsidR="00E95540" w:rsidRPr="00942364" w:rsidRDefault="00E95540" w:rsidP="00594653">
      <w:pPr>
        <w:pStyle w:val="Heading3"/>
      </w:pPr>
      <w:bookmarkStart w:id="131" w:name="_Toc530072978"/>
      <w:bookmarkStart w:id="132" w:name="_Toc530072979"/>
      <w:bookmarkStart w:id="133" w:name="_Toc530072980"/>
      <w:bookmarkStart w:id="134" w:name="_Toc530072981"/>
      <w:bookmarkStart w:id="135" w:name="_Toc530072982"/>
      <w:bookmarkStart w:id="136" w:name="_Toc530072983"/>
      <w:bookmarkStart w:id="137" w:name="_Toc530072984"/>
      <w:bookmarkStart w:id="138" w:name="_Toc530072985"/>
      <w:bookmarkStart w:id="139" w:name="_Toc530072986"/>
      <w:bookmarkStart w:id="140" w:name="_Toc530072987"/>
      <w:bookmarkStart w:id="141" w:name="_Toc530072988"/>
      <w:bookmarkStart w:id="142" w:name="_Ref468355814"/>
      <w:bookmarkStart w:id="143" w:name="_Toc496536661"/>
      <w:bookmarkStart w:id="144" w:name="_Toc531277487"/>
      <w:bookmarkStart w:id="145" w:name="_Toc955297"/>
      <w:bookmarkStart w:id="146" w:name="_Toc75938415"/>
      <w:bookmarkStart w:id="147" w:name="_Toc76111824"/>
      <w:bookmarkStart w:id="148" w:name="_Toc79675263"/>
      <w:bookmarkStart w:id="149" w:name="_Toc85478841"/>
      <w:bookmarkStart w:id="150" w:name="_Toc85808770"/>
      <w:bookmarkStart w:id="151" w:name="_Toc85807630"/>
      <w:bookmarkStart w:id="152" w:name="_Toc86841518"/>
      <w:bookmarkStart w:id="153" w:name="_Toc89335261"/>
      <w:bookmarkStart w:id="154" w:name="_Toc383003258"/>
      <w:bookmarkStart w:id="155" w:name="_Toc164844265"/>
      <w:bookmarkEnd w:id="117"/>
      <w:bookmarkEnd w:id="118"/>
      <w:bookmarkEnd w:id="131"/>
      <w:bookmarkEnd w:id="132"/>
      <w:bookmarkEnd w:id="133"/>
      <w:bookmarkEnd w:id="134"/>
      <w:bookmarkEnd w:id="135"/>
      <w:bookmarkEnd w:id="136"/>
      <w:bookmarkEnd w:id="137"/>
      <w:bookmarkEnd w:id="138"/>
      <w:bookmarkEnd w:id="139"/>
      <w:bookmarkEnd w:id="140"/>
      <w:bookmarkEnd w:id="141"/>
      <w:r w:rsidRPr="00942364">
        <w:t xml:space="preserve">Eligible </w:t>
      </w:r>
      <w:r w:rsidR="008A5CD2" w:rsidRPr="00942364">
        <w:t>a</w:t>
      </w:r>
      <w:r w:rsidRPr="00942364">
        <w:t>ctivities</w:t>
      </w:r>
      <w:bookmarkEnd w:id="142"/>
      <w:bookmarkEnd w:id="143"/>
      <w:bookmarkEnd w:id="144"/>
      <w:bookmarkEnd w:id="145"/>
      <w:bookmarkEnd w:id="146"/>
      <w:bookmarkEnd w:id="147"/>
      <w:bookmarkEnd w:id="148"/>
      <w:bookmarkEnd w:id="149"/>
      <w:bookmarkEnd w:id="150"/>
      <w:bookmarkEnd w:id="151"/>
      <w:bookmarkEnd w:id="152"/>
      <w:bookmarkEnd w:id="153"/>
    </w:p>
    <w:p w14:paraId="7B0908FB" w14:textId="77777777" w:rsidR="0043718E" w:rsidRDefault="00F52948" w:rsidP="00982163">
      <w:pPr>
        <w:pStyle w:val="ListBullet"/>
        <w:numPr>
          <w:ilvl w:val="0"/>
          <w:numId w:val="0"/>
        </w:numPr>
        <w:spacing w:after="120"/>
      </w:pPr>
      <w:r w:rsidRPr="005A61FE">
        <w:t>To be eligible your project must</w:t>
      </w:r>
      <w:r w:rsidR="0043718E">
        <w:t>:</w:t>
      </w:r>
    </w:p>
    <w:p w14:paraId="7B0908FC" w14:textId="77777777" w:rsidR="000F24FD" w:rsidRPr="00232BF6" w:rsidRDefault="000F24FD" w:rsidP="000F24FD">
      <w:pPr>
        <w:pStyle w:val="ListBullet"/>
      </w:pPr>
      <w:r>
        <w:t xml:space="preserve">have at least $100,000 in eligible expenditure, and </w:t>
      </w:r>
    </w:p>
    <w:p w14:paraId="7B0908FD" w14:textId="77777777" w:rsidR="00C40888" w:rsidRDefault="008F30B5" w:rsidP="00C40888">
      <w:pPr>
        <w:pStyle w:val="ListBullet"/>
      </w:pPr>
      <w:r>
        <w:t xml:space="preserve">be aimed </w:t>
      </w:r>
      <w:r w:rsidR="00C40888">
        <w:t>at one of the following:</w:t>
      </w:r>
    </w:p>
    <w:p w14:paraId="7B0908FE" w14:textId="77777777" w:rsidR="004B5534" w:rsidRPr="00C336A2" w:rsidRDefault="004B5534" w:rsidP="004B5534">
      <w:pPr>
        <w:pStyle w:val="ListBullet"/>
        <w:numPr>
          <w:ilvl w:val="1"/>
          <w:numId w:val="8"/>
        </w:numPr>
      </w:pPr>
      <w:r w:rsidRPr="00C336A2">
        <w:t xml:space="preserve">scaling up </w:t>
      </w:r>
      <w:r w:rsidR="000D2B89">
        <w:t>or diversifying an organisation</w:t>
      </w:r>
    </w:p>
    <w:p w14:paraId="7B0908FF" w14:textId="77777777" w:rsidR="00A452F8" w:rsidRPr="00E4154F" w:rsidRDefault="00A452F8" w:rsidP="004B5534">
      <w:pPr>
        <w:pStyle w:val="ListBullet"/>
        <w:numPr>
          <w:ilvl w:val="1"/>
          <w:numId w:val="8"/>
        </w:numPr>
      </w:pPr>
      <w:r w:rsidRPr="00E4154F">
        <w:t>improving social</w:t>
      </w:r>
      <w:r w:rsidR="000D2B89">
        <w:t xml:space="preserve"> and economic infrastructure</w:t>
      </w:r>
    </w:p>
    <w:p w14:paraId="7B090900" w14:textId="77777777" w:rsidR="004B5534" w:rsidRPr="00FE071D" w:rsidRDefault="004B5534" w:rsidP="004B5534">
      <w:pPr>
        <w:pStyle w:val="ListBullet"/>
        <w:numPr>
          <w:ilvl w:val="1"/>
          <w:numId w:val="8"/>
        </w:numPr>
      </w:pPr>
      <w:r w:rsidRPr="00C336A2">
        <w:t>increasing com</w:t>
      </w:r>
      <w:r w:rsidR="000D2B89">
        <w:t xml:space="preserve">munity amenity and </w:t>
      </w:r>
      <w:r w:rsidR="000D2B89" w:rsidRPr="00FE071D">
        <w:t>liveability</w:t>
      </w:r>
      <w:r w:rsidR="00E1404A" w:rsidRPr="00FE071D">
        <w:t xml:space="preserve">; and </w:t>
      </w:r>
    </w:p>
    <w:p w14:paraId="7B090901" w14:textId="77777777" w:rsidR="003B4C98" w:rsidRPr="00FE071D" w:rsidDel="00C437D8" w:rsidRDefault="008F30B5" w:rsidP="00F7529A">
      <w:pPr>
        <w:pStyle w:val="ListBullet"/>
      </w:pPr>
      <w:r w:rsidRPr="00FE071D">
        <w:t>deliver</w:t>
      </w:r>
      <w:r w:rsidRPr="00FE071D" w:rsidDel="00C437D8">
        <w:t xml:space="preserve"> </w:t>
      </w:r>
      <w:r w:rsidR="003B4C98" w:rsidRPr="00FE071D" w:rsidDel="00C437D8">
        <w:t xml:space="preserve">one or more </w:t>
      </w:r>
      <w:r w:rsidRPr="00FE071D">
        <w:t>of the following eligible project types</w:t>
      </w:r>
      <w:r w:rsidR="00295D00" w:rsidRPr="00FE071D">
        <w:t xml:space="preserve"> (for further details regarding eligible project types, refer to Appendix C)</w:t>
      </w:r>
      <w:r w:rsidR="003B4C98" w:rsidRPr="00FE071D">
        <w:t>:</w:t>
      </w:r>
      <w:r w:rsidR="003B4C98" w:rsidRPr="00FE071D" w:rsidDel="005E0463">
        <w:t xml:space="preserve"> </w:t>
      </w:r>
    </w:p>
    <w:p w14:paraId="7B090902" w14:textId="77777777" w:rsidR="00AE1C55" w:rsidRPr="00FE071D" w:rsidRDefault="00BD2891" w:rsidP="00F7529A">
      <w:pPr>
        <w:pStyle w:val="ListBullet"/>
        <w:numPr>
          <w:ilvl w:val="1"/>
          <w:numId w:val="8"/>
        </w:numPr>
      </w:pPr>
      <w:r>
        <w:t xml:space="preserve">projects for </w:t>
      </w:r>
      <w:r w:rsidR="001905EA" w:rsidRPr="00FE071D">
        <w:t xml:space="preserve">the </w:t>
      </w:r>
      <w:r w:rsidR="00AE1C55" w:rsidRPr="00FE071D">
        <w:t xml:space="preserve">benefit of Indigenous people or communities </w:t>
      </w:r>
    </w:p>
    <w:p w14:paraId="7B090903" w14:textId="77777777" w:rsidR="0059664F" w:rsidRPr="00FE071D" w:rsidRDefault="001905EA" w:rsidP="0059664F">
      <w:pPr>
        <w:pStyle w:val="ListBullet"/>
        <w:numPr>
          <w:ilvl w:val="1"/>
          <w:numId w:val="8"/>
        </w:numPr>
      </w:pPr>
      <w:r w:rsidRPr="00FE071D">
        <w:t xml:space="preserve">projects </w:t>
      </w:r>
      <w:r w:rsidR="0059664F" w:rsidRPr="00FE071D">
        <w:t>undertaken in or relating to a territory</w:t>
      </w:r>
    </w:p>
    <w:p w14:paraId="7B090904" w14:textId="77777777" w:rsidR="001905EA" w:rsidRPr="00FE071D" w:rsidRDefault="0059664F" w:rsidP="0059664F">
      <w:pPr>
        <w:pStyle w:val="ListBullet"/>
        <w:numPr>
          <w:ilvl w:val="1"/>
          <w:numId w:val="8"/>
        </w:numPr>
      </w:pPr>
      <w:r w:rsidRPr="00FE071D">
        <w:t xml:space="preserve">projects </w:t>
      </w:r>
      <w:r w:rsidR="006202E3">
        <w:t>that support</w:t>
      </w:r>
      <w:r w:rsidRPr="00FE071D">
        <w:t xml:space="preserve"> </w:t>
      </w:r>
      <w:r w:rsidR="001905EA" w:rsidRPr="00FE071D">
        <w:t xml:space="preserve">or promote interstate and overseas trade and commerce </w:t>
      </w:r>
    </w:p>
    <w:p w14:paraId="7B090905" w14:textId="77777777" w:rsidR="00DC6594" w:rsidRDefault="001905EA" w:rsidP="00F7529A">
      <w:pPr>
        <w:pStyle w:val="ListBullet"/>
        <w:numPr>
          <w:ilvl w:val="1"/>
          <w:numId w:val="8"/>
        </w:numPr>
      </w:pPr>
      <w:r>
        <w:t>projects that are</w:t>
      </w:r>
      <w:r w:rsidR="00DC6594">
        <w:t xml:space="preserve"> </w:t>
      </w:r>
      <w:r w:rsidR="00DC6594" w:rsidRPr="00866FCC">
        <w:t>delivered through</w:t>
      </w:r>
      <w:r w:rsidR="00BD2891">
        <w:t>, or facilitate the use of,</w:t>
      </w:r>
      <w:r w:rsidR="00DC6594" w:rsidRPr="00866FCC">
        <w:t xml:space="preserve"> a relevant communications service</w:t>
      </w:r>
    </w:p>
    <w:p w14:paraId="7B090906" w14:textId="77777777" w:rsidR="003B4C98" w:rsidRPr="00E15CCA" w:rsidRDefault="001905EA" w:rsidP="00F7529A">
      <w:pPr>
        <w:pStyle w:val="ListBullet"/>
        <w:numPr>
          <w:ilvl w:val="1"/>
          <w:numId w:val="8"/>
        </w:numPr>
      </w:pPr>
      <w:r w:rsidRPr="00E15CCA">
        <w:lastRenderedPageBreak/>
        <w:t>projects that increase employment</w:t>
      </w:r>
      <w:r w:rsidR="000F24FD" w:rsidRPr="00E15CCA">
        <w:t>.</w:t>
      </w:r>
      <w:r w:rsidRPr="00E15CCA">
        <w:t xml:space="preserve"> </w:t>
      </w:r>
    </w:p>
    <w:p w14:paraId="7B090907" w14:textId="77777777" w:rsidR="00C55DEB" w:rsidRDefault="00284DC7" w:rsidP="00C55DEB">
      <w:r w:rsidRPr="007F3C6A">
        <w:t>Eligible activities may include</w:t>
      </w:r>
      <w:r w:rsidR="00295D00">
        <w:t>:</w:t>
      </w:r>
    </w:p>
    <w:p w14:paraId="7B090908" w14:textId="77777777" w:rsidR="00894BD9" w:rsidRDefault="00894BD9" w:rsidP="00894BD9">
      <w:pPr>
        <w:pStyle w:val="ListBullet"/>
        <w:numPr>
          <w:ilvl w:val="0"/>
          <w:numId w:val="7"/>
        </w:numPr>
        <w:spacing w:after="120"/>
      </w:pPr>
      <w:r w:rsidRPr="00A92461">
        <w:t>buying, constructing, installing or commissioning</w:t>
      </w:r>
      <w:r>
        <w:t xml:space="preserve"> plant and equipment </w:t>
      </w:r>
    </w:p>
    <w:p w14:paraId="7B090909" w14:textId="77777777" w:rsidR="00B03D23" w:rsidRDefault="00894BD9" w:rsidP="00B03D23">
      <w:pPr>
        <w:pStyle w:val="ListBullet"/>
        <w:numPr>
          <w:ilvl w:val="0"/>
          <w:numId w:val="7"/>
        </w:numPr>
        <w:spacing w:after="120"/>
      </w:pPr>
      <w:r>
        <w:t>construction and/or fit out of new infrastructure</w:t>
      </w:r>
      <w:r w:rsidR="00B03D23" w:rsidRPr="00B03D23">
        <w:t xml:space="preserve"> </w:t>
      </w:r>
    </w:p>
    <w:p w14:paraId="7B09090A" w14:textId="77777777" w:rsidR="00230655" w:rsidRDefault="00230655" w:rsidP="00355B03">
      <w:pPr>
        <w:pStyle w:val="ListBullet"/>
        <w:spacing w:after="120"/>
      </w:pPr>
      <w:r>
        <w:t>the upgrade</w:t>
      </w:r>
      <w:r w:rsidR="00355B03">
        <w:t>, renovation or extension</w:t>
      </w:r>
      <w:r>
        <w:t xml:space="preserve"> to existing infrastructure</w:t>
      </w:r>
      <w:r w:rsidR="00355B03">
        <w:t xml:space="preserve"> such as buildings and laboratories</w:t>
      </w:r>
    </w:p>
    <w:p w14:paraId="7B09090B" w14:textId="77777777" w:rsidR="00230655" w:rsidRDefault="00230655" w:rsidP="00230655">
      <w:pPr>
        <w:pStyle w:val="ListBullet"/>
      </w:pPr>
      <w:r>
        <w:t>the replacement of infrastructure where there is a significant increase in benefit</w:t>
      </w:r>
    </w:p>
    <w:p w14:paraId="7B09090C" w14:textId="77777777" w:rsidR="00B03D23" w:rsidRDefault="00B03D23" w:rsidP="00B03D23">
      <w:pPr>
        <w:pStyle w:val="ListBullet"/>
        <w:numPr>
          <w:ilvl w:val="0"/>
          <w:numId w:val="7"/>
        </w:numPr>
        <w:spacing w:after="120"/>
      </w:pPr>
      <w:r>
        <w:t xml:space="preserve">capital expenditure </w:t>
      </w:r>
      <w:r w:rsidRPr="002E63BC">
        <w:t xml:space="preserve">which </w:t>
      </w:r>
      <w:r>
        <w:t>is</w:t>
      </w:r>
      <w:r w:rsidRPr="002E63BC">
        <w:t xml:space="preserve"> directly related to your project </w:t>
      </w:r>
      <w:r w:rsidR="005E6599">
        <w:t>(</w:t>
      </w:r>
      <w:r w:rsidRPr="002E63BC">
        <w:t xml:space="preserve">not </w:t>
      </w:r>
      <w:r w:rsidR="005E6599">
        <w:t>‘</w:t>
      </w:r>
      <w:r w:rsidRPr="002E63BC">
        <w:t>business as usual</w:t>
      </w:r>
      <w:r w:rsidR="005E6599">
        <w:t>’)</w:t>
      </w:r>
      <w:r w:rsidRPr="002E63BC">
        <w:t xml:space="preserve"> </w:t>
      </w:r>
      <w:r>
        <w:t xml:space="preserve">for the purchase of assets such as office furniture and equipment, motor vehicles, computers, printers or photocopiers </w:t>
      </w:r>
    </w:p>
    <w:p w14:paraId="7B09090D" w14:textId="77777777" w:rsidR="00894BD9" w:rsidRDefault="00894BD9" w:rsidP="00894BD9">
      <w:pPr>
        <w:pStyle w:val="ListBullet"/>
        <w:numPr>
          <w:ilvl w:val="0"/>
          <w:numId w:val="7"/>
        </w:numPr>
        <w:spacing w:after="120"/>
      </w:pPr>
      <w:r>
        <w:t xml:space="preserve">relevant training and skills development directly related to your project </w:t>
      </w:r>
    </w:p>
    <w:p w14:paraId="7B09090E" w14:textId="77777777" w:rsidR="00894BD9" w:rsidRPr="00AF1D9A" w:rsidRDefault="00894BD9" w:rsidP="00894BD9">
      <w:pPr>
        <w:pStyle w:val="ListBullet"/>
        <w:numPr>
          <w:ilvl w:val="0"/>
          <w:numId w:val="7"/>
        </w:numPr>
        <w:spacing w:after="120"/>
      </w:pPr>
      <w:r w:rsidRPr="00AF1D9A">
        <w:t>feasibility studies</w:t>
      </w:r>
      <w:r w:rsidR="00FB5414" w:rsidRPr="00AF1D9A">
        <w:t>/business case</w:t>
      </w:r>
      <w:r w:rsidR="007A0B44" w:rsidRPr="00AF1D9A">
        <w:t xml:space="preserve"> to bring your project to investment ready</w:t>
      </w:r>
    </w:p>
    <w:p w14:paraId="7B09090F" w14:textId="77777777" w:rsidR="00230655" w:rsidRDefault="00894BD9" w:rsidP="00230655">
      <w:pPr>
        <w:pStyle w:val="ListBullet"/>
        <w:numPr>
          <w:ilvl w:val="0"/>
          <w:numId w:val="7"/>
        </w:numPr>
        <w:spacing w:after="120"/>
      </w:pPr>
      <w:r>
        <w:t>process design and engineering</w:t>
      </w:r>
    </w:p>
    <w:p w14:paraId="7B090910" w14:textId="77777777" w:rsidR="00FA6EE4" w:rsidRDefault="00FA6EE4" w:rsidP="00FA6EE4">
      <w:pPr>
        <w:pStyle w:val="ListBullet"/>
      </w:pPr>
      <w:r w:rsidRPr="00FA6EE4">
        <w:t>costs associated with preparing of environmental approval applications and other statutory and required approvals</w:t>
      </w:r>
    </w:p>
    <w:p w14:paraId="7B090911" w14:textId="77777777" w:rsidR="00FB5414" w:rsidRDefault="000548C0" w:rsidP="000548C0">
      <w:pPr>
        <w:pStyle w:val="ListBullet"/>
        <w:numPr>
          <w:ilvl w:val="0"/>
          <w:numId w:val="7"/>
        </w:numPr>
        <w:spacing w:after="120"/>
      </w:pPr>
      <w:r>
        <w:t xml:space="preserve">scaling </w:t>
      </w:r>
      <w:r w:rsidR="00FB5414">
        <w:t xml:space="preserve">up </w:t>
      </w:r>
      <w:r>
        <w:t>activities related to the business opportunity</w:t>
      </w:r>
      <w:r w:rsidR="009D279B">
        <w:t>.</w:t>
      </w:r>
      <w:r>
        <w:t xml:space="preserve"> </w:t>
      </w:r>
    </w:p>
    <w:p w14:paraId="7B090912" w14:textId="77777777" w:rsidR="007F36A3" w:rsidRDefault="007F36A3" w:rsidP="00D74BC5">
      <w:pPr>
        <w:pStyle w:val="ListBullet"/>
        <w:numPr>
          <w:ilvl w:val="0"/>
          <w:numId w:val="0"/>
        </w:numPr>
      </w:pPr>
      <w:r>
        <w:t>We may also approve other activities.</w:t>
      </w:r>
    </w:p>
    <w:p w14:paraId="7B090913" w14:textId="77777777" w:rsidR="00491C6B" w:rsidRPr="005A61FE" w:rsidRDefault="00491C6B" w:rsidP="00594653">
      <w:pPr>
        <w:pStyle w:val="Heading3"/>
      </w:pPr>
      <w:bookmarkStart w:id="156" w:name="_Toc531277488"/>
      <w:bookmarkStart w:id="157" w:name="_Toc955298"/>
      <w:bookmarkStart w:id="158" w:name="_Toc75938416"/>
      <w:bookmarkStart w:id="159" w:name="_Toc76111825"/>
      <w:bookmarkStart w:id="160" w:name="_Toc79675264"/>
      <w:bookmarkStart w:id="161" w:name="_Toc85478842"/>
      <w:bookmarkStart w:id="162" w:name="_Toc85808771"/>
      <w:bookmarkStart w:id="163" w:name="_Toc85807631"/>
      <w:bookmarkStart w:id="164" w:name="_Toc86841519"/>
      <w:bookmarkStart w:id="165" w:name="_Toc89335262"/>
      <w:r w:rsidRPr="005A61FE">
        <w:t>Eligible locations</w:t>
      </w:r>
      <w:bookmarkEnd w:id="156"/>
      <w:bookmarkEnd w:id="157"/>
      <w:bookmarkEnd w:id="158"/>
      <w:bookmarkEnd w:id="159"/>
      <w:bookmarkEnd w:id="160"/>
      <w:bookmarkEnd w:id="161"/>
      <w:bookmarkEnd w:id="162"/>
      <w:bookmarkEnd w:id="163"/>
      <w:bookmarkEnd w:id="164"/>
      <w:bookmarkEnd w:id="165"/>
    </w:p>
    <w:p w14:paraId="7B090914" w14:textId="77777777" w:rsidR="00F52948" w:rsidRPr="005A61FE" w:rsidRDefault="00F52948" w:rsidP="00F52948">
      <w:r w:rsidRPr="005A61FE">
        <w:t>Your project can include activities at different locations</w:t>
      </w:r>
      <w:r w:rsidR="002D4ED1" w:rsidRPr="005A61FE">
        <w:t>;</w:t>
      </w:r>
      <w:r w:rsidRPr="005A61FE">
        <w:t xml:space="preserve"> as long as they are all in </w:t>
      </w:r>
      <w:r w:rsidR="000A4CB2">
        <w:t xml:space="preserve">or will significantly benefit </w:t>
      </w:r>
      <w:r w:rsidR="001C57C2">
        <w:t>Northern Australia</w:t>
      </w:r>
      <w:r w:rsidR="00452D3E">
        <w:t xml:space="preserve"> (see the </w:t>
      </w:r>
      <w:r w:rsidR="00BA2BAA">
        <w:t>Glossary</w:t>
      </w:r>
      <w:r w:rsidR="00452D3E">
        <w:t xml:space="preserve"> - </w:t>
      </w:r>
      <w:r w:rsidR="0044768C">
        <w:t xml:space="preserve">Section </w:t>
      </w:r>
      <w:r w:rsidR="00452D3E">
        <w:t>15</w:t>
      </w:r>
      <w:r w:rsidR="006F2890">
        <w:t xml:space="preserve"> for a definition of Northern Australia</w:t>
      </w:r>
      <w:r w:rsidR="00BA2BAA">
        <w:t>)</w:t>
      </w:r>
      <w:r w:rsidR="001C57C2">
        <w:t>.</w:t>
      </w:r>
    </w:p>
    <w:p w14:paraId="7B090915" w14:textId="77777777" w:rsidR="00C17E72" w:rsidRDefault="00C17E72" w:rsidP="00594653">
      <w:pPr>
        <w:pStyle w:val="Heading3"/>
      </w:pPr>
      <w:bookmarkStart w:id="166" w:name="_Toc530072991"/>
      <w:bookmarkStart w:id="167" w:name="_Toc530072992"/>
      <w:bookmarkStart w:id="168" w:name="_Toc530072993"/>
      <w:bookmarkStart w:id="169" w:name="_Toc530072995"/>
      <w:bookmarkStart w:id="170" w:name="_Ref468355804"/>
      <w:bookmarkStart w:id="171" w:name="_Toc496536662"/>
      <w:bookmarkStart w:id="172" w:name="_Toc531277489"/>
      <w:bookmarkStart w:id="173" w:name="_Toc955299"/>
      <w:bookmarkStart w:id="174" w:name="_Toc75938417"/>
      <w:bookmarkStart w:id="175" w:name="_Toc76111826"/>
      <w:bookmarkStart w:id="176" w:name="_Toc79675265"/>
      <w:bookmarkStart w:id="177" w:name="_Toc85478843"/>
      <w:bookmarkStart w:id="178" w:name="_Toc85808772"/>
      <w:bookmarkStart w:id="179" w:name="_Toc85807632"/>
      <w:bookmarkStart w:id="180" w:name="_Toc86841520"/>
      <w:bookmarkStart w:id="181" w:name="_Toc89335263"/>
      <w:bookmarkEnd w:id="166"/>
      <w:bookmarkEnd w:id="167"/>
      <w:bookmarkEnd w:id="168"/>
      <w:bookmarkEnd w:id="169"/>
      <w:r>
        <w:t xml:space="preserve">Eligible </w:t>
      </w:r>
      <w:r w:rsidR="001F215C">
        <w:t>e</w:t>
      </w:r>
      <w:r w:rsidR="00490C48">
        <w:t>xpenditure</w:t>
      </w:r>
      <w:bookmarkEnd w:id="170"/>
      <w:bookmarkEnd w:id="171"/>
      <w:bookmarkEnd w:id="172"/>
      <w:bookmarkEnd w:id="173"/>
      <w:bookmarkEnd w:id="174"/>
      <w:bookmarkEnd w:id="175"/>
      <w:bookmarkEnd w:id="176"/>
      <w:bookmarkEnd w:id="177"/>
      <w:bookmarkEnd w:id="178"/>
      <w:bookmarkEnd w:id="179"/>
      <w:bookmarkEnd w:id="180"/>
      <w:bookmarkEnd w:id="181"/>
    </w:p>
    <w:p w14:paraId="7B090916"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7B090917"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00474CD0">
        <w:t>A</w:t>
      </w:r>
      <w:r w:rsidRPr="00777D23">
        <w:t xml:space="preserve">ppendix </w:t>
      </w:r>
      <w:r w:rsidR="00082460">
        <w:t>A</w:t>
      </w:r>
      <w:r>
        <w:t>.</w:t>
      </w:r>
    </w:p>
    <w:p w14:paraId="7B090918" w14:textId="77777777" w:rsidR="00E27755" w:rsidRDefault="00E27755" w:rsidP="00E27755">
      <w:pPr>
        <w:pStyle w:val="ListBullet"/>
        <w:spacing w:after="120"/>
      </w:pPr>
      <w:r>
        <w:t xml:space="preserve">For </w:t>
      </w:r>
      <w:r w:rsidR="00491C6B" w:rsidRPr="005A61FE">
        <w:t>guidance</w:t>
      </w:r>
      <w:r>
        <w:t xml:space="preserve"> </w:t>
      </w:r>
      <w:r w:rsidR="00474CD0">
        <w:t>on ineligible expenditure, see A</w:t>
      </w:r>
      <w:r>
        <w:t xml:space="preserve">ppendix </w:t>
      </w:r>
      <w:r w:rsidR="00082460">
        <w:t>B</w:t>
      </w:r>
      <w:r>
        <w:t>.</w:t>
      </w:r>
    </w:p>
    <w:p w14:paraId="7B090919"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7B09091A" w14:textId="77777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7B09091B" w14:textId="7777777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7B09091C" w14:textId="77777777" w:rsidR="00FE5602" w:rsidRDefault="00FE5602" w:rsidP="008D5C33">
      <w:pPr>
        <w:spacing w:after="80"/>
      </w:pPr>
      <w:r>
        <w:t>To be eligible, expenditure must</w:t>
      </w:r>
      <w:r w:rsidR="00B6306B">
        <w:t>:</w:t>
      </w:r>
    </w:p>
    <w:p w14:paraId="7B09091D" w14:textId="77777777" w:rsidR="00FE5602" w:rsidRDefault="00E27755" w:rsidP="00FE5602">
      <w:pPr>
        <w:pStyle w:val="ListBullet"/>
      </w:pPr>
      <w:r>
        <w:t>be a direct cost of the project</w:t>
      </w:r>
    </w:p>
    <w:p w14:paraId="7B09091E"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7B09091F"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7B090920" w14:textId="77777777" w:rsidR="00EA2AF7" w:rsidRPr="00F87E68" w:rsidRDefault="00EF53D9" w:rsidP="00F87E68">
      <w:bookmarkStart w:id="182" w:name="_Toc496536663"/>
      <w:r>
        <w:lastRenderedPageBreak/>
        <w:t xml:space="preserve">You may </w:t>
      </w:r>
      <w:r w:rsidR="00783364">
        <w:t xml:space="preserve">elect to commence </w:t>
      </w:r>
      <w:r>
        <w:t xml:space="preserve">your </w:t>
      </w:r>
      <w:r w:rsidRPr="00EF53D9">
        <w:t xml:space="preserve">project </w:t>
      </w:r>
      <w:r>
        <w:t xml:space="preserve">from the date we notify you that your application is </w:t>
      </w:r>
      <w:r w:rsidR="0043718E">
        <w:t>successful</w:t>
      </w:r>
      <w:r>
        <w:t>.</w:t>
      </w:r>
      <w:r w:rsidRPr="001F2ED0">
        <w:t xml:space="preserve"> </w:t>
      </w:r>
      <w:r w:rsidR="005C7680" w:rsidRPr="00DF1F02">
        <w:t>We are not responsible for any expenditure</w:t>
      </w:r>
      <w:r>
        <w:t xml:space="preserve"> you </w:t>
      </w:r>
      <w:r w:rsidR="005C7680" w:rsidRPr="00DF1F02">
        <w:t>incur until</w:t>
      </w:r>
      <w:r>
        <w:t xml:space="preserve"> a grant agreement </w:t>
      </w:r>
      <w:r w:rsidR="00007E4B">
        <w:t xml:space="preserve">is </w:t>
      </w:r>
      <w:r w:rsidR="005C7680" w:rsidRPr="00DF1F02">
        <w:t>executed</w:t>
      </w:r>
      <w:r>
        <w:t>.</w:t>
      </w:r>
      <w:r w:rsidR="00783364">
        <w:t xml:space="preserve"> The Commonwealth will not be liable, and should not be held out as being liable, for any activities undertaken before the grant agreement is executed.</w:t>
      </w:r>
      <w:r w:rsidR="00EA2AF7">
        <w:t xml:space="preserve"> </w:t>
      </w:r>
    </w:p>
    <w:p w14:paraId="7B090921" w14:textId="77777777" w:rsidR="0039610D" w:rsidRPr="00747B26" w:rsidRDefault="0036055C" w:rsidP="00594653">
      <w:pPr>
        <w:pStyle w:val="Heading2"/>
      </w:pPr>
      <w:bookmarkStart w:id="183" w:name="_Toc955301"/>
      <w:bookmarkStart w:id="184" w:name="_Toc496536664"/>
      <w:bookmarkStart w:id="185" w:name="_Toc531277491"/>
      <w:bookmarkStart w:id="186" w:name="_Toc75938418"/>
      <w:bookmarkStart w:id="187" w:name="_Toc76111827"/>
      <w:bookmarkStart w:id="188" w:name="_Toc79675266"/>
      <w:bookmarkStart w:id="189" w:name="_Toc85478844"/>
      <w:bookmarkStart w:id="190" w:name="_Toc85808773"/>
      <w:bookmarkStart w:id="191" w:name="_Toc85807633"/>
      <w:bookmarkStart w:id="192" w:name="_Toc86841521"/>
      <w:bookmarkStart w:id="193" w:name="_Toc89335264"/>
      <w:bookmarkEnd w:id="182"/>
      <w:r>
        <w:t xml:space="preserve">The </w:t>
      </w:r>
      <w:r w:rsidR="00E93B21">
        <w:t>assessment</w:t>
      </w:r>
      <w:r w:rsidR="0053412C">
        <w:t xml:space="preserve"> </w:t>
      </w:r>
      <w:r>
        <w:t>criteria</w:t>
      </w:r>
      <w:bookmarkEnd w:id="183"/>
      <w:bookmarkEnd w:id="184"/>
      <w:bookmarkEnd w:id="185"/>
      <w:bookmarkEnd w:id="186"/>
      <w:bookmarkEnd w:id="187"/>
      <w:bookmarkEnd w:id="188"/>
      <w:bookmarkEnd w:id="189"/>
      <w:bookmarkEnd w:id="190"/>
      <w:bookmarkEnd w:id="191"/>
      <w:bookmarkEnd w:id="192"/>
      <w:bookmarkEnd w:id="193"/>
    </w:p>
    <w:p w14:paraId="7B090922" w14:textId="77777777"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7B090923" w14:textId="77777777"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7B090924" w14:textId="77777777" w:rsidR="002D2DC7" w:rsidRDefault="002D2DC7" w:rsidP="0039610D">
      <w:r>
        <w:t xml:space="preserve">We will only </w:t>
      </w:r>
      <w:r w:rsidR="00284DC7">
        <w:t xml:space="preserve">consider funding </w:t>
      </w:r>
      <w:r>
        <w:t xml:space="preserve">applications that score </w:t>
      </w:r>
      <w:r w:rsidR="00284DC7">
        <w:t xml:space="preserve">at least </w:t>
      </w:r>
      <w:r w:rsidR="005C22C3">
        <w:t>50</w:t>
      </w:r>
      <w:r w:rsidR="00284DC7">
        <w:t xml:space="preserve"> per cent against each</w:t>
      </w:r>
      <w:r>
        <w:t xml:space="preserve"> </w:t>
      </w:r>
      <w:r w:rsidR="001475D6">
        <w:t>assessment</w:t>
      </w:r>
      <w:r w:rsidR="00284DC7">
        <w:t xml:space="preserve"> criterion</w:t>
      </w:r>
      <w:r w:rsidR="00BD20AF">
        <w:t>, as these represent best value for money</w:t>
      </w:r>
      <w:r>
        <w:t>.</w:t>
      </w:r>
      <w:r w:rsidR="00A362EC">
        <w:t xml:space="preserve"> The assessment criteria are equally weighted.</w:t>
      </w:r>
    </w:p>
    <w:p w14:paraId="7B090925" w14:textId="77777777" w:rsidR="006D6D31" w:rsidRPr="006D6D31" w:rsidRDefault="006D6D31" w:rsidP="006D6D31">
      <w:pPr>
        <w:keepNext/>
        <w:numPr>
          <w:ilvl w:val="1"/>
          <w:numId w:val="11"/>
        </w:numPr>
        <w:tabs>
          <w:tab w:val="num" w:pos="360"/>
        </w:tabs>
        <w:spacing w:before="240"/>
        <w:ind w:left="794" w:hanging="794"/>
        <w:outlineLvl w:val="2"/>
        <w:rPr>
          <w:rFonts w:cs="Arial"/>
          <w:bCs/>
          <w:iCs w:val="0"/>
          <w:color w:val="264F90"/>
          <w:sz w:val="24"/>
          <w:szCs w:val="32"/>
        </w:rPr>
      </w:pPr>
      <w:bookmarkStart w:id="194" w:name="_Toc79484279"/>
      <w:bookmarkStart w:id="195" w:name="_Toc79486652"/>
      <w:bookmarkStart w:id="196" w:name="_Toc79535648"/>
      <w:bookmarkStart w:id="197" w:name="_Toc79684563"/>
      <w:r w:rsidRPr="006D6D31">
        <w:rPr>
          <w:rFonts w:cs="Arial"/>
          <w:bCs/>
          <w:iCs w:val="0"/>
          <w:color w:val="264F90"/>
          <w:sz w:val="24"/>
          <w:szCs w:val="32"/>
        </w:rPr>
        <w:t>Assessment criterion 1</w:t>
      </w:r>
      <w:bookmarkEnd w:id="194"/>
      <w:bookmarkEnd w:id="195"/>
      <w:bookmarkEnd w:id="196"/>
      <w:bookmarkEnd w:id="197"/>
    </w:p>
    <w:p w14:paraId="7B090926" w14:textId="77777777" w:rsidR="00732010" w:rsidRDefault="00732010" w:rsidP="00732010">
      <w:pPr>
        <w:pStyle w:val="Normalbold"/>
      </w:pPr>
      <w:r>
        <w:t xml:space="preserve">How your project will </w:t>
      </w:r>
      <w:r w:rsidR="008574F6">
        <w:t>create jobs</w:t>
      </w:r>
      <w:r w:rsidR="003B425B">
        <w:t xml:space="preserve">, </w:t>
      </w:r>
      <w:r w:rsidR="00532F34">
        <w:t>grow your business</w:t>
      </w:r>
      <w:r w:rsidR="00C336A2">
        <w:t>,</w:t>
      </w:r>
      <w:r w:rsidR="008574F6">
        <w:t xml:space="preserve"> improve social and economic infrastructure </w:t>
      </w:r>
      <w:r w:rsidR="00C336A2">
        <w:t xml:space="preserve">or </w:t>
      </w:r>
      <w:r w:rsidR="008574F6">
        <w:t>increase community amenity and liveability in Northern Australia.</w:t>
      </w:r>
    </w:p>
    <w:p w14:paraId="7B090927" w14:textId="77777777" w:rsidR="006D6D31" w:rsidRPr="006D6D31" w:rsidRDefault="006D6D31" w:rsidP="006D6D31">
      <w:pPr>
        <w:keepNext/>
      </w:pPr>
      <w:r w:rsidRPr="006D6D31">
        <w:t>You should demonstrate this by:</w:t>
      </w:r>
    </w:p>
    <w:p w14:paraId="7B090928" w14:textId="77777777" w:rsidR="006D6D31" w:rsidRPr="006D6D31" w:rsidRDefault="006D6D31" w:rsidP="006D6D31">
      <w:pPr>
        <w:numPr>
          <w:ilvl w:val="0"/>
          <w:numId w:val="30"/>
        </w:numPr>
      </w:pPr>
      <w:r w:rsidRPr="006D6D31">
        <w:t>providing a business case for your project, including the opportunity, its expected impact on your organisation and its resilience</w:t>
      </w:r>
    </w:p>
    <w:p w14:paraId="7B090929" w14:textId="77777777" w:rsidR="006D6D31" w:rsidRPr="006D6D31" w:rsidRDefault="006D6D31">
      <w:pPr>
        <w:numPr>
          <w:ilvl w:val="0"/>
          <w:numId w:val="30"/>
        </w:numPr>
      </w:pPr>
      <w:r w:rsidRPr="006D6D31">
        <w:t>describing the regional economic benefits of your project</w:t>
      </w:r>
      <w:r w:rsidR="00454C12">
        <w:t>;</w:t>
      </w:r>
      <w:r w:rsidR="00454C12" w:rsidRPr="006D6D31">
        <w:t xml:space="preserve"> </w:t>
      </w:r>
      <w:r w:rsidRPr="006D6D31">
        <w:t>employment growth including Indigenous organisations and employment growth outside your business</w:t>
      </w:r>
      <w:r w:rsidR="00454C12">
        <w:t>;</w:t>
      </w:r>
      <w:r w:rsidR="005C10AA">
        <w:t xml:space="preserve"> and/or </w:t>
      </w:r>
      <w:r w:rsidR="005C10AA" w:rsidRPr="006D6D31">
        <w:t>any social or environmental benefits of your project including improvements to community amenity or liveability</w:t>
      </w:r>
    </w:p>
    <w:p w14:paraId="7B09092A" w14:textId="77777777" w:rsidR="006D6D31" w:rsidRPr="006D6D31" w:rsidRDefault="00F10A53" w:rsidP="006D6D31">
      <w:pPr>
        <w:numPr>
          <w:ilvl w:val="0"/>
          <w:numId w:val="30"/>
        </w:numPr>
      </w:pPr>
      <w:r>
        <w:t xml:space="preserve">describing </w:t>
      </w:r>
      <w:r w:rsidRPr="00113047">
        <w:t xml:space="preserve">the scale and significance of the </w:t>
      </w:r>
      <w:r w:rsidR="006D0CC9">
        <w:t>creat</w:t>
      </w:r>
      <w:r w:rsidR="00F5325C">
        <w:t>ion</w:t>
      </w:r>
      <w:r w:rsidR="00025BC4">
        <w:t xml:space="preserve"> or </w:t>
      </w:r>
      <w:r w:rsidR="006D0CC9">
        <w:t xml:space="preserve">growth of </w:t>
      </w:r>
      <w:r w:rsidR="00355B03">
        <w:t xml:space="preserve">your </w:t>
      </w:r>
      <w:r w:rsidR="00464529">
        <w:t xml:space="preserve">organisation </w:t>
      </w:r>
      <w:r w:rsidR="00355B03">
        <w:t>or</w:t>
      </w:r>
      <w:r w:rsidR="006D0CC9">
        <w:t xml:space="preserve"> </w:t>
      </w:r>
      <w:r w:rsidRPr="00113047">
        <w:t>industry</w:t>
      </w:r>
      <w:r>
        <w:t xml:space="preserve">; </w:t>
      </w:r>
      <w:r w:rsidR="004A0E69">
        <w:t xml:space="preserve">and/or </w:t>
      </w:r>
      <w:r>
        <w:t xml:space="preserve">improvements to community amenity or liveability </w:t>
      </w:r>
      <w:r w:rsidR="006D6D31" w:rsidRPr="006D6D31">
        <w:t>providing the expected number and types of local jobs to be created by the project in the immediate and long term, including skill level and sustainability</w:t>
      </w:r>
    </w:p>
    <w:p w14:paraId="7B09092B" w14:textId="77777777" w:rsidR="006D6D31" w:rsidRPr="006D6D31" w:rsidRDefault="006D6D31" w:rsidP="006D6D31">
      <w:pPr>
        <w:numPr>
          <w:ilvl w:val="0"/>
          <w:numId w:val="30"/>
        </w:numPr>
      </w:pPr>
      <w:r w:rsidRPr="006D6D31">
        <w:t>describing how the grant will impact your project i.e. in terms of scale, timing and reach and how you will measure the success of your project</w:t>
      </w:r>
      <w:r w:rsidR="009E0AAF">
        <w:t>.</w:t>
      </w:r>
    </w:p>
    <w:p w14:paraId="7B09092C" w14:textId="77777777" w:rsidR="006D6D31" w:rsidRPr="006D6D31" w:rsidRDefault="006D6D31" w:rsidP="006D6D31">
      <w:pPr>
        <w:keepNext/>
        <w:numPr>
          <w:ilvl w:val="1"/>
          <w:numId w:val="11"/>
        </w:numPr>
        <w:tabs>
          <w:tab w:val="num" w:pos="360"/>
        </w:tabs>
        <w:spacing w:before="240"/>
        <w:ind w:left="794" w:hanging="794"/>
        <w:outlineLvl w:val="2"/>
        <w:rPr>
          <w:rFonts w:cs="Arial"/>
          <w:bCs/>
          <w:iCs w:val="0"/>
          <w:color w:val="264F90"/>
          <w:sz w:val="24"/>
          <w:szCs w:val="32"/>
        </w:rPr>
      </w:pPr>
      <w:bookmarkStart w:id="198" w:name="_Toc79484280"/>
      <w:bookmarkStart w:id="199" w:name="_Toc79486653"/>
      <w:bookmarkStart w:id="200" w:name="_Toc79535649"/>
      <w:bookmarkStart w:id="201" w:name="_Toc79684564"/>
      <w:r w:rsidRPr="006D6D31">
        <w:rPr>
          <w:rFonts w:cs="Arial"/>
          <w:bCs/>
          <w:iCs w:val="0"/>
          <w:color w:val="264F90"/>
          <w:sz w:val="24"/>
          <w:szCs w:val="32"/>
        </w:rPr>
        <w:t>Assessment criterion 2</w:t>
      </w:r>
      <w:bookmarkEnd w:id="198"/>
      <w:bookmarkEnd w:id="199"/>
      <w:bookmarkEnd w:id="200"/>
      <w:bookmarkEnd w:id="201"/>
    </w:p>
    <w:p w14:paraId="7B09092D" w14:textId="4B393B56" w:rsidR="006D6D31" w:rsidRPr="006D6D31" w:rsidRDefault="006D6D31" w:rsidP="006D6D31">
      <w:pPr>
        <w:keepNext/>
        <w:rPr>
          <w:b/>
        </w:rPr>
      </w:pPr>
      <w:r w:rsidRPr="006D6D31">
        <w:rPr>
          <w:b/>
        </w:rPr>
        <w:t>Your capacity, capability and resources to deliver your project</w:t>
      </w:r>
    </w:p>
    <w:p w14:paraId="7B09092E" w14:textId="77777777" w:rsidR="006D6D31" w:rsidRPr="006D6D31" w:rsidRDefault="006D6D31" w:rsidP="006D6D31">
      <w:pPr>
        <w:keepNext/>
      </w:pPr>
      <w:r w:rsidRPr="006D6D31">
        <w:t>You should demonstrate this by describing:</w:t>
      </w:r>
    </w:p>
    <w:p w14:paraId="7B09092F" w14:textId="77777777" w:rsidR="006D6D31" w:rsidRPr="006D6D31" w:rsidRDefault="006D6D31" w:rsidP="006D6D31">
      <w:pPr>
        <w:numPr>
          <w:ilvl w:val="0"/>
          <w:numId w:val="19"/>
        </w:numPr>
        <w:ind w:left="502"/>
      </w:pPr>
      <w:r w:rsidRPr="006D6D31">
        <w:t>your track record in managing similar projects, and your access to personnel with relevant skills and experience</w:t>
      </w:r>
    </w:p>
    <w:p w14:paraId="7B090930" w14:textId="77777777" w:rsidR="006D6D31" w:rsidRPr="006D6D31" w:rsidRDefault="006D6D31" w:rsidP="006D6D31">
      <w:pPr>
        <w:numPr>
          <w:ilvl w:val="0"/>
          <w:numId w:val="19"/>
        </w:numPr>
        <w:ind w:left="502"/>
      </w:pPr>
      <w:r w:rsidRPr="006D6D31">
        <w:t>your project plan that is commensurate with the size and scope of your project, including how you will:</w:t>
      </w:r>
    </w:p>
    <w:p w14:paraId="7B090931" w14:textId="77777777" w:rsidR="006D6D31" w:rsidRPr="006D6D31" w:rsidRDefault="006D6D31" w:rsidP="006D6D31">
      <w:pPr>
        <w:numPr>
          <w:ilvl w:val="1"/>
          <w:numId w:val="19"/>
        </w:numPr>
        <w:ind w:left="993" w:hanging="426"/>
      </w:pPr>
      <w:r w:rsidRPr="006D6D31">
        <w:t>manage the project including scope, governance, implementation methodology and timeframes</w:t>
      </w:r>
    </w:p>
    <w:p w14:paraId="7B090932" w14:textId="77777777" w:rsidR="006D6D31" w:rsidRPr="006D6D31" w:rsidRDefault="006D6D31" w:rsidP="006D6D31">
      <w:pPr>
        <w:numPr>
          <w:ilvl w:val="1"/>
          <w:numId w:val="19"/>
        </w:numPr>
        <w:ind w:left="993" w:hanging="426"/>
      </w:pPr>
      <w:r w:rsidRPr="006D6D31">
        <w:t>mitigate delivery risks</w:t>
      </w:r>
    </w:p>
    <w:p w14:paraId="7B090933" w14:textId="77777777" w:rsidR="006D6D31" w:rsidRPr="006D6D31" w:rsidRDefault="006D6D31" w:rsidP="006D6D31">
      <w:pPr>
        <w:numPr>
          <w:ilvl w:val="1"/>
          <w:numId w:val="19"/>
        </w:numPr>
        <w:ind w:left="993" w:hanging="426"/>
      </w:pPr>
      <w:r w:rsidRPr="006D6D31">
        <w:t>secure require</w:t>
      </w:r>
      <w:r w:rsidR="009E0AAF">
        <w:t>d regulatory or other approvals</w:t>
      </w:r>
    </w:p>
    <w:p w14:paraId="7B090934" w14:textId="77777777" w:rsidR="006D6D31" w:rsidRPr="006D6D31" w:rsidRDefault="006D6D31" w:rsidP="006D6D31">
      <w:pPr>
        <w:numPr>
          <w:ilvl w:val="0"/>
          <w:numId w:val="19"/>
        </w:numPr>
        <w:ind w:left="502"/>
      </w:pPr>
      <w:r w:rsidRPr="006D6D31">
        <w:lastRenderedPageBreak/>
        <w:t xml:space="preserve">any support or investment that will be leveraged to progress your project. </w:t>
      </w:r>
    </w:p>
    <w:p w14:paraId="7B090935" w14:textId="77777777" w:rsidR="006D6D31" w:rsidRPr="006D6D31" w:rsidRDefault="006D6D31" w:rsidP="006D6D31">
      <w:pPr>
        <w:ind w:left="360" w:hanging="360"/>
      </w:pPr>
      <w:r w:rsidRPr="006D6D31">
        <w:t>You must attach a project plan and budget to your application.</w:t>
      </w:r>
    </w:p>
    <w:p w14:paraId="7B090936" w14:textId="77777777" w:rsidR="001E7A8C" w:rsidRPr="00F77C1C" w:rsidRDefault="001E7A8C" w:rsidP="00594653">
      <w:pPr>
        <w:pStyle w:val="Heading2"/>
      </w:pPr>
      <w:bookmarkStart w:id="202" w:name="_Toc496536669"/>
      <w:bookmarkStart w:id="203" w:name="_Toc531277496"/>
      <w:bookmarkStart w:id="204" w:name="_Toc955306"/>
      <w:bookmarkStart w:id="205" w:name="_Toc75938423"/>
      <w:bookmarkStart w:id="206" w:name="_Toc76111832"/>
      <w:bookmarkStart w:id="207" w:name="_Toc79675270"/>
      <w:bookmarkStart w:id="208" w:name="_Toc85478848"/>
      <w:bookmarkStart w:id="209" w:name="_Toc85808774"/>
      <w:bookmarkStart w:id="210" w:name="_Toc85807634"/>
      <w:bookmarkStart w:id="211" w:name="_Toc86841522"/>
      <w:bookmarkStart w:id="212" w:name="_Toc89335265"/>
      <w:bookmarkStart w:id="213" w:name="_Toc164844283"/>
      <w:bookmarkStart w:id="214" w:name="_Toc383003272"/>
      <w:bookmarkEnd w:id="154"/>
      <w:bookmarkEnd w:id="155"/>
      <w:r>
        <w:t>How to apply</w:t>
      </w:r>
      <w:bookmarkEnd w:id="202"/>
      <w:bookmarkEnd w:id="203"/>
      <w:bookmarkEnd w:id="204"/>
      <w:bookmarkEnd w:id="205"/>
      <w:bookmarkEnd w:id="206"/>
      <w:bookmarkEnd w:id="207"/>
      <w:bookmarkEnd w:id="208"/>
      <w:bookmarkEnd w:id="209"/>
      <w:bookmarkEnd w:id="210"/>
      <w:bookmarkEnd w:id="211"/>
      <w:bookmarkEnd w:id="212"/>
    </w:p>
    <w:p w14:paraId="7B090937" w14:textId="18C35BF2"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30" w:anchor="key-documents" w:history="1">
        <w:r w:rsidRPr="0075536D">
          <w:rPr>
            <w:rStyle w:val="Hyperlink"/>
          </w:rPr>
          <w:t>application form</w:t>
        </w:r>
      </w:hyperlink>
      <w:r>
        <w:t xml:space="preserve"> and the </w:t>
      </w:r>
      <w:r w:rsidR="00F27C1B">
        <w:t xml:space="preserve">sample </w:t>
      </w:r>
      <w:hyperlink r:id="rId31" w:anchor="key-documents" w:history="1">
        <w:r w:rsidRPr="0075536D">
          <w:rPr>
            <w:rStyle w:val="Hyperlink"/>
          </w:rPr>
          <w:t>grant agreement</w:t>
        </w:r>
      </w:hyperlink>
      <w:r w:rsidR="00596607">
        <w:t xml:space="preserve"> published on </w:t>
      </w:r>
      <w:r w:rsidRPr="00925B33">
        <w:t>business.gov.au</w:t>
      </w:r>
      <w:r w:rsidR="005624ED">
        <w:t xml:space="preserve"> and GrantConnect</w:t>
      </w:r>
      <w:r w:rsidRPr="00E162FF">
        <w:t>.</w:t>
      </w:r>
    </w:p>
    <w:p w14:paraId="7B090938" w14:textId="77777777" w:rsidR="00FB290B" w:rsidRDefault="00FB290B" w:rsidP="00760D2E">
      <w:pPr>
        <w:keepNext/>
        <w:spacing w:after="80"/>
      </w:pPr>
      <w:r w:rsidRPr="00FB290B">
        <w:t xml:space="preserve">You can only submit an application once the program opens. It will be continuously open until funding is exhausted or </w:t>
      </w:r>
      <w:r w:rsidR="00E842D6">
        <w:t xml:space="preserve">until </w:t>
      </w:r>
      <w:r w:rsidR="00611A17">
        <w:t>31 March</w:t>
      </w:r>
      <w:r w:rsidRPr="00FB290B">
        <w:t xml:space="preserve"> 2024, whichever is earlier.</w:t>
      </w:r>
      <w:r w:rsidRPr="00FB290B" w:rsidDel="00FB290B">
        <w:t xml:space="preserve"> </w:t>
      </w:r>
    </w:p>
    <w:p w14:paraId="7B090939" w14:textId="77777777" w:rsidR="00A71134" w:rsidRDefault="00B20351" w:rsidP="00760D2E">
      <w:pPr>
        <w:keepNext/>
        <w:spacing w:after="80"/>
      </w:pPr>
      <w:r>
        <w:t>To apply, you must</w:t>
      </w:r>
      <w:r w:rsidR="00B6306B">
        <w:t>:</w:t>
      </w:r>
    </w:p>
    <w:p w14:paraId="7B09093A" w14:textId="6FC1B51B" w:rsidR="00A71134" w:rsidRDefault="00A71134" w:rsidP="00A71134">
      <w:pPr>
        <w:pStyle w:val="ListBullet"/>
      </w:pPr>
      <w:r>
        <w:t>complete</w:t>
      </w:r>
      <w:r w:rsidRPr="00E162FF">
        <w:t xml:space="preserve"> the </w:t>
      </w:r>
      <w:r>
        <w:t xml:space="preserve">online </w:t>
      </w:r>
      <w:hyperlink r:id="rId32" w:anchor="applying" w:history="1">
        <w:r w:rsidR="00284DC7">
          <w:rPr>
            <w:rStyle w:val="Hyperlink"/>
          </w:rPr>
          <w:t>application form</w:t>
        </w:r>
      </w:hyperlink>
      <w:r w:rsidRPr="00E162FF">
        <w:t xml:space="preserve"> </w:t>
      </w:r>
      <w:r w:rsidR="001475D6">
        <w:t xml:space="preserve">via </w:t>
      </w:r>
      <w:r w:rsidRPr="00FD7B9F">
        <w:t>business.gov.au</w:t>
      </w:r>
    </w:p>
    <w:p w14:paraId="7B09093B" w14:textId="77777777" w:rsidR="00A71134" w:rsidRDefault="00A71134" w:rsidP="00A71134">
      <w:pPr>
        <w:pStyle w:val="ListBullet"/>
      </w:pPr>
      <w:r>
        <w:t>provide all the</w:t>
      </w:r>
      <w:r w:rsidRPr="00E162FF">
        <w:t xml:space="preserve"> information </w:t>
      </w:r>
      <w:r w:rsidR="00A50607">
        <w:t>requested</w:t>
      </w:r>
      <w:r>
        <w:t xml:space="preserve"> </w:t>
      </w:r>
    </w:p>
    <w:p w14:paraId="7B09093C" w14:textId="77777777" w:rsidR="00A71134" w:rsidRDefault="00A71134" w:rsidP="00A71134">
      <w:pPr>
        <w:pStyle w:val="ListBullet"/>
      </w:pPr>
      <w:r>
        <w:t xml:space="preserve">address all eligibility and </w:t>
      </w:r>
      <w:r w:rsidR="001475D6">
        <w:t>assessment</w:t>
      </w:r>
      <w:r>
        <w:t xml:space="preserve"> criteria </w:t>
      </w:r>
    </w:p>
    <w:p w14:paraId="7B09093D" w14:textId="77777777" w:rsidR="00A71134" w:rsidRDefault="00387369" w:rsidP="00A71134">
      <w:pPr>
        <w:pStyle w:val="ListBullet"/>
      </w:pPr>
      <w:r>
        <w:t xml:space="preserve">include all </w:t>
      </w:r>
      <w:r w:rsidR="00A50607">
        <w:t xml:space="preserve">necessary </w:t>
      </w:r>
      <w:r w:rsidR="00A71134">
        <w:t>attachments</w:t>
      </w:r>
      <w:r w:rsidR="009E0AAF">
        <w:t>.</w:t>
      </w:r>
    </w:p>
    <w:p w14:paraId="7B09093E" w14:textId="77777777" w:rsidR="00A71134" w:rsidRDefault="00C67E20" w:rsidP="00A71134">
      <w:r w:rsidRPr="005A61FE">
        <w:t>You should retain</w:t>
      </w:r>
      <w:r w:rsidR="00A71134">
        <w:t xml:space="preserve"> a copy of your application</w:t>
      </w:r>
      <w:r w:rsidRPr="005A61FE">
        <w:t xml:space="preserve"> for your own records.</w:t>
      </w:r>
      <w:r w:rsidR="001475D6">
        <w:t xml:space="preserve"> You can view and print a copy of your submitted application on the portal for your own records</w:t>
      </w:r>
      <w:r w:rsidR="001E7A8C">
        <w:t>.</w:t>
      </w:r>
    </w:p>
    <w:p w14:paraId="7B09093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If you find an </w:t>
      </w:r>
      <w:bookmarkStart w:id="215" w:name="_GoBack"/>
      <w:r>
        <w:t>error</w:t>
      </w:r>
      <w:bookmarkEnd w:id="215"/>
      <w:r>
        <w:t xml:space="preserve"> in your application after submitting it</w:t>
      </w:r>
      <w:r w:rsidR="00EB2820">
        <w:t>,</w:t>
      </w:r>
      <w:r>
        <w:t xml:space="preserve"> you should </w:t>
      </w:r>
      <w:r w:rsidR="002B09ED">
        <w:t>call</w:t>
      </w:r>
      <w:r>
        <w:t xml:space="preserve"> us immediately on 13 28 46.</w:t>
      </w:r>
    </w:p>
    <w:p w14:paraId="7B09094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7B090941"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7B090942" w14:textId="77777777" w:rsidR="00A71134" w:rsidRDefault="00A71134" w:rsidP="00594653">
      <w:pPr>
        <w:pStyle w:val="Heading3"/>
      </w:pPr>
      <w:bookmarkStart w:id="216" w:name="_Toc496536670"/>
      <w:bookmarkStart w:id="217" w:name="_Toc531277497"/>
      <w:bookmarkStart w:id="218" w:name="_Toc955307"/>
      <w:bookmarkStart w:id="219" w:name="_Toc75938424"/>
      <w:bookmarkStart w:id="220" w:name="_Toc76111833"/>
      <w:bookmarkStart w:id="221" w:name="_Toc79675271"/>
      <w:bookmarkStart w:id="222" w:name="_Toc85478849"/>
      <w:bookmarkStart w:id="223" w:name="_Toc85808775"/>
      <w:bookmarkStart w:id="224" w:name="_Toc85807635"/>
      <w:bookmarkStart w:id="225" w:name="_Toc86841523"/>
      <w:bookmarkStart w:id="226" w:name="_Toc89335266"/>
      <w:r>
        <w:t>Attachments to the application</w:t>
      </w:r>
      <w:bookmarkEnd w:id="216"/>
      <w:bookmarkEnd w:id="217"/>
      <w:bookmarkEnd w:id="218"/>
      <w:bookmarkEnd w:id="219"/>
      <w:bookmarkEnd w:id="220"/>
      <w:bookmarkEnd w:id="221"/>
      <w:bookmarkEnd w:id="222"/>
      <w:bookmarkEnd w:id="223"/>
      <w:bookmarkEnd w:id="224"/>
      <w:bookmarkEnd w:id="225"/>
      <w:bookmarkEnd w:id="226"/>
    </w:p>
    <w:p w14:paraId="7B090943"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7B090944" w14:textId="77777777" w:rsidR="00A71134" w:rsidRDefault="00A71134" w:rsidP="00A71134">
      <w:pPr>
        <w:pStyle w:val="ListBullet"/>
      </w:pPr>
      <w:r>
        <w:t>project plan</w:t>
      </w:r>
    </w:p>
    <w:p w14:paraId="7B090945" w14:textId="77777777" w:rsidR="00A71134" w:rsidRDefault="0026058C" w:rsidP="00A71134">
      <w:pPr>
        <w:pStyle w:val="ListBullet"/>
      </w:pPr>
      <w:r>
        <w:t xml:space="preserve">detailed </w:t>
      </w:r>
      <w:r w:rsidR="00F62C77" w:rsidRPr="005A61FE">
        <w:t xml:space="preserve">project </w:t>
      </w:r>
      <w:r w:rsidR="00A71134">
        <w:t xml:space="preserve">budget </w:t>
      </w:r>
    </w:p>
    <w:p w14:paraId="7B090946" w14:textId="77777777" w:rsidR="004626A7" w:rsidRDefault="00F265A0" w:rsidP="00F265A0">
      <w:pPr>
        <w:pStyle w:val="ListBullet"/>
        <w:numPr>
          <w:ilvl w:val="0"/>
          <w:numId w:val="7"/>
        </w:numPr>
        <w:spacing w:after="120"/>
      </w:pPr>
      <w:r>
        <w:t>evidence of funding strategy, e.g. financial statements, loan agreements, cash flow documents</w:t>
      </w:r>
      <w:r w:rsidR="00D40F0F">
        <w:t>.</w:t>
      </w:r>
    </w:p>
    <w:p w14:paraId="7B090947"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7B090948" w14:textId="77777777" w:rsidR="00A71134" w:rsidRDefault="004D2CBD" w:rsidP="00594653">
      <w:pPr>
        <w:pStyle w:val="Heading3"/>
      </w:pPr>
      <w:bookmarkStart w:id="227" w:name="_Ref531274879"/>
      <w:bookmarkStart w:id="228" w:name="_Toc531277498"/>
      <w:bookmarkStart w:id="229" w:name="_Toc955308"/>
      <w:bookmarkStart w:id="230" w:name="_Toc76111834"/>
      <w:bookmarkStart w:id="231" w:name="_Toc75938425"/>
      <w:bookmarkStart w:id="232" w:name="_Toc79675272"/>
      <w:bookmarkStart w:id="233" w:name="_Toc85478850"/>
      <w:bookmarkStart w:id="234" w:name="_Toc85808776"/>
      <w:bookmarkStart w:id="235" w:name="_Toc85807636"/>
      <w:bookmarkStart w:id="236" w:name="_Toc86841524"/>
      <w:bookmarkStart w:id="237" w:name="_Toc89335267"/>
      <w:bookmarkStart w:id="238" w:name="_Toc489952689"/>
      <w:bookmarkStart w:id="239" w:name="_Toc496536671"/>
      <w:bookmarkStart w:id="240" w:name="_Ref482605332"/>
      <w:r>
        <w:t>Joint applications</w:t>
      </w:r>
      <w:bookmarkEnd w:id="227"/>
      <w:bookmarkEnd w:id="228"/>
      <w:bookmarkEnd w:id="229"/>
      <w:bookmarkEnd w:id="230"/>
      <w:bookmarkEnd w:id="231"/>
      <w:bookmarkEnd w:id="232"/>
      <w:bookmarkEnd w:id="233"/>
      <w:bookmarkEnd w:id="234"/>
      <w:bookmarkEnd w:id="235"/>
      <w:bookmarkEnd w:id="236"/>
      <w:bookmarkEnd w:id="237"/>
    </w:p>
    <w:p w14:paraId="7B090949" w14:textId="77777777" w:rsidR="00A71134" w:rsidRDefault="00A71134" w:rsidP="00760D2E">
      <w:pPr>
        <w:spacing w:after="80"/>
      </w:pPr>
      <w:r>
        <w:t xml:space="preserve">We recognise that some organisations may want to </w:t>
      </w:r>
      <w:r w:rsidR="00861801">
        <w:t xml:space="preserve">apply </w:t>
      </w:r>
      <w:r>
        <w:t xml:space="preserve">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7B09094A" w14:textId="77777777" w:rsidR="00A71134" w:rsidRDefault="00A71134" w:rsidP="00653895">
      <w:pPr>
        <w:pStyle w:val="ListBullet"/>
      </w:pPr>
      <w:r>
        <w:t xml:space="preserve">details of the </w:t>
      </w:r>
      <w:r w:rsidR="002866EB">
        <w:t xml:space="preserve">project </w:t>
      </w:r>
      <w:r w:rsidR="0014016C">
        <w:t>partner</w:t>
      </w:r>
    </w:p>
    <w:p w14:paraId="7B09094B" w14:textId="77777777" w:rsidR="00A71134" w:rsidRDefault="00A71134" w:rsidP="00653895">
      <w:pPr>
        <w:pStyle w:val="ListBullet"/>
      </w:pPr>
      <w:r>
        <w:lastRenderedPageBreak/>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B09094C"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7B09094D"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7B09094E" w14:textId="77777777" w:rsidR="00A71134" w:rsidRDefault="00A71134" w:rsidP="00653895">
      <w:pPr>
        <w:pStyle w:val="ListBullet"/>
        <w:spacing w:after="120"/>
      </w:pPr>
      <w:r>
        <w:t>details of a nominated management level contact officer</w:t>
      </w:r>
      <w:r w:rsidR="00927481">
        <w:t>.</w:t>
      </w:r>
    </w:p>
    <w:p w14:paraId="7B09094F" w14:textId="77777777" w:rsidR="007F7294" w:rsidRPr="005A61FE" w:rsidRDefault="00DF1A74" w:rsidP="007F7294">
      <w:r>
        <w:t>You must have a formal arrangement in place with all parties</w:t>
      </w:r>
      <w:r w:rsidR="007F7294" w:rsidRPr="005A61FE">
        <w:t xml:space="preserve"> prior to execution of the grant agreement. </w:t>
      </w:r>
    </w:p>
    <w:p w14:paraId="7B090950" w14:textId="77777777" w:rsidR="00247D27" w:rsidRDefault="00247D27" w:rsidP="00594653">
      <w:pPr>
        <w:pStyle w:val="Heading3"/>
      </w:pPr>
      <w:bookmarkStart w:id="241" w:name="_Toc531277499"/>
      <w:bookmarkStart w:id="242" w:name="_Toc955309"/>
      <w:bookmarkStart w:id="243" w:name="_Toc75938426"/>
      <w:bookmarkStart w:id="244" w:name="_Toc76111835"/>
      <w:bookmarkStart w:id="245" w:name="_Toc79675273"/>
      <w:bookmarkStart w:id="246" w:name="_Toc85478851"/>
      <w:bookmarkStart w:id="247" w:name="_Toc85808777"/>
      <w:bookmarkStart w:id="248" w:name="_Toc85807637"/>
      <w:bookmarkStart w:id="249" w:name="_Toc86841525"/>
      <w:bookmarkStart w:id="250" w:name="_Toc89335268"/>
      <w:r>
        <w:t>Timing of grant opportunity</w:t>
      </w:r>
      <w:bookmarkEnd w:id="238"/>
      <w:bookmarkEnd w:id="239"/>
      <w:bookmarkEnd w:id="241"/>
      <w:bookmarkEnd w:id="242"/>
      <w:bookmarkEnd w:id="243"/>
      <w:bookmarkEnd w:id="244"/>
      <w:bookmarkEnd w:id="245"/>
      <w:bookmarkEnd w:id="246"/>
      <w:bookmarkEnd w:id="247"/>
      <w:bookmarkEnd w:id="248"/>
      <w:bookmarkEnd w:id="249"/>
      <w:bookmarkEnd w:id="250"/>
    </w:p>
    <w:p w14:paraId="7B090951" w14:textId="77777777" w:rsidR="008E5C07" w:rsidRPr="005A61FE" w:rsidRDefault="008E5C07" w:rsidP="008E5C07">
      <w:pPr>
        <w:spacing w:before="200"/>
      </w:pPr>
      <w:r w:rsidRPr="005A61FE">
        <w:t>You can submit an application at any time while the g</w:t>
      </w:r>
      <w:r w:rsidR="00D84D5B" w:rsidRPr="005A61FE">
        <w:t>rant opportunity remains open.</w:t>
      </w:r>
      <w:r w:rsidR="00D47E0B">
        <w:t xml:space="preserve"> </w:t>
      </w:r>
      <w:r w:rsidR="0005318A">
        <w:t xml:space="preserve">The first round of assessment will include </w:t>
      </w:r>
      <w:r w:rsidR="00D47E0B">
        <w:t>the first 20 applica</w:t>
      </w:r>
      <w:r w:rsidR="004705AA">
        <w:t>tions received</w:t>
      </w:r>
      <w:r w:rsidR="0005318A">
        <w:t xml:space="preserve"> (in date order) that </w:t>
      </w:r>
      <w:r w:rsidR="004705AA">
        <w:t>are deemed eligible</w:t>
      </w:r>
      <w:r w:rsidR="00D47E0B">
        <w:t xml:space="preserve">. </w:t>
      </w:r>
      <w:r w:rsidR="00A47D90">
        <w:t>We will assess s</w:t>
      </w:r>
      <w:r w:rsidR="00D50E1C">
        <w:t>ubsequent a</w:t>
      </w:r>
      <w:r w:rsidR="00C351F2">
        <w:t>pplications</w:t>
      </w:r>
      <w:r w:rsidR="00D47E0B">
        <w:t xml:space="preserve"> in batches </w:t>
      </w:r>
      <w:r w:rsidR="002A36EA">
        <w:t>while</w:t>
      </w:r>
      <w:r w:rsidR="00D47E0B">
        <w:t xml:space="preserve"> </w:t>
      </w:r>
      <w:r w:rsidR="00A47D90">
        <w:t xml:space="preserve">the grant opportunity remains open, or until </w:t>
      </w:r>
      <w:r w:rsidR="00D47E0B">
        <w:t xml:space="preserve">funding is exhausted. </w:t>
      </w:r>
    </w:p>
    <w:p w14:paraId="7B090952" w14:textId="77777777" w:rsidR="00D84D5B" w:rsidRPr="005A61FE" w:rsidRDefault="00D84D5B" w:rsidP="008E5C07">
      <w:pPr>
        <w:spacing w:before="200"/>
      </w:pPr>
      <w:r w:rsidRPr="005A61FE">
        <w:t xml:space="preserve">If you are successful we expect you will be able to commence your project within </w:t>
      </w:r>
      <w:r w:rsidR="000A257D">
        <w:t xml:space="preserve">1 </w:t>
      </w:r>
      <w:r w:rsidR="000A257D" w:rsidRPr="005A61FE">
        <w:t>month</w:t>
      </w:r>
      <w:r w:rsidRPr="005A61FE">
        <w:t xml:space="preserve"> of receiving the offer of grant funding.</w:t>
      </w:r>
    </w:p>
    <w:p w14:paraId="7B090953" w14:textId="77777777" w:rsidR="00247D27" w:rsidRDefault="00247D27" w:rsidP="00680B92">
      <w:pPr>
        <w:pStyle w:val="Caption"/>
        <w:keepNext/>
      </w:pPr>
      <w:bookmarkStart w:id="251" w:name="_Toc467773968"/>
      <w:r w:rsidRPr="0054078D">
        <w:rPr>
          <w:bCs/>
        </w:rPr>
        <w:t>Table 1: Expected timing for this grant opportunity</w:t>
      </w:r>
      <w:bookmarkEnd w:id="25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7B090956" w14:textId="77777777" w:rsidTr="001432F9">
        <w:trPr>
          <w:cantSplit/>
          <w:tblHeader/>
        </w:trPr>
        <w:tc>
          <w:tcPr>
            <w:tcW w:w="4815" w:type="dxa"/>
            <w:shd w:val="clear" w:color="auto" w:fill="264F90"/>
          </w:tcPr>
          <w:p w14:paraId="7B090954"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7B09095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7B090959" w14:textId="77777777" w:rsidTr="001432F9">
        <w:trPr>
          <w:cantSplit/>
        </w:trPr>
        <w:tc>
          <w:tcPr>
            <w:tcW w:w="4815" w:type="dxa"/>
          </w:tcPr>
          <w:p w14:paraId="7B090957" w14:textId="77777777" w:rsidR="00247D27" w:rsidRPr="00B16B54" w:rsidRDefault="00247D27" w:rsidP="00F30B15">
            <w:pPr>
              <w:pStyle w:val="TableText"/>
              <w:keepNext/>
            </w:pPr>
            <w:r w:rsidRPr="00B16B54">
              <w:t>Assessment of applications</w:t>
            </w:r>
          </w:p>
        </w:tc>
        <w:tc>
          <w:tcPr>
            <w:tcW w:w="3974" w:type="dxa"/>
          </w:tcPr>
          <w:p w14:paraId="7B090958" w14:textId="77777777" w:rsidR="00247D27" w:rsidRPr="00B16B54" w:rsidRDefault="00231CBD" w:rsidP="00861801">
            <w:pPr>
              <w:pStyle w:val="TableText"/>
              <w:keepNext/>
            </w:pPr>
            <w:r>
              <w:t>Up to 6 weeks</w:t>
            </w:r>
            <w:r w:rsidR="007D1690">
              <w:t xml:space="preserve"> </w:t>
            </w:r>
            <w:r w:rsidR="0015279B">
              <w:t>from batch closing</w:t>
            </w:r>
          </w:p>
        </w:tc>
      </w:tr>
      <w:tr w:rsidR="00247D27" w14:paraId="7B09095C" w14:textId="77777777" w:rsidTr="001432F9">
        <w:trPr>
          <w:cantSplit/>
        </w:trPr>
        <w:tc>
          <w:tcPr>
            <w:tcW w:w="4815" w:type="dxa"/>
          </w:tcPr>
          <w:p w14:paraId="7B09095A" w14:textId="77777777" w:rsidR="00247D27" w:rsidRPr="00B16B54" w:rsidRDefault="00247D27" w:rsidP="00680B92">
            <w:pPr>
              <w:pStyle w:val="TableText"/>
              <w:keepNext/>
            </w:pPr>
            <w:r w:rsidRPr="00B16B54">
              <w:t>Approval of outcomes of selection process</w:t>
            </w:r>
          </w:p>
        </w:tc>
        <w:tc>
          <w:tcPr>
            <w:tcW w:w="3974" w:type="dxa"/>
          </w:tcPr>
          <w:p w14:paraId="7B09095B" w14:textId="77777777" w:rsidR="00247D27" w:rsidRPr="00B16B54" w:rsidRDefault="00022FCE" w:rsidP="00022FCE">
            <w:pPr>
              <w:pStyle w:val="TableText"/>
              <w:keepNext/>
            </w:pPr>
            <w:r>
              <w:t xml:space="preserve">Up to </w:t>
            </w:r>
            <w:r w:rsidR="003856DB">
              <w:t xml:space="preserve">6 </w:t>
            </w:r>
            <w:r w:rsidR="00247D27" w:rsidRPr="00B16B54">
              <w:t xml:space="preserve">weeks </w:t>
            </w:r>
            <w:r w:rsidR="003856DB">
              <w:t>from the assessment</w:t>
            </w:r>
          </w:p>
        </w:tc>
      </w:tr>
      <w:tr w:rsidR="00247D27" w14:paraId="7B09095F" w14:textId="77777777" w:rsidTr="001432F9">
        <w:trPr>
          <w:cantSplit/>
        </w:trPr>
        <w:tc>
          <w:tcPr>
            <w:tcW w:w="4815" w:type="dxa"/>
          </w:tcPr>
          <w:p w14:paraId="7B09095D" w14:textId="77777777" w:rsidR="00247D27" w:rsidRPr="00B16B54" w:rsidRDefault="00247D27" w:rsidP="00680B92">
            <w:pPr>
              <w:pStyle w:val="TableText"/>
              <w:keepNext/>
            </w:pPr>
            <w:r w:rsidRPr="00B16B54">
              <w:t>Negotiations and award of grant agreements</w:t>
            </w:r>
          </w:p>
        </w:tc>
        <w:tc>
          <w:tcPr>
            <w:tcW w:w="3974" w:type="dxa"/>
          </w:tcPr>
          <w:p w14:paraId="7B09095E" w14:textId="77777777" w:rsidR="00247D27" w:rsidRPr="00B16B54" w:rsidRDefault="00022FCE" w:rsidP="00022FCE">
            <w:pPr>
              <w:pStyle w:val="TableText"/>
              <w:keepNext/>
            </w:pPr>
            <w:r>
              <w:t>Up to 4</w:t>
            </w:r>
            <w:r w:rsidR="003856DB">
              <w:t xml:space="preserve"> weeks</w:t>
            </w:r>
          </w:p>
        </w:tc>
      </w:tr>
      <w:tr w:rsidR="00247D27" w14:paraId="7B090962" w14:textId="77777777" w:rsidTr="001432F9">
        <w:trPr>
          <w:cantSplit/>
        </w:trPr>
        <w:tc>
          <w:tcPr>
            <w:tcW w:w="4815" w:type="dxa"/>
          </w:tcPr>
          <w:p w14:paraId="7B090960" w14:textId="77777777" w:rsidR="00247D27" w:rsidRPr="00B16B54" w:rsidRDefault="00247D27" w:rsidP="00680B92">
            <w:pPr>
              <w:pStyle w:val="TableText"/>
              <w:keepNext/>
            </w:pPr>
            <w:r w:rsidRPr="00B16B54">
              <w:t>Notification to unsuccessful applicants</w:t>
            </w:r>
          </w:p>
        </w:tc>
        <w:tc>
          <w:tcPr>
            <w:tcW w:w="3974" w:type="dxa"/>
          </w:tcPr>
          <w:p w14:paraId="7B090961" w14:textId="77777777" w:rsidR="00247D27" w:rsidRPr="00B16B54" w:rsidRDefault="00022FCE" w:rsidP="00680B92">
            <w:pPr>
              <w:pStyle w:val="TableText"/>
              <w:keepNext/>
            </w:pPr>
            <w:r>
              <w:t xml:space="preserve">Up to 4 </w:t>
            </w:r>
            <w:r w:rsidR="00247D27" w:rsidRPr="00B16B54">
              <w:t>weeks</w:t>
            </w:r>
          </w:p>
        </w:tc>
      </w:tr>
    </w:tbl>
    <w:p w14:paraId="7B090963" w14:textId="77777777" w:rsidR="00247D27" w:rsidRPr="00AD742E" w:rsidRDefault="00247D27" w:rsidP="00594653">
      <w:pPr>
        <w:pStyle w:val="Heading2"/>
      </w:pPr>
      <w:bookmarkStart w:id="252" w:name="_Toc496536673"/>
      <w:bookmarkStart w:id="253" w:name="_Toc531277500"/>
      <w:bookmarkStart w:id="254" w:name="_Toc955310"/>
      <w:bookmarkStart w:id="255" w:name="_Toc75938427"/>
      <w:bookmarkStart w:id="256" w:name="_Toc76111836"/>
      <w:bookmarkStart w:id="257" w:name="_Toc79675274"/>
      <w:bookmarkStart w:id="258" w:name="_Toc85478852"/>
      <w:bookmarkStart w:id="259" w:name="_Toc85808778"/>
      <w:bookmarkStart w:id="260" w:name="_Toc85807638"/>
      <w:bookmarkStart w:id="261" w:name="_Toc86841526"/>
      <w:bookmarkStart w:id="262" w:name="_Toc89335269"/>
      <w:bookmarkEnd w:id="240"/>
      <w:r>
        <w:t xml:space="preserve">The </w:t>
      </w:r>
      <w:r w:rsidR="00E93B21">
        <w:t xml:space="preserve">grant </w:t>
      </w:r>
      <w:r>
        <w:t>selection process</w:t>
      </w:r>
      <w:bookmarkEnd w:id="252"/>
      <w:bookmarkEnd w:id="253"/>
      <w:bookmarkEnd w:id="254"/>
      <w:bookmarkEnd w:id="255"/>
      <w:bookmarkEnd w:id="256"/>
      <w:bookmarkEnd w:id="257"/>
      <w:bookmarkEnd w:id="258"/>
      <w:bookmarkEnd w:id="259"/>
      <w:bookmarkEnd w:id="260"/>
      <w:bookmarkEnd w:id="261"/>
      <w:bookmarkEnd w:id="262"/>
    </w:p>
    <w:p w14:paraId="7B090964"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7B090965" w14:textId="77777777" w:rsidR="001E7A8C" w:rsidRDefault="00583A1B" w:rsidP="001E7A8C">
      <w:r>
        <w:t>We will establish a committee of independent experts</w:t>
      </w:r>
      <w:r w:rsidRPr="003E45E7">
        <w:t xml:space="preserve"> </w:t>
      </w:r>
      <w:r>
        <w:t>along with government representatives to assess applications</w:t>
      </w:r>
      <w:r w:rsidR="001E7A8C">
        <w:t xml:space="preserve">. The committee may also seek additional advice </w:t>
      </w:r>
      <w:r w:rsidR="00F30B15">
        <w:t>from</w:t>
      </w:r>
      <w:r w:rsidR="001E7A8C">
        <w:t xml:space="preserve"> independent technical experts</w:t>
      </w:r>
      <w:r w:rsidR="00F87E68">
        <w:t xml:space="preserve"> as required</w:t>
      </w:r>
      <w:r w:rsidR="001E7A8C">
        <w:t xml:space="preserve">. </w:t>
      </w:r>
    </w:p>
    <w:p w14:paraId="7B090966" w14:textId="77777777" w:rsidR="00022FCE" w:rsidRDefault="00022FCE" w:rsidP="00022FCE">
      <w:pPr>
        <w:pStyle w:val="ListBullet"/>
        <w:numPr>
          <w:ilvl w:val="0"/>
          <w:numId w:val="0"/>
        </w:numPr>
      </w:pPr>
      <w:r>
        <w:t xml:space="preserve">The committee will meet periodically during the year, and assess applications in batches against the assessment criteria </w:t>
      </w:r>
      <w:r>
        <w:rPr>
          <w:color w:val="000000"/>
        </w:rPr>
        <w:t xml:space="preserve">before recommending </w:t>
      </w:r>
      <w:r w:rsidR="00DA3AFA">
        <w:rPr>
          <w:color w:val="000000"/>
        </w:rPr>
        <w:t xml:space="preserve">to the </w:t>
      </w:r>
      <w:r w:rsidR="001D56D6">
        <w:rPr>
          <w:color w:val="000000"/>
        </w:rPr>
        <w:t>Minister, which</w:t>
      </w:r>
      <w:r>
        <w:rPr>
          <w:color w:val="000000"/>
        </w:rPr>
        <w:t xml:space="preserve"> projects to fund</w:t>
      </w:r>
      <w:r w:rsidRPr="00E162FF">
        <w:t>.</w:t>
      </w:r>
      <w:r>
        <w:t xml:space="preserve"> Committee members are subject to probity requirements as outlined in section </w:t>
      </w:r>
      <w:r w:rsidR="00247AC1">
        <w:t>14</w:t>
      </w:r>
      <w:r>
        <w:t>.</w:t>
      </w:r>
    </w:p>
    <w:p w14:paraId="7B090967" w14:textId="77777777" w:rsidR="00F67DBB" w:rsidRPr="005A61FE" w:rsidRDefault="00F67DBB" w:rsidP="00992A4B">
      <w:pPr>
        <w:pStyle w:val="ListBullet"/>
        <w:numPr>
          <w:ilvl w:val="0"/>
          <w:numId w:val="0"/>
        </w:numPr>
      </w:pPr>
      <w:r w:rsidRPr="005A61FE">
        <w:t>We consider your application on its merits, based on:</w:t>
      </w:r>
    </w:p>
    <w:p w14:paraId="7B090968" w14:textId="77777777" w:rsidR="00F67DBB" w:rsidRPr="005A61FE" w:rsidRDefault="00F67DBB" w:rsidP="00F67DBB">
      <w:pPr>
        <w:pStyle w:val="ListBullet"/>
        <w:numPr>
          <w:ilvl w:val="0"/>
          <w:numId w:val="7"/>
        </w:numPr>
      </w:pPr>
      <w:r w:rsidRPr="005A61FE">
        <w:t xml:space="preserve">how well it meets the criteria </w:t>
      </w:r>
    </w:p>
    <w:p w14:paraId="7B090969" w14:textId="77777777" w:rsidR="00F67DBB" w:rsidRPr="005A61FE" w:rsidRDefault="00F67DBB" w:rsidP="009B103B">
      <w:pPr>
        <w:pStyle w:val="ListBullet"/>
        <w:numPr>
          <w:ilvl w:val="0"/>
          <w:numId w:val="7"/>
        </w:numPr>
        <w:spacing w:after="120"/>
      </w:pPr>
      <w:r w:rsidRPr="005A61FE">
        <w:t>whether it provides value with relevant money.</w:t>
      </w:r>
    </w:p>
    <w:p w14:paraId="7B09096A"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7B09096B" w14:textId="77777777" w:rsidR="00535F49" w:rsidRPr="005A61FE" w:rsidRDefault="00535F49" w:rsidP="00535F49">
      <w:pPr>
        <w:pStyle w:val="ListBullet"/>
        <w:numPr>
          <w:ilvl w:val="0"/>
          <w:numId w:val="7"/>
        </w:numPr>
      </w:pPr>
      <w:r w:rsidRPr="005A61FE">
        <w:t>the overall objectives of the grant opportunity</w:t>
      </w:r>
    </w:p>
    <w:p w14:paraId="7B09096C"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B09096D" w14:textId="77777777" w:rsidR="00CF297D" w:rsidRDefault="00F67DBB" w:rsidP="009B103B">
      <w:pPr>
        <w:pStyle w:val="ListBullet"/>
        <w:numPr>
          <w:ilvl w:val="0"/>
          <w:numId w:val="7"/>
        </w:numPr>
        <w:spacing w:after="120"/>
      </w:pPr>
      <w:r w:rsidRPr="005A61FE">
        <w:t>the relative value of the grant sought</w:t>
      </w:r>
      <w:r w:rsidR="00A47D90">
        <w:t>.</w:t>
      </w:r>
    </w:p>
    <w:p w14:paraId="7B09096E" w14:textId="77777777" w:rsidR="00CF297D" w:rsidRDefault="00CF297D" w:rsidP="00247D27">
      <w:r w:rsidRPr="00103A95">
        <w:lastRenderedPageBreak/>
        <w:t xml:space="preserve">The </w:t>
      </w:r>
      <w:r>
        <w:t>Committee</w:t>
      </w:r>
      <w:r w:rsidRPr="00103A95">
        <w:t xml:space="preserve"> may seek </w:t>
      </w:r>
      <w:r>
        <w:t xml:space="preserve">additional </w:t>
      </w:r>
      <w:r w:rsidRPr="00103A95">
        <w:t>information about you or your application. They may do this from within the Commonwealth</w:t>
      </w:r>
      <w:r w:rsidR="0015279B">
        <w:t xml:space="preserve"> or northern jurisdictions</w:t>
      </w:r>
      <w:r w:rsidRPr="00103A95">
        <w:t>,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w:t>
      </w:r>
      <w:r w:rsidR="00CD77B9">
        <w:t>d</w:t>
      </w:r>
      <w:r>
        <w:t>ue</w:t>
      </w:r>
      <w:r w:rsidR="00CD77B9">
        <w:t xml:space="preserve"> d</w:t>
      </w:r>
      <w:r>
        <w:t xml:space="preserve">iligence process or </w:t>
      </w:r>
      <w:r w:rsidRPr="00B72EE8">
        <w:t>through the normal course of business.</w:t>
      </w:r>
      <w:r w:rsidR="00104BFE">
        <w:t xml:space="preserve"> </w:t>
      </w:r>
    </w:p>
    <w:p w14:paraId="7B09096F"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7B090970" w14:textId="77777777" w:rsidR="00247D27" w:rsidRDefault="00F67DBB" w:rsidP="00594653">
      <w:pPr>
        <w:pStyle w:val="Heading3"/>
      </w:pPr>
      <w:bookmarkStart w:id="263" w:name="_Toc531277501"/>
      <w:bookmarkStart w:id="264" w:name="_Toc164844279"/>
      <w:bookmarkStart w:id="265" w:name="_Toc383003268"/>
      <w:bookmarkStart w:id="266" w:name="_Toc496536674"/>
      <w:bookmarkStart w:id="267" w:name="_Toc955311"/>
      <w:bookmarkStart w:id="268" w:name="_Toc75938428"/>
      <w:bookmarkStart w:id="269" w:name="_Toc76111837"/>
      <w:bookmarkStart w:id="270" w:name="_Toc79675275"/>
      <w:bookmarkStart w:id="271" w:name="_Toc85478853"/>
      <w:bookmarkStart w:id="272" w:name="_Toc85808779"/>
      <w:bookmarkStart w:id="273" w:name="_Toc85807639"/>
      <w:bookmarkStart w:id="274" w:name="_Toc86841527"/>
      <w:bookmarkStart w:id="275" w:name="_Toc89335270"/>
      <w:r w:rsidRPr="005A61FE">
        <w:t>Who will approve grants?</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7B090971" w14:textId="77777777" w:rsidR="00535F49" w:rsidRDefault="00535F49" w:rsidP="00535F49">
      <w:r>
        <w:t xml:space="preserve">The </w:t>
      </w:r>
      <w:r w:rsidR="000A4CB2">
        <w:t>Minister</w:t>
      </w:r>
      <w:r w:rsidR="00F30B15">
        <w:t xml:space="preserve"> </w:t>
      </w:r>
      <w:r>
        <w:t>decides which grants to approve taking into account the application assessment, the recommendations of the committee and the availability of grant funds.</w:t>
      </w:r>
    </w:p>
    <w:p w14:paraId="7B090972" w14:textId="77777777" w:rsidR="00564DF1" w:rsidRDefault="00564DF1" w:rsidP="00564DF1">
      <w:pPr>
        <w:spacing w:after="80"/>
      </w:pPr>
      <w:bookmarkStart w:id="276" w:name="_Toc489952696"/>
      <w:r w:rsidRPr="00E162FF">
        <w:t xml:space="preserve">The </w:t>
      </w:r>
      <w:r w:rsidR="000A4CB2">
        <w:t>Minister’s</w:t>
      </w:r>
      <w:r>
        <w:t xml:space="preserve"> </w:t>
      </w:r>
      <w:r w:rsidRPr="00E162FF">
        <w:t xml:space="preserve">decision is final in all matters, </w:t>
      </w:r>
      <w:r>
        <w:t>including</w:t>
      </w:r>
      <w:r w:rsidR="00825941">
        <w:t>:</w:t>
      </w:r>
    </w:p>
    <w:p w14:paraId="7B090973" w14:textId="77777777" w:rsidR="00564DF1" w:rsidRDefault="00564DF1" w:rsidP="00564DF1">
      <w:pPr>
        <w:pStyle w:val="ListBullet"/>
      </w:pPr>
      <w:r>
        <w:t xml:space="preserve">the </w:t>
      </w:r>
      <w:r w:rsidR="00AA73C5" w:rsidRPr="005A61FE">
        <w:t xml:space="preserve">grant </w:t>
      </w:r>
      <w:r>
        <w:t>approval</w:t>
      </w:r>
    </w:p>
    <w:p w14:paraId="7B090974" w14:textId="77777777" w:rsidR="006E4A7A" w:rsidRDefault="006E4A7A" w:rsidP="006E4A7A">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7B090975" w14:textId="77777777" w:rsidR="00CD77B9" w:rsidRDefault="006E4A7A" w:rsidP="00992A4B">
      <w:pPr>
        <w:pStyle w:val="ListBullet"/>
      </w:pPr>
      <w:r w:rsidRPr="005A61FE">
        <w:t>any</w:t>
      </w:r>
      <w:r>
        <w:t xml:space="preserve"> conditions </w:t>
      </w:r>
      <w:r w:rsidRPr="005A61FE" w:rsidDel="00AA73C5">
        <w:t xml:space="preserve">attached </w:t>
      </w:r>
      <w:r w:rsidRPr="005A61FE">
        <w:t xml:space="preserve">to the offer </w:t>
      </w:r>
      <w:r>
        <w:t>of grant funding</w:t>
      </w:r>
      <w:r w:rsidR="00BC6D0C">
        <w:t>.</w:t>
      </w:r>
    </w:p>
    <w:p w14:paraId="7B090976" w14:textId="77777777" w:rsidR="00564DF1" w:rsidRPr="00E162FF" w:rsidRDefault="00564DF1" w:rsidP="00564DF1">
      <w:r>
        <w:t>We cannot review decisions about the merits of your application</w:t>
      </w:r>
      <w:r w:rsidRPr="00E162FF">
        <w:t>.</w:t>
      </w:r>
    </w:p>
    <w:p w14:paraId="7B090977" w14:textId="77777777" w:rsidR="00564DF1" w:rsidRDefault="00564DF1" w:rsidP="00564DF1">
      <w:r>
        <w:t xml:space="preserve">The </w:t>
      </w:r>
      <w:r w:rsidR="003E54A6">
        <w:t>Minister</w:t>
      </w:r>
      <w:r>
        <w:t xml:space="preserve"> will not approve funding if there is insufficient program funds available across relevant financial years for the program.</w:t>
      </w:r>
    </w:p>
    <w:p w14:paraId="7B090978" w14:textId="77777777" w:rsidR="00564DF1" w:rsidRDefault="00564DF1" w:rsidP="00594653">
      <w:pPr>
        <w:pStyle w:val="Heading2"/>
      </w:pPr>
      <w:bookmarkStart w:id="277" w:name="_Toc496536675"/>
      <w:bookmarkStart w:id="278" w:name="_Toc531277502"/>
      <w:bookmarkStart w:id="279" w:name="_Toc955312"/>
      <w:bookmarkStart w:id="280" w:name="_Toc75938429"/>
      <w:bookmarkStart w:id="281" w:name="_Toc76111838"/>
      <w:bookmarkStart w:id="282" w:name="_Toc79675276"/>
      <w:bookmarkStart w:id="283" w:name="_Toc85478854"/>
      <w:bookmarkStart w:id="284" w:name="_Toc85808780"/>
      <w:bookmarkStart w:id="285" w:name="_Toc85807640"/>
      <w:bookmarkStart w:id="286" w:name="_Toc86841528"/>
      <w:bookmarkStart w:id="287" w:name="_Toc89335271"/>
      <w:r>
        <w:t>Notification of application outcomes</w:t>
      </w:r>
      <w:bookmarkEnd w:id="276"/>
      <w:bookmarkEnd w:id="277"/>
      <w:bookmarkEnd w:id="278"/>
      <w:bookmarkEnd w:id="279"/>
      <w:bookmarkEnd w:id="280"/>
      <w:bookmarkEnd w:id="281"/>
      <w:bookmarkEnd w:id="282"/>
      <w:bookmarkEnd w:id="283"/>
      <w:bookmarkEnd w:id="284"/>
      <w:bookmarkEnd w:id="285"/>
      <w:bookmarkEnd w:id="286"/>
      <w:bookmarkEnd w:id="287"/>
    </w:p>
    <w:p w14:paraId="7B090979" w14:textId="77777777" w:rsidR="00086502" w:rsidRDefault="00086502" w:rsidP="00086502">
      <w:r>
        <w:t xml:space="preserve">We will advise you of the outcome of your application in writing. If you are successful, we advise you of any specific conditions attached to the grant. </w:t>
      </w:r>
    </w:p>
    <w:p w14:paraId="7B09097A" w14:textId="77777777" w:rsidR="00086502" w:rsidRDefault="00086502" w:rsidP="00086502">
      <w:r>
        <w:t>You can submit a</w:t>
      </w:r>
      <w:r w:rsidRPr="00E162FF">
        <w:t xml:space="preserve"> new application for the same </w:t>
      </w:r>
      <w:r>
        <w:t>(or similar) project as long as you</w:t>
      </w:r>
      <w:r w:rsidDel="003B62D5">
        <w:t xml:space="preserve">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w:t>
      </w:r>
    </w:p>
    <w:p w14:paraId="7B09097B" w14:textId="77777777" w:rsidR="000C07C6" w:rsidRDefault="00E93B21" w:rsidP="00594653">
      <w:pPr>
        <w:pStyle w:val="Heading2"/>
      </w:pPr>
      <w:bookmarkStart w:id="288" w:name="_Toc955313"/>
      <w:bookmarkStart w:id="289" w:name="_Toc496536676"/>
      <w:bookmarkStart w:id="290" w:name="_Toc531277503"/>
      <w:bookmarkStart w:id="291" w:name="_Toc75938431"/>
      <w:bookmarkStart w:id="292" w:name="_Toc76111840"/>
      <w:bookmarkStart w:id="293" w:name="_Toc79675277"/>
      <w:bookmarkStart w:id="294" w:name="_Toc85478856"/>
      <w:bookmarkStart w:id="295" w:name="_Toc85808782"/>
      <w:bookmarkStart w:id="296" w:name="_Toc85807642"/>
      <w:bookmarkStart w:id="297" w:name="_Toc86841529"/>
      <w:bookmarkStart w:id="298" w:name="_Toc89335272"/>
      <w:r w:rsidRPr="005A61FE">
        <w:t>Successful</w:t>
      </w:r>
      <w:r>
        <w:t xml:space="preserve"> grant applications</w:t>
      </w:r>
      <w:bookmarkEnd w:id="288"/>
      <w:bookmarkEnd w:id="289"/>
      <w:bookmarkEnd w:id="290"/>
      <w:bookmarkEnd w:id="291"/>
      <w:bookmarkEnd w:id="292"/>
      <w:bookmarkEnd w:id="293"/>
      <w:bookmarkEnd w:id="294"/>
      <w:bookmarkEnd w:id="295"/>
      <w:bookmarkEnd w:id="296"/>
      <w:bookmarkEnd w:id="297"/>
      <w:bookmarkEnd w:id="298"/>
    </w:p>
    <w:p w14:paraId="7B09097C" w14:textId="77777777" w:rsidR="00D057B9" w:rsidRDefault="00D057B9" w:rsidP="00594653">
      <w:pPr>
        <w:pStyle w:val="Heading3"/>
      </w:pPr>
      <w:bookmarkStart w:id="299" w:name="_Toc466898120"/>
      <w:bookmarkStart w:id="300" w:name="_Toc496536677"/>
      <w:bookmarkStart w:id="301" w:name="_Toc531277504"/>
      <w:bookmarkStart w:id="302" w:name="_Toc955314"/>
      <w:bookmarkStart w:id="303" w:name="_Toc75938432"/>
      <w:bookmarkStart w:id="304" w:name="_Toc76111841"/>
      <w:bookmarkStart w:id="305" w:name="_Toc79675278"/>
      <w:bookmarkStart w:id="306" w:name="_Toc85478857"/>
      <w:bookmarkStart w:id="307" w:name="_Toc85808783"/>
      <w:bookmarkStart w:id="308" w:name="_Toc85807643"/>
      <w:bookmarkStart w:id="309" w:name="_Toc86841530"/>
      <w:bookmarkStart w:id="310" w:name="_Toc89335273"/>
      <w:bookmarkEnd w:id="213"/>
      <w:bookmarkEnd w:id="214"/>
      <w:r>
        <w:t>Grant agreement</w:t>
      </w:r>
      <w:bookmarkEnd w:id="299"/>
      <w:bookmarkEnd w:id="300"/>
      <w:bookmarkEnd w:id="301"/>
      <w:bookmarkEnd w:id="302"/>
      <w:bookmarkEnd w:id="303"/>
      <w:bookmarkEnd w:id="304"/>
      <w:bookmarkEnd w:id="305"/>
      <w:bookmarkEnd w:id="306"/>
      <w:bookmarkEnd w:id="307"/>
      <w:bookmarkEnd w:id="308"/>
      <w:bookmarkEnd w:id="309"/>
      <w:bookmarkEnd w:id="310"/>
    </w:p>
    <w:p w14:paraId="7B09097D" w14:textId="389B8DD0"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34" w:anchor="key-documents" w:history="1">
        <w:r w:rsidR="000C3B35" w:rsidRPr="0075536D">
          <w:rPr>
            <w:rStyle w:val="Hyperlink"/>
          </w:rPr>
          <w:t>grant agreement</w:t>
        </w:r>
      </w:hyperlink>
      <w:r w:rsidR="000C3B35">
        <w:t xml:space="preserve"> is available on business.gov.au</w:t>
      </w:r>
      <w:r w:rsidR="005624ED">
        <w:t xml:space="preserve"> and GrantConnect</w:t>
      </w:r>
      <w:r w:rsidR="000F18DD" w:rsidRPr="005A61FE">
        <w:t>.</w:t>
      </w:r>
    </w:p>
    <w:p w14:paraId="7B09097E"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7B09097F" w14:textId="77777777" w:rsidR="00D057B9" w:rsidDel="00BC6D0C"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7B090980" w14:textId="77777777" w:rsidR="00D057B9" w:rsidDel="00146AEF" w:rsidRDefault="00D057B9" w:rsidP="00D057B9">
      <w:r w:rsidRPr="0062411B">
        <w:t>The Commonwealth may reco</w:t>
      </w:r>
      <w:r>
        <w:t xml:space="preserve">ver grant funds if there is a breach of the grant </w:t>
      </w:r>
      <w:bookmarkStart w:id="311" w:name="_Toc466898122"/>
      <w:bookmarkStart w:id="312" w:name="_Toc496536680"/>
      <w:bookmarkStart w:id="313" w:name="_Toc531277507"/>
      <w:bookmarkStart w:id="314" w:name="_Toc955317"/>
      <w:bookmarkStart w:id="315" w:name="_Toc75938433"/>
      <w:bookmarkStart w:id="316" w:name="_Toc76111842"/>
      <w:bookmarkEnd w:id="311"/>
      <w:bookmarkEnd w:id="312"/>
      <w:bookmarkEnd w:id="313"/>
      <w:bookmarkEnd w:id="314"/>
      <w:bookmarkEnd w:id="315"/>
      <w:bookmarkEnd w:id="316"/>
      <w:r w:rsidR="00535F49">
        <w:t>agreement.</w:t>
      </w:r>
    </w:p>
    <w:p w14:paraId="7B090981" w14:textId="77777777" w:rsidR="00C20F83" w:rsidRDefault="00751FD7" w:rsidP="00251541">
      <w:pPr>
        <w:pStyle w:val="ListBullet"/>
        <w:numPr>
          <w:ilvl w:val="0"/>
          <w:numId w:val="0"/>
        </w:numPr>
      </w:pPr>
      <w:r>
        <w:t>We will use the Commonwealth standard grant agreement.</w:t>
      </w:r>
    </w:p>
    <w:p w14:paraId="7B090982" w14:textId="77777777"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7B090983" w14:textId="77777777" w:rsidR="00C20F83" w:rsidRDefault="00C20F83" w:rsidP="00D057B9">
      <w:r>
        <w:lastRenderedPageBreak/>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t>Minister</w:t>
      </w:r>
      <w:r w:rsidR="00EF53D9">
        <w:t>.</w:t>
      </w:r>
    </w:p>
    <w:p w14:paraId="7B090984" w14:textId="77777777" w:rsidR="00BD3A35" w:rsidRDefault="003D6BF7" w:rsidP="00594653">
      <w:pPr>
        <w:pStyle w:val="Heading3"/>
      </w:pPr>
      <w:bookmarkStart w:id="317" w:name="_Toc489952704"/>
      <w:bookmarkStart w:id="318" w:name="_Toc496536682"/>
      <w:bookmarkStart w:id="319" w:name="_Toc531277509"/>
      <w:bookmarkStart w:id="320" w:name="_Toc955319"/>
      <w:bookmarkStart w:id="321" w:name="_Toc75938435"/>
      <w:bookmarkStart w:id="322" w:name="_Toc76111844"/>
      <w:bookmarkStart w:id="323" w:name="_Toc79675280"/>
      <w:bookmarkStart w:id="324" w:name="_Toc85478858"/>
      <w:bookmarkStart w:id="325" w:name="_Toc85808784"/>
      <w:bookmarkStart w:id="326" w:name="_Toc85807644"/>
      <w:bookmarkStart w:id="327" w:name="_Toc86841531"/>
      <w:bookmarkStart w:id="328" w:name="_Toc89335274"/>
      <w:bookmarkStart w:id="329" w:name="_Ref465245613"/>
      <w:bookmarkStart w:id="330" w:name="_Toc467165693"/>
      <w:bookmarkStart w:id="331" w:name="_Toc164844284"/>
      <w:r>
        <w:t xml:space="preserve">Program </w:t>
      </w:r>
      <w:r w:rsidR="00BD3A35" w:rsidRPr="00CB5DC6">
        <w:t xml:space="preserve">specific legislation, </w:t>
      </w:r>
      <w:r w:rsidR="00BD3A35">
        <w:t>policies and industry standards</w:t>
      </w:r>
      <w:bookmarkEnd w:id="317"/>
      <w:bookmarkEnd w:id="318"/>
      <w:bookmarkEnd w:id="319"/>
      <w:bookmarkEnd w:id="320"/>
      <w:bookmarkEnd w:id="321"/>
      <w:bookmarkEnd w:id="322"/>
      <w:bookmarkEnd w:id="323"/>
      <w:bookmarkEnd w:id="324"/>
      <w:bookmarkEnd w:id="325"/>
      <w:bookmarkEnd w:id="326"/>
      <w:bookmarkEnd w:id="327"/>
      <w:bookmarkEnd w:id="328"/>
    </w:p>
    <w:p w14:paraId="7B090985" w14:textId="7777777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7B090986" w14:textId="77777777" w:rsidR="00147E5A" w:rsidRPr="005A61FE" w:rsidRDefault="00147E5A" w:rsidP="00147E5A">
      <w:pPr>
        <w:rPr>
          <w:rFonts w:ascii="Calibri" w:hAnsi="Calibri"/>
          <w:iCs w:val="0"/>
          <w:szCs w:val="22"/>
        </w:rPr>
      </w:pPr>
      <w:r w:rsidRPr="005A61FE">
        <w:t>In particular, you will be required to comply with:</w:t>
      </w:r>
    </w:p>
    <w:p w14:paraId="7B090987" w14:textId="77777777" w:rsidR="006560D2" w:rsidRPr="005A61FE" w:rsidRDefault="00BC3DCD" w:rsidP="00594653">
      <w:pPr>
        <w:pStyle w:val="Heading4"/>
      </w:pPr>
      <w:r w:rsidRPr="005A61FE" w:rsidDel="00BC3DCD">
        <w:t xml:space="preserve"> </w:t>
      </w:r>
      <w:bookmarkStart w:id="332" w:name="_Toc531277510"/>
      <w:bookmarkStart w:id="333" w:name="_Toc955320"/>
      <w:bookmarkStart w:id="334" w:name="_Toc75872288"/>
      <w:bookmarkStart w:id="335" w:name="_Toc75935663"/>
      <w:bookmarkStart w:id="336" w:name="_Toc75938025"/>
      <w:bookmarkStart w:id="337" w:name="_Toc75938436"/>
      <w:bookmarkStart w:id="338" w:name="_Toc75938697"/>
      <w:bookmarkStart w:id="339" w:name="_Toc75940380"/>
      <w:bookmarkStart w:id="340" w:name="_Toc75942073"/>
      <w:bookmarkStart w:id="341" w:name="_Toc76022302"/>
      <w:bookmarkStart w:id="342" w:name="_Toc76111845"/>
      <w:bookmarkStart w:id="343" w:name="_Toc76118543"/>
      <w:bookmarkStart w:id="344" w:name="_Toc79675281"/>
      <w:bookmarkStart w:id="345" w:name="_Toc85478859"/>
      <w:bookmarkStart w:id="346" w:name="_Toc85808785"/>
      <w:bookmarkStart w:id="347" w:name="_Toc85807645"/>
      <w:bookmarkStart w:id="348" w:name="_Toc86841532"/>
      <w:bookmarkStart w:id="349" w:name="_Toc89335275"/>
      <w:r w:rsidR="00992F8E" w:rsidRPr="005A61FE">
        <w:t xml:space="preserve">Child </w:t>
      </w:r>
      <w:r w:rsidR="009E1D7E" w:rsidRPr="005A61FE">
        <w:t>safety requirements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B090988" w14:textId="7777777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7B090989" w14:textId="77777777" w:rsidR="0071709C" w:rsidRPr="00FA48F8" w:rsidRDefault="0071709C" w:rsidP="0071709C">
      <w:r w:rsidRPr="005A61FE">
        <w:t xml:space="preserve">You must implement the </w:t>
      </w:r>
      <w:hyperlink r:id="rId35" w:history="1">
        <w:r w:rsidRPr="00A67E8F">
          <w:rPr>
            <w:rStyle w:val="Hyperlink"/>
          </w:rPr>
          <w:t>National Principles for Child Safe Organisations</w:t>
        </w:r>
      </w:hyperlink>
      <w:r>
        <w:rPr>
          <w:rStyle w:val="FootnoteReference"/>
        </w:rPr>
        <w:footnoteReference w:id="3"/>
      </w:r>
      <w:r>
        <w:t xml:space="preserve"> endorsed by the </w:t>
      </w:r>
      <w:r w:rsidRPr="00FA48F8">
        <w:t>Commonwealth.</w:t>
      </w:r>
    </w:p>
    <w:p w14:paraId="7B09098A" w14:textId="77777777"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7B09098B" w14:textId="77777777"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7B09098C" w14:textId="77777777"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7B09098D" w14:textId="77777777" w:rsidR="005A4513" w:rsidRPr="005A61FE" w:rsidRDefault="005A4513" w:rsidP="00594653">
      <w:pPr>
        <w:pStyle w:val="Heading4"/>
      </w:pPr>
      <w:bookmarkStart w:id="350" w:name="_Toc531277511"/>
      <w:bookmarkStart w:id="351" w:name="_Toc955321"/>
      <w:bookmarkStart w:id="352" w:name="_Toc75938437"/>
      <w:bookmarkStart w:id="353" w:name="_Toc76111846"/>
      <w:bookmarkStart w:id="354" w:name="_Toc79675282"/>
      <w:bookmarkStart w:id="355" w:name="_Toc85478860"/>
      <w:bookmarkStart w:id="356" w:name="_Toc85808786"/>
      <w:bookmarkStart w:id="357" w:name="_Toc85807646"/>
      <w:bookmarkStart w:id="358" w:name="_Toc86841533"/>
      <w:bookmarkStart w:id="359" w:name="_Toc89335276"/>
      <w:r w:rsidRPr="005A61FE">
        <w:t xml:space="preserve">Building and </w:t>
      </w:r>
      <w:r w:rsidR="009E1D7E" w:rsidRPr="005A61FE">
        <w:t>construction requirements</w:t>
      </w:r>
      <w:bookmarkEnd w:id="350"/>
      <w:bookmarkEnd w:id="351"/>
      <w:bookmarkEnd w:id="352"/>
      <w:bookmarkEnd w:id="353"/>
      <w:bookmarkEnd w:id="354"/>
      <w:bookmarkEnd w:id="355"/>
      <w:bookmarkEnd w:id="356"/>
      <w:bookmarkEnd w:id="357"/>
      <w:bookmarkEnd w:id="358"/>
      <w:bookmarkEnd w:id="359"/>
    </w:p>
    <w:p w14:paraId="7B09098E" w14:textId="77777777" w:rsidR="0071709C" w:rsidRDefault="0071709C" w:rsidP="0071709C">
      <w:bookmarkStart w:id="360" w:name="_Toc530073031"/>
      <w:bookmarkStart w:id="361" w:name="_Toc489952705"/>
      <w:bookmarkStart w:id="362" w:name="_Toc496536683"/>
      <w:bookmarkStart w:id="363" w:name="_Toc531277512"/>
      <w:bookmarkStart w:id="364" w:name="_Toc955322"/>
      <w:bookmarkEnd w:id="360"/>
      <w:r>
        <w:t>Wherever the government funds building and construction activities, the following special regulatory requirements apply.</w:t>
      </w:r>
    </w:p>
    <w:p w14:paraId="7B09098F" w14:textId="77777777" w:rsidR="0071709C" w:rsidRDefault="0071709C" w:rsidP="0071709C">
      <w:pPr>
        <w:pStyle w:val="ListBullet"/>
        <w:numPr>
          <w:ilvl w:val="0"/>
          <w:numId w:val="7"/>
        </w:numPr>
      </w:pPr>
      <w:r>
        <w:rPr>
          <w:i/>
        </w:rPr>
        <w:t>Code for the Tendering and Performance of Building Work 2016</w:t>
      </w:r>
      <w:r>
        <w:rPr>
          <w:rFonts w:cs="Arial"/>
        </w:rPr>
        <w:t xml:space="preserve"> </w:t>
      </w:r>
      <w:r>
        <w:t>(</w:t>
      </w:r>
      <w:hyperlink r:id="rId36"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4"/>
      </w:r>
    </w:p>
    <w:p w14:paraId="7B090990" w14:textId="77777777" w:rsidR="0071709C" w:rsidRPr="000D72A7" w:rsidRDefault="0071709C" w:rsidP="0071709C">
      <w:pPr>
        <w:pStyle w:val="ListBullet"/>
        <w:numPr>
          <w:ilvl w:val="0"/>
          <w:numId w:val="7"/>
        </w:numPr>
      </w:pPr>
      <w:r>
        <w:rPr>
          <w:rFonts w:cs="Arial"/>
        </w:rPr>
        <w:t>Australian Government Building and Construction WHS Accreditation Scheme (</w:t>
      </w:r>
      <w:hyperlink r:id="rId37"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5"/>
      </w:r>
    </w:p>
    <w:p w14:paraId="7B090991" w14:textId="77777777" w:rsidR="0071709C" w:rsidRDefault="0071709C" w:rsidP="0071709C">
      <w:r>
        <w:t>These regulations are subject to the level of funding you receive as outlined below</w:t>
      </w:r>
      <w:r w:rsidRPr="005A61FE">
        <w:t>.</w:t>
      </w:r>
    </w:p>
    <w:p w14:paraId="7B090992" w14:textId="77777777" w:rsidR="00BD3A35" w:rsidRDefault="00BD3A35" w:rsidP="00594653">
      <w:pPr>
        <w:pStyle w:val="Heading5"/>
      </w:pPr>
      <w:bookmarkStart w:id="365" w:name="_Toc75938438"/>
      <w:bookmarkStart w:id="366" w:name="_Toc76111847"/>
      <w:bookmarkStart w:id="367" w:name="_Toc79675283"/>
      <w:bookmarkStart w:id="368" w:name="_Toc85478861"/>
      <w:bookmarkStart w:id="369" w:name="_Toc85808787"/>
      <w:bookmarkStart w:id="370" w:name="_Toc85807647"/>
      <w:bookmarkStart w:id="371" w:name="_Toc86841534"/>
      <w:bookmarkStart w:id="372" w:name="_Toc89335277"/>
      <w:r>
        <w:t>Building Code</w:t>
      </w:r>
      <w:bookmarkEnd w:id="361"/>
      <w:bookmarkEnd w:id="362"/>
      <w:bookmarkEnd w:id="363"/>
      <w:bookmarkEnd w:id="364"/>
      <w:bookmarkEnd w:id="365"/>
      <w:bookmarkEnd w:id="366"/>
      <w:bookmarkEnd w:id="367"/>
      <w:bookmarkEnd w:id="368"/>
      <w:bookmarkEnd w:id="369"/>
      <w:bookmarkEnd w:id="370"/>
      <w:bookmarkEnd w:id="371"/>
      <w:bookmarkEnd w:id="372"/>
    </w:p>
    <w:p w14:paraId="7B090993" w14:textId="77777777" w:rsidR="0071709C" w:rsidRDefault="0071709C" w:rsidP="0071709C">
      <w:bookmarkStart w:id="373" w:name="_Toc489952706"/>
      <w:bookmarkStart w:id="374" w:name="_Toc496536684"/>
      <w:bookmarkStart w:id="375" w:name="_Toc531277513"/>
      <w:bookmarkStart w:id="376" w:name="_Toc955323"/>
      <w:r>
        <w:t xml:space="preserve">The Building Code is administered by relevant State and Territory administrations under relevant State or Territory legislation on behalf of the </w:t>
      </w:r>
      <w:hyperlink r:id="rId38" w:history="1">
        <w:r w:rsidRPr="00FA48F8">
          <w:rPr>
            <w:rStyle w:val="Hyperlink"/>
          </w:rPr>
          <w:t>Australian Building and Construction Commission</w:t>
        </w:r>
      </w:hyperlink>
      <w:r>
        <w:t>.</w:t>
      </w:r>
      <w:r>
        <w:rPr>
          <w:rStyle w:val="FootnoteReference"/>
        </w:rPr>
        <w:footnoteReference w:id="6"/>
      </w:r>
    </w:p>
    <w:p w14:paraId="7B090994" w14:textId="77777777" w:rsidR="0071709C" w:rsidRDefault="0071709C" w:rsidP="0071709C">
      <w:pPr>
        <w:spacing w:after="80"/>
      </w:pPr>
      <w:r>
        <w:lastRenderedPageBreak/>
        <w:t>The Building Code applies to all construction projects funded by the Australian government through grants and other programs where:</w:t>
      </w:r>
    </w:p>
    <w:p w14:paraId="7B090995" w14:textId="77777777" w:rsidR="0071709C" w:rsidRDefault="0071709C" w:rsidP="0071709C">
      <w:pPr>
        <w:pStyle w:val="ListBullet"/>
        <w:numPr>
          <w:ilvl w:val="0"/>
          <w:numId w:val="7"/>
        </w:numPr>
      </w:pPr>
      <w:r>
        <w:t>the value of Australian Government contribution to a project is at least $5 million and represents at least 50 per cent of the total construction project value; or</w:t>
      </w:r>
    </w:p>
    <w:p w14:paraId="7B090996" w14:textId="77777777" w:rsidR="0071709C" w:rsidRDefault="0071709C" w:rsidP="0071709C">
      <w:pPr>
        <w:pStyle w:val="ListBullet"/>
        <w:numPr>
          <w:ilvl w:val="0"/>
          <w:numId w:val="7"/>
        </w:numPr>
        <w:spacing w:after="120"/>
      </w:pPr>
      <w:r>
        <w:t>regardless of the proportion of Australian Government funding, where the Australian Government contribution to a project is $10 million or more.</w:t>
      </w:r>
    </w:p>
    <w:p w14:paraId="7B090997" w14:textId="77777777" w:rsidR="00BD3A35" w:rsidRDefault="00BD3A35" w:rsidP="00594653">
      <w:pPr>
        <w:pStyle w:val="Heading5"/>
      </w:pPr>
      <w:bookmarkStart w:id="377" w:name="_Toc75938439"/>
      <w:bookmarkStart w:id="378" w:name="_Toc76111848"/>
      <w:bookmarkStart w:id="379" w:name="_Toc79675284"/>
      <w:bookmarkStart w:id="380" w:name="_Toc85478862"/>
      <w:bookmarkStart w:id="381" w:name="_Toc85808788"/>
      <w:bookmarkStart w:id="382" w:name="_Toc85807648"/>
      <w:bookmarkStart w:id="383" w:name="_Toc86841535"/>
      <w:bookmarkStart w:id="384" w:name="_Toc89335278"/>
      <w:r>
        <w:t>WHS Scheme</w:t>
      </w:r>
      <w:bookmarkEnd w:id="373"/>
      <w:bookmarkEnd w:id="374"/>
      <w:bookmarkEnd w:id="375"/>
      <w:bookmarkEnd w:id="376"/>
      <w:bookmarkEnd w:id="377"/>
      <w:bookmarkEnd w:id="378"/>
      <w:bookmarkEnd w:id="379"/>
      <w:bookmarkEnd w:id="380"/>
      <w:bookmarkEnd w:id="381"/>
      <w:bookmarkEnd w:id="382"/>
      <w:bookmarkEnd w:id="383"/>
      <w:bookmarkEnd w:id="384"/>
      <w:r>
        <w:t xml:space="preserve"> </w:t>
      </w:r>
    </w:p>
    <w:p w14:paraId="7B090998" w14:textId="77777777" w:rsidR="00843FB0" w:rsidRDefault="00843FB0" w:rsidP="00760D2E">
      <w:pPr>
        <w:spacing w:after="80"/>
      </w:pPr>
      <w:r>
        <w:t xml:space="preserve">The WHS Scheme is administered by the </w:t>
      </w:r>
      <w:hyperlink r:id="rId39" w:history="1">
        <w:r w:rsidRPr="00FA48F8">
          <w:rPr>
            <w:rStyle w:val="Hyperlink"/>
          </w:rPr>
          <w:t>Office of the Federal Safety Commissioner</w:t>
        </w:r>
      </w:hyperlink>
      <w:r>
        <w:rPr>
          <w:rStyle w:val="FootnoteReference"/>
        </w:rPr>
        <w:footnoteReference w:id="7"/>
      </w:r>
      <w:r>
        <w:t xml:space="preserve">. </w:t>
      </w:r>
    </w:p>
    <w:p w14:paraId="7B090999" w14:textId="77777777" w:rsidR="00BD3A35" w:rsidRDefault="00BD3A35" w:rsidP="00760D2E">
      <w:pPr>
        <w:spacing w:after="80"/>
      </w:pPr>
      <w:r>
        <w:t>The Scheme applies to projects that are directly or indirectly funded by the Australian Government where</w:t>
      </w:r>
    </w:p>
    <w:p w14:paraId="7B09099A"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7B09099B"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7B09099C" w14:textId="77777777" w:rsidR="00BD3A35" w:rsidRDefault="00BD3A35" w:rsidP="00946D8E">
      <w:pPr>
        <w:pStyle w:val="ListBullet"/>
        <w:spacing w:after="120"/>
      </w:pPr>
      <w:r>
        <w:t>a head contract under the project includes building work of $4 million or more (GST Inclusive).</w:t>
      </w:r>
    </w:p>
    <w:p w14:paraId="7B09099D" w14:textId="77777777" w:rsidR="00CE1A20" w:rsidRDefault="002E3A5A" w:rsidP="00594653">
      <w:pPr>
        <w:pStyle w:val="Heading3"/>
      </w:pPr>
      <w:bookmarkStart w:id="385" w:name="_Toc489952707"/>
      <w:bookmarkStart w:id="386" w:name="_Toc496536685"/>
      <w:bookmarkStart w:id="387" w:name="_Toc531277729"/>
      <w:bookmarkStart w:id="388" w:name="_Toc463350780"/>
      <w:bookmarkStart w:id="389" w:name="_Toc467165695"/>
      <w:bookmarkStart w:id="390" w:name="_Toc530073035"/>
      <w:bookmarkStart w:id="391" w:name="_Toc496536686"/>
      <w:bookmarkStart w:id="392" w:name="_Toc531277514"/>
      <w:bookmarkStart w:id="393" w:name="_Toc955324"/>
      <w:bookmarkStart w:id="394" w:name="_Toc75938440"/>
      <w:bookmarkStart w:id="395" w:name="_Toc76111849"/>
      <w:bookmarkStart w:id="396" w:name="_Toc79675285"/>
      <w:bookmarkStart w:id="397" w:name="_Toc85478863"/>
      <w:bookmarkStart w:id="398" w:name="_Toc85808789"/>
      <w:bookmarkStart w:id="399" w:name="_Toc85807649"/>
      <w:bookmarkStart w:id="400" w:name="_Toc86841536"/>
      <w:bookmarkStart w:id="401" w:name="_Toc89335279"/>
      <w:bookmarkEnd w:id="329"/>
      <w:bookmarkEnd w:id="330"/>
      <w:bookmarkEnd w:id="385"/>
      <w:bookmarkEnd w:id="386"/>
      <w:bookmarkEnd w:id="387"/>
      <w:bookmarkEnd w:id="388"/>
      <w:bookmarkEnd w:id="389"/>
      <w:bookmarkEnd w:id="390"/>
      <w:r>
        <w:t xml:space="preserve">How </w:t>
      </w:r>
      <w:r w:rsidR="00387369">
        <w:t>we pay the grant</w:t>
      </w:r>
      <w:bookmarkEnd w:id="391"/>
      <w:bookmarkEnd w:id="392"/>
      <w:bookmarkEnd w:id="393"/>
      <w:bookmarkEnd w:id="394"/>
      <w:bookmarkEnd w:id="395"/>
      <w:bookmarkEnd w:id="396"/>
      <w:bookmarkEnd w:id="397"/>
      <w:bookmarkEnd w:id="398"/>
      <w:bookmarkEnd w:id="399"/>
      <w:bookmarkEnd w:id="400"/>
      <w:bookmarkEnd w:id="401"/>
    </w:p>
    <w:p w14:paraId="7B09099E"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7B09099F" w14:textId="77777777" w:rsidR="00F316C0" w:rsidRDefault="002C0A35" w:rsidP="00F34E3C">
      <w:pPr>
        <w:pStyle w:val="ListBullet"/>
      </w:pPr>
      <w:r>
        <w:t xml:space="preserve">maximum grant amount </w:t>
      </w:r>
      <w:r w:rsidR="00387369">
        <w:t>we will pay</w:t>
      </w:r>
    </w:p>
    <w:p w14:paraId="7B0909A0"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B0909A1" w14:textId="77777777" w:rsidR="006B2631" w:rsidRDefault="006B2631" w:rsidP="005F2A4B">
      <w:pPr>
        <w:pStyle w:val="ListBullet"/>
        <w:spacing w:after="120"/>
      </w:pPr>
      <w:r>
        <w:t>any financial contribution provided by you or a third party</w:t>
      </w:r>
      <w:r w:rsidR="005A61FE">
        <w:t>.</w:t>
      </w:r>
    </w:p>
    <w:p w14:paraId="7B0909A2" w14:textId="77777777"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B0909A3" w14:textId="77777777"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7B0909A4" w14:textId="77777777" w:rsidR="00A35F51" w:rsidRPr="00572C42" w:rsidRDefault="00A35F51" w:rsidP="00594653">
      <w:pPr>
        <w:pStyle w:val="Heading3"/>
      </w:pPr>
      <w:bookmarkStart w:id="402" w:name="_Toc531277515"/>
      <w:bookmarkStart w:id="403" w:name="_Toc955325"/>
      <w:bookmarkStart w:id="404" w:name="_Toc75938441"/>
      <w:bookmarkStart w:id="405" w:name="_Toc76111850"/>
      <w:bookmarkStart w:id="406" w:name="_Toc79675286"/>
      <w:bookmarkStart w:id="407" w:name="_Toc85478864"/>
      <w:bookmarkStart w:id="408" w:name="_Toc85808790"/>
      <w:bookmarkStart w:id="409" w:name="_Toc85807650"/>
      <w:bookmarkStart w:id="410" w:name="_Toc86841537"/>
      <w:bookmarkStart w:id="411" w:name="_Toc89335280"/>
      <w:r>
        <w:t xml:space="preserve">Tax </w:t>
      </w:r>
      <w:r w:rsidR="00D100A1">
        <w:t>o</w:t>
      </w:r>
      <w:r w:rsidRPr="00572C42">
        <w:t>bligations</w:t>
      </w:r>
      <w:bookmarkEnd w:id="402"/>
      <w:bookmarkEnd w:id="403"/>
      <w:bookmarkEnd w:id="404"/>
      <w:bookmarkEnd w:id="405"/>
      <w:bookmarkEnd w:id="406"/>
      <w:bookmarkEnd w:id="407"/>
      <w:bookmarkEnd w:id="408"/>
      <w:bookmarkEnd w:id="409"/>
      <w:bookmarkEnd w:id="410"/>
      <w:bookmarkEnd w:id="411"/>
    </w:p>
    <w:p w14:paraId="7B0909A5" w14:textId="77777777" w:rsidR="004875E4" w:rsidRPr="00E162FF" w:rsidRDefault="00170249" w:rsidP="004875E4">
      <w:bookmarkStart w:id="412" w:name="_Toc496536687"/>
      <w:bookmarkEnd w:id="33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8"/>
      </w:r>
      <w:r w:rsidRPr="005A61FE">
        <w:t>.</w:t>
      </w:r>
    </w:p>
    <w:p w14:paraId="7B0909A6"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7B0909A7" w14:textId="77777777" w:rsidR="00170249" w:rsidRPr="005A61FE" w:rsidRDefault="00170249" w:rsidP="00594653">
      <w:pPr>
        <w:pStyle w:val="Heading2"/>
      </w:pPr>
      <w:bookmarkStart w:id="413" w:name="_Toc531277516"/>
      <w:bookmarkStart w:id="414" w:name="_Toc955326"/>
      <w:bookmarkStart w:id="415" w:name="_Toc75938442"/>
      <w:bookmarkStart w:id="416" w:name="_Toc76111851"/>
      <w:bookmarkStart w:id="417" w:name="_Toc79675287"/>
      <w:bookmarkStart w:id="418" w:name="_Toc85478865"/>
      <w:bookmarkStart w:id="419" w:name="_Toc85808791"/>
      <w:bookmarkStart w:id="420" w:name="_Toc85807651"/>
      <w:bookmarkStart w:id="421" w:name="_Toc86841538"/>
      <w:bookmarkStart w:id="422" w:name="_Toc89335281"/>
      <w:r w:rsidRPr="005A61FE">
        <w:t>Announcement of grants</w:t>
      </w:r>
      <w:bookmarkEnd w:id="413"/>
      <w:bookmarkEnd w:id="414"/>
      <w:bookmarkEnd w:id="415"/>
      <w:bookmarkEnd w:id="416"/>
      <w:bookmarkEnd w:id="417"/>
      <w:bookmarkEnd w:id="418"/>
      <w:bookmarkEnd w:id="419"/>
      <w:bookmarkEnd w:id="420"/>
      <w:bookmarkEnd w:id="421"/>
      <w:bookmarkEnd w:id="422"/>
    </w:p>
    <w:p w14:paraId="7B0909A8"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4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7B0909A9" w14:textId="77777777" w:rsidR="004D2CBD" w:rsidRPr="00E62F87" w:rsidRDefault="004D2CBD" w:rsidP="00653895">
      <w:pPr>
        <w:pStyle w:val="ListBullet"/>
      </w:pPr>
      <w:r w:rsidRPr="00E62F87">
        <w:lastRenderedPageBreak/>
        <w:t xml:space="preserve">name of your </w:t>
      </w:r>
      <w:r w:rsidR="00A6379E" w:rsidRPr="00E62F87">
        <w:t>organisation</w:t>
      </w:r>
    </w:p>
    <w:p w14:paraId="7B0909AA" w14:textId="77777777" w:rsidR="004D2CBD" w:rsidRPr="00E62F87" w:rsidRDefault="004D2CBD" w:rsidP="00653895">
      <w:pPr>
        <w:pStyle w:val="ListBullet"/>
      </w:pPr>
      <w:r w:rsidRPr="00E62F87">
        <w:t>title of the project</w:t>
      </w:r>
    </w:p>
    <w:p w14:paraId="7B0909AB" w14:textId="77777777" w:rsidR="004D2CBD" w:rsidRPr="00E62F87" w:rsidRDefault="004D2CBD" w:rsidP="00653895">
      <w:pPr>
        <w:pStyle w:val="ListBullet"/>
      </w:pPr>
      <w:r w:rsidRPr="00E62F87">
        <w:t>description of the project and its aims</w:t>
      </w:r>
    </w:p>
    <w:p w14:paraId="7B0909AC" w14:textId="77777777" w:rsidR="004D2CBD" w:rsidRPr="00E62F87" w:rsidRDefault="004D2CBD" w:rsidP="00653895">
      <w:pPr>
        <w:pStyle w:val="ListBullet"/>
      </w:pPr>
      <w:r w:rsidRPr="00E62F87">
        <w:t>amount of grant funding awarded</w:t>
      </w:r>
    </w:p>
    <w:p w14:paraId="7B0909AD" w14:textId="77777777" w:rsidR="00B321C1" w:rsidRPr="00E62F87" w:rsidRDefault="00B321C1" w:rsidP="00653895">
      <w:pPr>
        <w:pStyle w:val="ListBullet"/>
      </w:pPr>
      <w:r w:rsidRPr="00E62F87">
        <w:t>Australian Business Number</w:t>
      </w:r>
    </w:p>
    <w:p w14:paraId="7B0909AE" w14:textId="77777777" w:rsidR="00B321C1" w:rsidRPr="00E62F87" w:rsidRDefault="00973EDB" w:rsidP="00653895">
      <w:pPr>
        <w:pStyle w:val="ListBullet"/>
      </w:pPr>
      <w:r>
        <w:t>organisation</w:t>
      </w:r>
      <w:r w:rsidRPr="00E62F87">
        <w:t xml:space="preserve"> </w:t>
      </w:r>
      <w:r w:rsidR="00B321C1" w:rsidRPr="00E62F87">
        <w:t>location</w:t>
      </w:r>
    </w:p>
    <w:p w14:paraId="7B0909AF" w14:textId="77777777" w:rsidR="00B321C1" w:rsidRPr="00E62F87" w:rsidRDefault="009E45B8" w:rsidP="00653895">
      <w:pPr>
        <w:pStyle w:val="ListBullet"/>
        <w:spacing w:after="120"/>
      </w:pPr>
      <w:r>
        <w:t xml:space="preserve">your organisation’s </w:t>
      </w:r>
      <w:r w:rsidR="00B321C1" w:rsidRPr="00E62F87">
        <w:t>industry sector.</w:t>
      </w:r>
    </w:p>
    <w:p w14:paraId="7B0909B0" w14:textId="77777777" w:rsidR="002C00A0" w:rsidRDefault="00B617C2" w:rsidP="00594653">
      <w:pPr>
        <w:pStyle w:val="Heading2"/>
      </w:pPr>
      <w:bookmarkStart w:id="423" w:name="_Toc530073040"/>
      <w:bookmarkStart w:id="424" w:name="_Toc531277517"/>
      <w:bookmarkStart w:id="425" w:name="_Toc955327"/>
      <w:bookmarkStart w:id="426" w:name="_Toc75938443"/>
      <w:bookmarkStart w:id="427" w:name="_Toc76111852"/>
      <w:bookmarkStart w:id="428" w:name="_Toc79675288"/>
      <w:bookmarkStart w:id="429" w:name="_Toc85478866"/>
      <w:bookmarkStart w:id="430" w:name="_Toc85808792"/>
      <w:bookmarkStart w:id="431" w:name="_Toc85807652"/>
      <w:bookmarkStart w:id="432" w:name="_Toc86841539"/>
      <w:bookmarkStart w:id="433" w:name="_Toc89335282"/>
      <w:bookmarkEnd w:id="423"/>
      <w:r>
        <w:t xml:space="preserve">How we monitor your </w:t>
      </w:r>
      <w:bookmarkEnd w:id="412"/>
      <w:bookmarkEnd w:id="424"/>
      <w:bookmarkEnd w:id="425"/>
      <w:r w:rsidR="00082460">
        <w:t>grant activity</w:t>
      </w:r>
      <w:bookmarkEnd w:id="426"/>
      <w:bookmarkEnd w:id="427"/>
      <w:bookmarkEnd w:id="428"/>
      <w:bookmarkEnd w:id="429"/>
      <w:bookmarkEnd w:id="430"/>
      <w:bookmarkEnd w:id="431"/>
      <w:bookmarkEnd w:id="432"/>
      <w:bookmarkEnd w:id="433"/>
    </w:p>
    <w:p w14:paraId="7B0909B1" w14:textId="77777777" w:rsidR="0094135B" w:rsidRDefault="0094135B" w:rsidP="00594653">
      <w:pPr>
        <w:pStyle w:val="Heading3"/>
      </w:pPr>
      <w:bookmarkStart w:id="434" w:name="_Toc531277518"/>
      <w:bookmarkStart w:id="435" w:name="_Toc955328"/>
      <w:bookmarkStart w:id="436" w:name="_Toc75938444"/>
      <w:bookmarkStart w:id="437" w:name="_Toc76111853"/>
      <w:bookmarkStart w:id="438" w:name="_Toc79675289"/>
      <w:bookmarkStart w:id="439" w:name="_Toc85478867"/>
      <w:bookmarkStart w:id="440" w:name="_Toc85808793"/>
      <w:bookmarkStart w:id="441" w:name="_Toc85807653"/>
      <w:bookmarkStart w:id="442" w:name="_Toc86841540"/>
      <w:bookmarkStart w:id="443" w:name="_Toc89335283"/>
      <w:r>
        <w:t>Keeping us informed</w:t>
      </w:r>
      <w:bookmarkEnd w:id="434"/>
      <w:bookmarkEnd w:id="435"/>
      <w:bookmarkEnd w:id="436"/>
      <w:bookmarkEnd w:id="437"/>
      <w:bookmarkEnd w:id="438"/>
      <w:bookmarkEnd w:id="439"/>
      <w:bookmarkEnd w:id="440"/>
      <w:bookmarkEnd w:id="441"/>
      <w:bookmarkEnd w:id="442"/>
      <w:bookmarkEnd w:id="443"/>
    </w:p>
    <w:p w14:paraId="7B0909B2"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7B0909B3"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7B0909B4" w14:textId="77777777" w:rsidR="0094135B" w:rsidRDefault="0091685B" w:rsidP="00760D2E">
      <w:pPr>
        <w:spacing w:after="80"/>
      </w:pPr>
      <w:r>
        <w:t>You must also inform us of any changes to your</w:t>
      </w:r>
      <w:r w:rsidR="00414A64">
        <w:t>:</w:t>
      </w:r>
    </w:p>
    <w:p w14:paraId="7B0909B5" w14:textId="77777777" w:rsidR="0091685B" w:rsidRDefault="0091685B" w:rsidP="00653895">
      <w:pPr>
        <w:pStyle w:val="ListBullet"/>
      </w:pPr>
      <w:r>
        <w:t>name</w:t>
      </w:r>
    </w:p>
    <w:p w14:paraId="7B0909B6" w14:textId="77777777" w:rsidR="0091685B" w:rsidRDefault="0091685B" w:rsidP="00653895">
      <w:pPr>
        <w:pStyle w:val="ListBullet"/>
      </w:pPr>
      <w:r>
        <w:t>addresses</w:t>
      </w:r>
    </w:p>
    <w:p w14:paraId="7B0909B7" w14:textId="77777777" w:rsidR="0091685B" w:rsidRDefault="0091685B" w:rsidP="00653895">
      <w:pPr>
        <w:pStyle w:val="ListBullet"/>
      </w:pPr>
      <w:r>
        <w:t>nominated contact details</w:t>
      </w:r>
    </w:p>
    <w:p w14:paraId="7B0909B8" w14:textId="77777777" w:rsidR="0091685B" w:rsidRDefault="0091685B" w:rsidP="00653895">
      <w:pPr>
        <w:pStyle w:val="ListBullet"/>
        <w:spacing w:after="120"/>
      </w:pPr>
      <w:r>
        <w:t xml:space="preserve">bank account details. </w:t>
      </w:r>
    </w:p>
    <w:p w14:paraId="7B0909B9" w14:textId="77777777" w:rsidR="00714412" w:rsidRPr="0094135B" w:rsidRDefault="0091685B" w:rsidP="0094135B">
      <w:r>
        <w:t xml:space="preserve">If you become aware of a breach of terms and conditions under the grant agreement you must contact us immediately. </w:t>
      </w:r>
      <w:r w:rsidR="000E11A2">
        <w:t>Y</w:t>
      </w:r>
      <w:r w:rsidR="003E2A09">
        <w:t xml:space="preserve">ou </w:t>
      </w:r>
      <w:r w:rsidR="000E11A2">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7B0909BA" w14:textId="77777777" w:rsidR="00985817" w:rsidRPr="005A61FE" w:rsidRDefault="00985817" w:rsidP="00594653">
      <w:pPr>
        <w:pStyle w:val="Heading3"/>
      </w:pPr>
      <w:bookmarkStart w:id="444" w:name="_Toc531277519"/>
      <w:bookmarkStart w:id="445" w:name="_Toc955329"/>
      <w:bookmarkStart w:id="446" w:name="_Toc75938445"/>
      <w:bookmarkStart w:id="447" w:name="_Toc76111854"/>
      <w:bookmarkStart w:id="448" w:name="_Toc79675290"/>
      <w:bookmarkStart w:id="449" w:name="_Toc85478868"/>
      <w:bookmarkStart w:id="450" w:name="_Toc85808794"/>
      <w:bookmarkStart w:id="451" w:name="_Toc85807654"/>
      <w:bookmarkStart w:id="452" w:name="_Toc86841541"/>
      <w:bookmarkStart w:id="453" w:name="_Toc89335284"/>
      <w:r w:rsidRPr="005A61FE">
        <w:t>Reporting</w:t>
      </w:r>
      <w:bookmarkEnd w:id="444"/>
      <w:bookmarkEnd w:id="445"/>
      <w:bookmarkEnd w:id="446"/>
      <w:bookmarkEnd w:id="447"/>
      <w:bookmarkEnd w:id="448"/>
      <w:bookmarkEnd w:id="449"/>
      <w:bookmarkEnd w:id="450"/>
      <w:bookmarkEnd w:id="451"/>
      <w:bookmarkEnd w:id="452"/>
      <w:bookmarkEnd w:id="453"/>
    </w:p>
    <w:p w14:paraId="7B0909BB" w14:textId="77777777"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7B0909BC" w14:textId="77777777" w:rsidR="0015405F" w:rsidRDefault="003B18C7" w:rsidP="00A8754E">
      <w:pPr>
        <w:pStyle w:val="ListBullet"/>
      </w:pPr>
      <w:r>
        <w:t>progress against agreed project milestones</w:t>
      </w:r>
    </w:p>
    <w:p w14:paraId="7B0909BD" w14:textId="77777777" w:rsidR="0015405F" w:rsidRDefault="00A506FB" w:rsidP="00A8754E">
      <w:pPr>
        <w:pStyle w:val="ListBullet"/>
      </w:pPr>
      <w:r>
        <w:t>project expenditure, including expenditure</w:t>
      </w:r>
      <w:r w:rsidR="00FB2CBF">
        <w:t xml:space="preserve"> of grant funds</w:t>
      </w:r>
    </w:p>
    <w:p w14:paraId="7B0909BE" w14:textId="77777777" w:rsidR="00FB2CBF" w:rsidRDefault="00FB2CBF" w:rsidP="00FB2CBF">
      <w:pPr>
        <w:pStyle w:val="ListBullet"/>
        <w:spacing w:after="120"/>
      </w:pPr>
      <w:r>
        <w:t>contributions of participants directly related to the project.</w:t>
      </w:r>
    </w:p>
    <w:p w14:paraId="7B0909BF"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7B0909C0"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7B0909C1" w14:textId="77777777" w:rsidR="006132DF" w:rsidRDefault="006132DF" w:rsidP="00594653">
      <w:pPr>
        <w:pStyle w:val="Heading4"/>
      </w:pPr>
      <w:bookmarkStart w:id="454" w:name="_Toc496536688"/>
      <w:bookmarkStart w:id="455" w:name="_Toc531277520"/>
      <w:bookmarkStart w:id="456" w:name="_Toc955330"/>
      <w:bookmarkStart w:id="457" w:name="_Toc75938446"/>
      <w:bookmarkStart w:id="458" w:name="_Toc76111855"/>
      <w:bookmarkStart w:id="459" w:name="_Toc79675291"/>
      <w:bookmarkStart w:id="460" w:name="_Toc85478869"/>
      <w:bookmarkStart w:id="461" w:name="_Toc85808795"/>
      <w:bookmarkStart w:id="462" w:name="_Toc85807655"/>
      <w:bookmarkStart w:id="463" w:name="_Toc86841542"/>
      <w:bookmarkStart w:id="464" w:name="_Toc89335285"/>
      <w:r>
        <w:t>Progress</w:t>
      </w:r>
      <w:r w:rsidR="000250F9">
        <w:t xml:space="preserve"> and Annual</w:t>
      </w:r>
      <w:r>
        <w:t xml:space="preserve"> report</w:t>
      </w:r>
      <w:r w:rsidR="00CE056C">
        <w:t>s</w:t>
      </w:r>
      <w:bookmarkEnd w:id="454"/>
      <w:bookmarkEnd w:id="455"/>
      <w:bookmarkEnd w:id="456"/>
      <w:bookmarkEnd w:id="457"/>
      <w:bookmarkEnd w:id="458"/>
      <w:bookmarkEnd w:id="459"/>
      <w:bookmarkEnd w:id="460"/>
      <w:bookmarkEnd w:id="461"/>
      <w:bookmarkEnd w:id="462"/>
      <w:bookmarkEnd w:id="463"/>
      <w:bookmarkEnd w:id="464"/>
    </w:p>
    <w:p w14:paraId="7B0909C2" w14:textId="77777777" w:rsidR="006132DF" w:rsidRDefault="006132DF" w:rsidP="00760D2E">
      <w:pPr>
        <w:spacing w:after="80"/>
      </w:pPr>
      <w:r>
        <w:t>Progress</w:t>
      </w:r>
      <w:r w:rsidR="000250F9">
        <w:t xml:space="preserve"> and annual</w:t>
      </w:r>
      <w:r w:rsidRPr="00E162FF">
        <w:t xml:space="preserve"> reports must</w:t>
      </w:r>
      <w:r w:rsidR="00825941">
        <w:t>:</w:t>
      </w:r>
    </w:p>
    <w:p w14:paraId="7B0909C3"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B0909C4"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7B0909C5" w14:textId="77777777" w:rsidR="00E50F98" w:rsidRDefault="00E50F98" w:rsidP="006132DF">
      <w:pPr>
        <w:pStyle w:val="ListBullet"/>
        <w:numPr>
          <w:ilvl w:val="0"/>
          <w:numId w:val="7"/>
        </w:numPr>
        <w:spacing w:before="60" w:after="60"/>
        <w:ind w:left="357" w:hanging="357"/>
      </w:pPr>
      <w:r>
        <w:t>include evidence of expenditure</w:t>
      </w:r>
    </w:p>
    <w:p w14:paraId="7B0909C6" w14:textId="77777777" w:rsidR="006132DF" w:rsidRDefault="006132DF" w:rsidP="00C72FE9">
      <w:pPr>
        <w:pStyle w:val="ListBullet"/>
        <w:numPr>
          <w:ilvl w:val="0"/>
          <w:numId w:val="7"/>
        </w:numPr>
        <w:spacing w:before="60" w:after="120"/>
        <w:ind w:left="357" w:hanging="357"/>
      </w:pPr>
      <w:r>
        <w:lastRenderedPageBreak/>
        <w:t xml:space="preserve">be submitted </w:t>
      </w:r>
      <w:r w:rsidR="00D77D54">
        <w:t>by the report due date</w:t>
      </w:r>
      <w:r>
        <w:t xml:space="preserve"> (you can submit reports ahead of time if you have completed </w:t>
      </w:r>
      <w:r w:rsidR="00A71206">
        <w:t>relevant project activities</w:t>
      </w:r>
      <w:r>
        <w:t>).</w:t>
      </w:r>
    </w:p>
    <w:p w14:paraId="7B0909C7"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7B0909C8" w14:textId="77777777" w:rsidR="006132DF" w:rsidRDefault="006132DF" w:rsidP="006132DF">
      <w:r>
        <w:t xml:space="preserve">You must discuss any project or milestone reporting delays with </w:t>
      </w:r>
      <w:r w:rsidR="00D77D54">
        <w:t>us</w:t>
      </w:r>
      <w:r>
        <w:t xml:space="preserve"> as soon as you become aware of them. </w:t>
      </w:r>
    </w:p>
    <w:p w14:paraId="7B0909C9" w14:textId="77777777" w:rsidR="006132DF" w:rsidRDefault="002810E7" w:rsidP="00594653">
      <w:pPr>
        <w:pStyle w:val="Heading4"/>
      </w:pPr>
      <w:bookmarkStart w:id="465" w:name="_Toc496536689"/>
      <w:bookmarkStart w:id="466" w:name="_Toc531277521"/>
      <w:bookmarkStart w:id="467" w:name="_Toc955331"/>
      <w:bookmarkStart w:id="468" w:name="_Toc75938447"/>
      <w:bookmarkStart w:id="469" w:name="_Toc76111856"/>
      <w:bookmarkStart w:id="470" w:name="_Toc79675292"/>
      <w:bookmarkStart w:id="471" w:name="_Toc85478870"/>
      <w:bookmarkStart w:id="472" w:name="_Toc85808796"/>
      <w:bookmarkStart w:id="473" w:name="_Toc85807656"/>
      <w:bookmarkStart w:id="474" w:name="_Toc86841543"/>
      <w:bookmarkStart w:id="475" w:name="_Toc89335286"/>
      <w:r w:rsidRPr="005A61FE">
        <w:t>End of project</w:t>
      </w:r>
      <w:r w:rsidR="006132DF">
        <w:t xml:space="preserve"> report</w:t>
      </w:r>
      <w:bookmarkEnd w:id="465"/>
      <w:bookmarkEnd w:id="466"/>
      <w:bookmarkEnd w:id="467"/>
      <w:bookmarkEnd w:id="468"/>
      <w:bookmarkEnd w:id="469"/>
      <w:bookmarkEnd w:id="470"/>
      <w:bookmarkEnd w:id="471"/>
      <w:bookmarkEnd w:id="472"/>
      <w:bookmarkEnd w:id="473"/>
      <w:bookmarkEnd w:id="474"/>
      <w:bookmarkEnd w:id="475"/>
    </w:p>
    <w:p w14:paraId="7B0909CA"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7B0909CB" w14:textId="77777777" w:rsidR="006132DF" w:rsidRDefault="002810E7" w:rsidP="00760D2E">
      <w:pPr>
        <w:spacing w:after="80"/>
      </w:pPr>
      <w:r w:rsidRPr="005A61FE">
        <w:t>End of project</w:t>
      </w:r>
      <w:r w:rsidR="0091403C">
        <w:t xml:space="preserve"> reports must</w:t>
      </w:r>
      <w:r w:rsidR="00825941">
        <w:t>:</w:t>
      </w:r>
    </w:p>
    <w:p w14:paraId="7B0909CC"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7B0909CD"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B0909CE"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7B0909CF"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B0909D0" w14:textId="77777777" w:rsidR="006132DF" w:rsidRDefault="006132DF" w:rsidP="00594653">
      <w:pPr>
        <w:pStyle w:val="Heading4"/>
      </w:pPr>
      <w:bookmarkStart w:id="476" w:name="_Toc496536690"/>
      <w:bookmarkStart w:id="477" w:name="_Toc531277522"/>
      <w:bookmarkStart w:id="478" w:name="_Toc955332"/>
      <w:bookmarkStart w:id="479" w:name="_Toc75938448"/>
      <w:bookmarkStart w:id="480" w:name="_Toc76111857"/>
      <w:bookmarkStart w:id="481" w:name="_Toc79675293"/>
      <w:bookmarkStart w:id="482" w:name="_Toc85478871"/>
      <w:bookmarkStart w:id="483" w:name="_Toc85808797"/>
      <w:bookmarkStart w:id="484" w:name="_Toc85807657"/>
      <w:bookmarkStart w:id="485" w:name="_Toc86841544"/>
      <w:bookmarkStart w:id="486" w:name="_Toc89335287"/>
      <w:r>
        <w:t>Ad</w:t>
      </w:r>
      <w:r w:rsidR="007F013E">
        <w:t>-</w:t>
      </w:r>
      <w:r>
        <w:t>hoc report</w:t>
      </w:r>
      <w:bookmarkEnd w:id="476"/>
      <w:bookmarkEnd w:id="477"/>
      <w:bookmarkEnd w:id="478"/>
      <w:r w:rsidR="009E1D7E">
        <w:t>s</w:t>
      </w:r>
      <w:bookmarkEnd w:id="479"/>
      <w:bookmarkEnd w:id="480"/>
      <w:bookmarkEnd w:id="481"/>
      <w:bookmarkEnd w:id="482"/>
      <w:bookmarkEnd w:id="483"/>
      <w:bookmarkEnd w:id="484"/>
      <w:bookmarkEnd w:id="485"/>
      <w:bookmarkEnd w:id="486"/>
    </w:p>
    <w:p w14:paraId="7B0909D1"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7B0909D2" w14:textId="77777777" w:rsidR="006132DF" w:rsidRDefault="00A5354C" w:rsidP="00594653">
      <w:pPr>
        <w:pStyle w:val="Heading3"/>
      </w:pPr>
      <w:bookmarkStart w:id="487" w:name="_Toc531277523"/>
      <w:bookmarkStart w:id="488" w:name="_Toc496536691"/>
      <w:bookmarkStart w:id="489" w:name="_Toc955333"/>
      <w:bookmarkStart w:id="490" w:name="_Toc75938449"/>
      <w:bookmarkStart w:id="491" w:name="_Toc76111858"/>
      <w:bookmarkStart w:id="492" w:name="_Toc79675294"/>
      <w:bookmarkStart w:id="493" w:name="_Toc85478872"/>
      <w:bookmarkStart w:id="494" w:name="_Toc85808798"/>
      <w:bookmarkStart w:id="495" w:name="_Toc85807658"/>
      <w:bookmarkStart w:id="496" w:name="_Toc86841545"/>
      <w:bookmarkStart w:id="497" w:name="_Toc89335288"/>
      <w:r>
        <w:t xml:space="preserve">Independent </w:t>
      </w:r>
      <w:r w:rsidRPr="005A61FE">
        <w:t>audit</w:t>
      </w:r>
      <w:r w:rsidR="00985817" w:rsidRPr="005A61FE">
        <w:t>s</w:t>
      </w:r>
      <w:bookmarkEnd w:id="487"/>
      <w:bookmarkEnd w:id="488"/>
      <w:bookmarkEnd w:id="489"/>
      <w:bookmarkEnd w:id="490"/>
      <w:bookmarkEnd w:id="491"/>
      <w:bookmarkEnd w:id="492"/>
      <w:bookmarkEnd w:id="493"/>
      <w:bookmarkEnd w:id="494"/>
      <w:bookmarkEnd w:id="495"/>
      <w:bookmarkEnd w:id="496"/>
      <w:bookmarkEnd w:id="497"/>
    </w:p>
    <w:p w14:paraId="7B0909D3" w14:textId="777777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7B0909D4" w14:textId="77777777" w:rsidR="00254170" w:rsidRDefault="00254170" w:rsidP="00594653">
      <w:pPr>
        <w:pStyle w:val="Heading3"/>
      </w:pPr>
      <w:bookmarkStart w:id="498" w:name="_Toc496536692"/>
      <w:bookmarkStart w:id="499" w:name="_Toc531277524"/>
      <w:bookmarkStart w:id="500" w:name="_Toc955334"/>
      <w:bookmarkStart w:id="501" w:name="_Toc75938450"/>
      <w:bookmarkStart w:id="502" w:name="_Toc76111859"/>
      <w:bookmarkStart w:id="503" w:name="_Toc79675295"/>
      <w:bookmarkStart w:id="504" w:name="_Toc85478873"/>
      <w:bookmarkStart w:id="505" w:name="_Toc85808799"/>
      <w:bookmarkStart w:id="506" w:name="_Toc85807659"/>
      <w:bookmarkStart w:id="507" w:name="_Toc86841546"/>
      <w:bookmarkStart w:id="508" w:name="_Toc89335289"/>
      <w:bookmarkStart w:id="509" w:name="_Toc383003276"/>
      <w:r>
        <w:t>Compliance visits</w:t>
      </w:r>
      <w:bookmarkEnd w:id="498"/>
      <w:bookmarkEnd w:id="499"/>
      <w:bookmarkEnd w:id="500"/>
      <w:bookmarkEnd w:id="501"/>
      <w:bookmarkEnd w:id="502"/>
      <w:bookmarkEnd w:id="503"/>
      <w:bookmarkEnd w:id="504"/>
      <w:bookmarkEnd w:id="505"/>
      <w:bookmarkEnd w:id="506"/>
      <w:bookmarkEnd w:id="507"/>
      <w:bookmarkEnd w:id="508"/>
    </w:p>
    <w:p w14:paraId="7B0909D5"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w:t>
      </w:r>
      <w:r w:rsidR="00060591">
        <w:t>.</w:t>
      </w:r>
      <w:r>
        <w:t xml:space="preserve"> We will provide you with reasonable notice of any compliance visit.</w:t>
      </w:r>
    </w:p>
    <w:p w14:paraId="7B0909D6" w14:textId="77777777" w:rsidR="00CE1A20" w:rsidRPr="009E7919" w:rsidRDefault="0085511E" w:rsidP="00594653">
      <w:pPr>
        <w:pStyle w:val="Heading3"/>
      </w:pPr>
      <w:bookmarkStart w:id="510" w:name="_Toc496536693"/>
      <w:bookmarkStart w:id="511" w:name="_Toc531277525"/>
      <w:bookmarkStart w:id="512" w:name="_Toc955335"/>
      <w:bookmarkStart w:id="513" w:name="_Toc75938451"/>
      <w:bookmarkStart w:id="514" w:name="_Toc76111860"/>
      <w:bookmarkStart w:id="515" w:name="_Toc79675296"/>
      <w:bookmarkStart w:id="516" w:name="_Toc85478874"/>
      <w:bookmarkStart w:id="517" w:name="_Toc85808800"/>
      <w:bookmarkStart w:id="518" w:name="_Toc85807660"/>
      <w:bookmarkStart w:id="519" w:name="_Toc86841547"/>
      <w:bookmarkStart w:id="520" w:name="_Toc89335290"/>
      <w:r>
        <w:t>Grant agreement</w:t>
      </w:r>
      <w:r w:rsidRPr="009E7919">
        <w:t xml:space="preserve"> </w:t>
      </w:r>
      <w:r w:rsidR="00BF0BFC" w:rsidRPr="009E7919">
        <w:t>v</w:t>
      </w:r>
      <w:r w:rsidR="00CE1A20" w:rsidRPr="009E7919">
        <w:t>ariations</w:t>
      </w:r>
      <w:bookmarkEnd w:id="509"/>
      <w:bookmarkEnd w:id="510"/>
      <w:bookmarkEnd w:id="511"/>
      <w:bookmarkEnd w:id="512"/>
      <w:bookmarkEnd w:id="513"/>
      <w:bookmarkEnd w:id="514"/>
      <w:bookmarkEnd w:id="515"/>
      <w:bookmarkEnd w:id="516"/>
      <w:bookmarkEnd w:id="517"/>
      <w:bookmarkEnd w:id="518"/>
      <w:bookmarkEnd w:id="519"/>
      <w:bookmarkEnd w:id="520"/>
    </w:p>
    <w:p w14:paraId="7B0909D7"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7B0909D8" w14:textId="77777777" w:rsidR="00D100A1" w:rsidRDefault="00CE1A20" w:rsidP="00F34E3C">
      <w:pPr>
        <w:pStyle w:val="ListBullet"/>
      </w:pPr>
      <w:r w:rsidRPr="00E162FF">
        <w:t>chang</w:t>
      </w:r>
      <w:r w:rsidR="00D100A1">
        <w:t xml:space="preserve">ing </w:t>
      </w:r>
      <w:r w:rsidRPr="00E162FF">
        <w:t>project milestones</w:t>
      </w:r>
    </w:p>
    <w:p w14:paraId="7B0909D9"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r w:rsidR="00CE1A20" w:rsidRPr="00E162FF">
        <w:t>year</w:t>
      </w:r>
      <w:r w:rsidR="006D77A4">
        <w:t xml:space="preserve"> period</w:t>
      </w:r>
    </w:p>
    <w:p w14:paraId="7B0909DA" w14:textId="77777777" w:rsidR="00EE50C7" w:rsidRDefault="00EE50C7" w:rsidP="00F34E3C">
      <w:pPr>
        <w:pStyle w:val="ListBullet"/>
      </w:pPr>
      <w:r>
        <w:t>changing project activities</w:t>
      </w:r>
      <w:r w:rsidR="00F17578">
        <w:t>.</w:t>
      </w:r>
    </w:p>
    <w:p w14:paraId="7B0909DB"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7B0909DC" w14:textId="77777777" w:rsidR="00526928" w:rsidRDefault="00130493" w:rsidP="00760D2E">
      <w:pPr>
        <w:pStyle w:val="ListBullet"/>
        <w:spacing w:after="120"/>
      </w:pPr>
      <w:r>
        <w:t xml:space="preserve">an increase of </w:t>
      </w:r>
      <w:r w:rsidR="00526928" w:rsidRPr="00E162FF">
        <w:t>grant funds</w:t>
      </w:r>
      <w:r w:rsidR="00C53FC4">
        <w:t>.</w:t>
      </w:r>
    </w:p>
    <w:p w14:paraId="7B0909DD"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BC3DCD">
        <w:t>project</w:t>
      </w:r>
      <w:r>
        <w:t xml:space="preserve"> end </w:t>
      </w:r>
      <w:r w:rsidR="0094135B">
        <w:t xml:space="preserve">date. </w:t>
      </w:r>
      <w:r w:rsidR="00C53FC4">
        <w:t>We</w:t>
      </w:r>
      <w:r w:rsidR="00C7593F">
        <w:t xml:space="preserve"> can provide you with a variation request template.</w:t>
      </w:r>
    </w:p>
    <w:p w14:paraId="7B0909DE"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w:t>
      </w:r>
      <w:r w:rsidR="00F01B33" w:rsidRPr="00E162FF">
        <w:lastRenderedPageBreak/>
        <w:t xml:space="preserve">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7B0909DF"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7B0909E0"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7B0909E1"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7B0909E2" w14:textId="77777777" w:rsidR="0091403C" w:rsidRDefault="0091403C" w:rsidP="00F34E3C">
      <w:pPr>
        <w:pStyle w:val="ListBullet"/>
      </w:pPr>
      <w:r>
        <w:t>changes to the timing of grant payments</w:t>
      </w:r>
    </w:p>
    <w:p w14:paraId="7B0909E3"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7B0909E4" w14:textId="77777777" w:rsidR="00E55FCC" w:rsidRDefault="00F54561" w:rsidP="00594653">
      <w:pPr>
        <w:pStyle w:val="Heading3"/>
      </w:pPr>
      <w:bookmarkStart w:id="521" w:name="_Toc496536695"/>
      <w:bookmarkStart w:id="522" w:name="_Toc531277526"/>
      <w:bookmarkStart w:id="523" w:name="_Toc955336"/>
      <w:bookmarkStart w:id="524" w:name="_Toc75938452"/>
      <w:bookmarkStart w:id="525" w:name="_Toc76111861"/>
      <w:bookmarkStart w:id="526" w:name="_Toc79675297"/>
      <w:bookmarkStart w:id="527" w:name="_Toc85478875"/>
      <w:bookmarkStart w:id="528" w:name="_Toc85808801"/>
      <w:bookmarkStart w:id="529" w:name="_Toc85807661"/>
      <w:bookmarkStart w:id="530" w:name="_Toc86841548"/>
      <w:bookmarkStart w:id="531" w:name="_Toc89335291"/>
      <w:r>
        <w:t>Evaluation</w:t>
      </w:r>
      <w:bookmarkEnd w:id="521"/>
      <w:bookmarkEnd w:id="522"/>
      <w:bookmarkEnd w:id="523"/>
      <w:bookmarkEnd w:id="524"/>
      <w:bookmarkEnd w:id="525"/>
      <w:bookmarkEnd w:id="526"/>
      <w:bookmarkEnd w:id="527"/>
      <w:bookmarkEnd w:id="528"/>
      <w:bookmarkEnd w:id="529"/>
      <w:bookmarkEnd w:id="530"/>
      <w:bookmarkEnd w:id="531"/>
    </w:p>
    <w:p w14:paraId="7B0909E5" w14:textId="77777777" w:rsidR="000B5218" w:rsidRPr="005A61FE" w:rsidRDefault="005A0CE5" w:rsidP="00F54561">
      <w:r>
        <w:t>Department of Infrastructure, Transport, Regional Development and Communications</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060591">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65763C">
        <w:t xml:space="preserve">, and any content or advice provided through </w:t>
      </w:r>
      <w:r w:rsidR="004331DE">
        <w:t>your</w:t>
      </w:r>
      <w:r w:rsidR="0065763C">
        <w:t xml:space="preserve"> accompanying advisory service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7B0909E6" w14:textId="77777777" w:rsidR="00011AA7" w:rsidRPr="00F54561" w:rsidRDefault="007D2C26" w:rsidP="00F54561">
      <w:r>
        <w:t xml:space="preserve">The department </w:t>
      </w:r>
      <w:r w:rsidR="00F9786A">
        <w:t>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7B0909E7" w14:textId="77777777" w:rsidR="00564DF1" w:rsidRPr="003F385C" w:rsidRDefault="00564DF1" w:rsidP="00594653">
      <w:pPr>
        <w:pStyle w:val="Heading3"/>
      </w:pPr>
      <w:bookmarkStart w:id="532" w:name="_Toc496536697"/>
      <w:bookmarkStart w:id="533" w:name="_Toc531277527"/>
      <w:bookmarkStart w:id="534" w:name="_Toc955337"/>
      <w:bookmarkStart w:id="535" w:name="_Toc75938453"/>
      <w:bookmarkStart w:id="536" w:name="_Toc76111862"/>
      <w:bookmarkStart w:id="537" w:name="_Toc79675298"/>
      <w:bookmarkStart w:id="538" w:name="_Toc85478876"/>
      <w:bookmarkStart w:id="539" w:name="_Toc85808802"/>
      <w:bookmarkStart w:id="540" w:name="_Toc85807662"/>
      <w:bookmarkStart w:id="541" w:name="_Toc86841549"/>
      <w:bookmarkStart w:id="542" w:name="_Toc89335292"/>
      <w:bookmarkStart w:id="543" w:name="_Toc164844290"/>
      <w:bookmarkStart w:id="544" w:name="_Toc383003280"/>
      <w:r>
        <w:t>Grant acknowledgement</w:t>
      </w:r>
      <w:bookmarkEnd w:id="532"/>
      <w:bookmarkEnd w:id="533"/>
      <w:bookmarkEnd w:id="534"/>
      <w:bookmarkEnd w:id="535"/>
      <w:bookmarkEnd w:id="536"/>
      <w:bookmarkEnd w:id="537"/>
      <w:bookmarkEnd w:id="538"/>
      <w:bookmarkEnd w:id="539"/>
      <w:bookmarkEnd w:id="540"/>
      <w:bookmarkEnd w:id="541"/>
      <w:bookmarkEnd w:id="542"/>
    </w:p>
    <w:p w14:paraId="7B0909E8" w14:textId="77777777" w:rsidR="00564DF1" w:rsidRDefault="00564DF1" w:rsidP="00564DF1">
      <w:pPr>
        <w:rPr>
          <w:rFonts w:eastAsiaTheme="minorHAnsi"/>
        </w:rPr>
      </w:pPr>
      <w:r>
        <w:t xml:space="preserve">If you make a public statement about a project funded under the program, </w:t>
      </w:r>
      <w:r w:rsidR="00F17578">
        <w:t>all forms of social media</w:t>
      </w:r>
      <w:r w:rsidR="002810E7" w:rsidRPr="005A61FE">
        <w:t xml:space="preserve">, </w:t>
      </w:r>
      <w:r w:rsidR="00850A22">
        <w:t>you must</w:t>
      </w:r>
      <w:r>
        <w:t xml:space="preserve"> acknowledge the grant by using the following:</w:t>
      </w:r>
    </w:p>
    <w:p w14:paraId="7B0909E9" w14:textId="77777777" w:rsidR="00564DF1" w:rsidRDefault="00564DF1" w:rsidP="00564DF1">
      <w:r>
        <w:t>‘This project received grant funding from the Australian Government.’</w:t>
      </w:r>
    </w:p>
    <w:p w14:paraId="7B0909EA" w14:textId="77777777" w:rsidR="000B5218" w:rsidRPr="005A61FE" w:rsidRDefault="000B5218" w:rsidP="00594653">
      <w:pPr>
        <w:pStyle w:val="Heading2"/>
      </w:pPr>
      <w:bookmarkStart w:id="545" w:name="_Toc531277528"/>
      <w:bookmarkStart w:id="546" w:name="_Toc955338"/>
      <w:bookmarkStart w:id="547" w:name="_Toc75938454"/>
      <w:bookmarkStart w:id="548" w:name="_Toc76111863"/>
      <w:bookmarkStart w:id="549" w:name="_Toc79675299"/>
      <w:bookmarkStart w:id="550" w:name="_Toc85478877"/>
      <w:bookmarkStart w:id="551" w:name="_Toc85808803"/>
      <w:bookmarkStart w:id="552" w:name="_Toc85807663"/>
      <w:bookmarkStart w:id="553" w:name="_Toc86841550"/>
      <w:bookmarkStart w:id="554" w:name="_Toc89335293"/>
      <w:bookmarkStart w:id="555" w:name="_Toc496536698"/>
      <w:r w:rsidRPr="005A61FE">
        <w:t>Probity</w:t>
      </w:r>
      <w:bookmarkEnd w:id="545"/>
      <w:bookmarkEnd w:id="546"/>
      <w:bookmarkEnd w:id="547"/>
      <w:bookmarkEnd w:id="548"/>
      <w:bookmarkEnd w:id="549"/>
      <w:bookmarkEnd w:id="550"/>
      <w:bookmarkEnd w:id="551"/>
      <w:bookmarkEnd w:id="552"/>
      <w:bookmarkEnd w:id="553"/>
      <w:bookmarkEnd w:id="554"/>
    </w:p>
    <w:p w14:paraId="7B0909EB"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7B0909EC" w14:textId="77777777" w:rsidR="006544BC" w:rsidRDefault="003A270D" w:rsidP="00594653">
      <w:pPr>
        <w:pStyle w:val="Heading3"/>
      </w:pPr>
      <w:bookmarkStart w:id="556" w:name="_Toc531277529"/>
      <w:bookmarkStart w:id="557" w:name="_Toc955339"/>
      <w:bookmarkStart w:id="558" w:name="_Toc75938455"/>
      <w:bookmarkStart w:id="559" w:name="_Toc76111864"/>
      <w:bookmarkStart w:id="560" w:name="_Toc79675300"/>
      <w:bookmarkStart w:id="561" w:name="_Toc85478878"/>
      <w:bookmarkStart w:id="562" w:name="_Toc85808804"/>
      <w:bookmarkStart w:id="563" w:name="_Toc85807664"/>
      <w:bookmarkStart w:id="564" w:name="_Toc86841551"/>
      <w:bookmarkStart w:id="565" w:name="_Toc89335294"/>
      <w:r>
        <w:t>Conflicts of interest</w:t>
      </w:r>
      <w:bookmarkEnd w:id="555"/>
      <w:bookmarkEnd w:id="556"/>
      <w:bookmarkEnd w:id="557"/>
      <w:bookmarkEnd w:id="558"/>
      <w:bookmarkEnd w:id="559"/>
      <w:bookmarkEnd w:id="560"/>
      <w:bookmarkEnd w:id="561"/>
      <w:bookmarkEnd w:id="562"/>
      <w:bookmarkEnd w:id="563"/>
      <w:bookmarkEnd w:id="564"/>
      <w:bookmarkEnd w:id="565"/>
    </w:p>
    <w:p w14:paraId="7B0909ED" w14:textId="77777777" w:rsidR="002662F6" w:rsidRDefault="000B5218" w:rsidP="00007E4B">
      <w:bookmarkStart w:id="566" w:name="_Toc496536699"/>
      <w:r w:rsidRPr="005A61FE">
        <w:t>Any conflicts</w:t>
      </w:r>
      <w:r w:rsidR="002662F6">
        <w:t xml:space="preserve"> of interest </w:t>
      </w:r>
      <w:bookmarkEnd w:id="566"/>
      <w:r w:rsidR="002662F6">
        <w:t xml:space="preserve">could affect the performance of </w:t>
      </w:r>
      <w:r w:rsidRPr="005A61FE">
        <w:t xml:space="preserve">the grant opportunity or program. There may be a </w:t>
      </w:r>
      <w:hyperlink r:id="rId43" w:history="1">
        <w:r w:rsidRPr="005A61FE">
          <w:t>conflict of interest</w:t>
        </w:r>
      </w:hyperlink>
      <w:r w:rsidRPr="005A61FE">
        <w:t>, or perceived</w:t>
      </w:r>
      <w:r w:rsidR="00B20351">
        <w:t xml:space="preserve"> conflict of interest</w:t>
      </w:r>
      <w:r w:rsidRPr="005A61FE">
        <w:t xml:space="preserve">, if our staff, any member of a committee or advisor </w:t>
      </w:r>
      <w:r w:rsidR="0065763C">
        <w:t>or facilitator</w:t>
      </w:r>
      <w:r w:rsidRPr="005A61FE">
        <w:t xml:space="preserve"> and/or you or any of your personnel</w:t>
      </w:r>
      <w:r w:rsidR="00414A64">
        <w:t>:</w:t>
      </w:r>
    </w:p>
    <w:p w14:paraId="7B0909EE"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7B0909EF"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7B0909F0"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7B0909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7B0909F2" w14:textId="77777777" w:rsidR="002662F6"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7B0909F3" w14:textId="77777777" w:rsidR="00502C07" w:rsidRDefault="00502C07" w:rsidP="00502C07">
      <w:r w:rsidRPr="00EE3CFB">
        <w:t xml:space="preserve">The department will also maintain procedures for managing conflicts of interest for Delivery Partners, Directors, facilitators and any other technical experts and other third parties involved in the management, assessment and evaluation of the program, applications and the delivery of activities. Conflicts of interest will be managed in accordance with these procedures. </w:t>
      </w:r>
    </w:p>
    <w:p w14:paraId="7B0909F4" w14:textId="77777777" w:rsidR="00502C07" w:rsidRPr="00874E1F" w:rsidRDefault="00502C07" w:rsidP="002662F6">
      <w:r w:rsidRPr="00EE3CFB">
        <w:t>Delivery Partners, Directors and facilitators must identify to the department any actual, perceived or potential conflicts of interest they believe will or may arise during the delivery of the program and, where a conflict is identified, specify how that conflict will be addressed and monitored to ensure it does not compromise program outcomes.</w:t>
      </w:r>
    </w:p>
    <w:p w14:paraId="7B0909F5" w14:textId="77777777" w:rsidR="000B5218" w:rsidRPr="005A61FE" w:rsidRDefault="000B5218" w:rsidP="000B5218">
      <w:r w:rsidRPr="005A61FE">
        <w:t xml:space="preserve">Conflicts of interest for Australian Government staff are handled as set out in the Australian </w:t>
      </w:r>
      <w:hyperlink r:id="rId44" w:history="1">
        <w:r w:rsidRPr="005A61FE">
          <w:rPr>
            <w:rStyle w:val="Hyperlink"/>
          </w:rPr>
          <w:t>Public Service Code of Conduct (Section 13(7))</w:t>
        </w:r>
      </w:hyperlink>
      <w:r w:rsidR="005A61FE" w:rsidRPr="00EF7712">
        <w:rPr>
          <w:rStyle w:val="FootnoteReference"/>
          <w:color w:val="3366CC"/>
          <w:u w:val="single"/>
        </w:rPr>
        <w:footnoteReference w:id="9"/>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7B0909F6" w14:textId="77777777" w:rsidR="001A612B" w:rsidRPr="005A61FE" w:rsidRDefault="001A612B" w:rsidP="001A612B">
      <w:bookmarkStart w:id="567" w:name="_Toc530073069"/>
      <w:bookmarkStart w:id="568" w:name="_Toc530073070"/>
      <w:bookmarkStart w:id="569" w:name="_Toc530073074"/>
      <w:bookmarkStart w:id="570" w:name="_Toc530073075"/>
      <w:bookmarkStart w:id="571" w:name="_Toc530073076"/>
      <w:bookmarkStart w:id="572" w:name="_Toc530073078"/>
      <w:bookmarkStart w:id="573" w:name="_Toc530073079"/>
      <w:bookmarkStart w:id="574" w:name="_Toc530073080"/>
      <w:bookmarkStart w:id="575" w:name="_Toc496536701"/>
      <w:bookmarkStart w:id="576" w:name="_Toc531277530"/>
      <w:bookmarkStart w:id="577" w:name="_Toc955340"/>
      <w:bookmarkEnd w:id="543"/>
      <w:bookmarkEnd w:id="544"/>
      <w:bookmarkEnd w:id="567"/>
      <w:bookmarkEnd w:id="568"/>
      <w:bookmarkEnd w:id="569"/>
      <w:bookmarkEnd w:id="570"/>
      <w:bookmarkEnd w:id="571"/>
      <w:bookmarkEnd w:id="572"/>
      <w:bookmarkEnd w:id="573"/>
      <w:bookmarkEnd w:id="574"/>
      <w:r w:rsidRPr="005A61FE">
        <w:t xml:space="preserve">We publish our </w:t>
      </w:r>
      <w:hyperlink r:id="rId45"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7B0909F7" w14:textId="77777777" w:rsidR="001956C5" w:rsidRPr="00E62F87" w:rsidRDefault="001A612B" w:rsidP="00594653">
      <w:pPr>
        <w:pStyle w:val="Heading3"/>
      </w:pPr>
      <w:r w:rsidRPr="00E62F87">
        <w:t xml:space="preserve"> </w:t>
      </w:r>
      <w:bookmarkStart w:id="578" w:name="_Toc75938456"/>
      <w:bookmarkStart w:id="579" w:name="_Toc76111865"/>
      <w:bookmarkStart w:id="580" w:name="_Toc79675301"/>
      <w:bookmarkStart w:id="581" w:name="_Toc85478879"/>
      <w:bookmarkStart w:id="582" w:name="_Toc85808805"/>
      <w:bookmarkStart w:id="583" w:name="_Toc85807665"/>
      <w:bookmarkStart w:id="584" w:name="_Toc86841552"/>
      <w:bookmarkStart w:id="585" w:name="_Toc89335295"/>
      <w:r w:rsidR="004C37F5" w:rsidRPr="00E62F87">
        <w:t>How we use your information</w:t>
      </w:r>
      <w:bookmarkEnd w:id="575"/>
      <w:bookmarkEnd w:id="576"/>
      <w:bookmarkEnd w:id="577"/>
      <w:bookmarkEnd w:id="578"/>
      <w:bookmarkEnd w:id="579"/>
      <w:bookmarkEnd w:id="580"/>
      <w:bookmarkEnd w:id="581"/>
      <w:bookmarkEnd w:id="582"/>
      <w:bookmarkEnd w:id="583"/>
      <w:bookmarkEnd w:id="584"/>
      <w:bookmarkEnd w:id="585"/>
    </w:p>
    <w:p w14:paraId="7B0909F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B0909F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6E7D35">
        <w:t>13.2.1</w:t>
      </w:r>
      <w:r w:rsidR="00057E29">
        <w:fldChar w:fldCharType="end"/>
      </w:r>
      <w:r w:rsidR="00FA169E" w:rsidRPr="00E62F87">
        <w:t>, or</w:t>
      </w:r>
    </w:p>
    <w:p w14:paraId="7B0909F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6E7D35">
        <w:t>13.2.3</w:t>
      </w:r>
      <w:r w:rsidR="00057E29">
        <w:fldChar w:fldCharType="end"/>
      </w:r>
      <w:r w:rsidR="0079092D">
        <w:t>,</w:t>
      </w:r>
    </w:p>
    <w:p w14:paraId="7B0909F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7B0909F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7B0909FD" w14:textId="77777777" w:rsidR="00FA169E" w:rsidRPr="00E62F87" w:rsidRDefault="00FA169E" w:rsidP="005304C8">
      <w:pPr>
        <w:pStyle w:val="ListBullet"/>
      </w:pPr>
      <w:r w:rsidRPr="00E62F87">
        <w:t>for research</w:t>
      </w:r>
    </w:p>
    <w:p w14:paraId="7B0909FE" w14:textId="77777777" w:rsidR="00FA169E" w:rsidRPr="00E62F87" w:rsidRDefault="00FA169E" w:rsidP="00760D2E">
      <w:pPr>
        <w:pStyle w:val="ListBullet"/>
        <w:spacing w:after="120"/>
      </w:pPr>
      <w:r w:rsidRPr="00E62F87">
        <w:t>to announce the awarding of grants</w:t>
      </w:r>
      <w:r w:rsidR="00A86209">
        <w:t>.</w:t>
      </w:r>
    </w:p>
    <w:p w14:paraId="7B0909FF" w14:textId="77777777" w:rsidR="004B44EC" w:rsidRPr="00E62F87" w:rsidRDefault="004B44EC" w:rsidP="00594653">
      <w:pPr>
        <w:pStyle w:val="Heading4"/>
      </w:pPr>
      <w:bookmarkStart w:id="586" w:name="_Ref468133654"/>
      <w:bookmarkStart w:id="587" w:name="_Toc496536702"/>
      <w:bookmarkStart w:id="588" w:name="_Toc531277531"/>
      <w:bookmarkStart w:id="589" w:name="_Toc955341"/>
      <w:bookmarkStart w:id="590" w:name="_Toc75938457"/>
      <w:bookmarkStart w:id="591" w:name="_Toc76111866"/>
      <w:bookmarkStart w:id="592" w:name="_Toc79675302"/>
      <w:bookmarkStart w:id="593" w:name="_Toc85478880"/>
      <w:bookmarkStart w:id="594" w:name="_Toc85808806"/>
      <w:bookmarkStart w:id="595" w:name="_Toc85807666"/>
      <w:bookmarkStart w:id="596" w:name="_Toc86841553"/>
      <w:bookmarkStart w:id="597" w:name="_Toc89335296"/>
      <w:r w:rsidRPr="00E62F87">
        <w:t xml:space="preserve">How we </w:t>
      </w:r>
      <w:r w:rsidR="00BB37A8">
        <w:t>handle</w:t>
      </w:r>
      <w:r w:rsidRPr="00E62F87">
        <w:t xml:space="preserve"> your </w:t>
      </w:r>
      <w:r w:rsidR="00BB37A8">
        <w:t xml:space="preserve">confidential </w:t>
      </w:r>
      <w:r w:rsidRPr="00E62F87">
        <w:t>information</w:t>
      </w:r>
      <w:bookmarkEnd w:id="586"/>
      <w:bookmarkEnd w:id="587"/>
      <w:bookmarkEnd w:id="588"/>
      <w:bookmarkEnd w:id="589"/>
      <w:bookmarkEnd w:id="590"/>
      <w:bookmarkEnd w:id="591"/>
      <w:bookmarkEnd w:id="592"/>
      <w:bookmarkEnd w:id="593"/>
      <w:bookmarkEnd w:id="594"/>
      <w:bookmarkEnd w:id="595"/>
      <w:bookmarkEnd w:id="596"/>
      <w:bookmarkEnd w:id="597"/>
    </w:p>
    <w:p w14:paraId="7B090A0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7B090A0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7B090A0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7B090A0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7B090A0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7B090A05" w14:textId="77777777" w:rsidR="004B44EC" w:rsidRPr="00E62F87" w:rsidRDefault="004B44EC" w:rsidP="00594653">
      <w:pPr>
        <w:pStyle w:val="Heading4"/>
      </w:pPr>
      <w:bookmarkStart w:id="598" w:name="_Toc496536703"/>
      <w:bookmarkStart w:id="599" w:name="_Toc531277532"/>
      <w:bookmarkStart w:id="600" w:name="_Toc955342"/>
      <w:bookmarkStart w:id="601" w:name="_Toc75938458"/>
      <w:bookmarkStart w:id="602" w:name="_Toc76111867"/>
      <w:bookmarkStart w:id="603" w:name="_Toc79675303"/>
      <w:bookmarkStart w:id="604" w:name="_Toc85478881"/>
      <w:bookmarkStart w:id="605" w:name="_Toc85808807"/>
      <w:bookmarkStart w:id="606" w:name="_Toc85807667"/>
      <w:bookmarkStart w:id="607" w:name="_Toc86841554"/>
      <w:bookmarkStart w:id="608" w:name="_Toc89335297"/>
      <w:r w:rsidRPr="00E62F87">
        <w:t xml:space="preserve">When we may </w:t>
      </w:r>
      <w:r w:rsidR="00C43A43" w:rsidRPr="00E62F87">
        <w:t xml:space="preserve">disclose </w:t>
      </w:r>
      <w:r w:rsidRPr="00E62F87">
        <w:t>confidential information</w:t>
      </w:r>
      <w:bookmarkEnd w:id="598"/>
      <w:bookmarkEnd w:id="599"/>
      <w:bookmarkEnd w:id="600"/>
      <w:bookmarkEnd w:id="601"/>
      <w:bookmarkEnd w:id="602"/>
      <w:bookmarkEnd w:id="603"/>
      <w:bookmarkEnd w:id="604"/>
      <w:bookmarkEnd w:id="605"/>
      <w:bookmarkEnd w:id="606"/>
      <w:bookmarkEnd w:id="607"/>
      <w:bookmarkEnd w:id="608"/>
    </w:p>
    <w:p w14:paraId="7B090A0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7B090A07" w14:textId="77777777" w:rsidR="004B44EC" w:rsidRPr="00E62F87" w:rsidRDefault="004B44EC" w:rsidP="004B44EC">
      <w:pPr>
        <w:pStyle w:val="ListBullet"/>
      </w:pPr>
      <w:r w:rsidRPr="00E62F87">
        <w:lastRenderedPageBreak/>
        <w:t xml:space="preserve">to the committee and </w:t>
      </w:r>
      <w:r w:rsidR="00BB37A8">
        <w:t>our</w:t>
      </w:r>
      <w:r w:rsidRPr="00E62F87">
        <w:t xml:space="preserve"> Commonwealth</w:t>
      </w:r>
      <w:r w:rsidR="00D22101">
        <w:t>, state and territory</w:t>
      </w:r>
      <w:r w:rsidRPr="00E62F87">
        <w:t xml:space="preserve"> employees and contractors, </w:t>
      </w:r>
      <w:r w:rsidR="00980BF0" w:rsidRPr="00980BF0">
        <w:rPr>
          <w:iCs/>
        </w:rPr>
        <w:t>including Delivery Partners and facilitators</w:t>
      </w:r>
      <w:r w:rsidR="0065763C">
        <w:rPr>
          <w:iCs/>
        </w:rPr>
        <w:t>,</w:t>
      </w:r>
      <w:r w:rsidRPr="00E62F87">
        <w:t xml:space="preserve"> to help us manage the </w:t>
      </w:r>
      <w:r w:rsidR="00262481">
        <w:t>program</w:t>
      </w:r>
      <w:r w:rsidR="00BB37A8">
        <w:t xml:space="preserve"> effectively</w:t>
      </w:r>
    </w:p>
    <w:p w14:paraId="7B090A08" w14:textId="77777777" w:rsidR="004B44EC" w:rsidRPr="00E62F87" w:rsidRDefault="004B44EC" w:rsidP="004B44EC">
      <w:pPr>
        <w:pStyle w:val="ListBullet"/>
      </w:pPr>
      <w:r w:rsidRPr="00E62F87">
        <w:t>to the Auditor-General, Ombudsman or Privacy Commissioner</w:t>
      </w:r>
    </w:p>
    <w:p w14:paraId="7B090A09" w14:textId="77777777" w:rsidR="004B44EC" w:rsidRPr="00E62F87" w:rsidRDefault="004B44EC" w:rsidP="004B44EC">
      <w:pPr>
        <w:pStyle w:val="ListBullet"/>
      </w:pPr>
      <w:r w:rsidRPr="00E62F87">
        <w:t xml:space="preserve">to the responsible Minister or </w:t>
      </w:r>
      <w:r w:rsidR="00E04C95">
        <w:t>Assistant Minister</w:t>
      </w:r>
    </w:p>
    <w:p w14:paraId="7B090A0A" w14:textId="77777777" w:rsidR="004B44EC" w:rsidRPr="00E62F87" w:rsidRDefault="004B44EC" w:rsidP="00670C9E">
      <w:pPr>
        <w:pStyle w:val="ListBullet"/>
        <w:spacing w:after="120"/>
      </w:pPr>
      <w:r w:rsidRPr="00E62F87">
        <w:t>to a House or a Committee of the Australian Parliament.</w:t>
      </w:r>
    </w:p>
    <w:p w14:paraId="7B090A0B"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7B090A0C"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7B090A0D"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7B090A0E" w14:textId="77777777" w:rsidR="004B44EC" w:rsidRPr="00E62F87" w:rsidRDefault="004B44EC" w:rsidP="00760D2E">
      <w:pPr>
        <w:pStyle w:val="ListBullet"/>
        <w:spacing w:after="120"/>
      </w:pPr>
      <w:r w:rsidRPr="00E62F87">
        <w:t>someone other than us has made the confidential information public.</w:t>
      </w:r>
    </w:p>
    <w:p w14:paraId="7B090A0F" w14:textId="77777777" w:rsidR="004B44EC" w:rsidRPr="00E62F87" w:rsidRDefault="004B44EC" w:rsidP="00594653">
      <w:pPr>
        <w:pStyle w:val="Heading4"/>
      </w:pPr>
      <w:bookmarkStart w:id="609" w:name="_Ref468133671"/>
      <w:bookmarkStart w:id="610" w:name="_Toc496536704"/>
      <w:bookmarkStart w:id="611" w:name="_Toc531277533"/>
      <w:bookmarkStart w:id="612" w:name="_Toc955343"/>
      <w:bookmarkStart w:id="613" w:name="_Toc75938459"/>
      <w:bookmarkStart w:id="614" w:name="_Toc76111868"/>
      <w:bookmarkStart w:id="615" w:name="_Toc79675304"/>
      <w:bookmarkStart w:id="616" w:name="_Toc85478882"/>
      <w:bookmarkStart w:id="617" w:name="_Toc85808808"/>
      <w:bookmarkStart w:id="618" w:name="_Toc85807668"/>
      <w:bookmarkStart w:id="619" w:name="_Toc86841555"/>
      <w:bookmarkStart w:id="620" w:name="_Toc89335298"/>
      <w:r w:rsidRPr="00E62F87">
        <w:t>How we use your personal information</w:t>
      </w:r>
      <w:bookmarkEnd w:id="609"/>
      <w:bookmarkEnd w:id="610"/>
      <w:bookmarkEnd w:id="611"/>
      <w:bookmarkEnd w:id="612"/>
      <w:bookmarkEnd w:id="613"/>
      <w:bookmarkEnd w:id="614"/>
      <w:bookmarkEnd w:id="615"/>
      <w:bookmarkEnd w:id="616"/>
      <w:bookmarkEnd w:id="617"/>
      <w:bookmarkEnd w:id="618"/>
      <w:bookmarkEnd w:id="619"/>
      <w:bookmarkEnd w:id="620"/>
    </w:p>
    <w:p w14:paraId="7B090A10"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7B090A11" w14:textId="77777777" w:rsidR="004B44EC" w:rsidRPr="00E62F87" w:rsidRDefault="004B44EC" w:rsidP="004B44EC">
      <w:pPr>
        <w:pStyle w:val="ListBullet"/>
        <w:numPr>
          <w:ilvl w:val="0"/>
          <w:numId w:val="7"/>
        </w:numPr>
        <w:ind w:left="357" w:hanging="357"/>
      </w:pPr>
      <w:r w:rsidRPr="00E62F87">
        <w:t>what personal information we collect</w:t>
      </w:r>
    </w:p>
    <w:p w14:paraId="7B090A12"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7B090A13"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7B090A14"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w:t>
      </w:r>
      <w:r w:rsidR="0065763C">
        <w:t xml:space="preserve">including </w:t>
      </w:r>
      <w:r w:rsidR="0065763C" w:rsidRPr="00B22D79">
        <w:t>Delivery Partners and facilitators</w:t>
      </w:r>
      <w:r w:rsidR="0065763C">
        <w:t>,</w:t>
      </w:r>
      <w:r w:rsidR="004B44EC" w:rsidRPr="00E62F87">
        <w:t xml:space="preserve"> the committee</w:t>
      </w:r>
      <w:r w:rsidR="004950C2">
        <w:t>,</w:t>
      </w:r>
      <w:r w:rsidR="004B44EC" w:rsidRPr="00E62F87">
        <w:t xml:space="preserve"> and other Commonwealth</w:t>
      </w:r>
      <w:r w:rsidR="00E236E4">
        <w:t>, state and territory</w:t>
      </w:r>
      <w:r w:rsidR="004B44EC" w:rsidRPr="00E62F87">
        <w:t xml:space="preserve"> employees and contr</w:t>
      </w:r>
      <w:r w:rsidR="00B20351">
        <w:t>actors, so we can</w:t>
      </w:r>
      <w:r w:rsidR="00414A64">
        <w:t>:</w:t>
      </w:r>
    </w:p>
    <w:p w14:paraId="7B090A15"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7B090A16" w14:textId="77777777"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7B090A17"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7B090A18"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7B090A19"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7B090A1A" w14:textId="77777777" w:rsidR="004B44EC" w:rsidRPr="00E62F87" w:rsidRDefault="00EC61D9" w:rsidP="00760D2E">
      <w:pPr>
        <w:spacing w:after="80"/>
      </w:pPr>
      <w:r w:rsidRPr="00E62F87">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11"/>
      </w:r>
      <w:r w:rsidR="004B44EC" w:rsidRPr="00E62F87">
        <w:t xml:space="preserve"> on the </w:t>
      </w:r>
      <w:r w:rsidR="00551817" w:rsidRPr="00E62F87">
        <w:t xml:space="preserve">department’s </w:t>
      </w:r>
      <w:r w:rsidR="00B20351">
        <w:t>website for more information on</w:t>
      </w:r>
      <w:r w:rsidR="00414A64">
        <w:t>:</w:t>
      </w:r>
    </w:p>
    <w:p w14:paraId="7B090A1B" w14:textId="77777777" w:rsidR="004B44EC" w:rsidRPr="00E62F87" w:rsidRDefault="004B44EC" w:rsidP="00195D42">
      <w:pPr>
        <w:pStyle w:val="ListBullet"/>
      </w:pPr>
      <w:r w:rsidRPr="00E62F87">
        <w:t>what is personal information</w:t>
      </w:r>
    </w:p>
    <w:p w14:paraId="7B090A1C"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7B090A1D" w14:textId="77777777" w:rsidR="004B44EC" w:rsidRPr="00E62F87" w:rsidRDefault="004B44EC" w:rsidP="00760D2E">
      <w:pPr>
        <w:pStyle w:val="ListBullet"/>
        <w:spacing w:after="120"/>
      </w:pPr>
      <w:r w:rsidRPr="00E62F87">
        <w:t>how you can access and correct your personal information.</w:t>
      </w:r>
    </w:p>
    <w:p w14:paraId="7B090A1E" w14:textId="77777777" w:rsidR="00082C2C" w:rsidRDefault="00082C2C" w:rsidP="00594653">
      <w:pPr>
        <w:pStyle w:val="Heading4"/>
      </w:pPr>
      <w:bookmarkStart w:id="621" w:name="_Toc496536705"/>
      <w:bookmarkStart w:id="622" w:name="_Toc489952724"/>
      <w:bookmarkStart w:id="623" w:name="_Toc496536706"/>
      <w:bookmarkStart w:id="624" w:name="_Toc531277534"/>
      <w:bookmarkStart w:id="625" w:name="_Toc955344"/>
      <w:bookmarkStart w:id="626" w:name="_Toc75938460"/>
      <w:bookmarkStart w:id="627" w:name="_Toc76111869"/>
      <w:bookmarkStart w:id="628" w:name="_Toc79675305"/>
      <w:bookmarkStart w:id="629" w:name="_Toc85478883"/>
      <w:bookmarkStart w:id="630" w:name="_Toc85808809"/>
      <w:bookmarkStart w:id="631" w:name="_Toc85807669"/>
      <w:bookmarkStart w:id="632" w:name="_Toc86841556"/>
      <w:bookmarkStart w:id="633" w:name="_Toc89335299"/>
      <w:bookmarkEnd w:id="621"/>
      <w:r>
        <w:t>Freedom of information</w:t>
      </w:r>
      <w:bookmarkEnd w:id="622"/>
      <w:bookmarkEnd w:id="623"/>
      <w:bookmarkEnd w:id="624"/>
      <w:bookmarkEnd w:id="625"/>
      <w:bookmarkEnd w:id="626"/>
      <w:bookmarkEnd w:id="627"/>
      <w:bookmarkEnd w:id="628"/>
      <w:bookmarkEnd w:id="629"/>
      <w:bookmarkEnd w:id="630"/>
      <w:bookmarkEnd w:id="631"/>
      <w:bookmarkEnd w:id="632"/>
      <w:bookmarkEnd w:id="633"/>
    </w:p>
    <w:p w14:paraId="7B090A1F"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7B090A20"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B090A21" w14:textId="77777777" w:rsidR="001956C5" w:rsidRPr="00E162FF" w:rsidRDefault="004B44EC" w:rsidP="001956C5">
      <w:r w:rsidRPr="00E62F87">
        <w:lastRenderedPageBreak/>
        <w:t>If someone requests a document under the FOI Act, we will release it (though we may need to consult with you and/or other parties first) unless it meets one of the exemptions set out in the FOI Act.</w:t>
      </w:r>
    </w:p>
    <w:p w14:paraId="7B090A22" w14:textId="77777777" w:rsidR="001956C5" w:rsidRDefault="00956979" w:rsidP="00594653">
      <w:pPr>
        <w:pStyle w:val="Heading3"/>
      </w:pPr>
      <w:bookmarkStart w:id="634" w:name="_Toc496536707"/>
      <w:bookmarkStart w:id="635" w:name="_Toc531277535"/>
      <w:bookmarkStart w:id="636" w:name="_Toc955345"/>
      <w:bookmarkStart w:id="637" w:name="_Toc75938461"/>
      <w:bookmarkStart w:id="638" w:name="_Toc76111870"/>
      <w:bookmarkStart w:id="639" w:name="_Toc79675306"/>
      <w:bookmarkStart w:id="640" w:name="_Toc85478884"/>
      <w:bookmarkStart w:id="641" w:name="_Toc85808810"/>
      <w:bookmarkStart w:id="642" w:name="_Toc85807670"/>
      <w:bookmarkStart w:id="643" w:name="_Toc86841557"/>
      <w:bookmarkStart w:id="644" w:name="_Toc89335300"/>
      <w:r>
        <w:t>Enquiries and f</w:t>
      </w:r>
      <w:r w:rsidR="001956C5" w:rsidRPr="00E63F2A">
        <w:t>eedback</w:t>
      </w:r>
      <w:bookmarkEnd w:id="634"/>
      <w:bookmarkEnd w:id="635"/>
      <w:bookmarkEnd w:id="636"/>
      <w:bookmarkEnd w:id="637"/>
      <w:bookmarkEnd w:id="638"/>
      <w:bookmarkEnd w:id="639"/>
      <w:bookmarkEnd w:id="640"/>
      <w:bookmarkEnd w:id="641"/>
      <w:bookmarkEnd w:id="642"/>
      <w:bookmarkEnd w:id="643"/>
      <w:bookmarkEnd w:id="644"/>
    </w:p>
    <w:p w14:paraId="7B090A23"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r w:rsidR="00CE5824">
        <w:t>business.gov.au</w:t>
      </w:r>
      <w:r w:rsidR="00B20351">
        <w:t>.</w:t>
      </w:r>
    </w:p>
    <w:p w14:paraId="7B090A24"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B090A25" w14:textId="77777777" w:rsidR="001956C5" w:rsidRDefault="00F54BD4" w:rsidP="001956C5">
      <w:r>
        <w:t>Our</w:t>
      </w:r>
      <w:r w:rsidR="001956C5" w:rsidRPr="00E162FF">
        <w:t xml:space="preserve"> </w:t>
      </w:r>
      <w:hyperlink r:id="rId4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7B090A2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7B090A27" w14:textId="77777777" w:rsidR="004A7AF7" w:rsidRDefault="001956C5" w:rsidP="001B73DF">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can contact:</w:t>
      </w:r>
    </w:p>
    <w:p w14:paraId="7B090A28" w14:textId="77777777" w:rsidR="00414A64" w:rsidRDefault="003B425B" w:rsidP="001B73DF">
      <w:pPr>
        <w:spacing w:before="0" w:after="0"/>
      </w:pPr>
      <w:r>
        <w:t>First Assistant Secretary</w:t>
      </w:r>
      <w:r w:rsidR="001D56D6">
        <w:t xml:space="preserve"> – </w:t>
      </w:r>
      <w:r w:rsidR="00D40F0F">
        <w:t>Water Infrastructure and Northern Australia</w:t>
      </w:r>
    </w:p>
    <w:p w14:paraId="7B090A29" w14:textId="77777777" w:rsidR="004452CD" w:rsidRDefault="004452CD" w:rsidP="00EB3EF4">
      <w:pPr>
        <w:spacing w:after="0"/>
      </w:pPr>
      <w:r>
        <w:t xml:space="preserve">Department of </w:t>
      </w:r>
      <w:r w:rsidR="001D56D6">
        <w:t>Infrastructure, Transport, Regional Development and Communications</w:t>
      </w:r>
    </w:p>
    <w:p w14:paraId="7B090A2A" w14:textId="77777777" w:rsidR="004F6B45" w:rsidRDefault="004F6B45" w:rsidP="004F6B45">
      <w:r>
        <w:t>GPO Box 584</w:t>
      </w:r>
      <w:r w:rsidR="00BA55DA">
        <w:t>,</w:t>
      </w:r>
      <w:r>
        <w:t xml:space="preserve"> Canberra ACT 2601</w:t>
      </w:r>
    </w:p>
    <w:p w14:paraId="7B090A2B" w14:textId="77777777" w:rsidR="00D96D08" w:rsidRDefault="00A15AC7" w:rsidP="009E7919">
      <w:r>
        <w:t>You can also</w:t>
      </w:r>
      <w:r w:rsidR="001956C5" w:rsidRPr="00E162FF">
        <w:t xml:space="preserve"> contact the </w:t>
      </w:r>
      <w:hyperlink r:id="rId51" w:history="1">
        <w:r w:rsidR="001956C5" w:rsidRPr="005A61FE">
          <w:rPr>
            <w:rStyle w:val="Hyperlink"/>
          </w:rPr>
          <w:t>Commonwealth Ombudsman</w:t>
        </w:r>
      </w:hyperlink>
      <w:r w:rsidR="006D49B3">
        <w:rPr>
          <w:rStyle w:val="FootnoteReference"/>
          <w:color w:val="3366CC"/>
          <w:u w:val="single"/>
        </w:rPr>
        <w:footnoteReference w:id="12"/>
      </w:r>
      <w:r>
        <w:t xml:space="preserve"> with your complaint (call 1300 362 072)</w:t>
      </w:r>
      <w:r w:rsidR="001956C5" w:rsidRPr="00E162FF">
        <w:t>. There is no fee for making a complaint, and the Ombudsman may conduct an independent investigation.</w:t>
      </w:r>
    </w:p>
    <w:p w14:paraId="7B090A2C" w14:textId="77777777" w:rsidR="00D96D08" w:rsidRDefault="00BB5EF3" w:rsidP="00594653">
      <w:pPr>
        <w:pStyle w:val="Heading2"/>
      </w:pPr>
      <w:bookmarkStart w:id="645" w:name="_Ref17466953"/>
      <w:bookmarkStart w:id="646" w:name="_Toc75938462"/>
      <w:bookmarkStart w:id="647" w:name="_Toc76111871"/>
      <w:bookmarkStart w:id="648" w:name="_Toc79675307"/>
      <w:bookmarkStart w:id="649" w:name="_Toc85478885"/>
      <w:bookmarkStart w:id="650" w:name="_Toc85808811"/>
      <w:bookmarkStart w:id="651" w:name="_Toc85807671"/>
      <w:bookmarkStart w:id="652" w:name="_Toc86841558"/>
      <w:bookmarkStart w:id="653" w:name="_Toc89335301"/>
      <w:r>
        <w:t>Glossary</w:t>
      </w:r>
      <w:bookmarkEnd w:id="645"/>
      <w:bookmarkEnd w:id="646"/>
      <w:bookmarkEnd w:id="647"/>
      <w:bookmarkEnd w:id="648"/>
      <w:bookmarkEnd w:id="649"/>
      <w:bookmarkEnd w:id="650"/>
      <w:bookmarkEnd w:id="651"/>
      <w:bookmarkEnd w:id="652"/>
      <w:bookmarkEnd w:id="65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2030"/>
        <w:gridCol w:w="6752"/>
      </w:tblGrid>
      <w:tr w:rsidR="002A7660" w:rsidRPr="009E3949" w14:paraId="7B090A2F" w14:textId="77777777" w:rsidTr="006E3CAE">
        <w:trPr>
          <w:cantSplit/>
          <w:tblHeader/>
        </w:trPr>
        <w:tc>
          <w:tcPr>
            <w:tcW w:w="1156" w:type="pct"/>
            <w:shd w:val="clear" w:color="auto" w:fill="264F90"/>
          </w:tcPr>
          <w:p w14:paraId="7B090A2D" w14:textId="77777777" w:rsidR="002A7660" w:rsidRPr="004D41A5" w:rsidRDefault="002A7660" w:rsidP="008E215B">
            <w:pPr>
              <w:keepNext/>
              <w:rPr>
                <w:b/>
                <w:color w:val="FFFFFF" w:themeColor="background1"/>
              </w:rPr>
            </w:pPr>
            <w:r w:rsidRPr="004D41A5">
              <w:rPr>
                <w:b/>
                <w:color w:val="FFFFFF" w:themeColor="background1"/>
              </w:rPr>
              <w:t>Term</w:t>
            </w:r>
          </w:p>
        </w:tc>
        <w:tc>
          <w:tcPr>
            <w:tcW w:w="3844" w:type="pct"/>
            <w:shd w:val="clear" w:color="auto" w:fill="264F90"/>
          </w:tcPr>
          <w:p w14:paraId="7B090A2E" w14:textId="77777777" w:rsidR="002A7660" w:rsidRPr="004D41A5" w:rsidRDefault="002A7660" w:rsidP="008E215B">
            <w:pPr>
              <w:keepNext/>
              <w:rPr>
                <w:b/>
                <w:color w:val="FFFFFF" w:themeColor="background1"/>
              </w:rPr>
            </w:pPr>
            <w:r w:rsidRPr="004D41A5">
              <w:rPr>
                <w:b/>
                <w:color w:val="FFFFFF" w:themeColor="background1"/>
              </w:rPr>
              <w:t>Definition</w:t>
            </w:r>
          </w:p>
        </w:tc>
      </w:tr>
      <w:tr w:rsidR="00B4646C" w:rsidRPr="009E3949" w14:paraId="7B090A32" w14:textId="77777777" w:rsidTr="006E3CAE">
        <w:trPr>
          <w:cantSplit/>
        </w:trPr>
        <w:tc>
          <w:tcPr>
            <w:tcW w:w="1156" w:type="pct"/>
          </w:tcPr>
          <w:p w14:paraId="7B090A30" w14:textId="77777777" w:rsidR="00B4646C" w:rsidRDefault="00B4646C" w:rsidP="008E215B">
            <w:r>
              <w:t>Amenity</w:t>
            </w:r>
          </w:p>
        </w:tc>
        <w:tc>
          <w:tcPr>
            <w:tcW w:w="3844" w:type="pct"/>
          </w:tcPr>
          <w:p w14:paraId="7B090A31" w14:textId="77777777" w:rsidR="00B4646C" w:rsidRPr="007D429E" w:rsidRDefault="00B4646C" w:rsidP="00A83F48">
            <w:pPr>
              <w:rPr>
                <w:color w:val="000000"/>
                <w:w w:val="0"/>
              </w:rPr>
            </w:pPr>
            <w:r w:rsidRPr="00B4646C">
              <w:rPr>
                <w:color w:val="000000"/>
                <w:w w:val="0"/>
              </w:rPr>
              <w:t>The aspects of a location which contribute to its overall character and the enjoyment of residents or visitors.</w:t>
            </w:r>
          </w:p>
        </w:tc>
      </w:tr>
      <w:tr w:rsidR="002A7660" w:rsidRPr="009E3949" w14:paraId="7B090A35" w14:textId="77777777" w:rsidTr="006E3CAE">
        <w:trPr>
          <w:cantSplit/>
        </w:trPr>
        <w:tc>
          <w:tcPr>
            <w:tcW w:w="1156" w:type="pct"/>
          </w:tcPr>
          <w:p w14:paraId="7B090A33" w14:textId="77777777" w:rsidR="002A7660" w:rsidRDefault="002A7660" w:rsidP="008E215B">
            <w:r>
              <w:t>Application form</w:t>
            </w:r>
          </w:p>
        </w:tc>
        <w:tc>
          <w:tcPr>
            <w:tcW w:w="3844" w:type="pct"/>
          </w:tcPr>
          <w:p w14:paraId="7B090A34"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FA616F" w:rsidRPr="009E3949" w14:paraId="7B090A38" w14:textId="77777777" w:rsidTr="006E3CAE">
        <w:trPr>
          <w:cantSplit/>
        </w:trPr>
        <w:tc>
          <w:tcPr>
            <w:tcW w:w="1156" w:type="pct"/>
          </w:tcPr>
          <w:p w14:paraId="7B090A36" w14:textId="77777777" w:rsidR="00FA616F" w:rsidRDefault="00FA616F" w:rsidP="00FA616F">
            <w:r w:rsidRPr="00DD0810">
              <w:t>Committee</w:t>
            </w:r>
            <w:r>
              <w:t xml:space="preserve"> </w:t>
            </w:r>
          </w:p>
        </w:tc>
        <w:tc>
          <w:tcPr>
            <w:tcW w:w="3844" w:type="pct"/>
          </w:tcPr>
          <w:p w14:paraId="7B090A37" w14:textId="77777777" w:rsidR="00FA616F" w:rsidRPr="006C4678" w:rsidRDefault="00FA616F" w:rsidP="00FA616F">
            <w:r w:rsidRPr="00DD0810">
              <w:t>The body established by the Minister to consider and assess eligible applications and make recommendations to the Minister for funding under the program</w:t>
            </w:r>
            <w:r w:rsidRPr="006A7B20">
              <w:t>.</w:t>
            </w:r>
          </w:p>
        </w:tc>
      </w:tr>
      <w:tr w:rsidR="00FA616F" w:rsidRPr="009E3949" w14:paraId="7B090A3B" w14:textId="77777777" w:rsidTr="006E3CAE">
        <w:trPr>
          <w:cantSplit/>
        </w:trPr>
        <w:tc>
          <w:tcPr>
            <w:tcW w:w="1156" w:type="pct"/>
          </w:tcPr>
          <w:p w14:paraId="7B090A39" w14:textId="77777777" w:rsidR="00FA616F" w:rsidRDefault="00FA616F" w:rsidP="00FA616F">
            <w:r>
              <w:t xml:space="preserve">Department </w:t>
            </w:r>
          </w:p>
        </w:tc>
        <w:tc>
          <w:tcPr>
            <w:tcW w:w="3844" w:type="pct"/>
          </w:tcPr>
          <w:p w14:paraId="7B090A3A" w14:textId="77777777" w:rsidR="00FA616F" w:rsidRPr="006C4678" w:rsidRDefault="00FA616F" w:rsidP="00FA616F">
            <w:r w:rsidRPr="006C4678">
              <w:t>The Department of Industry, Science</w:t>
            </w:r>
            <w:r>
              <w:t>, Energy and Resources</w:t>
            </w:r>
            <w:r w:rsidRPr="006C4678">
              <w:t>.</w:t>
            </w:r>
          </w:p>
        </w:tc>
      </w:tr>
      <w:tr w:rsidR="00FA616F" w:rsidRPr="009E3949" w14:paraId="7B090A3E" w14:textId="77777777" w:rsidTr="006E3CAE">
        <w:trPr>
          <w:cantSplit/>
        </w:trPr>
        <w:tc>
          <w:tcPr>
            <w:tcW w:w="1156" w:type="pct"/>
          </w:tcPr>
          <w:p w14:paraId="7B090A3C" w14:textId="77777777" w:rsidR="00FA616F" w:rsidRDefault="00FA616F" w:rsidP="00FA616F">
            <w:r>
              <w:t xml:space="preserve">Diversify </w:t>
            </w:r>
          </w:p>
        </w:tc>
        <w:tc>
          <w:tcPr>
            <w:tcW w:w="3844" w:type="pct"/>
          </w:tcPr>
          <w:p w14:paraId="7B090A3D" w14:textId="77777777" w:rsidR="00FA616F" w:rsidRPr="00DD0810" w:rsidRDefault="00FA616F" w:rsidP="00FA616F">
            <w:r>
              <w:t>Enlarge or vary the range of products or the field of operation of an organisation.</w:t>
            </w:r>
          </w:p>
        </w:tc>
      </w:tr>
      <w:tr w:rsidR="00FA616F" w:rsidRPr="009E3949" w14:paraId="7B090A41" w14:textId="77777777" w:rsidTr="006E3CAE">
        <w:trPr>
          <w:cantSplit/>
        </w:trPr>
        <w:tc>
          <w:tcPr>
            <w:tcW w:w="1156" w:type="pct"/>
          </w:tcPr>
          <w:p w14:paraId="7B090A3F" w14:textId="77777777" w:rsidR="00FA616F" w:rsidRDefault="00FA616F" w:rsidP="00FA616F">
            <w:r>
              <w:t>Eligible activities</w:t>
            </w:r>
          </w:p>
        </w:tc>
        <w:tc>
          <w:tcPr>
            <w:tcW w:w="3844" w:type="pct"/>
          </w:tcPr>
          <w:p w14:paraId="7B090A40" w14:textId="77777777" w:rsidR="00FA616F" w:rsidRPr="006C4678" w:rsidRDefault="00FA616F" w:rsidP="00FA616F">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6E7D35">
              <w:t>5.1</w:t>
            </w:r>
            <w:r>
              <w:fldChar w:fldCharType="end"/>
            </w:r>
            <w:r w:rsidRPr="006C4678">
              <w:t>.</w:t>
            </w:r>
          </w:p>
        </w:tc>
      </w:tr>
      <w:tr w:rsidR="00FA616F" w:rsidRPr="009E3949" w14:paraId="7B090A44" w14:textId="77777777" w:rsidTr="006E3CAE">
        <w:trPr>
          <w:cantSplit/>
        </w:trPr>
        <w:tc>
          <w:tcPr>
            <w:tcW w:w="1156" w:type="pct"/>
          </w:tcPr>
          <w:p w14:paraId="7B090A42" w14:textId="77777777" w:rsidR="00FA616F" w:rsidRDefault="00FA616F" w:rsidP="00FA616F">
            <w:r>
              <w:t>Eligible application</w:t>
            </w:r>
          </w:p>
        </w:tc>
        <w:tc>
          <w:tcPr>
            <w:tcW w:w="3844" w:type="pct"/>
          </w:tcPr>
          <w:p w14:paraId="7B090A43" w14:textId="77777777" w:rsidR="00FA616F" w:rsidRPr="006C4678" w:rsidRDefault="00FA616F" w:rsidP="00FA616F">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FA616F" w:rsidRPr="009E3949" w14:paraId="7B090A47" w14:textId="77777777" w:rsidTr="006E3CAE">
        <w:trPr>
          <w:cantSplit/>
        </w:trPr>
        <w:tc>
          <w:tcPr>
            <w:tcW w:w="1156" w:type="pct"/>
          </w:tcPr>
          <w:p w14:paraId="7B090A45" w14:textId="77777777" w:rsidR="00FA616F" w:rsidRDefault="00FA616F" w:rsidP="00FA616F">
            <w:r>
              <w:lastRenderedPageBreak/>
              <w:t>Eligible expenditure</w:t>
            </w:r>
          </w:p>
        </w:tc>
        <w:tc>
          <w:tcPr>
            <w:tcW w:w="3844" w:type="pct"/>
          </w:tcPr>
          <w:p w14:paraId="7B090A46" w14:textId="77777777" w:rsidR="00FA616F" w:rsidRPr="006C4678" w:rsidRDefault="00FA616F" w:rsidP="00FA616F">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6E7D35">
              <w:t>5.3</w:t>
            </w:r>
            <w:r>
              <w:fldChar w:fldCharType="end"/>
            </w:r>
            <w:r w:rsidRPr="006C4678">
              <w:t>.</w:t>
            </w:r>
          </w:p>
        </w:tc>
      </w:tr>
      <w:tr w:rsidR="00FA616F" w:rsidRPr="009E3949" w14:paraId="7B090A4A" w14:textId="77777777" w:rsidTr="006E3CAE">
        <w:trPr>
          <w:cantSplit/>
        </w:trPr>
        <w:tc>
          <w:tcPr>
            <w:tcW w:w="1156" w:type="pct"/>
          </w:tcPr>
          <w:p w14:paraId="7B090A48" w14:textId="77777777" w:rsidR="00FA616F" w:rsidRDefault="00FA616F" w:rsidP="00FA616F">
            <w:r>
              <w:t xml:space="preserve">Eligible expenditure </w:t>
            </w:r>
            <w:r w:rsidRPr="005A61FE">
              <w:t>guidance</w:t>
            </w:r>
          </w:p>
        </w:tc>
        <w:tc>
          <w:tcPr>
            <w:tcW w:w="3844" w:type="pct"/>
          </w:tcPr>
          <w:p w14:paraId="7B090A49" w14:textId="77777777" w:rsidR="00FA616F" w:rsidRPr="006C4678" w:rsidRDefault="00FA616F" w:rsidP="00FA616F">
            <w:r w:rsidRPr="006C4678">
              <w:t xml:space="preserve">The </w:t>
            </w:r>
            <w:r w:rsidRPr="005A61FE">
              <w:t>guidance</w:t>
            </w:r>
            <w:r w:rsidRPr="006C4678">
              <w:t xml:space="preserve"> that </w:t>
            </w:r>
            <w:r w:rsidRPr="005A61FE">
              <w:t>is provided</w:t>
            </w:r>
            <w:r>
              <w:t xml:space="preserve"> at Appendix A</w:t>
            </w:r>
            <w:r w:rsidRPr="005A61FE">
              <w:t>.</w:t>
            </w:r>
          </w:p>
        </w:tc>
      </w:tr>
      <w:tr w:rsidR="00FA616F" w:rsidRPr="009E3949" w14:paraId="7B090A4D" w14:textId="77777777" w:rsidTr="006E3CAE">
        <w:trPr>
          <w:cantSplit/>
        </w:trPr>
        <w:tc>
          <w:tcPr>
            <w:tcW w:w="1156" w:type="pct"/>
          </w:tcPr>
          <w:p w14:paraId="7B090A4B" w14:textId="77777777" w:rsidR="00FA616F" w:rsidRDefault="00FA616F" w:rsidP="00FA616F">
            <w:r>
              <w:t>Grant agreement</w:t>
            </w:r>
          </w:p>
        </w:tc>
        <w:tc>
          <w:tcPr>
            <w:tcW w:w="3844" w:type="pct"/>
          </w:tcPr>
          <w:p w14:paraId="7B090A4C" w14:textId="77777777" w:rsidR="00FA616F" w:rsidRPr="006C4678" w:rsidRDefault="00FA616F" w:rsidP="00FA616F">
            <w:pPr>
              <w:rPr>
                <w:i/>
              </w:rPr>
            </w:pPr>
            <w:r w:rsidRPr="006C4678">
              <w:rPr>
                <w:rStyle w:val="Emphasis"/>
                <w:i w:val="0"/>
              </w:rPr>
              <w:t>A legally binding contract between the Commonwealth and a grantee for the grant funding</w:t>
            </w:r>
            <w:r>
              <w:rPr>
                <w:rStyle w:val="Emphasis"/>
                <w:i w:val="0"/>
              </w:rPr>
              <w:t>.</w:t>
            </w:r>
          </w:p>
        </w:tc>
      </w:tr>
      <w:tr w:rsidR="00FA616F" w:rsidRPr="009E3949" w14:paraId="7B090A50" w14:textId="77777777" w:rsidTr="006E3CAE">
        <w:trPr>
          <w:cantSplit/>
        </w:trPr>
        <w:tc>
          <w:tcPr>
            <w:tcW w:w="1156" w:type="pct"/>
          </w:tcPr>
          <w:p w14:paraId="7B090A4E" w14:textId="77777777" w:rsidR="00FA616F" w:rsidRDefault="00FA616F" w:rsidP="00FA616F">
            <w:r>
              <w:t>Grant funding or grant funds</w:t>
            </w:r>
          </w:p>
        </w:tc>
        <w:tc>
          <w:tcPr>
            <w:tcW w:w="3844" w:type="pct"/>
          </w:tcPr>
          <w:p w14:paraId="7B090A4F" w14:textId="77777777" w:rsidR="00FA616F" w:rsidRPr="006C4678" w:rsidRDefault="00FA616F" w:rsidP="00FA616F">
            <w:r w:rsidRPr="006C4678">
              <w:t xml:space="preserve">The funding made available by the Commonwealth to grantees under the </w:t>
            </w:r>
            <w:r w:rsidRPr="006C4678">
              <w:rPr>
                <w:color w:val="000000"/>
                <w:w w:val="0"/>
              </w:rPr>
              <w:t>program</w:t>
            </w:r>
            <w:r w:rsidRPr="006C4678">
              <w:t>.</w:t>
            </w:r>
          </w:p>
        </w:tc>
      </w:tr>
      <w:tr w:rsidR="00FA616F" w:rsidRPr="005A61FE" w14:paraId="7B090A53" w14:textId="77777777" w:rsidTr="006E3CAE">
        <w:trPr>
          <w:cantSplit/>
        </w:trPr>
        <w:tc>
          <w:tcPr>
            <w:tcW w:w="1156" w:type="pct"/>
          </w:tcPr>
          <w:p w14:paraId="7B090A51" w14:textId="77777777" w:rsidR="00FA616F" w:rsidRPr="005A61FE" w:rsidRDefault="006E7D35" w:rsidP="00FA616F">
            <w:hyperlink r:id="rId52" w:history="1">
              <w:r w:rsidR="00FA616F" w:rsidRPr="005A61FE">
                <w:rPr>
                  <w:rStyle w:val="Hyperlink"/>
                </w:rPr>
                <w:t>GrantConnect</w:t>
              </w:r>
            </w:hyperlink>
          </w:p>
        </w:tc>
        <w:tc>
          <w:tcPr>
            <w:tcW w:w="3844" w:type="pct"/>
          </w:tcPr>
          <w:p w14:paraId="7B090A52" w14:textId="77777777" w:rsidR="00FA616F" w:rsidRPr="005A61FE" w:rsidRDefault="00FA616F" w:rsidP="00FA616F">
            <w:r w:rsidRPr="005A61FE">
              <w:t>The Australian Government’s whole-of-government grants information system, which centralises the publication and reporting of Commonwealth grants in accordance with the CGRGs</w:t>
            </w:r>
            <w:r>
              <w:t>.</w:t>
            </w:r>
          </w:p>
        </w:tc>
      </w:tr>
      <w:tr w:rsidR="00FA616F" w:rsidRPr="009E3949" w14:paraId="7B090A56" w14:textId="77777777" w:rsidTr="006E3CAE">
        <w:trPr>
          <w:cantSplit/>
        </w:trPr>
        <w:tc>
          <w:tcPr>
            <w:tcW w:w="1156" w:type="pct"/>
          </w:tcPr>
          <w:p w14:paraId="7B090A54" w14:textId="77777777" w:rsidR="00FA616F" w:rsidRDefault="00FA616F" w:rsidP="00FA616F">
            <w:r>
              <w:t>Grantee</w:t>
            </w:r>
          </w:p>
        </w:tc>
        <w:tc>
          <w:tcPr>
            <w:tcW w:w="3844" w:type="pct"/>
          </w:tcPr>
          <w:p w14:paraId="7B090A55" w14:textId="77777777" w:rsidR="00FA616F" w:rsidRPr="006C4678" w:rsidRDefault="00FA616F" w:rsidP="00FA616F">
            <w:r w:rsidRPr="006C4678">
              <w:t>The recipient of grant funding under a grant agreement.</w:t>
            </w:r>
          </w:p>
        </w:tc>
      </w:tr>
      <w:tr w:rsidR="00FA616F" w:rsidRPr="009E3949" w14:paraId="7B090A59" w14:textId="77777777" w:rsidTr="006E3CAE">
        <w:trPr>
          <w:cantSplit/>
        </w:trPr>
        <w:tc>
          <w:tcPr>
            <w:tcW w:w="1156" w:type="pct"/>
          </w:tcPr>
          <w:p w14:paraId="7B090A57" w14:textId="77777777" w:rsidR="00FA616F" w:rsidRDefault="00FA616F" w:rsidP="00FA616F">
            <w:r>
              <w:t>Guidelines</w:t>
            </w:r>
          </w:p>
        </w:tc>
        <w:tc>
          <w:tcPr>
            <w:tcW w:w="3844" w:type="pct"/>
          </w:tcPr>
          <w:p w14:paraId="7B090A58" w14:textId="77777777" w:rsidR="00FA616F" w:rsidRPr="006C4678" w:rsidRDefault="00FA616F" w:rsidP="00FA616F">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B4646C" w:rsidRPr="009E3949" w14:paraId="7B090A5C" w14:textId="77777777" w:rsidTr="006E3CAE">
        <w:trPr>
          <w:cantSplit/>
        </w:trPr>
        <w:tc>
          <w:tcPr>
            <w:tcW w:w="1156" w:type="pct"/>
          </w:tcPr>
          <w:p w14:paraId="7B090A5A" w14:textId="77777777" w:rsidR="00B4646C" w:rsidRDefault="00B4646C" w:rsidP="00FA616F">
            <w:r>
              <w:t>Liveability</w:t>
            </w:r>
          </w:p>
        </w:tc>
        <w:tc>
          <w:tcPr>
            <w:tcW w:w="3844" w:type="pct"/>
          </w:tcPr>
          <w:p w14:paraId="7B090A5B" w14:textId="77777777" w:rsidR="00B4646C" w:rsidRDefault="00B4646C" w:rsidP="00FA616F">
            <w:r w:rsidRPr="00B4646C">
              <w:t>The extent to which a place supports the quality of life, health and general wellbeing of the residents including access to amenity and services.</w:t>
            </w:r>
          </w:p>
        </w:tc>
      </w:tr>
      <w:tr w:rsidR="00FA616F" w:rsidRPr="009E3949" w14:paraId="7B090A5F" w14:textId="77777777" w:rsidTr="006E3CAE">
        <w:trPr>
          <w:cantSplit/>
        </w:trPr>
        <w:tc>
          <w:tcPr>
            <w:tcW w:w="1156" w:type="pct"/>
          </w:tcPr>
          <w:p w14:paraId="7B090A5D" w14:textId="77777777" w:rsidR="00FA616F" w:rsidRDefault="00FA616F" w:rsidP="00FA616F">
            <w:r>
              <w:t>Minister</w:t>
            </w:r>
          </w:p>
        </w:tc>
        <w:tc>
          <w:tcPr>
            <w:tcW w:w="3844" w:type="pct"/>
          </w:tcPr>
          <w:p w14:paraId="7B090A5E" w14:textId="77777777" w:rsidR="00FA616F" w:rsidRPr="006C4678" w:rsidRDefault="00FA616F" w:rsidP="00FA616F">
            <w:r w:rsidRPr="006C4678">
              <w:t>The</w:t>
            </w:r>
            <w:r>
              <w:t xml:space="preserve"> Commonwealth</w:t>
            </w:r>
            <w:r w:rsidRPr="006C4678">
              <w:t xml:space="preserve"> Minister</w:t>
            </w:r>
            <w:r>
              <w:t xml:space="preserve"> </w:t>
            </w:r>
            <w:r w:rsidRPr="006C4678">
              <w:t xml:space="preserve">for </w:t>
            </w:r>
            <w:r>
              <w:t>Northern Australia.</w:t>
            </w:r>
          </w:p>
        </w:tc>
      </w:tr>
      <w:tr w:rsidR="00FA616F" w:rsidRPr="009E3949" w14:paraId="7B090A62" w14:textId="77777777" w:rsidTr="006E3CAE">
        <w:trPr>
          <w:cantSplit/>
        </w:trPr>
        <w:tc>
          <w:tcPr>
            <w:tcW w:w="1156" w:type="pct"/>
          </w:tcPr>
          <w:p w14:paraId="7B090A60" w14:textId="77777777" w:rsidR="00FA616F" w:rsidRDefault="00FA616F" w:rsidP="00FA616F">
            <w:r>
              <w:t>Northern Australia</w:t>
            </w:r>
          </w:p>
        </w:tc>
        <w:tc>
          <w:tcPr>
            <w:tcW w:w="3844" w:type="pct"/>
          </w:tcPr>
          <w:p w14:paraId="7B090A61" w14:textId="77777777" w:rsidR="00FA616F" w:rsidRPr="006C4678" w:rsidRDefault="0022054D" w:rsidP="0022054D">
            <w:pPr>
              <w:rPr>
                <w:color w:val="000000"/>
                <w:w w:val="0"/>
              </w:rPr>
            </w:pPr>
            <w:r w:rsidRPr="007A6596">
              <w:t xml:space="preserve">The White Paper on Developing Northern Australia defines </w:t>
            </w:r>
            <w:r>
              <w:t>N</w:t>
            </w:r>
            <w:r w:rsidRPr="007A6596">
              <w:t>orthern Australia as those parts of Queensland and Western Australia above the Tropic of Capricorn and all of the Northern Territory.</w:t>
            </w:r>
            <w:r>
              <w:t xml:space="preserve"> </w:t>
            </w:r>
            <w:r w:rsidRPr="00105EB5">
              <w:t xml:space="preserve">Christmas Island and the Cocos (Keeling) Islands collectively known as the Indian Ocean Territories are included as part of </w:t>
            </w:r>
            <w:r>
              <w:t>N</w:t>
            </w:r>
            <w:r w:rsidRPr="00105EB5">
              <w:t>orthern Australia.</w:t>
            </w:r>
          </w:p>
        </w:tc>
      </w:tr>
      <w:tr w:rsidR="00FA616F" w:rsidRPr="009E3949" w14:paraId="7B090A68" w14:textId="77777777" w:rsidTr="006E3CAE">
        <w:trPr>
          <w:cantSplit/>
        </w:trPr>
        <w:tc>
          <w:tcPr>
            <w:tcW w:w="1156" w:type="pct"/>
          </w:tcPr>
          <w:p w14:paraId="7B090A63" w14:textId="77777777" w:rsidR="00FA616F" w:rsidRDefault="00FA616F" w:rsidP="00FA616F">
            <w:r>
              <w:t>Personal information</w:t>
            </w:r>
          </w:p>
        </w:tc>
        <w:tc>
          <w:tcPr>
            <w:tcW w:w="3844" w:type="pct"/>
          </w:tcPr>
          <w:p w14:paraId="7B090A64" w14:textId="77777777" w:rsidR="00FA616F" w:rsidRDefault="00FA616F" w:rsidP="00FA616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7B090A65" w14:textId="77777777" w:rsidR="00FA616F" w:rsidRDefault="00FA616F" w:rsidP="00FA616F">
            <w:pPr>
              <w:ind w:left="338"/>
              <w:rPr>
                <w:color w:val="000000"/>
                <w:w w:val="0"/>
              </w:rPr>
            </w:pPr>
            <w:r>
              <w:rPr>
                <w:color w:val="000000"/>
                <w:w w:val="0"/>
              </w:rPr>
              <w:t>Information or an opinion about an identified individual, or an individual who is reasonably identifiable:</w:t>
            </w:r>
          </w:p>
          <w:p w14:paraId="7B090A66" w14:textId="77777777" w:rsidR="00FA616F" w:rsidRDefault="00FA616F" w:rsidP="00FA616F">
            <w:pPr>
              <w:pStyle w:val="ListParagraph"/>
              <w:numPr>
                <w:ilvl w:val="7"/>
                <w:numId w:val="9"/>
              </w:numPr>
              <w:ind w:left="720" w:hanging="382"/>
            </w:pPr>
            <w:r>
              <w:t>whether the information or opinion is true or not; and</w:t>
            </w:r>
          </w:p>
          <w:p w14:paraId="7B090A67" w14:textId="77777777" w:rsidR="00FA616F" w:rsidRPr="006C4678" w:rsidRDefault="00FA616F" w:rsidP="00FA616F">
            <w:pPr>
              <w:pStyle w:val="ListParagraph"/>
              <w:numPr>
                <w:ilvl w:val="7"/>
                <w:numId w:val="9"/>
              </w:numPr>
              <w:ind w:left="720" w:hanging="382"/>
            </w:pPr>
            <w:r>
              <w:t>whether the information or opinion is recorded in a material form or not.</w:t>
            </w:r>
          </w:p>
        </w:tc>
      </w:tr>
      <w:tr w:rsidR="00FA616F" w:rsidRPr="009E3949" w14:paraId="7B090A6B" w14:textId="77777777" w:rsidTr="006E3CAE">
        <w:trPr>
          <w:cantSplit/>
        </w:trPr>
        <w:tc>
          <w:tcPr>
            <w:tcW w:w="1156" w:type="pct"/>
          </w:tcPr>
          <w:p w14:paraId="7B090A69" w14:textId="77777777" w:rsidR="00FA616F" w:rsidRPr="00113047" w:rsidRDefault="00FA616F" w:rsidP="00FA616F">
            <w:r w:rsidRPr="00113047">
              <w:t>Program Delegate</w:t>
            </w:r>
          </w:p>
        </w:tc>
        <w:tc>
          <w:tcPr>
            <w:tcW w:w="3844" w:type="pct"/>
          </w:tcPr>
          <w:p w14:paraId="7B090A6A" w14:textId="77777777" w:rsidR="00FA616F" w:rsidRPr="00F30B15" w:rsidRDefault="00FA616F" w:rsidP="00EC1CA7">
            <w:pPr>
              <w:rPr>
                <w:bCs/>
                <w:highlight w:val="yellow"/>
              </w:rPr>
            </w:pPr>
            <w:r>
              <w:t>The General Manager within the department with responsibility for the program.</w:t>
            </w:r>
          </w:p>
        </w:tc>
      </w:tr>
      <w:tr w:rsidR="00FA616F" w:rsidRPr="009E3949" w14:paraId="7B090A6E" w14:textId="77777777" w:rsidTr="006E3CAE">
        <w:trPr>
          <w:cantSplit/>
        </w:trPr>
        <w:tc>
          <w:tcPr>
            <w:tcW w:w="1156" w:type="pct"/>
          </w:tcPr>
          <w:p w14:paraId="7B090A6C" w14:textId="77777777" w:rsidR="00FA616F" w:rsidRDefault="00FA616F" w:rsidP="00FA616F">
            <w:r>
              <w:t>Program funding or Program funds</w:t>
            </w:r>
          </w:p>
        </w:tc>
        <w:tc>
          <w:tcPr>
            <w:tcW w:w="3844" w:type="pct"/>
          </w:tcPr>
          <w:p w14:paraId="7B090A6D" w14:textId="77777777" w:rsidR="00FA616F" w:rsidRPr="006C4678" w:rsidRDefault="00FA616F" w:rsidP="00FA616F">
            <w:r w:rsidRPr="006C4678">
              <w:rPr>
                <w:bCs/>
              </w:rPr>
              <w:t>The funding made available by the Commonwealth for the program.</w:t>
            </w:r>
          </w:p>
        </w:tc>
      </w:tr>
      <w:tr w:rsidR="00FA616F" w:rsidRPr="009E3949" w14:paraId="7B090A71" w14:textId="77777777" w:rsidTr="006E3CAE">
        <w:trPr>
          <w:cantSplit/>
        </w:trPr>
        <w:tc>
          <w:tcPr>
            <w:tcW w:w="1156" w:type="pct"/>
          </w:tcPr>
          <w:p w14:paraId="7B090A6F" w14:textId="77777777" w:rsidR="00FA616F" w:rsidRDefault="00FA616F" w:rsidP="00FA616F">
            <w:r>
              <w:t>Project</w:t>
            </w:r>
          </w:p>
        </w:tc>
        <w:tc>
          <w:tcPr>
            <w:tcW w:w="3844" w:type="pct"/>
          </w:tcPr>
          <w:p w14:paraId="7B090A70" w14:textId="77777777" w:rsidR="00FA616F" w:rsidRPr="006C4678" w:rsidRDefault="00FA616F" w:rsidP="00FA616F">
            <w:pPr>
              <w:rPr>
                <w:color w:val="000000"/>
                <w:w w:val="0"/>
                <w:szCs w:val="20"/>
              </w:rPr>
            </w:pPr>
            <w:r w:rsidRPr="006C4678">
              <w:t>A project described in an application for grant funding under the program.</w:t>
            </w:r>
          </w:p>
        </w:tc>
      </w:tr>
    </w:tbl>
    <w:p w14:paraId="2837AC6D" w14:textId="77777777" w:rsidR="0075536D" w:rsidRDefault="0075536D" w:rsidP="0075536D">
      <w:bookmarkStart w:id="654" w:name="_Toc496536709"/>
      <w:bookmarkStart w:id="655" w:name="_Toc531277537"/>
      <w:bookmarkStart w:id="656" w:name="_Toc955347"/>
      <w:bookmarkStart w:id="657" w:name="_Toc75938463"/>
      <w:bookmarkStart w:id="658" w:name="_Toc76111872"/>
      <w:bookmarkStart w:id="659" w:name="_Toc79675308"/>
      <w:bookmarkStart w:id="660" w:name="_Toc85478886"/>
      <w:bookmarkStart w:id="661" w:name="_Toc85808812"/>
      <w:bookmarkStart w:id="662" w:name="_Toc85807672"/>
      <w:bookmarkStart w:id="663" w:name="_Toc86841559"/>
    </w:p>
    <w:p w14:paraId="23841447" w14:textId="7ADE8A3D" w:rsidR="0075536D" w:rsidRDefault="004E0184" w:rsidP="0075536D">
      <w:pPr>
        <w:pStyle w:val="Heading2Appendix"/>
        <w:numPr>
          <w:ilvl w:val="0"/>
          <w:numId w:val="0"/>
        </w:numPr>
      </w:pPr>
      <w:bookmarkStart w:id="664" w:name="_Toc89335302"/>
      <w:r>
        <w:lastRenderedPageBreak/>
        <w:t>Eligible expenditure</w:t>
      </w:r>
      <w:bookmarkEnd w:id="654"/>
      <w:bookmarkEnd w:id="655"/>
      <w:bookmarkEnd w:id="656"/>
      <w:bookmarkEnd w:id="657"/>
      <w:bookmarkEnd w:id="658"/>
      <w:bookmarkEnd w:id="659"/>
      <w:bookmarkEnd w:id="660"/>
      <w:bookmarkEnd w:id="661"/>
      <w:bookmarkEnd w:id="662"/>
      <w:bookmarkEnd w:id="663"/>
      <w:bookmarkEnd w:id="664"/>
    </w:p>
    <w:p w14:paraId="7B090A73" w14:textId="51F25D0D"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53" w:anchor="key-documents" w:history="1">
        <w:r w:rsidRPr="0075536D">
          <w:rPr>
            <w:rStyle w:val="Hyperlink"/>
          </w:rPr>
          <w:t>business.gov.au</w:t>
        </w:r>
      </w:hyperlink>
      <w:r w:rsidRPr="00E162FF">
        <w:t xml:space="preserve"> website before preparing </w:t>
      </w:r>
      <w:r>
        <w:t>your</w:t>
      </w:r>
      <w:r w:rsidRPr="00E162FF">
        <w:t xml:space="preserve"> application</w:t>
      </w:r>
      <w:r w:rsidRPr="005A61FE">
        <w:t>.</w:t>
      </w:r>
    </w:p>
    <w:p w14:paraId="7B090A74"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7B090A75" w14:textId="77777777" w:rsidR="00D96D08" w:rsidRDefault="00D96D08" w:rsidP="00D96D08">
      <w:r>
        <w:t>To be eligible</w:t>
      </w:r>
      <w:r w:rsidR="0022578C">
        <w:t>,</w:t>
      </w:r>
      <w:r>
        <w:t xml:space="preserve"> expenditure must:</w:t>
      </w:r>
    </w:p>
    <w:p w14:paraId="7B090A76" w14:textId="77777777" w:rsidR="00D96D08" w:rsidRDefault="00D96D08" w:rsidP="00F34E3C">
      <w:pPr>
        <w:pStyle w:val="ListBullet"/>
      </w:pPr>
      <w:r>
        <w:t xml:space="preserve">be incurred by </w:t>
      </w:r>
      <w:r w:rsidR="00741240">
        <w:t>you</w:t>
      </w:r>
      <w:r w:rsidR="004855A0">
        <w:t xml:space="preserve"> within the project period</w:t>
      </w:r>
    </w:p>
    <w:p w14:paraId="7B090A77" w14:textId="77777777" w:rsidR="00D96D08" w:rsidRDefault="00D96D08" w:rsidP="00F34E3C">
      <w:pPr>
        <w:pStyle w:val="ListBullet"/>
      </w:pPr>
      <w:r>
        <w:t xml:space="preserve">be a direct cost </w:t>
      </w:r>
      <w:r w:rsidR="004C6F6D">
        <w:t>of</w:t>
      </w:r>
      <w:r>
        <w:t xml:space="preserve"> the project </w:t>
      </w:r>
    </w:p>
    <w:p w14:paraId="7B090A78" w14:textId="77777777" w:rsidR="00AF0858" w:rsidRDefault="00C96D1E" w:rsidP="00F34E3C">
      <w:pPr>
        <w:pStyle w:val="ListBullet"/>
      </w:pPr>
      <w:r>
        <w:t>be incurred by you to undertake required project audit activities</w:t>
      </w:r>
    </w:p>
    <w:p w14:paraId="7B090A79" w14:textId="77777777" w:rsidR="00D96D08" w:rsidRDefault="00D96D08" w:rsidP="00F34E3C">
      <w:pPr>
        <w:pStyle w:val="ListBullet"/>
      </w:pPr>
      <w:r>
        <w:t>meet the eligible expenditure guidelines.</w:t>
      </w:r>
    </w:p>
    <w:p w14:paraId="7B090A7A" w14:textId="77777777" w:rsidR="00D96D08" w:rsidRPr="006F6212" w:rsidRDefault="00D96D08" w:rsidP="00594653">
      <w:pPr>
        <w:pStyle w:val="Heading3Appendix"/>
      </w:pPr>
      <w:bookmarkStart w:id="665" w:name="_Toc496536710"/>
      <w:bookmarkStart w:id="666" w:name="_Toc531277538"/>
      <w:bookmarkStart w:id="667" w:name="_Toc955348"/>
      <w:bookmarkStart w:id="668" w:name="_Toc75938464"/>
      <w:bookmarkStart w:id="669" w:name="_Toc76111873"/>
      <w:bookmarkStart w:id="670" w:name="_Toc79675309"/>
      <w:bookmarkStart w:id="671" w:name="_Toc85478887"/>
      <w:bookmarkStart w:id="672" w:name="_Toc85808813"/>
      <w:bookmarkStart w:id="673" w:name="_Toc85807673"/>
      <w:bookmarkStart w:id="674" w:name="_Toc86841560"/>
      <w:bookmarkStart w:id="675" w:name="_Toc89335303"/>
      <w:r w:rsidRPr="006F6212">
        <w:t>How</w:t>
      </w:r>
      <w:r w:rsidR="00DA182E" w:rsidRPr="006F6212">
        <w:t xml:space="preserve"> we verify</w:t>
      </w:r>
      <w:r w:rsidRPr="006F6212">
        <w:t xml:space="preserve"> eligible expenditure</w:t>
      </w:r>
      <w:bookmarkEnd w:id="665"/>
      <w:bookmarkEnd w:id="666"/>
      <w:bookmarkEnd w:id="667"/>
      <w:bookmarkEnd w:id="668"/>
      <w:bookmarkEnd w:id="669"/>
      <w:bookmarkEnd w:id="670"/>
      <w:bookmarkEnd w:id="671"/>
      <w:bookmarkEnd w:id="672"/>
      <w:bookmarkEnd w:id="673"/>
      <w:bookmarkEnd w:id="674"/>
      <w:bookmarkEnd w:id="675"/>
    </w:p>
    <w:p w14:paraId="7B090A7B" w14:textId="77777777" w:rsidR="00D96D08" w:rsidRPr="009B6938" w:rsidRDefault="00D96D08" w:rsidP="004E0184">
      <w:r>
        <w:t xml:space="preserve">If your application is successful, </w:t>
      </w:r>
      <w:r w:rsidR="00DA182E">
        <w:t>we will ask you</w:t>
      </w:r>
      <w:r w:rsidRPr="00E162FF">
        <w:t xml:space="preserve"> to verify the </w:t>
      </w:r>
      <w:r w:rsidR="0026058C">
        <w:t xml:space="preserve">detailed </w:t>
      </w:r>
      <w:r w:rsidRPr="00E162FF">
        <w:t xml:space="preserve">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7B090A7C"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7B090A7D"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7B090A7E"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7B090A7F" w14:textId="77777777"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7B090A80" w14:textId="77777777" w:rsidR="006A0149" w:rsidRDefault="00D96D08" w:rsidP="00594653">
      <w:pPr>
        <w:pStyle w:val="Heading3Appendix"/>
      </w:pPr>
      <w:bookmarkStart w:id="676" w:name="_Toc79675310"/>
      <w:bookmarkStart w:id="677" w:name="_Toc85478888"/>
      <w:bookmarkStart w:id="678" w:name="_Toc85808814"/>
      <w:bookmarkStart w:id="679" w:name="_Toc85807674"/>
      <w:bookmarkStart w:id="680" w:name="_Toc86841561"/>
      <w:bookmarkStart w:id="681" w:name="_Toc89335304"/>
      <w:bookmarkStart w:id="682" w:name="_Toc496536711"/>
      <w:bookmarkStart w:id="683" w:name="_Toc531277539"/>
      <w:bookmarkStart w:id="684" w:name="_Toc955349"/>
      <w:bookmarkStart w:id="685" w:name="_Toc75938465"/>
      <w:bookmarkStart w:id="686" w:name="_Toc76111874"/>
      <w:r w:rsidRPr="006F6212">
        <w:t>Plant and equipment expenditure</w:t>
      </w:r>
      <w:bookmarkEnd w:id="676"/>
      <w:bookmarkEnd w:id="677"/>
      <w:bookmarkEnd w:id="678"/>
      <w:bookmarkEnd w:id="679"/>
      <w:bookmarkEnd w:id="680"/>
      <w:bookmarkEnd w:id="681"/>
    </w:p>
    <w:bookmarkEnd w:id="682"/>
    <w:bookmarkEnd w:id="683"/>
    <w:bookmarkEnd w:id="684"/>
    <w:bookmarkEnd w:id="685"/>
    <w:bookmarkEnd w:id="686"/>
    <w:p w14:paraId="7B090A81"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p>
    <w:p w14:paraId="7B090A82" w14:textId="77777777"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are paid after the project start date</w:t>
      </w:r>
      <w:r>
        <w:t>.</w:t>
      </w:r>
    </w:p>
    <w:p w14:paraId="7B090A83" w14:textId="77777777"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7B090A84"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7B090A85"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7B090A86" w14:textId="77777777" w:rsidR="00D96D08" w:rsidRPr="009B6938" w:rsidRDefault="001D4DA5" w:rsidP="00F34E3C">
      <w:pPr>
        <w:pStyle w:val="ListBullet"/>
      </w:pPr>
      <w:r>
        <w:t>you integrate t</w:t>
      </w:r>
      <w:r w:rsidRPr="009B6938">
        <w:t xml:space="preserve">he </w:t>
      </w:r>
      <w:r w:rsidR="00D96D08" w:rsidRPr="009B6938">
        <w:t>plant or equipment into your manufacturing process</w:t>
      </w:r>
      <w:r w:rsidR="00D20E87">
        <w:t>; and</w:t>
      </w:r>
    </w:p>
    <w:p w14:paraId="7B090A87" w14:textId="77777777" w:rsidR="00D96D08" w:rsidRPr="009B6938" w:rsidRDefault="00D20E87" w:rsidP="00F34E3C">
      <w:pPr>
        <w:pStyle w:val="ListBullet"/>
      </w:pPr>
      <w:r>
        <w:t xml:space="preserve">you cannot transfer </w:t>
      </w:r>
      <w:r w:rsidR="00D96D08" w:rsidRPr="009B6938">
        <w:t>the plant or equipment and the lease period is at least 4 years.</w:t>
      </w:r>
    </w:p>
    <w:p w14:paraId="7B090A88" w14:textId="77777777" w:rsidR="00D96D08" w:rsidRDefault="00D96D08" w:rsidP="00D96D08">
      <w:r w:rsidRPr="00E162FF">
        <w:lastRenderedPageBreak/>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7B090A89" w14:textId="77777777"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7B090A8A" w14:textId="77777777" w:rsidR="00D96D08" w:rsidRDefault="006B468C" w:rsidP="00F34E3C">
      <w:pPr>
        <w:pStyle w:val="ListBullet"/>
      </w:pPr>
      <w:r>
        <w:t xml:space="preserve">you have received </w:t>
      </w:r>
      <w:r w:rsidR="00D96D08" w:rsidRPr="00E162FF">
        <w:t xml:space="preserve">the capital item </w:t>
      </w:r>
    </w:p>
    <w:p w14:paraId="7B090A8B" w14:textId="77777777" w:rsidR="00D96D08" w:rsidRDefault="00D96D08" w:rsidP="00F34E3C">
      <w:pPr>
        <w:pStyle w:val="ListBullet"/>
      </w:pPr>
      <w:r>
        <w:t>you have</w:t>
      </w:r>
      <w:r w:rsidRPr="00E162FF">
        <w:t xml:space="preserve"> entered into a formal lease agreement</w:t>
      </w:r>
      <w:r>
        <w:t>, and</w:t>
      </w:r>
    </w:p>
    <w:p w14:paraId="7B090A8C" w14:textId="77777777" w:rsidR="00D96D08" w:rsidRDefault="006B468C" w:rsidP="00C96D1E">
      <w:pPr>
        <w:pStyle w:val="ListBullet"/>
        <w:spacing w:after="120"/>
      </w:pPr>
      <w:r>
        <w:t xml:space="preserve">you </w:t>
      </w:r>
      <w:r w:rsidR="001D4DA5">
        <w:t>make</w:t>
      </w:r>
      <w:r>
        <w:t xml:space="preserve"> </w:t>
      </w:r>
      <w:r w:rsidR="00D96D08">
        <w:t>the initial</w:t>
      </w:r>
      <w:r w:rsidR="00D96D08" w:rsidRPr="00E162FF">
        <w:t xml:space="preserve"> payment.</w:t>
      </w:r>
    </w:p>
    <w:p w14:paraId="7B090A8D" w14:textId="7777777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7B090A8E" w14:textId="77777777" w:rsidR="00D96D08" w:rsidRPr="009B6938" w:rsidRDefault="00D96D08" w:rsidP="00F34E3C">
      <w:pPr>
        <w:pStyle w:val="ListBullet"/>
      </w:pPr>
      <w:r w:rsidRPr="009B6938">
        <w:t>purchase price</w:t>
      </w:r>
    </w:p>
    <w:p w14:paraId="7B090A8F" w14:textId="77777777" w:rsidR="00D96D08" w:rsidRPr="009B6938" w:rsidRDefault="00D96D08" w:rsidP="00F34E3C">
      <w:pPr>
        <w:pStyle w:val="ListBullet"/>
      </w:pPr>
      <w:r w:rsidRPr="009B6938">
        <w:t>payments (e.g. tax invoices and receipts from suppliers confirming payment)</w:t>
      </w:r>
    </w:p>
    <w:p w14:paraId="7B090A90" w14:textId="77777777" w:rsidR="00D96D08" w:rsidRPr="009B6938" w:rsidRDefault="00D96D08" w:rsidP="00F34E3C">
      <w:pPr>
        <w:pStyle w:val="ListBullet"/>
      </w:pPr>
      <w:r w:rsidRPr="009B6938">
        <w:t>commitment to pay for the capital item (e.g. supplier contract, purchase order or executed lease agreement)</w:t>
      </w:r>
    </w:p>
    <w:p w14:paraId="7B090A91" w14:textId="77777777" w:rsidR="00D96D08" w:rsidRPr="009B6938" w:rsidRDefault="00D96D08" w:rsidP="00F34E3C">
      <w:pPr>
        <w:pStyle w:val="ListBullet"/>
      </w:pPr>
      <w:r w:rsidRPr="009B6938">
        <w:t>receipt of capital items (e.g. supplier or freight documents)</w:t>
      </w:r>
    </w:p>
    <w:p w14:paraId="7B090A92" w14:textId="77777777" w:rsidR="00D96D08" w:rsidRPr="009B6938" w:rsidRDefault="00D96D08" w:rsidP="00F34E3C">
      <w:pPr>
        <w:pStyle w:val="ListBullet"/>
      </w:pPr>
      <w:r w:rsidRPr="009B6938">
        <w:t>associated costs such as freight and installation (e.g. supplier documents)</w:t>
      </w:r>
    </w:p>
    <w:p w14:paraId="7B090A93" w14:textId="77777777" w:rsidR="00D96D08" w:rsidRPr="009B6938" w:rsidRDefault="00D96D08" w:rsidP="00C96D1E">
      <w:pPr>
        <w:pStyle w:val="ListBullet"/>
        <w:spacing w:after="120"/>
      </w:pPr>
      <w:r w:rsidRPr="009B6938">
        <w:t>the capital item on your premises (e.g. date stamped photographic evidence).</w:t>
      </w:r>
    </w:p>
    <w:p w14:paraId="7B090A94" w14:textId="77777777"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7B090A95" w14:textId="77777777" w:rsidR="00D96D08" w:rsidRDefault="00D96D08" w:rsidP="00F34E3C">
      <w:pPr>
        <w:pStyle w:val="ListBullet"/>
      </w:pPr>
      <w:r w:rsidRPr="00E162FF">
        <w:t>the costs of materials</w:t>
      </w:r>
    </w:p>
    <w:p w14:paraId="7B090A96" w14:textId="77777777" w:rsidR="00D96D08" w:rsidRDefault="00D96D08" w:rsidP="00F34E3C">
      <w:pPr>
        <w:pStyle w:val="ListBullet"/>
      </w:pPr>
      <w:r w:rsidRPr="00E162FF">
        <w:t>direct construction labour salary costs</w:t>
      </w:r>
    </w:p>
    <w:p w14:paraId="7B090A97" w14:textId="77777777" w:rsidR="00D96D08" w:rsidRDefault="00D96D08" w:rsidP="00F34E3C">
      <w:pPr>
        <w:pStyle w:val="ListBullet"/>
      </w:pPr>
      <w:r w:rsidRPr="00E162FF">
        <w:t>contractor costs</w:t>
      </w:r>
    </w:p>
    <w:p w14:paraId="7B090A98" w14:textId="77777777" w:rsidR="00D96D08" w:rsidRDefault="00D96D08" w:rsidP="00C96D1E">
      <w:pPr>
        <w:pStyle w:val="ListBullet"/>
        <w:spacing w:after="120"/>
      </w:pPr>
      <w:r w:rsidRPr="00E162FF">
        <w:t>fr</w:t>
      </w:r>
      <w:r w:rsidR="008539BF">
        <w:t>eight and establishment costs.</w:t>
      </w:r>
    </w:p>
    <w:p w14:paraId="7B090A99"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7B090A9A" w14:textId="77777777"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7B090A9B" w14:textId="77777777" w:rsidR="00D96D08" w:rsidRPr="006F6212" w:rsidRDefault="00D96D08" w:rsidP="00594653">
      <w:pPr>
        <w:pStyle w:val="Heading3Appendix"/>
      </w:pPr>
      <w:bookmarkStart w:id="687" w:name="_Toc408383078"/>
      <w:bookmarkStart w:id="688" w:name="_Toc396838191"/>
      <w:bookmarkStart w:id="689" w:name="_Toc397894527"/>
      <w:bookmarkStart w:id="690" w:name="_Toc400542289"/>
      <w:bookmarkStart w:id="691" w:name="_Toc408383079"/>
      <w:bookmarkStart w:id="692" w:name="_Toc396838192"/>
      <w:bookmarkStart w:id="693" w:name="_Toc397894528"/>
      <w:bookmarkStart w:id="694" w:name="_Toc400542290"/>
      <w:bookmarkStart w:id="695" w:name="_Toc408383080"/>
      <w:bookmarkStart w:id="696" w:name="_Toc396838193"/>
      <w:bookmarkStart w:id="697" w:name="_Toc397894529"/>
      <w:bookmarkStart w:id="698" w:name="_Toc400542291"/>
      <w:bookmarkStart w:id="699" w:name="OLE_LINK21"/>
      <w:bookmarkStart w:id="700" w:name="OLE_LINK20"/>
      <w:bookmarkStart w:id="701" w:name="_Toc408383081"/>
      <w:bookmarkStart w:id="702" w:name="_Toc402271518"/>
      <w:bookmarkStart w:id="703" w:name="_Toc399934182"/>
      <w:bookmarkStart w:id="704" w:name="_Toc398196530"/>
      <w:bookmarkStart w:id="705" w:name="_Toc398194986"/>
      <w:bookmarkStart w:id="706" w:name="_Toc397894530"/>
      <w:bookmarkStart w:id="707" w:name="_Toc396838194"/>
      <w:bookmarkStart w:id="708" w:name="_3.5._State-of-the-art_manufacturing"/>
      <w:bookmarkStart w:id="709" w:name="_3.4._State-of-the-art_manufacturing"/>
      <w:bookmarkStart w:id="710" w:name="OLE_LINK19"/>
      <w:bookmarkStart w:id="711" w:name="_Toc408383082"/>
      <w:bookmarkStart w:id="712" w:name="_Toc400542293"/>
      <w:bookmarkStart w:id="713" w:name="_Toc408383083"/>
      <w:bookmarkStart w:id="714" w:name="_Toc402271519"/>
      <w:bookmarkStart w:id="715" w:name="_Toc399934183"/>
      <w:bookmarkStart w:id="716" w:name="_Toc398196531"/>
      <w:bookmarkStart w:id="717" w:name="_Toc398194987"/>
      <w:bookmarkStart w:id="718" w:name="_Toc397894531"/>
      <w:bookmarkStart w:id="719" w:name="_Toc396838195"/>
      <w:bookmarkStart w:id="720" w:name="_3.6._Prototype_expenditure"/>
      <w:bookmarkStart w:id="721" w:name="_Toc496536718"/>
      <w:bookmarkStart w:id="722" w:name="_Toc531277546"/>
      <w:bookmarkStart w:id="723" w:name="_Toc955356"/>
      <w:bookmarkStart w:id="724" w:name="_Toc75938472"/>
      <w:bookmarkStart w:id="725" w:name="_Toc76111881"/>
      <w:bookmarkStart w:id="726" w:name="_Toc79675311"/>
      <w:bookmarkStart w:id="727" w:name="_Toc85478889"/>
      <w:bookmarkStart w:id="728" w:name="_Toc85808815"/>
      <w:bookmarkStart w:id="729" w:name="_Toc85807675"/>
      <w:bookmarkStart w:id="730" w:name="_Toc86841562"/>
      <w:bookmarkStart w:id="731" w:name="_Toc89335305"/>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6F6212">
        <w:t>Labour expenditure</w:t>
      </w:r>
      <w:bookmarkEnd w:id="721"/>
      <w:bookmarkEnd w:id="722"/>
      <w:bookmarkEnd w:id="723"/>
      <w:bookmarkEnd w:id="724"/>
      <w:bookmarkEnd w:id="725"/>
      <w:bookmarkEnd w:id="726"/>
      <w:bookmarkEnd w:id="727"/>
      <w:bookmarkEnd w:id="728"/>
      <w:bookmarkEnd w:id="729"/>
      <w:bookmarkEnd w:id="730"/>
      <w:bookmarkEnd w:id="731"/>
    </w:p>
    <w:p w14:paraId="7B090A9C"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7B090A9D"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7B090A9E"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7B090A9F"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7B090AA0" w14:textId="77777777" w:rsidR="00D96D08" w:rsidRPr="00594E1F" w:rsidRDefault="00D96D08" w:rsidP="00D96D08">
      <w:r w:rsidRPr="00594E1F">
        <w:lastRenderedPageBreak/>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7B090AA1"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7B090AA2"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7B090AA3" w14:textId="77777777" w:rsidR="00D96D08" w:rsidRPr="006F6212" w:rsidRDefault="00D96D08" w:rsidP="00594653">
      <w:pPr>
        <w:pStyle w:val="Heading3Appendix"/>
      </w:pPr>
      <w:bookmarkStart w:id="732" w:name="_Toc496536719"/>
      <w:bookmarkStart w:id="733" w:name="_Toc531277547"/>
      <w:bookmarkStart w:id="734" w:name="_Toc955357"/>
      <w:bookmarkStart w:id="735" w:name="_Toc75938473"/>
      <w:bookmarkStart w:id="736" w:name="_Toc76111882"/>
      <w:bookmarkStart w:id="737" w:name="_Toc79675312"/>
      <w:bookmarkStart w:id="738" w:name="_Toc85478890"/>
      <w:bookmarkStart w:id="739" w:name="_Toc85808816"/>
      <w:bookmarkStart w:id="740" w:name="_Toc85807676"/>
      <w:bookmarkStart w:id="741" w:name="_Toc86841563"/>
      <w:bookmarkStart w:id="742" w:name="_Toc89335306"/>
      <w:r w:rsidRPr="006F6212">
        <w:t>Labour on-costs and administrative overhead</w:t>
      </w:r>
      <w:bookmarkEnd w:id="732"/>
      <w:bookmarkEnd w:id="733"/>
      <w:bookmarkEnd w:id="734"/>
      <w:bookmarkEnd w:id="735"/>
      <w:bookmarkEnd w:id="736"/>
      <w:bookmarkEnd w:id="737"/>
      <w:bookmarkEnd w:id="738"/>
      <w:bookmarkEnd w:id="739"/>
      <w:bookmarkEnd w:id="740"/>
      <w:bookmarkEnd w:id="741"/>
      <w:bookmarkEnd w:id="742"/>
    </w:p>
    <w:p w14:paraId="7B090AA4"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743" w:name="OLE_LINK17"/>
      <w:bookmarkStart w:id="744" w:name="OLE_LINK16"/>
      <w:bookmarkEnd w:id="743"/>
      <w:bookmarkEnd w:id="744"/>
    </w:p>
    <w:p w14:paraId="7B090AA5" w14:textId="77777777" w:rsidR="00D96D08" w:rsidRDefault="00AE2DD9" w:rsidP="00D96D08">
      <w:r>
        <w:t>You should calculate e</w:t>
      </w:r>
      <w:r w:rsidR="00D96D08" w:rsidRPr="00E162FF">
        <w:t>ligible salary costs using the formula below:</w:t>
      </w:r>
    </w:p>
    <w:p w14:paraId="7B090AA6" w14:textId="77777777" w:rsidR="00D96D08" w:rsidRPr="006F0CE9" w:rsidRDefault="006E42EC" w:rsidP="009B6938">
      <w:r>
        <w:rPr>
          <w:noProof/>
          <w:lang w:eastAsia="en-AU"/>
        </w:rPr>
        <w:drawing>
          <wp:inline distT="0" distB="0" distL="0" distR="0" wp14:anchorId="7B090B03" wp14:editId="7B090B04">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7B090AA7" w14:textId="77777777" w:rsidR="00D96D08" w:rsidRDefault="00D96D08" w:rsidP="009B6938">
      <w:r w:rsidRPr="00E162FF">
        <w:t xml:space="preserve">Evidence </w:t>
      </w:r>
      <w:r>
        <w:t>you will need to provide</w:t>
      </w:r>
      <w:r w:rsidRPr="00E162FF">
        <w:t xml:space="preserve"> can include:</w:t>
      </w:r>
    </w:p>
    <w:p w14:paraId="7B090AA8" w14:textId="77777777" w:rsidR="00D96D08" w:rsidRPr="009B6938" w:rsidRDefault="00D96D08" w:rsidP="00F34E3C">
      <w:pPr>
        <w:pStyle w:val="ListBullet"/>
      </w:pPr>
      <w:bookmarkStart w:id="745" w:name="OLE_LINK22"/>
      <w:r w:rsidRPr="009B6938">
        <w:t>details of all personnel working on the project, including name, title, function, time spent on the project and salary</w:t>
      </w:r>
    </w:p>
    <w:bookmarkEnd w:id="745"/>
    <w:p w14:paraId="7B090AA9" w14:textId="77777777" w:rsidR="00D96D08" w:rsidRPr="009B6938" w:rsidRDefault="00D96D08" w:rsidP="00F34E3C">
      <w:pPr>
        <w:pStyle w:val="ListBullet"/>
      </w:pPr>
      <w:r w:rsidRPr="009B6938">
        <w:t>ATO payment summaries, pay slips and employment contracts.</w:t>
      </w:r>
    </w:p>
    <w:p w14:paraId="7B090AAA" w14:textId="77777777" w:rsidR="00D96D08" w:rsidRPr="006F6212" w:rsidRDefault="00D96D08" w:rsidP="00594653">
      <w:pPr>
        <w:pStyle w:val="Heading3Appendix"/>
      </w:pPr>
      <w:bookmarkStart w:id="746" w:name="_Toc496536720"/>
      <w:bookmarkStart w:id="747" w:name="_Toc531277548"/>
      <w:bookmarkStart w:id="748" w:name="_Toc955358"/>
      <w:bookmarkStart w:id="749" w:name="_Toc75938474"/>
      <w:bookmarkStart w:id="750" w:name="_Toc76111883"/>
      <w:bookmarkStart w:id="751" w:name="_Toc79675313"/>
      <w:bookmarkStart w:id="752" w:name="_Toc85478891"/>
      <w:bookmarkStart w:id="753" w:name="_Toc85808817"/>
      <w:bookmarkStart w:id="754" w:name="_Toc85807677"/>
      <w:bookmarkStart w:id="755" w:name="_Toc86841564"/>
      <w:bookmarkStart w:id="756" w:name="_Toc89335307"/>
      <w:r w:rsidRPr="006F6212">
        <w:t>Contract expenditure</w:t>
      </w:r>
      <w:bookmarkEnd w:id="746"/>
      <w:bookmarkEnd w:id="747"/>
      <w:bookmarkEnd w:id="748"/>
      <w:bookmarkEnd w:id="749"/>
      <w:bookmarkEnd w:id="750"/>
      <w:bookmarkEnd w:id="751"/>
      <w:bookmarkEnd w:id="752"/>
      <w:bookmarkEnd w:id="753"/>
      <w:bookmarkEnd w:id="754"/>
      <w:bookmarkEnd w:id="755"/>
      <w:bookmarkEnd w:id="756"/>
    </w:p>
    <w:p w14:paraId="7B090AAB"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7B090AAC" w14:textId="77777777" w:rsidR="00D96D08" w:rsidRPr="009B6938" w:rsidRDefault="003B0568" w:rsidP="00F34E3C">
      <w:pPr>
        <w:pStyle w:val="ListBullet"/>
      </w:pPr>
      <w:r>
        <w:t>another organisation</w:t>
      </w:r>
    </w:p>
    <w:p w14:paraId="7B090AAD" w14:textId="77777777" w:rsidR="00D96D08" w:rsidRPr="009B6938" w:rsidRDefault="00D96D08" w:rsidP="00E92882">
      <w:pPr>
        <w:pStyle w:val="ListBullet"/>
        <w:spacing w:after="120"/>
      </w:pPr>
      <w:r w:rsidRPr="009B6938">
        <w:t>an individual who is not an employee, but engaged under a separate contract.</w:t>
      </w:r>
    </w:p>
    <w:p w14:paraId="7B090AAE"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7B090AAF" w14:textId="77777777" w:rsidR="00D96D08" w:rsidRDefault="00D96D08" w:rsidP="00F34E3C">
      <w:pPr>
        <w:pStyle w:val="ListBullet"/>
      </w:pPr>
      <w:r w:rsidRPr="00E162FF">
        <w:t xml:space="preserve">the nature of the work </w:t>
      </w:r>
      <w:r w:rsidR="007615E3">
        <w:t>they perform</w:t>
      </w:r>
      <w:r w:rsidRPr="00E162FF">
        <w:t xml:space="preserve"> </w:t>
      </w:r>
    </w:p>
    <w:p w14:paraId="7B090AB0" w14:textId="77777777" w:rsidR="00D96D08" w:rsidRDefault="00D96D08" w:rsidP="003B0568">
      <w:pPr>
        <w:pStyle w:val="ListBullet"/>
        <w:spacing w:after="120"/>
      </w:pPr>
      <w:r w:rsidRPr="00E162FF">
        <w:t>the applicable fees, charges and other costs payable.</w:t>
      </w:r>
    </w:p>
    <w:p w14:paraId="7B090AB1" w14:textId="77777777" w:rsidR="00D96D08" w:rsidRDefault="00D96D08" w:rsidP="00E92882">
      <w:pPr>
        <w:spacing w:after="80"/>
      </w:pPr>
      <w:r w:rsidRPr="00E162FF">
        <w:t xml:space="preserve">Invoices from contractors must </w:t>
      </w:r>
      <w:r>
        <w:t>contain:</w:t>
      </w:r>
    </w:p>
    <w:p w14:paraId="7B090AB2" w14:textId="77777777" w:rsidR="00D96D08" w:rsidRDefault="00D96D08" w:rsidP="00F34E3C">
      <w:pPr>
        <w:pStyle w:val="ListBullet"/>
      </w:pPr>
      <w:r w:rsidRPr="00E162FF">
        <w:t>a detailed description of the nature of the work</w:t>
      </w:r>
    </w:p>
    <w:p w14:paraId="7B090AB3" w14:textId="77777777" w:rsidR="00D96D08" w:rsidRDefault="00D96D08" w:rsidP="00F34E3C">
      <w:pPr>
        <w:pStyle w:val="ListBullet"/>
      </w:pPr>
      <w:r w:rsidRPr="00E162FF">
        <w:t>the hours and hourly rates involved</w:t>
      </w:r>
    </w:p>
    <w:p w14:paraId="7B090AB4" w14:textId="77777777" w:rsidR="00D96D08" w:rsidRDefault="00D96D08" w:rsidP="003B0568">
      <w:pPr>
        <w:pStyle w:val="ListBullet"/>
        <w:spacing w:after="120"/>
      </w:pPr>
      <w:r w:rsidRPr="00E162FF">
        <w:t xml:space="preserve">any specific plant expenses paid. </w:t>
      </w:r>
    </w:p>
    <w:p w14:paraId="7B090AB5"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7B090AB6"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7B090AB7" w14:textId="77777777" w:rsidR="00D96D08" w:rsidRDefault="00D96D08" w:rsidP="00F34E3C">
      <w:pPr>
        <w:pStyle w:val="ListBullet"/>
      </w:pPr>
      <w:r w:rsidRPr="00E162FF">
        <w:t>an exchange of letters (including email) setting out the terms and conditions of the proposed contract work</w:t>
      </w:r>
    </w:p>
    <w:p w14:paraId="7B090AB8" w14:textId="77777777" w:rsidR="00D96D08" w:rsidRDefault="00D96D08" w:rsidP="00F34E3C">
      <w:pPr>
        <w:pStyle w:val="ListBullet"/>
      </w:pPr>
      <w:r w:rsidRPr="00E162FF">
        <w:lastRenderedPageBreak/>
        <w:t>purchase order</w:t>
      </w:r>
      <w:r w:rsidR="00AE2DD9">
        <w:t>s</w:t>
      </w:r>
    </w:p>
    <w:p w14:paraId="7B090AB9" w14:textId="77777777" w:rsidR="00D96D08" w:rsidRDefault="00D96D08" w:rsidP="00F34E3C">
      <w:pPr>
        <w:pStyle w:val="ListBullet"/>
      </w:pPr>
      <w:r w:rsidRPr="00E162FF">
        <w:t>supply agreements</w:t>
      </w:r>
    </w:p>
    <w:p w14:paraId="7B090ABA" w14:textId="77777777" w:rsidR="00D96D08" w:rsidRPr="00E162FF" w:rsidRDefault="00D96D08" w:rsidP="00E92882">
      <w:pPr>
        <w:pStyle w:val="ListBullet"/>
        <w:spacing w:after="120"/>
      </w:pPr>
      <w:r w:rsidRPr="00E162FF">
        <w:t>invoices and payment documents.</w:t>
      </w:r>
    </w:p>
    <w:p w14:paraId="7B090ABB"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7B090ABC" w14:textId="77777777" w:rsidR="007E27EC" w:rsidRPr="006F6212" w:rsidRDefault="007E27EC" w:rsidP="00594653">
      <w:pPr>
        <w:pStyle w:val="Heading3Appendix"/>
      </w:pPr>
      <w:bookmarkStart w:id="757" w:name="_Toc496536721"/>
      <w:bookmarkStart w:id="758" w:name="_Toc531277549"/>
      <w:bookmarkStart w:id="759" w:name="_Toc955359"/>
      <w:bookmarkStart w:id="760" w:name="_Toc75938475"/>
      <w:bookmarkStart w:id="761" w:name="_Toc76111884"/>
      <w:bookmarkStart w:id="762" w:name="_Toc79675314"/>
      <w:bookmarkStart w:id="763" w:name="_Toc85478892"/>
      <w:bookmarkStart w:id="764" w:name="_Toc85808818"/>
      <w:bookmarkStart w:id="765" w:name="_Toc85807678"/>
      <w:bookmarkStart w:id="766" w:name="_Toc86841565"/>
      <w:bookmarkStart w:id="767" w:name="_Toc89335308"/>
      <w:r w:rsidRPr="006F6212">
        <w:t xml:space="preserve">Travel </w:t>
      </w:r>
      <w:r w:rsidRPr="00E1107D">
        <w:t>and overseas</w:t>
      </w:r>
      <w:r w:rsidRPr="006F6212">
        <w:t xml:space="preserve"> expenditure</w:t>
      </w:r>
      <w:bookmarkEnd w:id="757"/>
      <w:bookmarkEnd w:id="758"/>
      <w:bookmarkEnd w:id="759"/>
      <w:bookmarkEnd w:id="760"/>
      <w:bookmarkEnd w:id="761"/>
      <w:bookmarkEnd w:id="762"/>
      <w:bookmarkEnd w:id="763"/>
      <w:bookmarkEnd w:id="764"/>
      <w:bookmarkEnd w:id="765"/>
      <w:bookmarkEnd w:id="766"/>
      <w:bookmarkEnd w:id="767"/>
    </w:p>
    <w:p w14:paraId="7B090ABD" w14:textId="77777777" w:rsidR="00831451" w:rsidRDefault="00831451" w:rsidP="00E92882">
      <w:pPr>
        <w:spacing w:after="80"/>
      </w:pPr>
      <w:r>
        <w:t>Eligible travel and o</w:t>
      </w:r>
      <w:r w:rsidR="00E92882">
        <w:t>verseas expenditure may include</w:t>
      </w:r>
    </w:p>
    <w:p w14:paraId="7B090ABE" w14:textId="77777777"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7B090ABF" w14:textId="77777777"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D80DA2" w:rsidRPr="00982D64">
        <w:rPr>
          <w:szCs w:val="20"/>
        </w:rPr>
        <w:t>airfare</w:t>
      </w:r>
      <w:r w:rsidRPr="00982D64">
        <w:rPr>
          <w:szCs w:val="20"/>
        </w:rPr>
        <w:t xml:space="preserve"> costs at the time of travel.</w:t>
      </w:r>
    </w:p>
    <w:p w14:paraId="7B090AC0" w14:textId="77777777" w:rsidR="007E27EC" w:rsidRPr="00E1107D" w:rsidRDefault="00544033" w:rsidP="00831451">
      <w:r w:rsidRPr="00E1107D">
        <w:t xml:space="preserve">We will consider value for money when determining </w:t>
      </w:r>
      <w:r w:rsidR="005A6D76" w:rsidRPr="00E1107D">
        <w:t xml:space="preserve">whether </w:t>
      </w:r>
      <w:r w:rsidRPr="00E1107D">
        <w:t>t</w:t>
      </w:r>
      <w:r w:rsidR="007E27EC" w:rsidRPr="00E1107D">
        <w:t xml:space="preserve">he </w:t>
      </w:r>
      <w:r w:rsidRPr="00E1107D">
        <w:t>cost</w:t>
      </w:r>
      <w:r w:rsidR="007E27EC" w:rsidRPr="00E1107D">
        <w:t xml:space="preserve"> of overseas expenditure </w:t>
      </w:r>
      <w:r w:rsidR="005A6D76" w:rsidRPr="00E1107D">
        <w:t>is</w:t>
      </w:r>
      <w:r w:rsidR="007E27EC" w:rsidRPr="00E1107D">
        <w:t xml:space="preserve"> eligible</w:t>
      </w:r>
      <w:r w:rsidRPr="00E1107D">
        <w:t xml:space="preserve">. This may </w:t>
      </w:r>
      <w:r w:rsidR="007E27EC" w:rsidRPr="00E1107D">
        <w:t xml:space="preserve">depend on </w:t>
      </w:r>
    </w:p>
    <w:p w14:paraId="7B090AC1" w14:textId="77777777" w:rsidR="007E27EC" w:rsidRPr="00E1107D" w:rsidRDefault="007E27EC" w:rsidP="00544033">
      <w:pPr>
        <w:pStyle w:val="ListBullet"/>
      </w:pPr>
      <w:r w:rsidRPr="00E1107D">
        <w:t>the proportion of total grant funding that you will spend on overseas expenditure</w:t>
      </w:r>
    </w:p>
    <w:p w14:paraId="7B090AC2" w14:textId="77777777" w:rsidR="007E27EC" w:rsidRPr="00E1107D" w:rsidRDefault="007E27EC" w:rsidP="00544033">
      <w:pPr>
        <w:pStyle w:val="ListBullet"/>
        <w:rPr>
          <w:rFonts w:ascii="Calibri" w:hAnsi="Calibri"/>
          <w:szCs w:val="22"/>
        </w:rPr>
      </w:pPr>
      <w:r w:rsidRPr="00E1107D">
        <w:t>the proportion of the service providers total fee that will be spent on overseas expenditure</w:t>
      </w:r>
    </w:p>
    <w:p w14:paraId="7B090AC3" w14:textId="77777777" w:rsidR="007E27EC" w:rsidRPr="00E1107D" w:rsidRDefault="007E27EC" w:rsidP="00544033">
      <w:pPr>
        <w:pStyle w:val="ListBullet"/>
      </w:pPr>
      <w:r w:rsidRPr="00E1107D">
        <w:t>how the overseas expenditure is likely to aid the project in meeting the program objectives</w:t>
      </w:r>
    </w:p>
    <w:p w14:paraId="7B090AC4" w14:textId="77777777" w:rsidR="00E92882" w:rsidRDefault="00E92882" w:rsidP="00544033">
      <w:r w:rsidRPr="00E1107D">
        <w:rPr>
          <w:szCs w:val="20"/>
        </w:rPr>
        <w:t>Eligible overseas activities expenditure is generally limited to 10 per cent of total eligible expenditure.</w:t>
      </w:r>
    </w:p>
    <w:p w14:paraId="7B090AC5" w14:textId="77777777" w:rsidR="00D96D08" w:rsidRPr="006F6212" w:rsidRDefault="00D96D08" w:rsidP="00594653">
      <w:pPr>
        <w:pStyle w:val="Heading3Appendix"/>
      </w:pPr>
      <w:bookmarkStart w:id="768" w:name="_Toc496536722"/>
      <w:bookmarkStart w:id="769" w:name="_Toc531277550"/>
      <w:bookmarkStart w:id="770" w:name="_Toc955360"/>
      <w:bookmarkStart w:id="771" w:name="_Toc75938476"/>
      <w:bookmarkStart w:id="772" w:name="_Toc76111885"/>
      <w:bookmarkStart w:id="773" w:name="_Toc79675315"/>
      <w:bookmarkStart w:id="774" w:name="_Toc85478893"/>
      <w:bookmarkStart w:id="775" w:name="_Toc85808819"/>
      <w:bookmarkStart w:id="776" w:name="_Toc85807679"/>
      <w:bookmarkStart w:id="777" w:name="_Toc86841566"/>
      <w:bookmarkStart w:id="778" w:name="_Toc89335309"/>
      <w:r w:rsidRPr="006F6212">
        <w:t>Other eligible expenditure</w:t>
      </w:r>
      <w:bookmarkEnd w:id="768"/>
      <w:bookmarkEnd w:id="769"/>
      <w:bookmarkEnd w:id="770"/>
      <w:bookmarkEnd w:id="771"/>
      <w:bookmarkEnd w:id="772"/>
      <w:bookmarkEnd w:id="773"/>
      <w:bookmarkEnd w:id="774"/>
      <w:bookmarkEnd w:id="775"/>
      <w:bookmarkEnd w:id="776"/>
      <w:bookmarkEnd w:id="777"/>
      <w:bookmarkEnd w:id="778"/>
    </w:p>
    <w:p w14:paraId="7B090AC6"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7B090AC7" w14:textId="77777777"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rsidR="00454C12">
        <w:t xml:space="preserve">directly </w:t>
      </w:r>
      <w:r>
        <w:t>related to your</w:t>
      </w:r>
      <w:r w:rsidRPr="00E162FF">
        <w:t xml:space="preserve"> </w:t>
      </w:r>
      <w:r w:rsidR="00454C12">
        <w:t>project</w:t>
      </w:r>
      <w:r w:rsidRPr="00E162FF">
        <w:t>.</w:t>
      </w:r>
    </w:p>
    <w:p w14:paraId="7B090AC8"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7B090AC9" w14:textId="77777777" w:rsidR="00D96D08" w:rsidRPr="00E162FF" w:rsidRDefault="00D96D08" w:rsidP="00F34E3C">
      <w:pPr>
        <w:pStyle w:val="ListBullet"/>
      </w:pPr>
      <w:r w:rsidRPr="00E162FF">
        <w:t>financial audit</w:t>
      </w:r>
      <w:r>
        <w:t>ing</w:t>
      </w:r>
      <w:r w:rsidRPr="00E162FF">
        <w:t xml:space="preserve"> of project expenditure</w:t>
      </w:r>
    </w:p>
    <w:p w14:paraId="7B090ACA" w14:textId="77777777"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7B090ACB" w14:textId="77777777" w:rsidR="00D96D08"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7B090ACC"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7B090ACD"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7B090ACE" w14:textId="77777777" w:rsidR="00DE60BA" w:rsidRDefault="00DE60BA" w:rsidP="00D96D08">
      <w:pPr>
        <w:sectPr w:rsidR="00DE60BA" w:rsidSect="0002331D">
          <w:footerReference w:type="default" r:id="rId55"/>
          <w:footerReference w:type="first" r:id="rId56"/>
          <w:pgSz w:w="11907" w:h="16840" w:code="9"/>
          <w:pgMar w:top="1418" w:right="1418" w:bottom="1276" w:left="1701" w:header="709" w:footer="709" w:gutter="0"/>
          <w:cols w:space="720"/>
          <w:docGrid w:linePitch="360"/>
        </w:sectPr>
      </w:pPr>
    </w:p>
    <w:p w14:paraId="7B090ACF" w14:textId="77777777" w:rsidR="00D96D08" w:rsidRDefault="00D96D08" w:rsidP="00594653">
      <w:pPr>
        <w:pStyle w:val="Heading2Appendix"/>
      </w:pPr>
      <w:bookmarkStart w:id="779" w:name="_Toc383003259"/>
      <w:bookmarkStart w:id="780" w:name="_Toc496536723"/>
      <w:bookmarkStart w:id="781" w:name="_Toc531277551"/>
      <w:bookmarkStart w:id="782" w:name="_Toc955361"/>
      <w:bookmarkStart w:id="783" w:name="_Toc75938477"/>
      <w:bookmarkStart w:id="784" w:name="_Toc76111886"/>
      <w:bookmarkStart w:id="785" w:name="_Toc79675316"/>
      <w:bookmarkStart w:id="786" w:name="_Toc85478894"/>
      <w:bookmarkStart w:id="787" w:name="_Toc85808820"/>
      <w:bookmarkStart w:id="788" w:name="_Toc85807680"/>
      <w:bookmarkStart w:id="789" w:name="_Toc86841567"/>
      <w:bookmarkStart w:id="790" w:name="_Toc89335310"/>
      <w:r>
        <w:lastRenderedPageBreak/>
        <w:t>Ineligible expenditure</w:t>
      </w:r>
      <w:bookmarkEnd w:id="779"/>
      <w:bookmarkEnd w:id="780"/>
      <w:bookmarkEnd w:id="781"/>
      <w:bookmarkEnd w:id="782"/>
      <w:bookmarkEnd w:id="783"/>
      <w:bookmarkEnd w:id="784"/>
      <w:bookmarkEnd w:id="785"/>
      <w:bookmarkEnd w:id="786"/>
      <w:bookmarkEnd w:id="787"/>
      <w:bookmarkEnd w:id="788"/>
      <w:bookmarkEnd w:id="789"/>
      <w:bookmarkEnd w:id="790"/>
    </w:p>
    <w:p w14:paraId="7B090AD0" w14:textId="7777777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7B090AD1"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7B090AD2" w14:textId="77777777" w:rsidR="00D96D08" w:rsidRDefault="00D96D08" w:rsidP="00D96D08">
      <w:r>
        <w:t>Examples of i</w:t>
      </w:r>
      <w:r w:rsidRPr="00E162FF">
        <w:t>neligible expenditure include:</w:t>
      </w:r>
    </w:p>
    <w:p w14:paraId="7B090AD3" w14:textId="77777777" w:rsidR="009F5482" w:rsidRDefault="009F5482" w:rsidP="009F5482">
      <w:pPr>
        <w:pStyle w:val="ListBullet"/>
      </w:pPr>
      <w:r>
        <w:t>research not directly supporting eligible activities</w:t>
      </w:r>
    </w:p>
    <w:p w14:paraId="7B090AD4" w14:textId="77777777" w:rsidR="009F5482" w:rsidRDefault="009F5482" w:rsidP="009F5482">
      <w:pPr>
        <w:pStyle w:val="ListBullet"/>
      </w:pPr>
      <w:r>
        <w:t>activities, equipment or supplies that are already being supported through other sources</w:t>
      </w:r>
    </w:p>
    <w:p w14:paraId="7B090AD5" w14:textId="77777777" w:rsidR="009F5482" w:rsidRPr="00F21B18" w:rsidRDefault="009F5482" w:rsidP="009F5482">
      <w:pPr>
        <w:pStyle w:val="ListBullet"/>
      </w:pPr>
      <w:r w:rsidRPr="00F21B18">
        <w:t xml:space="preserve">costs incurred prior to us notifying you that the application is eligible and complete </w:t>
      </w:r>
    </w:p>
    <w:p w14:paraId="7B090AD6" w14:textId="77777777" w:rsidR="009F5482" w:rsidRDefault="009F5482" w:rsidP="009F5482">
      <w:pPr>
        <w:pStyle w:val="ListBullet"/>
      </w:pPr>
      <w:r>
        <w:t xml:space="preserve">any in-kind contributions </w:t>
      </w:r>
    </w:p>
    <w:p w14:paraId="7B090AD7" w14:textId="77777777"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7B090AD8" w14:textId="77777777" w:rsidR="00F87B83" w:rsidRDefault="00F87B83" w:rsidP="0085505B">
      <w:pPr>
        <w:pStyle w:val="ListBullet"/>
      </w:pPr>
      <w:r>
        <w:t xml:space="preserve">capital expenditure </w:t>
      </w:r>
      <w:r w:rsidR="0085505B" w:rsidRPr="0085505B">
        <w:t xml:space="preserve">related to </w:t>
      </w:r>
      <w:r w:rsidR="0085505B">
        <w:t>‘</w:t>
      </w:r>
      <w:r w:rsidR="0085505B" w:rsidRPr="0085505B">
        <w:t>business as usual</w:t>
      </w:r>
      <w:r w:rsidR="0085505B">
        <w:t>’</w:t>
      </w:r>
      <w:r w:rsidR="0085505B" w:rsidRPr="0085505B">
        <w:t xml:space="preserve"> (not directly related to your project) for </w:t>
      </w:r>
      <w:r>
        <w:t>the purchase of assets such as office furniture and equipment, motor vehicles, computers, printers or photocopiers</w:t>
      </w:r>
      <w:r w:rsidR="0085505B">
        <w:t>.</w:t>
      </w:r>
      <w:r>
        <w:t xml:space="preserve"> </w:t>
      </w:r>
    </w:p>
    <w:p w14:paraId="7B090AD9" w14:textId="77777777"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7B090ADA" w14:textId="77777777" w:rsidR="00F87B83" w:rsidRDefault="00F87B83" w:rsidP="00F87B83">
      <w:pPr>
        <w:pStyle w:val="ListBullet"/>
      </w:pPr>
      <w:r>
        <w:t>costs such as rental</w:t>
      </w:r>
      <w:r w:rsidR="00F75311">
        <w:t xml:space="preserve"> and</w:t>
      </w:r>
      <w:r>
        <w:t xml:space="preserve"> utilities</w:t>
      </w:r>
    </w:p>
    <w:p w14:paraId="7B090ADB" w14:textId="77777777" w:rsidR="00F87B83" w:rsidRDefault="00F87B83" w:rsidP="00F87B83">
      <w:pPr>
        <w:pStyle w:val="ListBullet"/>
      </w:pPr>
      <w:r>
        <w:t>non-project-related staff training and development costs</w:t>
      </w:r>
    </w:p>
    <w:p w14:paraId="7B090ADC"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7B090ADD" w14:textId="77777777" w:rsidR="00F87B83" w:rsidRPr="00BD4BB0" w:rsidRDefault="00F87B83" w:rsidP="00F87B83">
      <w:pPr>
        <w:pStyle w:val="ListBullet"/>
      </w:pPr>
      <w:r w:rsidRPr="00BD4BB0">
        <w:t>debt financing</w:t>
      </w:r>
    </w:p>
    <w:p w14:paraId="7B090ADE"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7B090ADF" w14:textId="77777777" w:rsidR="00D96D08" w:rsidRDefault="00D96D08" w:rsidP="00F34E3C">
      <w:pPr>
        <w:pStyle w:val="ListBullet"/>
      </w:pPr>
      <w:r w:rsidRPr="00E162FF">
        <w:t>depreciation of plant and equipment</w:t>
      </w:r>
      <w:r w:rsidR="00DE60BA">
        <w:t xml:space="preserve"> beyond the life of the project</w:t>
      </w:r>
    </w:p>
    <w:p w14:paraId="7B090AE0" w14:textId="77777777" w:rsidR="00040A03" w:rsidRPr="00E162FF" w:rsidRDefault="00040A03" w:rsidP="00F34E3C">
      <w:pPr>
        <w:pStyle w:val="ListBullet"/>
      </w:pPr>
      <w:r>
        <w:t>maintenance costs</w:t>
      </w:r>
    </w:p>
    <w:p w14:paraId="7B090AE1" w14:textId="77777777" w:rsidR="00D96D08"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7B090AE2" w14:textId="77777777" w:rsidR="0085505B" w:rsidRPr="00E162FF" w:rsidRDefault="0085505B" w:rsidP="0085505B">
      <w:pPr>
        <w:pStyle w:val="ListBullet"/>
      </w:pPr>
      <w:r w:rsidRPr="0085505B">
        <w:t xml:space="preserve">cost of purchasing an existing building </w:t>
      </w:r>
    </w:p>
    <w:p w14:paraId="7B090AE3"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w:t>
      </w:r>
      <w:r w:rsidR="00F75311">
        <w:t>project</w:t>
      </w:r>
      <w:r w:rsidR="00F75311" w:rsidRPr="00E162FF">
        <w:t xml:space="preserve"> </w:t>
      </w:r>
      <w:r w:rsidRPr="00E162FF">
        <w:t>site</w:t>
      </w:r>
    </w:p>
    <w:p w14:paraId="7B090AE4"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7B090AE5"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7B090AE6" w14:textId="77777777" w:rsidR="00D96D08" w:rsidRPr="00E162FF" w:rsidRDefault="00D96D08" w:rsidP="00F34E3C">
      <w:pPr>
        <w:pStyle w:val="ListBullet"/>
      </w:pPr>
      <w:r w:rsidRPr="00E162FF">
        <w:t>costs of manufacturing production inputs</w:t>
      </w:r>
    </w:p>
    <w:p w14:paraId="7B090AE7" w14:textId="77777777"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7B090AE8" w14:textId="77777777"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7B090AE9" w14:textId="77777777" w:rsidR="00E1107D" w:rsidRDefault="00E1107D" w:rsidP="00F34E3C">
      <w:pPr>
        <w:pStyle w:val="ListBullet"/>
      </w:pPr>
      <w:r>
        <w:t>overseas travel</w:t>
      </w:r>
    </w:p>
    <w:p w14:paraId="7B090AEA" w14:textId="77777777" w:rsidR="00F87B83" w:rsidRPr="00E162FF" w:rsidRDefault="00F87B83" w:rsidP="005D4C93">
      <w:pPr>
        <w:pStyle w:val="ListBullet"/>
        <w:spacing w:after="120"/>
      </w:pPr>
      <w:r>
        <w:lastRenderedPageBreak/>
        <w:t xml:space="preserve">travel or overseas costs that exceed 10% of total project costs except where otherwise approved by the </w:t>
      </w:r>
      <w:r w:rsidR="00262481">
        <w:t>Program</w:t>
      </w:r>
      <w:r>
        <w:t xml:space="preserve"> Delegate.</w:t>
      </w:r>
    </w:p>
    <w:p w14:paraId="7B090AEB"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7B090AEC" w14:textId="77777777" w:rsidR="00D96D08" w:rsidRDefault="004E0184" w:rsidP="005A0CE5">
      <w:r>
        <w:t>You</w:t>
      </w:r>
      <w:r w:rsidR="009F5482">
        <w:t xml:space="preserve"> must ensure </w:t>
      </w:r>
      <w:r>
        <w:t>you have</w:t>
      </w:r>
      <w:r w:rsidR="009F5482">
        <w:t xml:space="preserve"> adequate funds to meet the costs of any ineligible expenditure associated with the project</w:t>
      </w:r>
      <w:r w:rsidR="00754A60">
        <w:t>.</w:t>
      </w:r>
    </w:p>
    <w:p w14:paraId="7B090AED" w14:textId="77777777" w:rsidR="00EE7CAC" w:rsidRDefault="00231858">
      <w:pPr>
        <w:spacing w:before="0" w:after="0" w:line="240" w:lineRule="auto"/>
      </w:pPr>
      <w:r>
        <w:br w:type="page"/>
      </w:r>
    </w:p>
    <w:p w14:paraId="7B090AEE" w14:textId="77777777" w:rsidR="00EE7CAC" w:rsidRPr="00250B75" w:rsidRDefault="00EE7CAC" w:rsidP="00250B75">
      <w:pPr>
        <w:pStyle w:val="Heading2Appendix"/>
      </w:pPr>
      <w:bookmarkStart w:id="791" w:name="_Toc73016081"/>
      <w:bookmarkStart w:id="792" w:name="_Toc75938771"/>
      <w:bookmarkStart w:id="793" w:name="_Toc85808821"/>
      <w:bookmarkStart w:id="794" w:name="_Toc85807681"/>
      <w:bookmarkStart w:id="795" w:name="_Toc86841568"/>
      <w:bookmarkStart w:id="796" w:name="_Toc89335311"/>
      <w:r w:rsidRPr="00250B75">
        <w:lastRenderedPageBreak/>
        <w:t>Eligible Projects</w:t>
      </w:r>
      <w:bookmarkEnd w:id="791"/>
      <w:bookmarkEnd w:id="792"/>
      <w:bookmarkEnd w:id="793"/>
      <w:bookmarkEnd w:id="794"/>
      <w:bookmarkEnd w:id="795"/>
      <w:bookmarkEnd w:id="796"/>
    </w:p>
    <w:p w14:paraId="7B090AEF" w14:textId="77777777" w:rsidR="00EE7CAC" w:rsidRPr="00FE071D" w:rsidRDefault="00EE7CAC" w:rsidP="00EE7CAC">
      <w:pPr>
        <w:spacing w:before="0" w:after="0" w:line="240" w:lineRule="auto"/>
        <w:rPr>
          <w:rFonts w:cs="Arial"/>
          <w:iCs w:val="0"/>
          <w:szCs w:val="22"/>
          <w:lang w:eastAsia="en-AU"/>
        </w:rPr>
      </w:pPr>
      <w:r w:rsidRPr="00FE071D">
        <w:rPr>
          <w:rFonts w:cs="Arial"/>
          <w:iCs w:val="0"/>
          <w:szCs w:val="22"/>
          <w:lang w:eastAsia="en-AU"/>
        </w:rPr>
        <w:t>Your project must satisfy one or more of the following criteria in order to receive funding:</w:t>
      </w:r>
    </w:p>
    <w:p w14:paraId="7B090AF0" w14:textId="77777777" w:rsidR="004012B6" w:rsidRPr="00FE071D" w:rsidRDefault="004012B6" w:rsidP="004012B6">
      <w:pPr>
        <w:numPr>
          <w:ilvl w:val="0"/>
          <w:numId w:val="7"/>
        </w:numPr>
        <w:rPr>
          <w:iCs w:val="0"/>
        </w:rPr>
      </w:pPr>
      <w:r w:rsidRPr="00FE071D">
        <w:rPr>
          <w:b/>
          <w:iCs w:val="0"/>
        </w:rPr>
        <w:t>It is a project for the benefit of Indigenous people or communities</w:t>
      </w:r>
      <w:r w:rsidRPr="00FE071D">
        <w:rPr>
          <w:iCs w:val="0"/>
        </w:rPr>
        <w:t xml:space="preserve"> - your project may be eligible for funding if it will benefit Indigenous people or communities. For instance, your project might provide employment opportunities specifically to Indigenous Australians. </w:t>
      </w:r>
    </w:p>
    <w:p w14:paraId="7B090AF1" w14:textId="77777777" w:rsidR="004012B6" w:rsidRPr="00F117F8" w:rsidRDefault="004012B6" w:rsidP="00F117F8">
      <w:pPr>
        <w:ind w:left="360"/>
        <w:rPr>
          <w:iCs w:val="0"/>
        </w:rPr>
      </w:pPr>
      <w:r w:rsidRPr="00FE071D">
        <w:rPr>
          <w:iCs w:val="0"/>
        </w:rPr>
        <w:t xml:space="preserve">The project must be specifically and predominantly for the benefit of Indigenous people or communities. It is not enough that Indigenous people or communities might benefit from the project in common with others. </w:t>
      </w:r>
    </w:p>
    <w:p w14:paraId="7B090AF2" w14:textId="77777777" w:rsidR="00EE7CAC" w:rsidRPr="00F117F8" w:rsidRDefault="00E1404A" w:rsidP="00EE7CAC">
      <w:pPr>
        <w:numPr>
          <w:ilvl w:val="0"/>
          <w:numId w:val="7"/>
        </w:numPr>
        <w:rPr>
          <w:b/>
          <w:iCs w:val="0"/>
        </w:rPr>
      </w:pPr>
      <w:r w:rsidRPr="00FE071D">
        <w:rPr>
          <w:b/>
          <w:iCs w:val="0"/>
        </w:rPr>
        <w:t>It is a project</w:t>
      </w:r>
      <w:r w:rsidR="00EE7CAC" w:rsidRPr="00FE071D">
        <w:rPr>
          <w:b/>
          <w:iCs w:val="0"/>
        </w:rPr>
        <w:t xml:space="preserve"> undertaken </w:t>
      </w:r>
      <w:r w:rsidR="004017E8" w:rsidRPr="00FE071D">
        <w:rPr>
          <w:b/>
          <w:iCs w:val="0"/>
        </w:rPr>
        <w:t>i</w:t>
      </w:r>
      <w:r w:rsidR="00EE7CAC" w:rsidRPr="00FE071D">
        <w:rPr>
          <w:b/>
          <w:iCs w:val="0"/>
        </w:rPr>
        <w:t xml:space="preserve">n or </w:t>
      </w:r>
      <w:r w:rsidRPr="00FE071D">
        <w:rPr>
          <w:b/>
          <w:iCs w:val="0"/>
        </w:rPr>
        <w:t>relating</w:t>
      </w:r>
      <w:r w:rsidR="00EE7CAC" w:rsidRPr="00FE071D">
        <w:rPr>
          <w:b/>
          <w:iCs w:val="0"/>
        </w:rPr>
        <w:t xml:space="preserve"> to a territory</w:t>
      </w:r>
      <w:r w:rsidR="00EE7CAC" w:rsidRPr="00FE071D">
        <w:rPr>
          <w:iCs w:val="0"/>
        </w:rPr>
        <w:t xml:space="preserve"> - your project may be eligible for funding if it involves eligible activities that will be carried out wholly in</w:t>
      </w:r>
      <w:r w:rsidRPr="00FE071D">
        <w:rPr>
          <w:iCs w:val="0"/>
        </w:rPr>
        <w:t>,</w:t>
      </w:r>
      <w:r w:rsidR="00EE7CAC" w:rsidRPr="00FE071D">
        <w:rPr>
          <w:iCs w:val="0"/>
        </w:rPr>
        <w:t xml:space="preserve"> or </w:t>
      </w:r>
      <w:r w:rsidRPr="00FE071D">
        <w:rPr>
          <w:iCs w:val="0"/>
        </w:rPr>
        <w:t>relating</w:t>
      </w:r>
      <w:r w:rsidR="00EE7CAC" w:rsidRPr="00FE071D">
        <w:rPr>
          <w:iCs w:val="0"/>
        </w:rPr>
        <w:t xml:space="preserve"> to</w:t>
      </w:r>
      <w:r w:rsidRPr="00FE071D">
        <w:rPr>
          <w:iCs w:val="0"/>
        </w:rPr>
        <w:t>,</w:t>
      </w:r>
      <w:r w:rsidR="00EE7CAC" w:rsidRPr="00FE071D">
        <w:rPr>
          <w:iCs w:val="0"/>
        </w:rPr>
        <w:t xml:space="preserve"> a territory.</w:t>
      </w:r>
    </w:p>
    <w:p w14:paraId="7B090AF3" w14:textId="77777777" w:rsidR="00EE7CAC" w:rsidRPr="00FE071D" w:rsidRDefault="00E1404A" w:rsidP="00EE7CAC">
      <w:pPr>
        <w:numPr>
          <w:ilvl w:val="0"/>
          <w:numId w:val="7"/>
        </w:numPr>
        <w:rPr>
          <w:iCs w:val="0"/>
        </w:rPr>
      </w:pPr>
      <w:r w:rsidRPr="00FE071D">
        <w:rPr>
          <w:b/>
          <w:iCs w:val="0"/>
        </w:rPr>
        <w:t>It is a project</w:t>
      </w:r>
      <w:r w:rsidR="00EE7CAC" w:rsidRPr="00FE071D">
        <w:rPr>
          <w:b/>
          <w:iCs w:val="0"/>
        </w:rPr>
        <w:t xml:space="preserve"> that </w:t>
      </w:r>
      <w:r w:rsidRPr="00FE071D">
        <w:rPr>
          <w:b/>
          <w:iCs w:val="0"/>
        </w:rPr>
        <w:t>supports</w:t>
      </w:r>
      <w:r w:rsidR="00EE7CAC" w:rsidRPr="00FE071D">
        <w:rPr>
          <w:b/>
          <w:iCs w:val="0"/>
        </w:rPr>
        <w:t xml:space="preserve"> or promote</w:t>
      </w:r>
      <w:r w:rsidRPr="00FE071D">
        <w:rPr>
          <w:b/>
          <w:iCs w:val="0"/>
        </w:rPr>
        <w:t>s</w:t>
      </w:r>
      <w:r w:rsidR="00EE7CAC" w:rsidRPr="00FE071D">
        <w:rPr>
          <w:b/>
          <w:iCs w:val="0"/>
        </w:rPr>
        <w:t xml:space="preserve"> interstate and overseas trade and commerce</w:t>
      </w:r>
      <w:r w:rsidR="00EE7CAC" w:rsidRPr="00FE071D">
        <w:rPr>
          <w:iCs w:val="0"/>
        </w:rPr>
        <w:t xml:space="preserve"> - your project may be eligible for funding if it will protect, foster or encourage:</w:t>
      </w:r>
    </w:p>
    <w:p w14:paraId="7B090AF4" w14:textId="77777777" w:rsidR="00EE7CAC" w:rsidRPr="00FE071D" w:rsidRDefault="00EE7CAC" w:rsidP="00EE7CAC">
      <w:pPr>
        <w:numPr>
          <w:ilvl w:val="0"/>
          <w:numId w:val="28"/>
        </w:numPr>
        <w:spacing w:after="80"/>
        <w:rPr>
          <w:iCs w:val="0"/>
        </w:rPr>
      </w:pPr>
      <w:r w:rsidRPr="00FE071D">
        <w:rPr>
          <w:iCs w:val="0"/>
        </w:rPr>
        <w:t>trade or commerce between Australia and places outside Australia</w:t>
      </w:r>
    </w:p>
    <w:p w14:paraId="7B090AF5" w14:textId="77777777" w:rsidR="00EE7CAC" w:rsidRPr="00FE071D" w:rsidRDefault="00EE7CAC" w:rsidP="00EE7CAC">
      <w:pPr>
        <w:numPr>
          <w:ilvl w:val="0"/>
          <w:numId w:val="28"/>
        </w:numPr>
        <w:spacing w:after="80"/>
        <w:rPr>
          <w:iCs w:val="0"/>
        </w:rPr>
      </w:pPr>
      <w:r w:rsidRPr="00FE071D">
        <w:rPr>
          <w:iCs w:val="0"/>
        </w:rPr>
        <w:t>trade or commerce between the states, or</w:t>
      </w:r>
    </w:p>
    <w:p w14:paraId="7B090AF6" w14:textId="77777777" w:rsidR="00EE7CAC" w:rsidRPr="00FE071D" w:rsidRDefault="00EE7CAC" w:rsidP="00EE7CAC">
      <w:pPr>
        <w:numPr>
          <w:ilvl w:val="0"/>
          <w:numId w:val="28"/>
        </w:numPr>
        <w:spacing w:after="80"/>
        <w:rPr>
          <w:iCs w:val="0"/>
        </w:rPr>
      </w:pPr>
      <w:r w:rsidRPr="00FE071D">
        <w:rPr>
          <w:iCs w:val="0"/>
        </w:rPr>
        <w:t>trade or commerce between a state or territory, or between two territories.</w:t>
      </w:r>
    </w:p>
    <w:p w14:paraId="7B090AF7" w14:textId="77777777" w:rsidR="00EE7CAC" w:rsidRPr="00FE071D" w:rsidRDefault="00EE7CAC" w:rsidP="00EE7CAC">
      <w:pPr>
        <w:spacing w:before="140" w:after="140"/>
        <w:ind w:left="360"/>
        <w:rPr>
          <w:rFonts w:eastAsiaTheme="minorHAnsi" w:cs="Arial"/>
          <w:iCs w:val="0"/>
          <w:szCs w:val="22"/>
          <w:lang w:eastAsia="en-AU"/>
        </w:rPr>
      </w:pPr>
      <w:r w:rsidRPr="00FE071D">
        <w:rPr>
          <w:rFonts w:eastAsiaTheme="minorHAnsi" w:cs="Arial"/>
          <w:iCs w:val="0"/>
          <w:szCs w:val="22"/>
          <w:lang w:eastAsia="en-AU"/>
        </w:rPr>
        <w:t xml:space="preserve">For example, this might involve: </w:t>
      </w:r>
    </w:p>
    <w:p w14:paraId="7B090AF8" w14:textId="77777777" w:rsidR="00BD2891" w:rsidRDefault="00BD2891" w:rsidP="00EE7CAC">
      <w:pPr>
        <w:numPr>
          <w:ilvl w:val="0"/>
          <w:numId w:val="28"/>
        </w:numPr>
        <w:spacing w:after="80"/>
        <w:rPr>
          <w:iCs w:val="0"/>
        </w:rPr>
      </w:pPr>
      <w:r w:rsidRPr="00FE071D">
        <w:t>tourism related activities or building infrastructure to facilitate commercial activities involving interstate or overseas trade and commerce</w:t>
      </w:r>
    </w:p>
    <w:p w14:paraId="7B090AF9" w14:textId="77777777" w:rsidR="00EE7CAC" w:rsidRPr="00FE071D" w:rsidRDefault="00EE7CAC" w:rsidP="00EE7CAC">
      <w:pPr>
        <w:numPr>
          <w:ilvl w:val="0"/>
          <w:numId w:val="28"/>
        </w:numPr>
        <w:spacing w:after="80"/>
        <w:rPr>
          <w:iCs w:val="0"/>
        </w:rPr>
      </w:pPr>
      <w:r w:rsidRPr="00FE071D">
        <w:rPr>
          <w:iCs w:val="0"/>
        </w:rPr>
        <w:t xml:space="preserve">measures </w:t>
      </w:r>
      <w:r w:rsidR="00E1404A" w:rsidRPr="00FE071D">
        <w:rPr>
          <w:iCs w:val="0"/>
        </w:rPr>
        <w:t>that will</w:t>
      </w:r>
      <w:r w:rsidRPr="00FE071D">
        <w:rPr>
          <w:iCs w:val="0"/>
        </w:rPr>
        <w:t xml:space="preserve"> </w:t>
      </w:r>
      <w:r w:rsidR="004017E8" w:rsidRPr="00FE071D">
        <w:rPr>
          <w:iCs w:val="0"/>
        </w:rPr>
        <w:t xml:space="preserve">support </w:t>
      </w:r>
      <w:r w:rsidR="00E1404A" w:rsidRPr="00FE071D">
        <w:rPr>
          <w:iCs w:val="0"/>
        </w:rPr>
        <w:t xml:space="preserve">interstate or overseas </w:t>
      </w:r>
      <w:r w:rsidRPr="00FE071D">
        <w:rPr>
          <w:iCs w:val="0"/>
        </w:rPr>
        <w:t xml:space="preserve">tourism </w:t>
      </w:r>
      <w:r w:rsidR="00577248" w:rsidRPr="00FE071D">
        <w:rPr>
          <w:iCs w:val="0"/>
        </w:rPr>
        <w:t>–</w:t>
      </w:r>
      <w:r w:rsidRPr="00FE071D">
        <w:rPr>
          <w:iCs w:val="0"/>
        </w:rPr>
        <w:t xml:space="preserve"> </w:t>
      </w:r>
      <w:r w:rsidR="00ED40F0" w:rsidRPr="00FE071D">
        <w:rPr>
          <w:iCs w:val="0"/>
        </w:rPr>
        <w:t>e</w:t>
      </w:r>
      <w:r w:rsidR="00577248" w:rsidRPr="00FE071D">
        <w:rPr>
          <w:iCs w:val="0"/>
        </w:rPr>
        <w:t>.</w:t>
      </w:r>
      <w:r w:rsidRPr="00FE071D">
        <w:rPr>
          <w:iCs w:val="0"/>
        </w:rPr>
        <w:t>g</w:t>
      </w:r>
      <w:r w:rsidR="00ED40F0" w:rsidRPr="00FE071D">
        <w:rPr>
          <w:iCs w:val="0"/>
        </w:rPr>
        <w:t>.</w:t>
      </w:r>
      <w:r w:rsidRPr="00FE071D">
        <w:rPr>
          <w:iCs w:val="0"/>
        </w:rPr>
        <w:t xml:space="preserve"> by building an attraction, hosting an event or upgrading existing tourist facilities, so as to attract tourism from other states, territories or countries</w:t>
      </w:r>
    </w:p>
    <w:p w14:paraId="7B090AFA" w14:textId="77777777" w:rsidR="00EE7CAC" w:rsidRPr="00FE071D" w:rsidRDefault="00EE7CAC" w:rsidP="00EE7CAC">
      <w:pPr>
        <w:numPr>
          <w:ilvl w:val="0"/>
          <w:numId w:val="28"/>
        </w:numPr>
        <w:spacing w:after="80"/>
        <w:rPr>
          <w:iCs w:val="0"/>
        </w:rPr>
      </w:pPr>
      <w:r w:rsidRPr="00FE071D">
        <w:rPr>
          <w:iCs w:val="0"/>
        </w:rPr>
        <w:t xml:space="preserve">projects to build infrastructure that facilitates trade and commerce </w:t>
      </w:r>
      <w:r w:rsidR="004017E8" w:rsidRPr="00FE071D">
        <w:rPr>
          <w:iCs w:val="0"/>
        </w:rPr>
        <w:t xml:space="preserve">with </w:t>
      </w:r>
      <w:r w:rsidRPr="00FE071D">
        <w:rPr>
          <w:iCs w:val="0"/>
        </w:rPr>
        <w:t>other states, territories or countries</w:t>
      </w:r>
    </w:p>
    <w:p w14:paraId="7B090AFB" w14:textId="77777777" w:rsidR="00EE7CAC" w:rsidRPr="00FE071D" w:rsidRDefault="00EE7CAC" w:rsidP="00EE7CAC">
      <w:pPr>
        <w:numPr>
          <w:ilvl w:val="0"/>
          <w:numId w:val="28"/>
        </w:numPr>
        <w:spacing w:after="80"/>
        <w:rPr>
          <w:iCs w:val="0"/>
        </w:rPr>
      </w:pPr>
      <w:r w:rsidRPr="00FE071D">
        <w:rPr>
          <w:iCs w:val="0"/>
        </w:rPr>
        <w:t>projects to assist businesses</w:t>
      </w:r>
      <w:r w:rsidR="004017E8" w:rsidRPr="00FE071D">
        <w:rPr>
          <w:iCs w:val="0"/>
        </w:rPr>
        <w:t xml:space="preserve"> </w:t>
      </w:r>
      <w:r w:rsidRPr="00FE071D">
        <w:rPr>
          <w:iCs w:val="0"/>
        </w:rPr>
        <w:t xml:space="preserve">to preserve or expand their trading operations with other states, territories or countries with so as to bolster employment. </w:t>
      </w:r>
    </w:p>
    <w:p w14:paraId="7B090AFC" w14:textId="77777777" w:rsidR="00EE7CAC" w:rsidRPr="00FE071D" w:rsidRDefault="00EE7CAC" w:rsidP="00EE7CAC">
      <w:pPr>
        <w:ind w:left="360"/>
        <w:rPr>
          <w:iCs w:val="0"/>
        </w:rPr>
      </w:pPr>
      <w:r w:rsidRPr="00FE071D">
        <w:rPr>
          <w:iCs w:val="0"/>
        </w:rPr>
        <w:t xml:space="preserve">This does not extend to projects that focus on trade and commerce within a single state. Your project could only be funded under this criterion if it is </w:t>
      </w:r>
      <w:r w:rsidR="00E1404A" w:rsidRPr="00FE071D">
        <w:rPr>
          <w:iCs w:val="0"/>
        </w:rPr>
        <w:t xml:space="preserve">substantially </w:t>
      </w:r>
      <w:r w:rsidRPr="00FE071D">
        <w:rPr>
          <w:iCs w:val="0"/>
        </w:rPr>
        <w:t xml:space="preserve">directed at a kind of trade or commence outlined above. </w:t>
      </w:r>
    </w:p>
    <w:p w14:paraId="7B090AFD" w14:textId="77777777" w:rsidR="00EE7CAC" w:rsidRPr="00FE071D" w:rsidRDefault="00E1404A" w:rsidP="00EE7CAC">
      <w:pPr>
        <w:numPr>
          <w:ilvl w:val="0"/>
          <w:numId w:val="7"/>
        </w:numPr>
        <w:rPr>
          <w:iCs w:val="0"/>
        </w:rPr>
      </w:pPr>
      <w:r w:rsidRPr="00FE071D">
        <w:rPr>
          <w:b/>
          <w:iCs w:val="0"/>
        </w:rPr>
        <w:t>A project</w:t>
      </w:r>
      <w:r w:rsidR="00EE7CAC" w:rsidRPr="00FE071D">
        <w:rPr>
          <w:b/>
          <w:iCs w:val="0"/>
        </w:rPr>
        <w:t xml:space="preserve"> that </w:t>
      </w:r>
      <w:r w:rsidRPr="00FE071D">
        <w:rPr>
          <w:b/>
          <w:iCs w:val="0"/>
        </w:rPr>
        <w:t>is</w:t>
      </w:r>
      <w:r w:rsidR="00EE7CAC" w:rsidRPr="00FE071D">
        <w:rPr>
          <w:b/>
          <w:iCs w:val="0"/>
        </w:rPr>
        <w:t xml:space="preserve"> delivered through</w:t>
      </w:r>
      <w:r w:rsidRPr="00FE071D">
        <w:rPr>
          <w:b/>
          <w:iCs w:val="0"/>
        </w:rPr>
        <w:t>, or will facilitate the use of,</w:t>
      </w:r>
      <w:r w:rsidR="00EE7CAC" w:rsidRPr="00FE071D">
        <w:rPr>
          <w:b/>
          <w:iCs w:val="0"/>
        </w:rPr>
        <w:t xml:space="preserve"> a relevant communications service</w:t>
      </w:r>
      <w:r w:rsidR="00EE7CAC" w:rsidRPr="00FE071D">
        <w:rPr>
          <w:iCs w:val="0"/>
        </w:rPr>
        <w:t xml:space="preserve"> - your project may be eligible for funding if it will be delivered online or by telephone. For instance, this might involve delivering online </w:t>
      </w:r>
      <w:r w:rsidR="004017E8" w:rsidRPr="00FE071D">
        <w:rPr>
          <w:iCs w:val="0"/>
        </w:rPr>
        <w:t>services</w:t>
      </w:r>
      <w:r w:rsidR="00EE7CAC" w:rsidRPr="00FE071D">
        <w:rPr>
          <w:iCs w:val="0"/>
        </w:rPr>
        <w:t xml:space="preserve">. </w:t>
      </w:r>
    </w:p>
    <w:p w14:paraId="7B090AFE" w14:textId="77777777" w:rsidR="00EE7CAC" w:rsidRPr="00FE071D" w:rsidRDefault="00E1404A" w:rsidP="00EE7CAC">
      <w:pPr>
        <w:numPr>
          <w:ilvl w:val="0"/>
          <w:numId w:val="7"/>
        </w:numPr>
        <w:rPr>
          <w:iCs w:val="0"/>
        </w:rPr>
      </w:pPr>
      <w:r w:rsidRPr="00FE071D">
        <w:rPr>
          <w:b/>
          <w:iCs w:val="0"/>
        </w:rPr>
        <w:t>A project</w:t>
      </w:r>
      <w:r w:rsidR="00EE7CAC" w:rsidRPr="00FE071D">
        <w:rPr>
          <w:b/>
          <w:iCs w:val="0"/>
        </w:rPr>
        <w:t xml:space="preserve"> that </w:t>
      </w:r>
      <w:r w:rsidR="006C7B24" w:rsidRPr="00FE071D">
        <w:rPr>
          <w:b/>
          <w:iCs w:val="0"/>
        </w:rPr>
        <w:t xml:space="preserve">increases or supports </w:t>
      </w:r>
      <w:r w:rsidR="00EE7CAC" w:rsidRPr="00FE071D">
        <w:rPr>
          <w:b/>
          <w:iCs w:val="0"/>
        </w:rPr>
        <w:t>employment</w:t>
      </w:r>
      <w:r w:rsidR="00EE7CAC" w:rsidRPr="00FE071D">
        <w:rPr>
          <w:iCs w:val="0"/>
        </w:rPr>
        <w:t xml:space="preserve"> - y</w:t>
      </w:r>
      <w:r w:rsidR="00EE7CAC" w:rsidRPr="00FE071D">
        <w:rPr>
          <w:iCs w:val="0"/>
          <w:szCs w:val="20"/>
        </w:rPr>
        <w:t>our project may be eligible for funding if it will help to boost employment. This might, for instance, involve:</w:t>
      </w:r>
    </w:p>
    <w:p w14:paraId="7B090AFF" w14:textId="77777777" w:rsidR="004017E8" w:rsidRPr="00FE071D" w:rsidRDefault="000A60D8" w:rsidP="00EE7CAC">
      <w:pPr>
        <w:numPr>
          <w:ilvl w:val="0"/>
          <w:numId w:val="28"/>
        </w:numPr>
        <w:spacing w:after="80"/>
        <w:rPr>
          <w:iCs w:val="0"/>
        </w:rPr>
      </w:pPr>
      <w:r w:rsidRPr="00FE071D">
        <w:rPr>
          <w:iCs w:val="0"/>
        </w:rPr>
        <w:t>c</w:t>
      </w:r>
      <w:r w:rsidR="004017E8" w:rsidRPr="00FE071D">
        <w:rPr>
          <w:iCs w:val="0"/>
        </w:rPr>
        <w:t>reat</w:t>
      </w:r>
      <w:r w:rsidRPr="00FE071D">
        <w:rPr>
          <w:iCs w:val="0"/>
        </w:rPr>
        <w:t>ing</w:t>
      </w:r>
      <w:r w:rsidR="004017E8" w:rsidRPr="00FE071D">
        <w:rPr>
          <w:iCs w:val="0"/>
        </w:rPr>
        <w:t xml:space="preserve"> new </w:t>
      </w:r>
      <w:r w:rsidR="006C7B24" w:rsidRPr="00FE071D">
        <w:rPr>
          <w:iCs w:val="0"/>
        </w:rPr>
        <w:t>or more secure j</w:t>
      </w:r>
      <w:r w:rsidR="004017E8" w:rsidRPr="00FE071D">
        <w:rPr>
          <w:iCs w:val="0"/>
        </w:rPr>
        <w:t>obs</w:t>
      </w:r>
    </w:p>
    <w:p w14:paraId="7B090B00" w14:textId="77777777" w:rsidR="00EE7CAC" w:rsidRPr="00FE071D" w:rsidRDefault="00EE7CAC" w:rsidP="00EE7CAC">
      <w:pPr>
        <w:numPr>
          <w:ilvl w:val="0"/>
          <w:numId w:val="28"/>
        </w:numPr>
        <w:spacing w:after="80"/>
        <w:rPr>
          <w:iCs w:val="0"/>
        </w:rPr>
      </w:pPr>
      <w:r w:rsidRPr="00FE071D">
        <w:rPr>
          <w:iCs w:val="0"/>
        </w:rPr>
        <w:t>providing training to people to gain new employment</w:t>
      </w:r>
    </w:p>
    <w:p w14:paraId="7B090B01" w14:textId="77777777" w:rsidR="00EE7CAC" w:rsidRPr="00FE071D" w:rsidRDefault="00EE7CAC" w:rsidP="004017E8">
      <w:pPr>
        <w:numPr>
          <w:ilvl w:val="0"/>
          <w:numId w:val="28"/>
        </w:numPr>
        <w:spacing w:after="80"/>
        <w:rPr>
          <w:iCs w:val="0"/>
        </w:rPr>
      </w:pPr>
      <w:r w:rsidRPr="00FE071D">
        <w:rPr>
          <w:iCs w:val="0"/>
        </w:rPr>
        <w:t>undertaking activities designed to generate employment, or that help existing businesses to generate employment.</w:t>
      </w:r>
    </w:p>
    <w:p w14:paraId="7B090B02" w14:textId="77777777" w:rsidR="00EE7CAC" w:rsidRPr="00B77294" w:rsidRDefault="00EE7CAC" w:rsidP="005A0CE5"/>
    <w:sectPr w:rsidR="00EE7CAC" w:rsidRPr="00B77294"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90B08" w14:textId="77777777" w:rsidR="00D85F2A" w:rsidRDefault="00D85F2A" w:rsidP="00077C3D">
      <w:r>
        <w:separator/>
      </w:r>
    </w:p>
  </w:endnote>
  <w:endnote w:type="continuationSeparator" w:id="0">
    <w:p w14:paraId="7B090B09" w14:textId="77777777" w:rsidR="00D85F2A" w:rsidRDefault="00D85F2A" w:rsidP="00077C3D">
      <w:r>
        <w:continuationSeparator/>
      </w:r>
    </w:p>
  </w:endnote>
  <w:endnote w:type="continuationNotice" w:id="1">
    <w:p w14:paraId="7B090B0A" w14:textId="77777777" w:rsidR="00D85F2A" w:rsidRDefault="00D85F2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3EFF" w14:textId="77777777" w:rsidR="002D34A4" w:rsidRDefault="002D3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7DD5F" w14:textId="77777777" w:rsidR="002D34A4" w:rsidRDefault="002D3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F162" w14:textId="77777777" w:rsidR="002D34A4" w:rsidRDefault="002D34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0B12" w14:textId="77777777" w:rsidR="00D85F2A" w:rsidRPr="0059733A" w:rsidRDefault="00D85F2A"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0B13" w14:textId="2F6F76BE" w:rsidR="00D85F2A" w:rsidRDefault="00D85F2A" w:rsidP="00E963B8">
    <w:pPr>
      <w:pStyle w:val="Footer"/>
      <w:tabs>
        <w:tab w:val="clear" w:pos="4153"/>
        <w:tab w:val="clear" w:pos="8306"/>
        <w:tab w:val="center" w:pos="4962"/>
        <w:tab w:val="right" w:pos="8789"/>
      </w:tabs>
      <w:rPr>
        <w:noProof/>
      </w:rPr>
    </w:pPr>
    <w:r>
      <w:t xml:space="preserve">Northern Australia </w:t>
    </w:r>
    <w:r>
      <w:br/>
      <w:t>Business and Community Growth Program</w:t>
    </w:r>
    <w:r>
      <w:br/>
      <w:t xml:space="preserve"> </w:t>
    </w:r>
    <w:sdt>
      <w:sdtPr>
        <w:alias w:val="Title"/>
        <w:tag w:val=""/>
        <w:id w:val="535161950"/>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t xml:space="preserve">                        </w:t>
    </w:r>
    <w:r w:rsidR="00221E98">
      <w:t>December</w:t>
    </w:r>
    <w:r>
      <w:t xml:space="preserve"> 2021</w:t>
    </w:r>
    <w:r w:rsidRPr="005B72F4">
      <w:tab/>
    </w:r>
    <w:r>
      <w:tab/>
    </w:r>
    <w:r w:rsidRPr="005B72F4">
      <w:t xml:space="preserve">Page </w:t>
    </w:r>
    <w:r w:rsidRPr="005B72F4">
      <w:fldChar w:fldCharType="begin"/>
    </w:r>
    <w:r w:rsidRPr="005B72F4">
      <w:instrText xml:space="preserve"> PAGE </w:instrText>
    </w:r>
    <w:r w:rsidRPr="005B72F4">
      <w:fldChar w:fldCharType="separate"/>
    </w:r>
    <w:r w:rsidR="006E7D35">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E7D35">
      <w:rPr>
        <w:noProof/>
      </w:rPr>
      <w:t>29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0B14" w14:textId="77777777" w:rsidR="00D85F2A" w:rsidRDefault="00D85F2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90B05" w14:textId="77777777" w:rsidR="00D85F2A" w:rsidRDefault="00D85F2A" w:rsidP="00077C3D">
      <w:r>
        <w:separator/>
      </w:r>
    </w:p>
  </w:footnote>
  <w:footnote w:type="continuationSeparator" w:id="0">
    <w:p w14:paraId="7B090B06" w14:textId="77777777" w:rsidR="00D85F2A" w:rsidRDefault="00D85F2A" w:rsidP="00077C3D">
      <w:r>
        <w:continuationSeparator/>
      </w:r>
    </w:p>
  </w:footnote>
  <w:footnote w:type="continuationNotice" w:id="1">
    <w:p w14:paraId="7B090B07" w14:textId="77777777" w:rsidR="00D85F2A" w:rsidRDefault="00D85F2A" w:rsidP="00077C3D"/>
  </w:footnote>
  <w:footnote w:id="2">
    <w:p w14:paraId="7B090B19" w14:textId="77777777" w:rsidR="00D85F2A" w:rsidRDefault="00D85F2A" w:rsidP="002B5AD1">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B090B1A" w14:textId="77777777" w:rsidR="00D85F2A" w:rsidRDefault="00D85F2A" w:rsidP="0071709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7B090B1B" w14:textId="77777777" w:rsidR="00D85F2A" w:rsidRDefault="00D85F2A" w:rsidP="0071709C">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5">
    <w:p w14:paraId="7B090B1C" w14:textId="77777777" w:rsidR="00D85F2A" w:rsidRDefault="00D85F2A" w:rsidP="0071709C">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6">
    <w:p w14:paraId="7B090B1D" w14:textId="77777777" w:rsidR="00D85F2A" w:rsidRDefault="00D85F2A" w:rsidP="0071709C">
      <w:pPr>
        <w:pStyle w:val="FootnoteText"/>
      </w:pPr>
      <w:r>
        <w:rPr>
          <w:rStyle w:val="FootnoteReference"/>
        </w:rPr>
        <w:footnoteRef/>
      </w:r>
      <w:r>
        <w:t xml:space="preserve"> </w:t>
      </w:r>
      <w:hyperlink r:id="rId5" w:history="1">
        <w:r>
          <w:rPr>
            <w:rStyle w:val="Hyperlink"/>
            <w:rFonts w:eastAsia="MS Mincho"/>
          </w:rPr>
          <w:t>https://www.abcc.gov.au/</w:t>
        </w:r>
      </w:hyperlink>
      <w:r>
        <w:t xml:space="preserve"> </w:t>
      </w:r>
    </w:p>
  </w:footnote>
  <w:footnote w:id="7">
    <w:p w14:paraId="7B090B1E" w14:textId="77777777" w:rsidR="00D85F2A" w:rsidRDefault="00D85F2A" w:rsidP="00843FB0">
      <w:pPr>
        <w:pStyle w:val="FootnoteText"/>
      </w:pPr>
      <w:r>
        <w:rPr>
          <w:rStyle w:val="FootnoteReference"/>
        </w:rPr>
        <w:footnoteRef/>
      </w:r>
      <w:r>
        <w:t xml:space="preserve"> </w:t>
      </w:r>
      <w:hyperlink r:id="rId6" w:history="1">
        <w:r w:rsidRPr="00CD1DAD">
          <w:rPr>
            <w:rStyle w:val="Hyperlink"/>
          </w:rPr>
          <w:t>http://www.fsc.gov.au/sites/FSC</w:t>
        </w:r>
      </w:hyperlink>
      <w:r>
        <w:t xml:space="preserve">   </w:t>
      </w:r>
    </w:p>
  </w:footnote>
  <w:footnote w:id="8">
    <w:p w14:paraId="7B090B1F" w14:textId="77777777" w:rsidR="00D85F2A" w:rsidRPr="007C453D" w:rsidRDefault="00D85F2A">
      <w:pPr>
        <w:pStyle w:val="FootnoteText"/>
      </w:pPr>
      <w:r>
        <w:rPr>
          <w:rStyle w:val="FootnoteReference"/>
        </w:rPr>
        <w:footnoteRef/>
      </w:r>
      <w:r>
        <w:t xml:space="preserve"> See </w:t>
      </w:r>
      <w:r w:rsidRPr="007941D7">
        <w:t>Australian Taxation Office ruling GSTR 2012/2</w:t>
      </w:r>
      <w:r>
        <w:t xml:space="preserve"> available at ato.gov.au</w:t>
      </w:r>
    </w:p>
  </w:footnote>
  <w:footnote w:id="9">
    <w:p w14:paraId="7B090B20" w14:textId="77777777" w:rsidR="00D85F2A" w:rsidRPr="005A61FE" w:rsidRDefault="00D85F2A">
      <w:pPr>
        <w:pStyle w:val="FootnoteText"/>
        <w:rPr>
          <w:lang w:val="en-US"/>
        </w:rPr>
      </w:pPr>
      <w:r>
        <w:rPr>
          <w:rStyle w:val="FootnoteReference"/>
        </w:rPr>
        <w:footnoteRef/>
      </w:r>
      <w:r>
        <w:t xml:space="preserve"> </w:t>
      </w:r>
      <w:r w:rsidRPr="001D1072">
        <w:rPr>
          <w:rStyle w:val="Hyperlink"/>
        </w:rPr>
        <w:t>https://www.legislation.gov.au/Details/C2019C00057</w:t>
      </w:r>
    </w:p>
  </w:footnote>
  <w:footnote w:id="10">
    <w:p w14:paraId="7B090B21" w14:textId="77777777" w:rsidR="00D85F2A" w:rsidRDefault="00D85F2A" w:rsidP="001A612B">
      <w:pPr>
        <w:pStyle w:val="FootnoteText"/>
      </w:pPr>
      <w:r>
        <w:rPr>
          <w:rStyle w:val="FootnoteReference"/>
        </w:rPr>
        <w:footnoteRef/>
      </w:r>
      <w:r>
        <w:t xml:space="preserve"> </w:t>
      </w:r>
      <w:hyperlink r:id="rId7" w:history="1">
        <w:r w:rsidRPr="006622A1">
          <w:rPr>
            <w:rStyle w:val="Hyperlink"/>
          </w:rPr>
          <w:t>https://www.industry.gov.au/sites/default/files/July%202018/document/pdf/conflict-of-interest-and-insider-trading-policy.pdf?acsf_files_redirect</w:t>
        </w:r>
      </w:hyperlink>
    </w:p>
  </w:footnote>
  <w:footnote w:id="11">
    <w:p w14:paraId="7B090B22" w14:textId="77777777" w:rsidR="00D85F2A" w:rsidRDefault="00D85F2A" w:rsidP="00E462A3">
      <w:pPr>
        <w:pStyle w:val="FootnoteText"/>
      </w:pPr>
      <w:r>
        <w:rPr>
          <w:rStyle w:val="FootnoteReference"/>
        </w:rPr>
        <w:footnoteRef/>
      </w:r>
      <w:r>
        <w:t xml:space="preserve"> </w:t>
      </w:r>
      <w:hyperlink r:id="rId8" w:history="1">
        <w:r w:rsidRPr="006622A1">
          <w:rPr>
            <w:rStyle w:val="Hyperlink"/>
          </w:rPr>
          <w:t>https://www.industry.gov.au/data-and-publications/privacy-policy</w:t>
        </w:r>
      </w:hyperlink>
      <w:r>
        <w:t xml:space="preserve"> </w:t>
      </w:r>
    </w:p>
  </w:footnote>
  <w:footnote w:id="12">
    <w:p w14:paraId="7B090B23" w14:textId="77777777" w:rsidR="00D85F2A" w:rsidRDefault="00D85F2A" w:rsidP="00E462A3">
      <w:pPr>
        <w:pStyle w:val="FootnoteText"/>
      </w:pPr>
      <w:r>
        <w:rPr>
          <w:rStyle w:val="FootnoteReference"/>
        </w:rPr>
        <w:footnoteRef/>
      </w:r>
      <w:r>
        <w:t xml:space="preserve"> </w:t>
      </w:r>
      <w:hyperlink r:id="rId9"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45E0E" w14:textId="77777777" w:rsidR="002D34A4" w:rsidRDefault="002D3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B8C3" w14:textId="77777777" w:rsidR="002D34A4" w:rsidRDefault="002D3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0B0D" w14:textId="77777777" w:rsidR="00D85F2A" w:rsidRPr="005326A9" w:rsidRDefault="00D85F2A" w:rsidP="00A027BC">
    <w:pPr>
      <w:pStyle w:val="NoSpacing"/>
    </w:pPr>
    <w:r>
      <w:rPr>
        <w:noProof/>
        <w:lang w:eastAsia="en-AU"/>
      </w:rPr>
      <w:drawing>
        <wp:inline distT="0" distB="0" distL="0" distR="0" wp14:anchorId="7B090B15" wp14:editId="7B090B16">
          <wp:extent cx="4224594" cy="1057110"/>
          <wp:effectExtent l="0" t="0" r="5080" b="0"/>
          <wp:docPr id="1" name="Picture 1"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7B090B0E" w14:textId="77777777" w:rsidR="00D85F2A" w:rsidRDefault="00D85F2A" w:rsidP="00A027BC">
    <w:pPr>
      <w:pStyle w:val="Title"/>
    </w:pPr>
    <w:r>
      <w:t>Grant Opportunity Guidelines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0B0F" w14:textId="77777777" w:rsidR="00D85F2A" w:rsidRPr="005326A9" w:rsidRDefault="00D85F2A" w:rsidP="0041698F">
    <w:pPr>
      <w:pStyle w:val="NoSpacing"/>
    </w:pPr>
    <w:r>
      <w:rPr>
        <w:noProof/>
        <w:lang w:eastAsia="en-AU"/>
      </w:rPr>
      <w:drawing>
        <wp:inline distT="0" distB="0" distL="0" distR="0" wp14:anchorId="7B090B17" wp14:editId="7B090B18">
          <wp:extent cx="4224594" cy="1057110"/>
          <wp:effectExtent l="0" t="0" r="5080" b="0"/>
          <wp:docPr id="3" name="Picture 3"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p w14:paraId="7B090B10" w14:textId="77777777" w:rsidR="00D85F2A" w:rsidRPr="005326A9" w:rsidRDefault="00D85F2A" w:rsidP="00BE151B">
    <w:pPr>
      <w:pStyle w:val="NoSpacing"/>
      <w:tabs>
        <w:tab w:val="left" w:pos="3222"/>
      </w:tabs>
    </w:pPr>
    <w:r>
      <w:tab/>
    </w:r>
  </w:p>
  <w:p w14:paraId="7B090B11" w14:textId="77777777" w:rsidR="00D85F2A" w:rsidRPr="002B3327" w:rsidRDefault="00D85F2A"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60FAADC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1111C93"/>
    <w:multiLevelType w:val="hybridMultilevel"/>
    <w:tmpl w:val="C58C010A"/>
    <w:lvl w:ilvl="0" w:tplc="D73244DA">
      <w:numFmt w:val="bullet"/>
      <w:lvlText w:val="-"/>
      <w:lvlJc w:val="left"/>
      <w:pPr>
        <w:ind w:left="1014" w:hanging="360"/>
      </w:pPr>
      <w:rPr>
        <w:rFonts w:ascii="Arial" w:eastAsia="Times New Roman" w:hAnsi="Arial" w:cs="Aria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33AE24C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CF7DC1"/>
    <w:multiLevelType w:val="hybridMultilevel"/>
    <w:tmpl w:val="D390F470"/>
    <w:lvl w:ilvl="0" w:tplc="BB7859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6784D44"/>
    <w:multiLevelType w:val="hybridMultilevel"/>
    <w:tmpl w:val="F3B058FA"/>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9BB7741"/>
    <w:multiLevelType w:val="hybridMultilevel"/>
    <w:tmpl w:val="90AECE4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A0E7A8A"/>
    <w:multiLevelType w:val="hybridMultilevel"/>
    <w:tmpl w:val="17B27C7E"/>
    <w:lvl w:ilvl="0" w:tplc="FDC4DC7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2BF0C31"/>
    <w:multiLevelType w:val="multilevel"/>
    <w:tmpl w:val="8822144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8D0186"/>
    <w:multiLevelType w:val="hybridMultilevel"/>
    <w:tmpl w:val="CB5869D4"/>
    <w:lvl w:ilvl="0" w:tplc="0C090019">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B3000E"/>
    <w:multiLevelType w:val="hybridMultilevel"/>
    <w:tmpl w:val="8C4471A8"/>
    <w:lvl w:ilvl="0" w:tplc="0C09000F">
      <w:start w:val="1"/>
      <w:numFmt w:val="decimal"/>
      <w:lvlText w:val="%1."/>
      <w:lvlJc w:val="left"/>
      <w:pPr>
        <w:ind w:left="360" w:hanging="360"/>
      </w:pPr>
    </w:lvl>
    <w:lvl w:ilvl="1" w:tplc="CF42BAB4">
      <w:start w:val="1"/>
      <w:numFmt w:val="lowerLetter"/>
      <w:lvlText w:val="%2."/>
      <w:lvlJc w:val="left"/>
      <w:pPr>
        <w:ind w:left="1080" w:hanging="360"/>
      </w:pPr>
      <w:rPr>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7"/>
  </w:num>
  <w:num w:numId="2">
    <w:abstractNumId w:val="0"/>
  </w:num>
  <w:num w:numId="3">
    <w:abstractNumId w:val="8"/>
  </w:num>
  <w:num w:numId="4">
    <w:abstractNumId w:val="12"/>
  </w:num>
  <w:num w:numId="5">
    <w:abstractNumId w:val="19"/>
  </w:num>
  <w:num w:numId="6">
    <w:abstractNumId w:val="18"/>
  </w:num>
  <w:num w:numId="7">
    <w:abstractNumId w:val="6"/>
  </w:num>
  <w:num w:numId="8">
    <w:abstractNumId w:val="6"/>
  </w:num>
  <w:num w:numId="9">
    <w:abstractNumId w:val="13"/>
  </w:num>
  <w:num w:numId="10">
    <w:abstractNumId w:val="4"/>
  </w:num>
  <w:num w:numId="11">
    <w:abstractNumId w:val="15"/>
  </w:num>
  <w:num w:numId="12">
    <w:abstractNumId w:val="13"/>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9"/>
  </w:num>
  <w:num w:numId="18">
    <w:abstractNumId w:val="5"/>
  </w:num>
  <w:num w:numId="19">
    <w:abstractNumId w:val="5"/>
    <w:lvlOverride w:ilvl="0">
      <w:startOverride w:val="1"/>
    </w:lvlOverride>
  </w:num>
  <w:num w:numId="20">
    <w:abstractNumId w:val="3"/>
  </w:num>
  <w:num w:numId="21">
    <w:abstractNumId w:val="6"/>
  </w:num>
  <w:num w:numId="22">
    <w:abstractNumId w:val="6"/>
  </w:num>
  <w:num w:numId="23">
    <w:abstractNumId w:val="6"/>
  </w:num>
  <w:num w:numId="24">
    <w:abstractNumId w:val="6"/>
  </w:num>
  <w:num w:numId="25">
    <w:abstractNumId w:val="6"/>
  </w:num>
  <w:num w:numId="26">
    <w:abstractNumId w:val="5"/>
  </w:num>
  <w:num w:numId="27">
    <w:abstractNumId w:val="6"/>
  </w:num>
  <w:num w:numId="28">
    <w:abstractNumId w:val="7"/>
  </w:num>
  <w:num w:numId="29">
    <w:abstractNumId w:val="11"/>
  </w:num>
  <w:num w:numId="30">
    <w:abstractNumId w:val="16"/>
  </w:num>
  <w:num w:numId="3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080"/>
    <w:rsid w:val="0000016B"/>
    <w:rsid w:val="00001087"/>
    <w:rsid w:val="00002605"/>
    <w:rsid w:val="00003542"/>
    <w:rsid w:val="00003577"/>
    <w:rsid w:val="000035D8"/>
    <w:rsid w:val="00003B6E"/>
    <w:rsid w:val="00003CC7"/>
    <w:rsid w:val="000048E7"/>
    <w:rsid w:val="000054C8"/>
    <w:rsid w:val="00005E68"/>
    <w:rsid w:val="000060FC"/>
    <w:rsid w:val="000062D1"/>
    <w:rsid w:val="000071CC"/>
    <w:rsid w:val="00007E4B"/>
    <w:rsid w:val="0001082A"/>
    <w:rsid w:val="00010CF8"/>
    <w:rsid w:val="00011AA7"/>
    <w:rsid w:val="0001385B"/>
    <w:rsid w:val="000140EC"/>
    <w:rsid w:val="00015906"/>
    <w:rsid w:val="00015CD3"/>
    <w:rsid w:val="00015DCA"/>
    <w:rsid w:val="00016800"/>
    <w:rsid w:val="0001685F"/>
    <w:rsid w:val="00016E51"/>
    <w:rsid w:val="00017238"/>
    <w:rsid w:val="00017503"/>
    <w:rsid w:val="000175F3"/>
    <w:rsid w:val="000176B7"/>
    <w:rsid w:val="000207D9"/>
    <w:rsid w:val="00020EE3"/>
    <w:rsid w:val="000216F2"/>
    <w:rsid w:val="00022FCE"/>
    <w:rsid w:val="00023115"/>
    <w:rsid w:val="0002331D"/>
    <w:rsid w:val="000233F1"/>
    <w:rsid w:val="00024837"/>
    <w:rsid w:val="00024C55"/>
    <w:rsid w:val="000250F9"/>
    <w:rsid w:val="00025467"/>
    <w:rsid w:val="00025BC4"/>
    <w:rsid w:val="0002632F"/>
    <w:rsid w:val="00026672"/>
    <w:rsid w:val="00026A96"/>
    <w:rsid w:val="00027157"/>
    <w:rsid w:val="000304CF"/>
    <w:rsid w:val="00030E0C"/>
    <w:rsid w:val="00031075"/>
    <w:rsid w:val="0003165D"/>
    <w:rsid w:val="0003167B"/>
    <w:rsid w:val="0003214C"/>
    <w:rsid w:val="00032BAC"/>
    <w:rsid w:val="00032C56"/>
    <w:rsid w:val="00034C62"/>
    <w:rsid w:val="00036078"/>
    <w:rsid w:val="00036549"/>
    <w:rsid w:val="00037556"/>
    <w:rsid w:val="00037B41"/>
    <w:rsid w:val="00040A03"/>
    <w:rsid w:val="00041716"/>
    <w:rsid w:val="00042438"/>
    <w:rsid w:val="00043C02"/>
    <w:rsid w:val="00043E26"/>
    <w:rsid w:val="00044DC0"/>
    <w:rsid w:val="00044EF8"/>
    <w:rsid w:val="000450C4"/>
    <w:rsid w:val="00046ACE"/>
    <w:rsid w:val="00046DBC"/>
    <w:rsid w:val="00050124"/>
    <w:rsid w:val="00052E3E"/>
    <w:rsid w:val="00052ECC"/>
    <w:rsid w:val="0005318A"/>
    <w:rsid w:val="000548C0"/>
    <w:rsid w:val="00055101"/>
    <w:rsid w:val="000553F2"/>
    <w:rsid w:val="000562B8"/>
    <w:rsid w:val="00057E29"/>
    <w:rsid w:val="00060591"/>
    <w:rsid w:val="00060897"/>
    <w:rsid w:val="00060AD3"/>
    <w:rsid w:val="00060F83"/>
    <w:rsid w:val="00061453"/>
    <w:rsid w:val="00062B2E"/>
    <w:rsid w:val="000635B2"/>
    <w:rsid w:val="0006399E"/>
    <w:rsid w:val="00065626"/>
    <w:rsid w:val="00065F24"/>
    <w:rsid w:val="000668C5"/>
    <w:rsid w:val="00066A84"/>
    <w:rsid w:val="000702A1"/>
    <w:rsid w:val="000710C0"/>
    <w:rsid w:val="00071CC0"/>
    <w:rsid w:val="00071CF9"/>
    <w:rsid w:val="00072BA2"/>
    <w:rsid w:val="000741DE"/>
    <w:rsid w:val="0007469D"/>
    <w:rsid w:val="00075338"/>
    <w:rsid w:val="00077C3D"/>
    <w:rsid w:val="000805C4"/>
    <w:rsid w:val="00080CE2"/>
    <w:rsid w:val="00081379"/>
    <w:rsid w:val="000813EF"/>
    <w:rsid w:val="00082460"/>
    <w:rsid w:val="0008289E"/>
    <w:rsid w:val="00082C2C"/>
    <w:rsid w:val="000833DF"/>
    <w:rsid w:val="000837CF"/>
    <w:rsid w:val="00083CC7"/>
    <w:rsid w:val="00086502"/>
    <w:rsid w:val="0008697C"/>
    <w:rsid w:val="0008728F"/>
    <w:rsid w:val="000906E4"/>
    <w:rsid w:val="0009133F"/>
    <w:rsid w:val="000926A2"/>
    <w:rsid w:val="00093BA1"/>
    <w:rsid w:val="000959EB"/>
    <w:rsid w:val="00095B93"/>
    <w:rsid w:val="00096575"/>
    <w:rsid w:val="0009683F"/>
    <w:rsid w:val="000A19FD"/>
    <w:rsid w:val="000A2011"/>
    <w:rsid w:val="000A2261"/>
    <w:rsid w:val="000A257D"/>
    <w:rsid w:val="000A2F12"/>
    <w:rsid w:val="000A4261"/>
    <w:rsid w:val="000A4490"/>
    <w:rsid w:val="000A4CB2"/>
    <w:rsid w:val="000A4E87"/>
    <w:rsid w:val="000A51D1"/>
    <w:rsid w:val="000A51DC"/>
    <w:rsid w:val="000A5BF0"/>
    <w:rsid w:val="000A60D8"/>
    <w:rsid w:val="000B1184"/>
    <w:rsid w:val="000B1991"/>
    <w:rsid w:val="000B2684"/>
    <w:rsid w:val="000B2D39"/>
    <w:rsid w:val="000B2DAA"/>
    <w:rsid w:val="000B3A19"/>
    <w:rsid w:val="000B4088"/>
    <w:rsid w:val="000B44F5"/>
    <w:rsid w:val="000B5218"/>
    <w:rsid w:val="000B522C"/>
    <w:rsid w:val="000B597B"/>
    <w:rsid w:val="000B5A80"/>
    <w:rsid w:val="000B6B16"/>
    <w:rsid w:val="000B7C0B"/>
    <w:rsid w:val="000B7F0A"/>
    <w:rsid w:val="000C07C6"/>
    <w:rsid w:val="000C1E9C"/>
    <w:rsid w:val="000C31F3"/>
    <w:rsid w:val="000C34D6"/>
    <w:rsid w:val="000C3B35"/>
    <w:rsid w:val="000C4014"/>
    <w:rsid w:val="000C4E64"/>
    <w:rsid w:val="000C5F08"/>
    <w:rsid w:val="000C63AD"/>
    <w:rsid w:val="000C6786"/>
    <w:rsid w:val="000C6A52"/>
    <w:rsid w:val="000C6B5E"/>
    <w:rsid w:val="000C6D65"/>
    <w:rsid w:val="000C7801"/>
    <w:rsid w:val="000D0903"/>
    <w:rsid w:val="000D1B5E"/>
    <w:rsid w:val="000D1F5F"/>
    <w:rsid w:val="000D2B89"/>
    <w:rsid w:val="000D2D51"/>
    <w:rsid w:val="000D3D1B"/>
    <w:rsid w:val="000D3F05"/>
    <w:rsid w:val="000D4257"/>
    <w:rsid w:val="000D452F"/>
    <w:rsid w:val="000D6D35"/>
    <w:rsid w:val="000D7AA9"/>
    <w:rsid w:val="000E0C56"/>
    <w:rsid w:val="000E11A2"/>
    <w:rsid w:val="000E23A5"/>
    <w:rsid w:val="000E3917"/>
    <w:rsid w:val="000E4061"/>
    <w:rsid w:val="000E4CD5"/>
    <w:rsid w:val="000E5556"/>
    <w:rsid w:val="000E620A"/>
    <w:rsid w:val="000E70D4"/>
    <w:rsid w:val="000E7A11"/>
    <w:rsid w:val="000F027E"/>
    <w:rsid w:val="000F0734"/>
    <w:rsid w:val="000F18DD"/>
    <w:rsid w:val="000F24FD"/>
    <w:rsid w:val="000F4F92"/>
    <w:rsid w:val="000F7174"/>
    <w:rsid w:val="00100216"/>
    <w:rsid w:val="0010038A"/>
    <w:rsid w:val="00101851"/>
    <w:rsid w:val="00101E95"/>
    <w:rsid w:val="0010200A"/>
    <w:rsid w:val="00102271"/>
    <w:rsid w:val="001039E8"/>
    <w:rsid w:val="00103E5C"/>
    <w:rsid w:val="001045B6"/>
    <w:rsid w:val="00104854"/>
    <w:rsid w:val="0010490E"/>
    <w:rsid w:val="00104BFE"/>
    <w:rsid w:val="0010593A"/>
    <w:rsid w:val="001059D9"/>
    <w:rsid w:val="00106980"/>
    <w:rsid w:val="00106B83"/>
    <w:rsid w:val="00106C2F"/>
    <w:rsid w:val="00107697"/>
    <w:rsid w:val="00107A22"/>
    <w:rsid w:val="00110DF4"/>
    <w:rsid w:val="00110F2B"/>
    <w:rsid w:val="00110F7F"/>
    <w:rsid w:val="0011134E"/>
    <w:rsid w:val="00111506"/>
    <w:rsid w:val="00111730"/>
    <w:rsid w:val="001119DF"/>
    <w:rsid w:val="00111ABB"/>
    <w:rsid w:val="00112457"/>
    <w:rsid w:val="00112FE9"/>
    <w:rsid w:val="00113047"/>
    <w:rsid w:val="001130B9"/>
    <w:rsid w:val="00113AD7"/>
    <w:rsid w:val="00115C6B"/>
    <w:rsid w:val="0011744A"/>
    <w:rsid w:val="001200DF"/>
    <w:rsid w:val="0012305A"/>
    <w:rsid w:val="00123A91"/>
    <w:rsid w:val="00123A99"/>
    <w:rsid w:val="00125733"/>
    <w:rsid w:val="001269AC"/>
    <w:rsid w:val="00127536"/>
    <w:rsid w:val="001279B3"/>
    <w:rsid w:val="001302B7"/>
    <w:rsid w:val="00130493"/>
    <w:rsid w:val="00130554"/>
    <w:rsid w:val="00130CE6"/>
    <w:rsid w:val="00130F17"/>
    <w:rsid w:val="00130FCE"/>
    <w:rsid w:val="001315FB"/>
    <w:rsid w:val="00132444"/>
    <w:rsid w:val="00133367"/>
    <w:rsid w:val="001339E8"/>
    <w:rsid w:val="001339F4"/>
    <w:rsid w:val="001347F8"/>
    <w:rsid w:val="00135056"/>
    <w:rsid w:val="0013514F"/>
    <w:rsid w:val="0013564A"/>
    <w:rsid w:val="00137190"/>
    <w:rsid w:val="0013734A"/>
    <w:rsid w:val="0014016C"/>
    <w:rsid w:val="00140D0F"/>
    <w:rsid w:val="00141149"/>
    <w:rsid w:val="00141755"/>
    <w:rsid w:val="001421E6"/>
    <w:rsid w:val="001432F9"/>
    <w:rsid w:val="00144380"/>
    <w:rsid w:val="001444CC"/>
    <w:rsid w:val="001450BD"/>
    <w:rsid w:val="001452A7"/>
    <w:rsid w:val="00145417"/>
    <w:rsid w:val="00145DF4"/>
    <w:rsid w:val="00145E42"/>
    <w:rsid w:val="001460CA"/>
    <w:rsid w:val="00146445"/>
    <w:rsid w:val="001468B8"/>
    <w:rsid w:val="00146AEF"/>
    <w:rsid w:val="00146D15"/>
    <w:rsid w:val="001475D6"/>
    <w:rsid w:val="00147765"/>
    <w:rsid w:val="00147996"/>
    <w:rsid w:val="00147DC7"/>
    <w:rsid w:val="00147E5A"/>
    <w:rsid w:val="00150A64"/>
    <w:rsid w:val="00151417"/>
    <w:rsid w:val="00151845"/>
    <w:rsid w:val="0015279B"/>
    <w:rsid w:val="0015405F"/>
    <w:rsid w:val="001548A0"/>
    <w:rsid w:val="00155480"/>
    <w:rsid w:val="00155A1F"/>
    <w:rsid w:val="00156DF7"/>
    <w:rsid w:val="00160134"/>
    <w:rsid w:val="00160DFD"/>
    <w:rsid w:val="00161739"/>
    <w:rsid w:val="00162CF7"/>
    <w:rsid w:val="00163FF1"/>
    <w:rsid w:val="001642EF"/>
    <w:rsid w:val="001648EE"/>
    <w:rsid w:val="0016571B"/>
    <w:rsid w:val="001659C7"/>
    <w:rsid w:val="00165CA8"/>
    <w:rsid w:val="00166584"/>
    <w:rsid w:val="00166C0C"/>
    <w:rsid w:val="00170249"/>
    <w:rsid w:val="00170EC3"/>
    <w:rsid w:val="001719FA"/>
    <w:rsid w:val="00172328"/>
    <w:rsid w:val="00172BA3"/>
    <w:rsid w:val="00172D70"/>
    <w:rsid w:val="00172F7F"/>
    <w:rsid w:val="00173623"/>
    <w:rsid w:val="001737AC"/>
    <w:rsid w:val="00173B57"/>
    <w:rsid w:val="0017423B"/>
    <w:rsid w:val="00176EF8"/>
    <w:rsid w:val="00177954"/>
    <w:rsid w:val="00177DC3"/>
    <w:rsid w:val="00180A28"/>
    <w:rsid w:val="00180B0E"/>
    <w:rsid w:val="001817F4"/>
    <w:rsid w:val="001819C7"/>
    <w:rsid w:val="00181C7F"/>
    <w:rsid w:val="0018250A"/>
    <w:rsid w:val="001844D5"/>
    <w:rsid w:val="0018511E"/>
    <w:rsid w:val="001867EC"/>
    <w:rsid w:val="001875DA"/>
    <w:rsid w:val="00187D78"/>
    <w:rsid w:val="001905EA"/>
    <w:rsid w:val="001907F9"/>
    <w:rsid w:val="00191F5D"/>
    <w:rsid w:val="00193926"/>
    <w:rsid w:val="00193B92"/>
    <w:rsid w:val="0019423A"/>
    <w:rsid w:val="001948A9"/>
    <w:rsid w:val="00194ACD"/>
    <w:rsid w:val="001956C5"/>
    <w:rsid w:val="00195719"/>
    <w:rsid w:val="00195BF5"/>
    <w:rsid w:val="00195D42"/>
    <w:rsid w:val="00196194"/>
    <w:rsid w:val="0019706B"/>
    <w:rsid w:val="0019711C"/>
    <w:rsid w:val="00197A10"/>
    <w:rsid w:val="001A06E1"/>
    <w:rsid w:val="001A081A"/>
    <w:rsid w:val="001A19A8"/>
    <w:rsid w:val="001A20AF"/>
    <w:rsid w:val="001A3145"/>
    <w:rsid w:val="001A46FB"/>
    <w:rsid w:val="001A51FA"/>
    <w:rsid w:val="001A5D9B"/>
    <w:rsid w:val="001A612B"/>
    <w:rsid w:val="001A6452"/>
    <w:rsid w:val="001A6862"/>
    <w:rsid w:val="001B1C0B"/>
    <w:rsid w:val="001B2023"/>
    <w:rsid w:val="001B2240"/>
    <w:rsid w:val="001B24C7"/>
    <w:rsid w:val="001B2A5D"/>
    <w:rsid w:val="001B3F03"/>
    <w:rsid w:val="001B43D0"/>
    <w:rsid w:val="001B52D6"/>
    <w:rsid w:val="001B5690"/>
    <w:rsid w:val="001B6C85"/>
    <w:rsid w:val="001B7102"/>
    <w:rsid w:val="001B736E"/>
    <w:rsid w:val="001B73DF"/>
    <w:rsid w:val="001B79A9"/>
    <w:rsid w:val="001B7CE1"/>
    <w:rsid w:val="001C02DF"/>
    <w:rsid w:val="001C0394"/>
    <w:rsid w:val="001C0967"/>
    <w:rsid w:val="001C1B5B"/>
    <w:rsid w:val="001C2468"/>
    <w:rsid w:val="001C2830"/>
    <w:rsid w:val="001C3976"/>
    <w:rsid w:val="001C5273"/>
    <w:rsid w:val="001C53D3"/>
    <w:rsid w:val="001C5568"/>
    <w:rsid w:val="001C57C2"/>
    <w:rsid w:val="001C6603"/>
    <w:rsid w:val="001C6ACC"/>
    <w:rsid w:val="001C7328"/>
    <w:rsid w:val="001C7D0F"/>
    <w:rsid w:val="001C7F1A"/>
    <w:rsid w:val="001D0EC9"/>
    <w:rsid w:val="001D1072"/>
    <w:rsid w:val="001D1340"/>
    <w:rsid w:val="001D1782"/>
    <w:rsid w:val="001D201F"/>
    <w:rsid w:val="001D27BB"/>
    <w:rsid w:val="001D2FB4"/>
    <w:rsid w:val="001D4536"/>
    <w:rsid w:val="001D4DA5"/>
    <w:rsid w:val="001D513B"/>
    <w:rsid w:val="001D56D6"/>
    <w:rsid w:val="001D5A41"/>
    <w:rsid w:val="001D609B"/>
    <w:rsid w:val="001D694C"/>
    <w:rsid w:val="001D6BE2"/>
    <w:rsid w:val="001D701E"/>
    <w:rsid w:val="001D7EF3"/>
    <w:rsid w:val="001E00D9"/>
    <w:rsid w:val="001E15B2"/>
    <w:rsid w:val="001E282D"/>
    <w:rsid w:val="001E2876"/>
    <w:rsid w:val="001E2A46"/>
    <w:rsid w:val="001E3CA9"/>
    <w:rsid w:val="001E42D1"/>
    <w:rsid w:val="001E465D"/>
    <w:rsid w:val="001E4B32"/>
    <w:rsid w:val="001E659F"/>
    <w:rsid w:val="001E6901"/>
    <w:rsid w:val="001E72C1"/>
    <w:rsid w:val="001E7A8C"/>
    <w:rsid w:val="001E7F48"/>
    <w:rsid w:val="001F0384"/>
    <w:rsid w:val="001F1654"/>
    <w:rsid w:val="001F1B51"/>
    <w:rsid w:val="001F215C"/>
    <w:rsid w:val="001F2365"/>
    <w:rsid w:val="001F2424"/>
    <w:rsid w:val="001F24BD"/>
    <w:rsid w:val="001F2ED0"/>
    <w:rsid w:val="001F3068"/>
    <w:rsid w:val="001F32A5"/>
    <w:rsid w:val="001F346A"/>
    <w:rsid w:val="001F6A22"/>
    <w:rsid w:val="001F6B6F"/>
    <w:rsid w:val="001F78D0"/>
    <w:rsid w:val="00200152"/>
    <w:rsid w:val="002005FF"/>
    <w:rsid w:val="002007FC"/>
    <w:rsid w:val="0020114E"/>
    <w:rsid w:val="002017DB"/>
    <w:rsid w:val="00201ACE"/>
    <w:rsid w:val="00201CC2"/>
    <w:rsid w:val="002022BE"/>
    <w:rsid w:val="00202552"/>
    <w:rsid w:val="00202DFC"/>
    <w:rsid w:val="00203486"/>
    <w:rsid w:val="00203F73"/>
    <w:rsid w:val="002056AC"/>
    <w:rsid w:val="002067C9"/>
    <w:rsid w:val="00206D34"/>
    <w:rsid w:val="00206EF7"/>
    <w:rsid w:val="00207A20"/>
    <w:rsid w:val="00207AD6"/>
    <w:rsid w:val="0021021D"/>
    <w:rsid w:val="00211AB8"/>
    <w:rsid w:val="00211D98"/>
    <w:rsid w:val="002162FB"/>
    <w:rsid w:val="00217440"/>
    <w:rsid w:val="0022054D"/>
    <w:rsid w:val="00220627"/>
    <w:rsid w:val="0022081B"/>
    <w:rsid w:val="00221230"/>
    <w:rsid w:val="00221E65"/>
    <w:rsid w:val="00221E98"/>
    <w:rsid w:val="0022238C"/>
    <w:rsid w:val="0022241C"/>
    <w:rsid w:val="002227D6"/>
    <w:rsid w:val="00222C61"/>
    <w:rsid w:val="00222C72"/>
    <w:rsid w:val="00223A1A"/>
    <w:rsid w:val="00224E34"/>
    <w:rsid w:val="00225118"/>
    <w:rsid w:val="00225216"/>
    <w:rsid w:val="00225515"/>
    <w:rsid w:val="0022578C"/>
    <w:rsid w:val="002262FC"/>
    <w:rsid w:val="00226A9A"/>
    <w:rsid w:val="00226C2F"/>
    <w:rsid w:val="00227080"/>
    <w:rsid w:val="00227D98"/>
    <w:rsid w:val="0023055D"/>
    <w:rsid w:val="00230655"/>
    <w:rsid w:val="00230A2B"/>
    <w:rsid w:val="00231858"/>
    <w:rsid w:val="00231B61"/>
    <w:rsid w:val="00231CBD"/>
    <w:rsid w:val="00232677"/>
    <w:rsid w:val="00234452"/>
    <w:rsid w:val="00234758"/>
    <w:rsid w:val="00234828"/>
    <w:rsid w:val="00234A47"/>
    <w:rsid w:val="00234C24"/>
    <w:rsid w:val="00235894"/>
    <w:rsid w:val="00235CA2"/>
    <w:rsid w:val="00236D85"/>
    <w:rsid w:val="00236EC5"/>
    <w:rsid w:val="00237E0F"/>
    <w:rsid w:val="00237F2F"/>
    <w:rsid w:val="00240255"/>
    <w:rsid w:val="00240385"/>
    <w:rsid w:val="00240AD7"/>
    <w:rsid w:val="00242EEE"/>
    <w:rsid w:val="002442FE"/>
    <w:rsid w:val="00244A56"/>
    <w:rsid w:val="00244DC5"/>
    <w:rsid w:val="00245131"/>
    <w:rsid w:val="0024577D"/>
    <w:rsid w:val="00245C4E"/>
    <w:rsid w:val="00246B7A"/>
    <w:rsid w:val="00247AC1"/>
    <w:rsid w:val="00247D27"/>
    <w:rsid w:val="00250B75"/>
    <w:rsid w:val="00250C11"/>
    <w:rsid w:val="00250CF5"/>
    <w:rsid w:val="00251290"/>
    <w:rsid w:val="00251541"/>
    <w:rsid w:val="00251F63"/>
    <w:rsid w:val="00251F90"/>
    <w:rsid w:val="002531D7"/>
    <w:rsid w:val="002535EA"/>
    <w:rsid w:val="00253A32"/>
    <w:rsid w:val="00254170"/>
    <w:rsid w:val="00254F96"/>
    <w:rsid w:val="00256279"/>
    <w:rsid w:val="002566AB"/>
    <w:rsid w:val="00257B27"/>
    <w:rsid w:val="00260111"/>
    <w:rsid w:val="0026058C"/>
    <w:rsid w:val="002611CF"/>
    <w:rsid w:val="002612BF"/>
    <w:rsid w:val="002618D4"/>
    <w:rsid w:val="002619F0"/>
    <w:rsid w:val="00261D7F"/>
    <w:rsid w:val="00262382"/>
    <w:rsid w:val="00262481"/>
    <w:rsid w:val="00262C2D"/>
    <w:rsid w:val="0026526E"/>
    <w:rsid w:val="002652E6"/>
    <w:rsid w:val="00265BC2"/>
    <w:rsid w:val="002662F6"/>
    <w:rsid w:val="0026792B"/>
    <w:rsid w:val="00267B81"/>
    <w:rsid w:val="00270215"/>
    <w:rsid w:val="00271A72"/>
    <w:rsid w:val="00271FAE"/>
    <w:rsid w:val="002722AA"/>
    <w:rsid w:val="00272ECE"/>
    <w:rsid w:val="00272F10"/>
    <w:rsid w:val="00275140"/>
    <w:rsid w:val="00275CB1"/>
    <w:rsid w:val="00276351"/>
    <w:rsid w:val="00276D9D"/>
    <w:rsid w:val="00277135"/>
    <w:rsid w:val="002779EE"/>
    <w:rsid w:val="00277A56"/>
    <w:rsid w:val="002810E7"/>
    <w:rsid w:val="00281521"/>
    <w:rsid w:val="00282312"/>
    <w:rsid w:val="00282C31"/>
    <w:rsid w:val="0028417F"/>
    <w:rsid w:val="00284DC7"/>
    <w:rsid w:val="00285F58"/>
    <w:rsid w:val="00286216"/>
    <w:rsid w:val="002866EB"/>
    <w:rsid w:val="00286957"/>
    <w:rsid w:val="002873F2"/>
    <w:rsid w:val="00287AC7"/>
    <w:rsid w:val="00290A99"/>
    <w:rsid w:val="00290F12"/>
    <w:rsid w:val="0029287F"/>
    <w:rsid w:val="0029298B"/>
    <w:rsid w:val="00294019"/>
    <w:rsid w:val="00294F98"/>
    <w:rsid w:val="002955C3"/>
    <w:rsid w:val="002957EE"/>
    <w:rsid w:val="00295D00"/>
    <w:rsid w:val="00295E7A"/>
    <w:rsid w:val="00295FD6"/>
    <w:rsid w:val="00296AC5"/>
    <w:rsid w:val="00296C7A"/>
    <w:rsid w:val="00297193"/>
    <w:rsid w:val="00297657"/>
    <w:rsid w:val="00297C9D"/>
    <w:rsid w:val="002A0E03"/>
    <w:rsid w:val="002A17C6"/>
    <w:rsid w:val="002A1C6B"/>
    <w:rsid w:val="002A2DA9"/>
    <w:rsid w:val="002A36EA"/>
    <w:rsid w:val="002A3E4D"/>
    <w:rsid w:val="002A3E56"/>
    <w:rsid w:val="002A45C1"/>
    <w:rsid w:val="002A493A"/>
    <w:rsid w:val="002A4C60"/>
    <w:rsid w:val="002A51EB"/>
    <w:rsid w:val="002A6142"/>
    <w:rsid w:val="002A6C6D"/>
    <w:rsid w:val="002A70BD"/>
    <w:rsid w:val="002A7660"/>
    <w:rsid w:val="002A7941"/>
    <w:rsid w:val="002B0099"/>
    <w:rsid w:val="002B0182"/>
    <w:rsid w:val="002B05E0"/>
    <w:rsid w:val="002B09ED"/>
    <w:rsid w:val="002B0D22"/>
    <w:rsid w:val="002B1325"/>
    <w:rsid w:val="002B1FB6"/>
    <w:rsid w:val="002B2742"/>
    <w:rsid w:val="002B3327"/>
    <w:rsid w:val="002B3E1A"/>
    <w:rsid w:val="002B4921"/>
    <w:rsid w:val="002B5660"/>
    <w:rsid w:val="002B5850"/>
    <w:rsid w:val="002B5AD1"/>
    <w:rsid w:val="002B5B15"/>
    <w:rsid w:val="002B5BEB"/>
    <w:rsid w:val="002B691D"/>
    <w:rsid w:val="002C00A0"/>
    <w:rsid w:val="002C0A35"/>
    <w:rsid w:val="002C14B0"/>
    <w:rsid w:val="002C1BCD"/>
    <w:rsid w:val="002C1F96"/>
    <w:rsid w:val="002C2255"/>
    <w:rsid w:val="002C3E9E"/>
    <w:rsid w:val="002C471C"/>
    <w:rsid w:val="002C5582"/>
    <w:rsid w:val="002C5AE5"/>
    <w:rsid w:val="002C5FE4"/>
    <w:rsid w:val="002C621C"/>
    <w:rsid w:val="002C62AA"/>
    <w:rsid w:val="002C6A86"/>
    <w:rsid w:val="002C7900"/>
    <w:rsid w:val="002C797F"/>
    <w:rsid w:val="002C7A6F"/>
    <w:rsid w:val="002D0581"/>
    <w:rsid w:val="002D0F24"/>
    <w:rsid w:val="002D2064"/>
    <w:rsid w:val="002D22C8"/>
    <w:rsid w:val="002D2DC7"/>
    <w:rsid w:val="002D34A4"/>
    <w:rsid w:val="002D4B89"/>
    <w:rsid w:val="002D4ED1"/>
    <w:rsid w:val="002D6748"/>
    <w:rsid w:val="002D696F"/>
    <w:rsid w:val="002D720E"/>
    <w:rsid w:val="002E18F3"/>
    <w:rsid w:val="002E2644"/>
    <w:rsid w:val="002E2A5C"/>
    <w:rsid w:val="002E2BEC"/>
    <w:rsid w:val="002E3258"/>
    <w:rsid w:val="002E367A"/>
    <w:rsid w:val="002E3A5A"/>
    <w:rsid w:val="002E3CA8"/>
    <w:rsid w:val="002E554A"/>
    <w:rsid w:val="002E5556"/>
    <w:rsid w:val="002E5DF9"/>
    <w:rsid w:val="002E7F89"/>
    <w:rsid w:val="002F24F4"/>
    <w:rsid w:val="002F2632"/>
    <w:rsid w:val="002F28CA"/>
    <w:rsid w:val="002F2933"/>
    <w:rsid w:val="002F2B8B"/>
    <w:rsid w:val="002F301A"/>
    <w:rsid w:val="002F3A4F"/>
    <w:rsid w:val="002F468C"/>
    <w:rsid w:val="002F4FE6"/>
    <w:rsid w:val="002F65BC"/>
    <w:rsid w:val="002F71EC"/>
    <w:rsid w:val="002F7F38"/>
    <w:rsid w:val="003001C7"/>
    <w:rsid w:val="00300E4A"/>
    <w:rsid w:val="00300F2B"/>
    <w:rsid w:val="00301D4A"/>
    <w:rsid w:val="00302643"/>
    <w:rsid w:val="00302650"/>
    <w:rsid w:val="00302AF5"/>
    <w:rsid w:val="00302BC7"/>
    <w:rsid w:val="003038C5"/>
    <w:rsid w:val="00303AD5"/>
    <w:rsid w:val="003052EE"/>
    <w:rsid w:val="00305B58"/>
    <w:rsid w:val="00310577"/>
    <w:rsid w:val="003117A9"/>
    <w:rsid w:val="0031230D"/>
    <w:rsid w:val="003133FB"/>
    <w:rsid w:val="00313FA2"/>
    <w:rsid w:val="00314A21"/>
    <w:rsid w:val="00314DCA"/>
    <w:rsid w:val="00315DDB"/>
    <w:rsid w:val="00315FF2"/>
    <w:rsid w:val="00316982"/>
    <w:rsid w:val="003206C6"/>
    <w:rsid w:val="003211B4"/>
    <w:rsid w:val="0032143E"/>
    <w:rsid w:val="00321A3F"/>
    <w:rsid w:val="00321B06"/>
    <w:rsid w:val="00322126"/>
    <w:rsid w:val="0032256A"/>
    <w:rsid w:val="0032488D"/>
    <w:rsid w:val="00324E8C"/>
    <w:rsid w:val="00325582"/>
    <w:rsid w:val="003259F6"/>
    <w:rsid w:val="00325A56"/>
    <w:rsid w:val="00325C99"/>
    <w:rsid w:val="0032729D"/>
    <w:rsid w:val="00327377"/>
    <w:rsid w:val="00327B3E"/>
    <w:rsid w:val="003320B8"/>
    <w:rsid w:val="003322E9"/>
    <w:rsid w:val="00332F58"/>
    <w:rsid w:val="00335B3C"/>
    <w:rsid w:val="00335BED"/>
    <w:rsid w:val="00336395"/>
    <w:rsid w:val="003364E6"/>
    <w:rsid w:val="003369D1"/>
    <w:rsid w:val="003370B0"/>
    <w:rsid w:val="003370D1"/>
    <w:rsid w:val="003370F1"/>
    <w:rsid w:val="0033741C"/>
    <w:rsid w:val="00337504"/>
    <w:rsid w:val="00337509"/>
    <w:rsid w:val="0034027B"/>
    <w:rsid w:val="00342EA4"/>
    <w:rsid w:val="00343643"/>
    <w:rsid w:val="0034439D"/>
    <w:rsid w:val="0034447B"/>
    <w:rsid w:val="003478E0"/>
    <w:rsid w:val="0035099A"/>
    <w:rsid w:val="00352EA5"/>
    <w:rsid w:val="00353428"/>
    <w:rsid w:val="00353CBF"/>
    <w:rsid w:val="00354604"/>
    <w:rsid w:val="003549A0"/>
    <w:rsid w:val="003552BD"/>
    <w:rsid w:val="00355B03"/>
    <w:rsid w:val="003560E1"/>
    <w:rsid w:val="003565D1"/>
    <w:rsid w:val="00356ED2"/>
    <w:rsid w:val="00357686"/>
    <w:rsid w:val="003576AB"/>
    <w:rsid w:val="003576E5"/>
    <w:rsid w:val="00360188"/>
    <w:rsid w:val="0036055C"/>
    <w:rsid w:val="00360A9E"/>
    <w:rsid w:val="00363657"/>
    <w:rsid w:val="00363F76"/>
    <w:rsid w:val="00363FFC"/>
    <w:rsid w:val="00365CF4"/>
    <w:rsid w:val="0036649B"/>
    <w:rsid w:val="003703B2"/>
    <w:rsid w:val="003745B8"/>
    <w:rsid w:val="00374A77"/>
    <w:rsid w:val="00375824"/>
    <w:rsid w:val="0037614C"/>
    <w:rsid w:val="00381570"/>
    <w:rsid w:val="00381E1E"/>
    <w:rsid w:val="0038322D"/>
    <w:rsid w:val="00383297"/>
    <w:rsid w:val="003836AF"/>
    <w:rsid w:val="00383A1F"/>
    <w:rsid w:val="00383A3A"/>
    <w:rsid w:val="00383D94"/>
    <w:rsid w:val="0038559A"/>
    <w:rsid w:val="003856DB"/>
    <w:rsid w:val="003863E5"/>
    <w:rsid w:val="00386492"/>
    <w:rsid w:val="00386902"/>
    <w:rsid w:val="003871B6"/>
    <w:rsid w:val="00387369"/>
    <w:rsid w:val="0038748A"/>
    <w:rsid w:val="003900DB"/>
    <w:rsid w:val="003903AE"/>
    <w:rsid w:val="003911CF"/>
    <w:rsid w:val="003928E5"/>
    <w:rsid w:val="003932A0"/>
    <w:rsid w:val="00393BBD"/>
    <w:rsid w:val="00394EB3"/>
    <w:rsid w:val="00395764"/>
    <w:rsid w:val="0039610D"/>
    <w:rsid w:val="003964A0"/>
    <w:rsid w:val="003972B1"/>
    <w:rsid w:val="003A055C"/>
    <w:rsid w:val="003A0BCC"/>
    <w:rsid w:val="003A270D"/>
    <w:rsid w:val="003A2E8D"/>
    <w:rsid w:val="003A2F06"/>
    <w:rsid w:val="003A48C0"/>
    <w:rsid w:val="003A4A83"/>
    <w:rsid w:val="003A5D94"/>
    <w:rsid w:val="003A6675"/>
    <w:rsid w:val="003A79AD"/>
    <w:rsid w:val="003B02D8"/>
    <w:rsid w:val="003B0568"/>
    <w:rsid w:val="003B18C7"/>
    <w:rsid w:val="003B2365"/>
    <w:rsid w:val="003B2803"/>
    <w:rsid w:val="003B29BA"/>
    <w:rsid w:val="003B425B"/>
    <w:rsid w:val="003B4A52"/>
    <w:rsid w:val="003B4C98"/>
    <w:rsid w:val="003B67E3"/>
    <w:rsid w:val="003B6AC4"/>
    <w:rsid w:val="003B6D53"/>
    <w:rsid w:val="003B748A"/>
    <w:rsid w:val="003B7EC2"/>
    <w:rsid w:val="003C001C"/>
    <w:rsid w:val="003C2660"/>
    <w:rsid w:val="003C280B"/>
    <w:rsid w:val="003C2AB0"/>
    <w:rsid w:val="003C2F23"/>
    <w:rsid w:val="003C30E5"/>
    <w:rsid w:val="003C3144"/>
    <w:rsid w:val="003C451C"/>
    <w:rsid w:val="003C55C5"/>
    <w:rsid w:val="003C6C0A"/>
    <w:rsid w:val="003C6EA3"/>
    <w:rsid w:val="003D061B"/>
    <w:rsid w:val="003D09C5"/>
    <w:rsid w:val="003D1100"/>
    <w:rsid w:val="003D3AE8"/>
    <w:rsid w:val="003D521B"/>
    <w:rsid w:val="003D5C41"/>
    <w:rsid w:val="003D5E1E"/>
    <w:rsid w:val="003D6158"/>
    <w:rsid w:val="003D635D"/>
    <w:rsid w:val="003D6BF7"/>
    <w:rsid w:val="003D7548"/>
    <w:rsid w:val="003D79DC"/>
    <w:rsid w:val="003D7F5C"/>
    <w:rsid w:val="003E01BE"/>
    <w:rsid w:val="003E0690"/>
    <w:rsid w:val="003E0C6C"/>
    <w:rsid w:val="003E2735"/>
    <w:rsid w:val="003E2A09"/>
    <w:rsid w:val="003E2C3B"/>
    <w:rsid w:val="003E339B"/>
    <w:rsid w:val="003E38D5"/>
    <w:rsid w:val="003E4693"/>
    <w:rsid w:val="003E4BF0"/>
    <w:rsid w:val="003E54A6"/>
    <w:rsid w:val="003E5B2A"/>
    <w:rsid w:val="003E639F"/>
    <w:rsid w:val="003E6D1F"/>
    <w:rsid w:val="003E6E52"/>
    <w:rsid w:val="003E7583"/>
    <w:rsid w:val="003E7889"/>
    <w:rsid w:val="003F07D5"/>
    <w:rsid w:val="003F0BEC"/>
    <w:rsid w:val="003F11AA"/>
    <w:rsid w:val="003F1A84"/>
    <w:rsid w:val="003F2B0D"/>
    <w:rsid w:val="003F3392"/>
    <w:rsid w:val="003F385C"/>
    <w:rsid w:val="003F5453"/>
    <w:rsid w:val="003F6F6C"/>
    <w:rsid w:val="003F7220"/>
    <w:rsid w:val="003F745B"/>
    <w:rsid w:val="004012B6"/>
    <w:rsid w:val="004012FA"/>
    <w:rsid w:val="004017E8"/>
    <w:rsid w:val="00402CA9"/>
    <w:rsid w:val="004040CB"/>
    <w:rsid w:val="004043B0"/>
    <w:rsid w:val="00405844"/>
    <w:rsid w:val="00405C0C"/>
    <w:rsid w:val="00405D85"/>
    <w:rsid w:val="00405F00"/>
    <w:rsid w:val="0040627F"/>
    <w:rsid w:val="004068F8"/>
    <w:rsid w:val="00407403"/>
    <w:rsid w:val="00407C32"/>
    <w:rsid w:val="004102B0"/>
    <w:rsid w:val="004108DC"/>
    <w:rsid w:val="0041187F"/>
    <w:rsid w:val="00411C80"/>
    <w:rsid w:val="004123EC"/>
    <w:rsid w:val="004131EC"/>
    <w:rsid w:val="00413E6E"/>
    <w:rsid w:val="0041407F"/>
    <w:rsid w:val="004142C1"/>
    <w:rsid w:val="004143F3"/>
    <w:rsid w:val="00414862"/>
    <w:rsid w:val="00414A64"/>
    <w:rsid w:val="0041698F"/>
    <w:rsid w:val="00416C9D"/>
    <w:rsid w:val="00416E49"/>
    <w:rsid w:val="004170AC"/>
    <w:rsid w:val="004170FA"/>
    <w:rsid w:val="004173E2"/>
    <w:rsid w:val="004201F5"/>
    <w:rsid w:val="004207F3"/>
    <w:rsid w:val="00421CBC"/>
    <w:rsid w:val="00423435"/>
    <w:rsid w:val="004234A1"/>
    <w:rsid w:val="00423CC4"/>
    <w:rsid w:val="00425052"/>
    <w:rsid w:val="00425E6B"/>
    <w:rsid w:val="00427399"/>
    <w:rsid w:val="004274F4"/>
    <w:rsid w:val="00427819"/>
    <w:rsid w:val="00427AC0"/>
    <w:rsid w:val="004307A1"/>
    <w:rsid w:val="00430ADC"/>
    <w:rsid w:val="00430D2E"/>
    <w:rsid w:val="00431870"/>
    <w:rsid w:val="00432393"/>
    <w:rsid w:val="004331DE"/>
    <w:rsid w:val="004333F3"/>
    <w:rsid w:val="0043581E"/>
    <w:rsid w:val="00437174"/>
    <w:rsid w:val="0043718E"/>
    <w:rsid w:val="00437CDA"/>
    <w:rsid w:val="00440057"/>
    <w:rsid w:val="004407F9"/>
    <w:rsid w:val="00441028"/>
    <w:rsid w:val="00441195"/>
    <w:rsid w:val="00442659"/>
    <w:rsid w:val="00442B03"/>
    <w:rsid w:val="00442B55"/>
    <w:rsid w:val="004433AD"/>
    <w:rsid w:val="004436AA"/>
    <w:rsid w:val="0044471B"/>
    <w:rsid w:val="0044516B"/>
    <w:rsid w:val="004452CD"/>
    <w:rsid w:val="0044556E"/>
    <w:rsid w:val="00445D92"/>
    <w:rsid w:val="00446265"/>
    <w:rsid w:val="004468B5"/>
    <w:rsid w:val="004475CF"/>
    <w:rsid w:val="0044768C"/>
    <w:rsid w:val="0045047A"/>
    <w:rsid w:val="00450659"/>
    <w:rsid w:val="00451246"/>
    <w:rsid w:val="00452773"/>
    <w:rsid w:val="00452841"/>
    <w:rsid w:val="00452D3E"/>
    <w:rsid w:val="00453537"/>
    <w:rsid w:val="00453E77"/>
    <w:rsid w:val="00453E9C"/>
    <w:rsid w:val="00453EFC"/>
    <w:rsid w:val="00453F62"/>
    <w:rsid w:val="00454C12"/>
    <w:rsid w:val="004552D7"/>
    <w:rsid w:val="00455AC0"/>
    <w:rsid w:val="00456CD2"/>
    <w:rsid w:val="0045746A"/>
    <w:rsid w:val="0045756B"/>
    <w:rsid w:val="00457BA7"/>
    <w:rsid w:val="00460C3B"/>
    <w:rsid w:val="00461452"/>
    <w:rsid w:val="00461AAE"/>
    <w:rsid w:val="004626A7"/>
    <w:rsid w:val="004639AD"/>
    <w:rsid w:val="00464353"/>
    <w:rsid w:val="00464529"/>
    <w:rsid w:val="0046485D"/>
    <w:rsid w:val="00464E2C"/>
    <w:rsid w:val="0046577F"/>
    <w:rsid w:val="00465ABE"/>
    <w:rsid w:val="00466F9B"/>
    <w:rsid w:val="004678C6"/>
    <w:rsid w:val="004701EF"/>
    <w:rsid w:val="004705AA"/>
    <w:rsid w:val="00470FBF"/>
    <w:rsid w:val="004710B7"/>
    <w:rsid w:val="004714FC"/>
    <w:rsid w:val="004748A4"/>
    <w:rsid w:val="004748CD"/>
    <w:rsid w:val="00474CD0"/>
    <w:rsid w:val="00476546"/>
    <w:rsid w:val="00476799"/>
    <w:rsid w:val="00476A36"/>
    <w:rsid w:val="00480CC8"/>
    <w:rsid w:val="004838FB"/>
    <w:rsid w:val="00483C9C"/>
    <w:rsid w:val="0048436A"/>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167"/>
    <w:rsid w:val="004938CD"/>
    <w:rsid w:val="0049468A"/>
    <w:rsid w:val="004950C2"/>
    <w:rsid w:val="00495971"/>
    <w:rsid w:val="00495B49"/>
    <w:rsid w:val="00496465"/>
    <w:rsid w:val="0049659C"/>
    <w:rsid w:val="00496FF5"/>
    <w:rsid w:val="00497929"/>
    <w:rsid w:val="00497AEC"/>
    <w:rsid w:val="004A0E69"/>
    <w:rsid w:val="004A168F"/>
    <w:rsid w:val="004A169C"/>
    <w:rsid w:val="004A16B4"/>
    <w:rsid w:val="004A1DC4"/>
    <w:rsid w:val="004A238A"/>
    <w:rsid w:val="004A25AD"/>
    <w:rsid w:val="004A29DA"/>
    <w:rsid w:val="004A2CCD"/>
    <w:rsid w:val="004A3146"/>
    <w:rsid w:val="004A500A"/>
    <w:rsid w:val="004A5C71"/>
    <w:rsid w:val="004A619D"/>
    <w:rsid w:val="004A7AF7"/>
    <w:rsid w:val="004B0ACE"/>
    <w:rsid w:val="004B0E33"/>
    <w:rsid w:val="004B0E96"/>
    <w:rsid w:val="004B248B"/>
    <w:rsid w:val="004B4251"/>
    <w:rsid w:val="004B43E7"/>
    <w:rsid w:val="004B44EC"/>
    <w:rsid w:val="004B5534"/>
    <w:rsid w:val="004C0140"/>
    <w:rsid w:val="004C0313"/>
    <w:rsid w:val="004C0867"/>
    <w:rsid w:val="004C0932"/>
    <w:rsid w:val="004C1212"/>
    <w:rsid w:val="004C1646"/>
    <w:rsid w:val="004C1795"/>
    <w:rsid w:val="004C1C42"/>
    <w:rsid w:val="004C1FCF"/>
    <w:rsid w:val="004C2741"/>
    <w:rsid w:val="004C368D"/>
    <w:rsid w:val="004C37F5"/>
    <w:rsid w:val="004C4D0B"/>
    <w:rsid w:val="004C6F6D"/>
    <w:rsid w:val="004C751F"/>
    <w:rsid w:val="004C766A"/>
    <w:rsid w:val="004D033A"/>
    <w:rsid w:val="004D0CF5"/>
    <w:rsid w:val="004D19FC"/>
    <w:rsid w:val="004D21B4"/>
    <w:rsid w:val="004D2CBD"/>
    <w:rsid w:val="004D4BD0"/>
    <w:rsid w:val="004D563E"/>
    <w:rsid w:val="004D5A91"/>
    <w:rsid w:val="004D5BB6"/>
    <w:rsid w:val="004D61B0"/>
    <w:rsid w:val="004D6A7F"/>
    <w:rsid w:val="004D74F6"/>
    <w:rsid w:val="004E0184"/>
    <w:rsid w:val="004E06A6"/>
    <w:rsid w:val="004E0B0A"/>
    <w:rsid w:val="004E1087"/>
    <w:rsid w:val="004E14BD"/>
    <w:rsid w:val="004E1553"/>
    <w:rsid w:val="004E17E8"/>
    <w:rsid w:val="004E1DDF"/>
    <w:rsid w:val="004E31D8"/>
    <w:rsid w:val="004E4327"/>
    <w:rsid w:val="004E43BF"/>
    <w:rsid w:val="004E5976"/>
    <w:rsid w:val="004E5AAB"/>
    <w:rsid w:val="004E5DAE"/>
    <w:rsid w:val="004E75D4"/>
    <w:rsid w:val="004F15AC"/>
    <w:rsid w:val="004F1B41"/>
    <w:rsid w:val="004F264D"/>
    <w:rsid w:val="004F2D72"/>
    <w:rsid w:val="004F2FAF"/>
    <w:rsid w:val="004F3523"/>
    <w:rsid w:val="004F38FB"/>
    <w:rsid w:val="004F3D4A"/>
    <w:rsid w:val="004F3D79"/>
    <w:rsid w:val="004F3DE9"/>
    <w:rsid w:val="004F4C5B"/>
    <w:rsid w:val="004F6B45"/>
    <w:rsid w:val="004F75B8"/>
    <w:rsid w:val="004F76F0"/>
    <w:rsid w:val="00500467"/>
    <w:rsid w:val="00501068"/>
    <w:rsid w:val="0050156B"/>
    <w:rsid w:val="00501C36"/>
    <w:rsid w:val="005022D4"/>
    <w:rsid w:val="00502558"/>
    <w:rsid w:val="00502B43"/>
    <w:rsid w:val="00502C07"/>
    <w:rsid w:val="005037B7"/>
    <w:rsid w:val="00503D13"/>
    <w:rsid w:val="005053EB"/>
    <w:rsid w:val="00505C28"/>
    <w:rsid w:val="0050723E"/>
    <w:rsid w:val="00510062"/>
    <w:rsid w:val="00511003"/>
    <w:rsid w:val="00511BDD"/>
    <w:rsid w:val="00512453"/>
    <w:rsid w:val="00512583"/>
    <w:rsid w:val="00512924"/>
    <w:rsid w:val="005132DC"/>
    <w:rsid w:val="00513798"/>
    <w:rsid w:val="005141EF"/>
    <w:rsid w:val="0051430B"/>
    <w:rsid w:val="0051576D"/>
    <w:rsid w:val="005158AD"/>
    <w:rsid w:val="005158F0"/>
    <w:rsid w:val="00515DEA"/>
    <w:rsid w:val="00516C6E"/>
    <w:rsid w:val="00517162"/>
    <w:rsid w:val="00517A79"/>
    <w:rsid w:val="00517B97"/>
    <w:rsid w:val="00520218"/>
    <w:rsid w:val="00520403"/>
    <w:rsid w:val="005204F5"/>
    <w:rsid w:val="0052054C"/>
    <w:rsid w:val="00520830"/>
    <w:rsid w:val="00521250"/>
    <w:rsid w:val="005224BF"/>
    <w:rsid w:val="0052269A"/>
    <w:rsid w:val="00522A76"/>
    <w:rsid w:val="00523106"/>
    <w:rsid w:val="005242BA"/>
    <w:rsid w:val="00525943"/>
    <w:rsid w:val="005259E8"/>
    <w:rsid w:val="00525AD7"/>
    <w:rsid w:val="00526928"/>
    <w:rsid w:val="00527787"/>
    <w:rsid w:val="005277BC"/>
    <w:rsid w:val="005304C8"/>
    <w:rsid w:val="00532561"/>
    <w:rsid w:val="0053262C"/>
    <w:rsid w:val="00532CF2"/>
    <w:rsid w:val="00532F34"/>
    <w:rsid w:val="0053412C"/>
    <w:rsid w:val="00534248"/>
    <w:rsid w:val="0053471C"/>
    <w:rsid w:val="00534B4C"/>
    <w:rsid w:val="00534B77"/>
    <w:rsid w:val="005356E1"/>
    <w:rsid w:val="00535DC6"/>
    <w:rsid w:val="00535F49"/>
    <w:rsid w:val="0053740B"/>
    <w:rsid w:val="00537A80"/>
    <w:rsid w:val="0054009F"/>
    <w:rsid w:val="0054218F"/>
    <w:rsid w:val="00543F94"/>
    <w:rsid w:val="00544033"/>
    <w:rsid w:val="0054403B"/>
    <w:rsid w:val="00544300"/>
    <w:rsid w:val="00544725"/>
    <w:rsid w:val="00544899"/>
    <w:rsid w:val="00545737"/>
    <w:rsid w:val="0054620D"/>
    <w:rsid w:val="0054745E"/>
    <w:rsid w:val="00547A86"/>
    <w:rsid w:val="00547D6A"/>
    <w:rsid w:val="0055125B"/>
    <w:rsid w:val="00551817"/>
    <w:rsid w:val="0055197D"/>
    <w:rsid w:val="00552570"/>
    <w:rsid w:val="00552CC5"/>
    <w:rsid w:val="00553DBD"/>
    <w:rsid w:val="00554427"/>
    <w:rsid w:val="00555308"/>
    <w:rsid w:val="005555B5"/>
    <w:rsid w:val="00557045"/>
    <w:rsid w:val="00557246"/>
    <w:rsid w:val="005579F8"/>
    <w:rsid w:val="00557E0C"/>
    <w:rsid w:val="0056165C"/>
    <w:rsid w:val="005616E1"/>
    <w:rsid w:val="005624ED"/>
    <w:rsid w:val="005632D8"/>
    <w:rsid w:val="00564DF1"/>
    <w:rsid w:val="005653F4"/>
    <w:rsid w:val="005666F6"/>
    <w:rsid w:val="00567AC9"/>
    <w:rsid w:val="00567D28"/>
    <w:rsid w:val="005716C1"/>
    <w:rsid w:val="00571845"/>
    <w:rsid w:val="00572707"/>
    <w:rsid w:val="005728E3"/>
    <w:rsid w:val="00572E54"/>
    <w:rsid w:val="0057327E"/>
    <w:rsid w:val="00573821"/>
    <w:rsid w:val="005746D4"/>
    <w:rsid w:val="00576778"/>
    <w:rsid w:val="00577248"/>
    <w:rsid w:val="005777C0"/>
    <w:rsid w:val="00577D3F"/>
    <w:rsid w:val="00577F59"/>
    <w:rsid w:val="0058001F"/>
    <w:rsid w:val="0058223D"/>
    <w:rsid w:val="00582A99"/>
    <w:rsid w:val="005835EB"/>
    <w:rsid w:val="00583750"/>
    <w:rsid w:val="00583A1B"/>
    <w:rsid w:val="00583D45"/>
    <w:rsid w:val="005842A6"/>
    <w:rsid w:val="00584325"/>
    <w:rsid w:val="0058635E"/>
    <w:rsid w:val="00587034"/>
    <w:rsid w:val="00587039"/>
    <w:rsid w:val="00587FEF"/>
    <w:rsid w:val="0059126E"/>
    <w:rsid w:val="00591C33"/>
    <w:rsid w:val="00591E81"/>
    <w:rsid w:val="00592DF7"/>
    <w:rsid w:val="00592E1B"/>
    <w:rsid w:val="00593911"/>
    <w:rsid w:val="00594653"/>
    <w:rsid w:val="00594E1F"/>
    <w:rsid w:val="00596218"/>
    <w:rsid w:val="00596356"/>
    <w:rsid w:val="00596607"/>
    <w:rsid w:val="0059664F"/>
    <w:rsid w:val="0059733A"/>
    <w:rsid w:val="00597881"/>
    <w:rsid w:val="005A0CE5"/>
    <w:rsid w:val="005A24EF"/>
    <w:rsid w:val="005A2A1A"/>
    <w:rsid w:val="005A38E6"/>
    <w:rsid w:val="005A4513"/>
    <w:rsid w:val="005A4714"/>
    <w:rsid w:val="005A5E9D"/>
    <w:rsid w:val="005A61FE"/>
    <w:rsid w:val="005A670D"/>
    <w:rsid w:val="005A6D76"/>
    <w:rsid w:val="005A7550"/>
    <w:rsid w:val="005B03A2"/>
    <w:rsid w:val="005B04D9"/>
    <w:rsid w:val="005B150A"/>
    <w:rsid w:val="005B15D5"/>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0AA"/>
    <w:rsid w:val="005C1573"/>
    <w:rsid w:val="005C1BFA"/>
    <w:rsid w:val="005C1CFF"/>
    <w:rsid w:val="005C20A0"/>
    <w:rsid w:val="005C22C3"/>
    <w:rsid w:val="005C2A5A"/>
    <w:rsid w:val="005C2EDB"/>
    <w:rsid w:val="005C315B"/>
    <w:rsid w:val="005C333A"/>
    <w:rsid w:val="005C3743"/>
    <w:rsid w:val="005C3CC7"/>
    <w:rsid w:val="005C4511"/>
    <w:rsid w:val="005C585A"/>
    <w:rsid w:val="005C7680"/>
    <w:rsid w:val="005C7C45"/>
    <w:rsid w:val="005D11AB"/>
    <w:rsid w:val="005D11BE"/>
    <w:rsid w:val="005D2418"/>
    <w:rsid w:val="005D2AC3"/>
    <w:rsid w:val="005D2D18"/>
    <w:rsid w:val="005D3AD3"/>
    <w:rsid w:val="005D4023"/>
    <w:rsid w:val="005D4C93"/>
    <w:rsid w:val="005D6A8B"/>
    <w:rsid w:val="005D6C54"/>
    <w:rsid w:val="005E3187"/>
    <w:rsid w:val="005E3700"/>
    <w:rsid w:val="005E37A8"/>
    <w:rsid w:val="005E4293"/>
    <w:rsid w:val="005E4566"/>
    <w:rsid w:val="005E4944"/>
    <w:rsid w:val="005E49EA"/>
    <w:rsid w:val="005E5C46"/>
    <w:rsid w:val="005E5D7E"/>
    <w:rsid w:val="005E5E12"/>
    <w:rsid w:val="005E6009"/>
    <w:rsid w:val="005E6248"/>
    <w:rsid w:val="005E62CC"/>
    <w:rsid w:val="005E6309"/>
    <w:rsid w:val="005E6599"/>
    <w:rsid w:val="005E7CBD"/>
    <w:rsid w:val="005F1F5A"/>
    <w:rsid w:val="005F2A4B"/>
    <w:rsid w:val="005F2E39"/>
    <w:rsid w:val="005F30F6"/>
    <w:rsid w:val="005F390D"/>
    <w:rsid w:val="005F3ED0"/>
    <w:rsid w:val="005F48E9"/>
    <w:rsid w:val="005F5A2C"/>
    <w:rsid w:val="005F69D2"/>
    <w:rsid w:val="005F7B45"/>
    <w:rsid w:val="006006D5"/>
    <w:rsid w:val="00601244"/>
    <w:rsid w:val="00602264"/>
    <w:rsid w:val="00602898"/>
    <w:rsid w:val="00603548"/>
    <w:rsid w:val="0060558A"/>
    <w:rsid w:val="00605BCD"/>
    <w:rsid w:val="0060644E"/>
    <w:rsid w:val="00607046"/>
    <w:rsid w:val="0060722F"/>
    <w:rsid w:val="0060785D"/>
    <w:rsid w:val="00610900"/>
    <w:rsid w:val="00610C21"/>
    <w:rsid w:val="00610DAB"/>
    <w:rsid w:val="006110D2"/>
    <w:rsid w:val="0061167C"/>
    <w:rsid w:val="00611A17"/>
    <w:rsid w:val="00611D8C"/>
    <w:rsid w:val="00611FF8"/>
    <w:rsid w:val="006122F9"/>
    <w:rsid w:val="006126D0"/>
    <w:rsid w:val="00612D70"/>
    <w:rsid w:val="00612D8F"/>
    <w:rsid w:val="00612F67"/>
    <w:rsid w:val="006132DF"/>
    <w:rsid w:val="0061338A"/>
    <w:rsid w:val="006136A7"/>
    <w:rsid w:val="00613B78"/>
    <w:rsid w:val="00613C48"/>
    <w:rsid w:val="00613CBB"/>
    <w:rsid w:val="0061673A"/>
    <w:rsid w:val="006171E3"/>
    <w:rsid w:val="00617411"/>
    <w:rsid w:val="00620033"/>
    <w:rsid w:val="006202E3"/>
    <w:rsid w:val="006219B3"/>
    <w:rsid w:val="00621B86"/>
    <w:rsid w:val="0062275D"/>
    <w:rsid w:val="006227F8"/>
    <w:rsid w:val="006253FF"/>
    <w:rsid w:val="00626268"/>
    <w:rsid w:val="00626B4F"/>
    <w:rsid w:val="00626CD2"/>
    <w:rsid w:val="00630EA9"/>
    <w:rsid w:val="00630FDD"/>
    <w:rsid w:val="00631771"/>
    <w:rsid w:val="006323DB"/>
    <w:rsid w:val="00632906"/>
    <w:rsid w:val="00633954"/>
    <w:rsid w:val="00635B73"/>
    <w:rsid w:val="00635E8B"/>
    <w:rsid w:val="006406FB"/>
    <w:rsid w:val="00640E4A"/>
    <w:rsid w:val="0064129D"/>
    <w:rsid w:val="006416B1"/>
    <w:rsid w:val="00645360"/>
    <w:rsid w:val="0064693A"/>
    <w:rsid w:val="00646974"/>
    <w:rsid w:val="00646D7B"/>
    <w:rsid w:val="00646E26"/>
    <w:rsid w:val="006476DB"/>
    <w:rsid w:val="0065015F"/>
    <w:rsid w:val="00651083"/>
    <w:rsid w:val="00651302"/>
    <w:rsid w:val="006514AC"/>
    <w:rsid w:val="00652565"/>
    <w:rsid w:val="00653789"/>
    <w:rsid w:val="00653895"/>
    <w:rsid w:val="00654036"/>
    <w:rsid w:val="006544BC"/>
    <w:rsid w:val="0065456B"/>
    <w:rsid w:val="006560D2"/>
    <w:rsid w:val="00656393"/>
    <w:rsid w:val="0065763C"/>
    <w:rsid w:val="0066073D"/>
    <w:rsid w:val="00660F26"/>
    <w:rsid w:val="006620E5"/>
    <w:rsid w:val="006622BE"/>
    <w:rsid w:val="0066445B"/>
    <w:rsid w:val="00664C5F"/>
    <w:rsid w:val="00664F0A"/>
    <w:rsid w:val="00665793"/>
    <w:rsid w:val="00665A7A"/>
    <w:rsid w:val="00665FC5"/>
    <w:rsid w:val="00666A5E"/>
    <w:rsid w:val="00666AA3"/>
    <w:rsid w:val="00666D9B"/>
    <w:rsid w:val="00670C9E"/>
    <w:rsid w:val="00670D55"/>
    <w:rsid w:val="00671E17"/>
    <w:rsid w:val="00671F7E"/>
    <w:rsid w:val="0067213F"/>
    <w:rsid w:val="006725DF"/>
    <w:rsid w:val="0067309B"/>
    <w:rsid w:val="00673EB4"/>
    <w:rsid w:val="0067526C"/>
    <w:rsid w:val="00675DEA"/>
    <w:rsid w:val="0067621C"/>
    <w:rsid w:val="006763BA"/>
    <w:rsid w:val="00676423"/>
    <w:rsid w:val="00676EF2"/>
    <w:rsid w:val="006800AA"/>
    <w:rsid w:val="00680B92"/>
    <w:rsid w:val="00680CFF"/>
    <w:rsid w:val="006816EA"/>
    <w:rsid w:val="006824EB"/>
    <w:rsid w:val="006834B4"/>
    <w:rsid w:val="006838A4"/>
    <w:rsid w:val="00684C04"/>
    <w:rsid w:val="00684E39"/>
    <w:rsid w:val="00686047"/>
    <w:rsid w:val="006901E4"/>
    <w:rsid w:val="006908DF"/>
    <w:rsid w:val="00690D15"/>
    <w:rsid w:val="00690D5C"/>
    <w:rsid w:val="006914AE"/>
    <w:rsid w:val="00693195"/>
    <w:rsid w:val="006934C3"/>
    <w:rsid w:val="00693D21"/>
    <w:rsid w:val="00693F97"/>
    <w:rsid w:val="00694003"/>
    <w:rsid w:val="0069496E"/>
    <w:rsid w:val="00694E49"/>
    <w:rsid w:val="006964AD"/>
    <w:rsid w:val="0069698D"/>
    <w:rsid w:val="00696A50"/>
    <w:rsid w:val="00696B00"/>
    <w:rsid w:val="00697A03"/>
    <w:rsid w:val="00697F5D"/>
    <w:rsid w:val="006A0149"/>
    <w:rsid w:val="006A089A"/>
    <w:rsid w:val="006A12C7"/>
    <w:rsid w:val="006A1491"/>
    <w:rsid w:val="006A1B53"/>
    <w:rsid w:val="006A35FC"/>
    <w:rsid w:val="006A37E1"/>
    <w:rsid w:val="006A3ABC"/>
    <w:rsid w:val="006A3D2E"/>
    <w:rsid w:val="006A5D1D"/>
    <w:rsid w:val="006A72A1"/>
    <w:rsid w:val="006B0094"/>
    <w:rsid w:val="006B0C94"/>
    <w:rsid w:val="006B0D0E"/>
    <w:rsid w:val="006B10FA"/>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B24"/>
    <w:rsid w:val="006C4CF9"/>
    <w:rsid w:val="006C5680"/>
    <w:rsid w:val="006C6A60"/>
    <w:rsid w:val="006C6EDB"/>
    <w:rsid w:val="006C79BB"/>
    <w:rsid w:val="006C7B24"/>
    <w:rsid w:val="006D09BB"/>
    <w:rsid w:val="006D09F2"/>
    <w:rsid w:val="006D0CC9"/>
    <w:rsid w:val="006D29A7"/>
    <w:rsid w:val="006D3729"/>
    <w:rsid w:val="006D49B3"/>
    <w:rsid w:val="006D604A"/>
    <w:rsid w:val="006D660C"/>
    <w:rsid w:val="006D6D31"/>
    <w:rsid w:val="006D6F93"/>
    <w:rsid w:val="006D77A4"/>
    <w:rsid w:val="006E05A8"/>
    <w:rsid w:val="006E0602"/>
    <w:rsid w:val="006E0800"/>
    <w:rsid w:val="006E10A5"/>
    <w:rsid w:val="006E1BD1"/>
    <w:rsid w:val="006E2818"/>
    <w:rsid w:val="006E2847"/>
    <w:rsid w:val="006E3CAE"/>
    <w:rsid w:val="006E42EC"/>
    <w:rsid w:val="006E44A0"/>
    <w:rsid w:val="006E4A7A"/>
    <w:rsid w:val="006E5D2D"/>
    <w:rsid w:val="006E6377"/>
    <w:rsid w:val="006E641F"/>
    <w:rsid w:val="006E7011"/>
    <w:rsid w:val="006E7409"/>
    <w:rsid w:val="006E7585"/>
    <w:rsid w:val="006E7694"/>
    <w:rsid w:val="006E7D35"/>
    <w:rsid w:val="006E7FF6"/>
    <w:rsid w:val="006F06C7"/>
    <w:rsid w:val="006F08C5"/>
    <w:rsid w:val="006F1108"/>
    <w:rsid w:val="006F1F74"/>
    <w:rsid w:val="006F2406"/>
    <w:rsid w:val="006F2890"/>
    <w:rsid w:val="006F2D02"/>
    <w:rsid w:val="006F447D"/>
    <w:rsid w:val="006F451A"/>
    <w:rsid w:val="006F4968"/>
    <w:rsid w:val="006F4EE0"/>
    <w:rsid w:val="006F50D9"/>
    <w:rsid w:val="006F5EEE"/>
    <w:rsid w:val="006F6212"/>
    <w:rsid w:val="006F6426"/>
    <w:rsid w:val="0070068E"/>
    <w:rsid w:val="00701557"/>
    <w:rsid w:val="00701E38"/>
    <w:rsid w:val="007028A9"/>
    <w:rsid w:val="00702FE1"/>
    <w:rsid w:val="00704250"/>
    <w:rsid w:val="00706C60"/>
    <w:rsid w:val="00707565"/>
    <w:rsid w:val="00707A83"/>
    <w:rsid w:val="00710B9D"/>
    <w:rsid w:val="00710F12"/>
    <w:rsid w:val="0071119F"/>
    <w:rsid w:val="00712B91"/>
    <w:rsid w:val="00712F06"/>
    <w:rsid w:val="007132B6"/>
    <w:rsid w:val="0071330E"/>
    <w:rsid w:val="00714386"/>
    <w:rsid w:val="00714412"/>
    <w:rsid w:val="007152A4"/>
    <w:rsid w:val="00715E51"/>
    <w:rsid w:val="0071709C"/>
    <w:rsid w:val="00717725"/>
    <w:rsid w:val="007178EC"/>
    <w:rsid w:val="00717E7A"/>
    <w:rsid w:val="00720006"/>
    <w:rsid w:val="007203A0"/>
    <w:rsid w:val="00722B13"/>
    <w:rsid w:val="00722C48"/>
    <w:rsid w:val="007256F7"/>
    <w:rsid w:val="00726753"/>
    <w:rsid w:val="007277F0"/>
    <w:rsid w:val="007279B3"/>
    <w:rsid w:val="00730311"/>
    <w:rsid w:val="0073066C"/>
    <w:rsid w:val="0073185B"/>
    <w:rsid w:val="00732010"/>
    <w:rsid w:val="00732900"/>
    <w:rsid w:val="00732D39"/>
    <w:rsid w:val="0073662A"/>
    <w:rsid w:val="00736E53"/>
    <w:rsid w:val="00737DEE"/>
    <w:rsid w:val="00737E3A"/>
    <w:rsid w:val="00740879"/>
    <w:rsid w:val="00741240"/>
    <w:rsid w:val="0074237C"/>
    <w:rsid w:val="00743AC0"/>
    <w:rsid w:val="00743EF9"/>
    <w:rsid w:val="007441B8"/>
    <w:rsid w:val="00744DC9"/>
    <w:rsid w:val="00745591"/>
    <w:rsid w:val="00745650"/>
    <w:rsid w:val="00746F61"/>
    <w:rsid w:val="00746F6B"/>
    <w:rsid w:val="00747060"/>
    <w:rsid w:val="00747674"/>
    <w:rsid w:val="00747B26"/>
    <w:rsid w:val="00747BF5"/>
    <w:rsid w:val="00750459"/>
    <w:rsid w:val="0075058D"/>
    <w:rsid w:val="00751049"/>
    <w:rsid w:val="007512E6"/>
    <w:rsid w:val="007514E0"/>
    <w:rsid w:val="00751645"/>
    <w:rsid w:val="007517ED"/>
    <w:rsid w:val="00751815"/>
    <w:rsid w:val="00751C40"/>
    <w:rsid w:val="00751F59"/>
    <w:rsid w:val="00751FD7"/>
    <w:rsid w:val="00752156"/>
    <w:rsid w:val="00752E32"/>
    <w:rsid w:val="00753462"/>
    <w:rsid w:val="00753B54"/>
    <w:rsid w:val="00753B72"/>
    <w:rsid w:val="0075412B"/>
    <w:rsid w:val="00754A60"/>
    <w:rsid w:val="0075536D"/>
    <w:rsid w:val="00755EFE"/>
    <w:rsid w:val="00757E26"/>
    <w:rsid w:val="00760012"/>
    <w:rsid w:val="0076055F"/>
    <w:rsid w:val="007607C6"/>
    <w:rsid w:val="00760D2E"/>
    <w:rsid w:val="007610F4"/>
    <w:rsid w:val="007615E3"/>
    <w:rsid w:val="00761876"/>
    <w:rsid w:val="00762567"/>
    <w:rsid w:val="00762BB3"/>
    <w:rsid w:val="007632F7"/>
    <w:rsid w:val="00763925"/>
    <w:rsid w:val="00764B3E"/>
    <w:rsid w:val="00765C8F"/>
    <w:rsid w:val="00767028"/>
    <w:rsid w:val="00767034"/>
    <w:rsid w:val="00767262"/>
    <w:rsid w:val="00770559"/>
    <w:rsid w:val="00770AC9"/>
    <w:rsid w:val="00772747"/>
    <w:rsid w:val="00772DF6"/>
    <w:rsid w:val="0077382A"/>
    <w:rsid w:val="00773A0A"/>
    <w:rsid w:val="00773DD0"/>
    <w:rsid w:val="007741D8"/>
    <w:rsid w:val="00774604"/>
    <w:rsid w:val="0077505B"/>
    <w:rsid w:val="00775314"/>
    <w:rsid w:val="007766DC"/>
    <w:rsid w:val="0077689E"/>
    <w:rsid w:val="00776A2B"/>
    <w:rsid w:val="00776E9C"/>
    <w:rsid w:val="007772E4"/>
    <w:rsid w:val="007779C9"/>
    <w:rsid w:val="00777D23"/>
    <w:rsid w:val="0078039D"/>
    <w:rsid w:val="007808E4"/>
    <w:rsid w:val="00781225"/>
    <w:rsid w:val="007819C1"/>
    <w:rsid w:val="0078214D"/>
    <w:rsid w:val="00782E13"/>
    <w:rsid w:val="00783364"/>
    <w:rsid w:val="00783422"/>
    <w:rsid w:val="00783481"/>
    <w:rsid w:val="00783EC3"/>
    <w:rsid w:val="007848C1"/>
    <w:rsid w:val="00784B93"/>
    <w:rsid w:val="00784D45"/>
    <w:rsid w:val="00784EA4"/>
    <w:rsid w:val="00785E17"/>
    <w:rsid w:val="00785FEF"/>
    <w:rsid w:val="00786734"/>
    <w:rsid w:val="007867AB"/>
    <w:rsid w:val="007867C0"/>
    <w:rsid w:val="0078747F"/>
    <w:rsid w:val="00790516"/>
    <w:rsid w:val="0079092D"/>
    <w:rsid w:val="0079146E"/>
    <w:rsid w:val="00791684"/>
    <w:rsid w:val="00792CE7"/>
    <w:rsid w:val="00794C88"/>
    <w:rsid w:val="00794E6D"/>
    <w:rsid w:val="00795995"/>
    <w:rsid w:val="00796410"/>
    <w:rsid w:val="00796A5D"/>
    <w:rsid w:val="0079748A"/>
    <w:rsid w:val="00797720"/>
    <w:rsid w:val="0079793D"/>
    <w:rsid w:val="00797D7A"/>
    <w:rsid w:val="00797EB2"/>
    <w:rsid w:val="007A0B44"/>
    <w:rsid w:val="007A102A"/>
    <w:rsid w:val="007A1BD6"/>
    <w:rsid w:val="007A2076"/>
    <w:rsid w:val="007A20B7"/>
    <w:rsid w:val="007A239B"/>
    <w:rsid w:val="007A2BC8"/>
    <w:rsid w:val="007A3ABB"/>
    <w:rsid w:val="007A4B6D"/>
    <w:rsid w:val="007A5C8B"/>
    <w:rsid w:val="007A5F3F"/>
    <w:rsid w:val="007A77C5"/>
    <w:rsid w:val="007B108F"/>
    <w:rsid w:val="007B1A28"/>
    <w:rsid w:val="007B1AE7"/>
    <w:rsid w:val="007B24D8"/>
    <w:rsid w:val="007B4083"/>
    <w:rsid w:val="007B578A"/>
    <w:rsid w:val="007B6464"/>
    <w:rsid w:val="007B6905"/>
    <w:rsid w:val="007B6CBD"/>
    <w:rsid w:val="007B6EED"/>
    <w:rsid w:val="007C0282"/>
    <w:rsid w:val="007C05FC"/>
    <w:rsid w:val="007C0720"/>
    <w:rsid w:val="007C0E7B"/>
    <w:rsid w:val="007C183A"/>
    <w:rsid w:val="007C1A84"/>
    <w:rsid w:val="007C294D"/>
    <w:rsid w:val="007C3E01"/>
    <w:rsid w:val="007C40F6"/>
    <w:rsid w:val="007C453D"/>
    <w:rsid w:val="007C630A"/>
    <w:rsid w:val="007C757B"/>
    <w:rsid w:val="007D1690"/>
    <w:rsid w:val="007D208F"/>
    <w:rsid w:val="007D2BFE"/>
    <w:rsid w:val="007D2C26"/>
    <w:rsid w:val="007D2F58"/>
    <w:rsid w:val="007D32E0"/>
    <w:rsid w:val="007D363A"/>
    <w:rsid w:val="007D3D36"/>
    <w:rsid w:val="007D4984"/>
    <w:rsid w:val="007D59A6"/>
    <w:rsid w:val="007D5C10"/>
    <w:rsid w:val="007D715A"/>
    <w:rsid w:val="007D71C5"/>
    <w:rsid w:val="007D71FE"/>
    <w:rsid w:val="007E13B2"/>
    <w:rsid w:val="007E27EC"/>
    <w:rsid w:val="007E4101"/>
    <w:rsid w:val="007E568E"/>
    <w:rsid w:val="007E5FF6"/>
    <w:rsid w:val="007E636F"/>
    <w:rsid w:val="007E6992"/>
    <w:rsid w:val="007E6F62"/>
    <w:rsid w:val="007E735B"/>
    <w:rsid w:val="007E76E2"/>
    <w:rsid w:val="007E7CEF"/>
    <w:rsid w:val="007E7F16"/>
    <w:rsid w:val="007F013E"/>
    <w:rsid w:val="007F079B"/>
    <w:rsid w:val="007F1DF4"/>
    <w:rsid w:val="007F2FB3"/>
    <w:rsid w:val="007F36A3"/>
    <w:rsid w:val="007F4549"/>
    <w:rsid w:val="007F462D"/>
    <w:rsid w:val="007F4CA5"/>
    <w:rsid w:val="007F53EA"/>
    <w:rsid w:val="007F57C6"/>
    <w:rsid w:val="007F5BD1"/>
    <w:rsid w:val="007F65F6"/>
    <w:rsid w:val="007F6708"/>
    <w:rsid w:val="007F7294"/>
    <w:rsid w:val="007F749D"/>
    <w:rsid w:val="007F76A2"/>
    <w:rsid w:val="00800EA5"/>
    <w:rsid w:val="0080138B"/>
    <w:rsid w:val="00801787"/>
    <w:rsid w:val="00801896"/>
    <w:rsid w:val="0080207B"/>
    <w:rsid w:val="00802265"/>
    <w:rsid w:val="0080232A"/>
    <w:rsid w:val="00803E02"/>
    <w:rsid w:val="00803E91"/>
    <w:rsid w:val="008043C1"/>
    <w:rsid w:val="008045BB"/>
    <w:rsid w:val="0080599F"/>
    <w:rsid w:val="00805F6E"/>
    <w:rsid w:val="00807290"/>
    <w:rsid w:val="008112C1"/>
    <w:rsid w:val="00811367"/>
    <w:rsid w:val="00811B5C"/>
    <w:rsid w:val="00811E36"/>
    <w:rsid w:val="00812A2F"/>
    <w:rsid w:val="00812A90"/>
    <w:rsid w:val="00814304"/>
    <w:rsid w:val="00814BF3"/>
    <w:rsid w:val="00816945"/>
    <w:rsid w:val="00821D5F"/>
    <w:rsid w:val="008229D2"/>
    <w:rsid w:val="00824970"/>
    <w:rsid w:val="00824ADF"/>
    <w:rsid w:val="00824B45"/>
    <w:rsid w:val="0082543A"/>
    <w:rsid w:val="00825941"/>
    <w:rsid w:val="00825DC2"/>
    <w:rsid w:val="00826BA9"/>
    <w:rsid w:val="00826F3A"/>
    <w:rsid w:val="0082714D"/>
    <w:rsid w:val="0082724F"/>
    <w:rsid w:val="008274BA"/>
    <w:rsid w:val="00830C02"/>
    <w:rsid w:val="00831451"/>
    <w:rsid w:val="008314DD"/>
    <w:rsid w:val="00831AEA"/>
    <w:rsid w:val="00831DAE"/>
    <w:rsid w:val="00832F7C"/>
    <w:rsid w:val="008334C2"/>
    <w:rsid w:val="008336E9"/>
    <w:rsid w:val="00835746"/>
    <w:rsid w:val="0084009C"/>
    <w:rsid w:val="0084226A"/>
    <w:rsid w:val="00842769"/>
    <w:rsid w:val="008432E2"/>
    <w:rsid w:val="00843FB0"/>
    <w:rsid w:val="0084427D"/>
    <w:rsid w:val="00844997"/>
    <w:rsid w:val="00844B59"/>
    <w:rsid w:val="0084513A"/>
    <w:rsid w:val="008454F0"/>
    <w:rsid w:val="00846119"/>
    <w:rsid w:val="00847491"/>
    <w:rsid w:val="00847B44"/>
    <w:rsid w:val="00847CA7"/>
    <w:rsid w:val="00850A22"/>
    <w:rsid w:val="00851674"/>
    <w:rsid w:val="008528F8"/>
    <w:rsid w:val="0085313E"/>
    <w:rsid w:val="008535D6"/>
    <w:rsid w:val="008539BF"/>
    <w:rsid w:val="00853EB9"/>
    <w:rsid w:val="008548DF"/>
    <w:rsid w:val="0085505B"/>
    <w:rsid w:val="0085511E"/>
    <w:rsid w:val="0085525B"/>
    <w:rsid w:val="00855366"/>
    <w:rsid w:val="008561B5"/>
    <w:rsid w:val="008574F6"/>
    <w:rsid w:val="0086014A"/>
    <w:rsid w:val="00861801"/>
    <w:rsid w:val="00861ABF"/>
    <w:rsid w:val="00862339"/>
    <w:rsid w:val="00863265"/>
    <w:rsid w:val="00863F59"/>
    <w:rsid w:val="008641C3"/>
    <w:rsid w:val="00864C31"/>
    <w:rsid w:val="008653B0"/>
    <w:rsid w:val="00870579"/>
    <w:rsid w:val="008705F3"/>
    <w:rsid w:val="00870894"/>
    <w:rsid w:val="00870C96"/>
    <w:rsid w:val="00871836"/>
    <w:rsid w:val="008718E5"/>
    <w:rsid w:val="00872CB9"/>
    <w:rsid w:val="008744C5"/>
    <w:rsid w:val="00875229"/>
    <w:rsid w:val="00875A72"/>
    <w:rsid w:val="00875AD6"/>
    <w:rsid w:val="008765FC"/>
    <w:rsid w:val="00876973"/>
    <w:rsid w:val="00877D77"/>
    <w:rsid w:val="0088086D"/>
    <w:rsid w:val="008815E1"/>
    <w:rsid w:val="0088307E"/>
    <w:rsid w:val="00885B0F"/>
    <w:rsid w:val="008863EB"/>
    <w:rsid w:val="008900FD"/>
    <w:rsid w:val="00890421"/>
    <w:rsid w:val="0089043E"/>
    <w:rsid w:val="0089162A"/>
    <w:rsid w:val="008922D3"/>
    <w:rsid w:val="00892698"/>
    <w:rsid w:val="00892918"/>
    <w:rsid w:val="00893EB2"/>
    <w:rsid w:val="008940F7"/>
    <w:rsid w:val="00894461"/>
    <w:rsid w:val="00894BD9"/>
    <w:rsid w:val="00895506"/>
    <w:rsid w:val="00895882"/>
    <w:rsid w:val="00895F74"/>
    <w:rsid w:val="00895FD7"/>
    <w:rsid w:val="0089634C"/>
    <w:rsid w:val="00896EE8"/>
    <w:rsid w:val="008974DE"/>
    <w:rsid w:val="0089753F"/>
    <w:rsid w:val="008A010C"/>
    <w:rsid w:val="008A0771"/>
    <w:rsid w:val="008A1510"/>
    <w:rsid w:val="008A18B2"/>
    <w:rsid w:val="008A1AF9"/>
    <w:rsid w:val="008A1B8A"/>
    <w:rsid w:val="008A2B00"/>
    <w:rsid w:val="008A34DB"/>
    <w:rsid w:val="008A3766"/>
    <w:rsid w:val="008A4010"/>
    <w:rsid w:val="008A405F"/>
    <w:rsid w:val="008A513A"/>
    <w:rsid w:val="008A5BB0"/>
    <w:rsid w:val="008A5CD2"/>
    <w:rsid w:val="008A6130"/>
    <w:rsid w:val="008A650B"/>
    <w:rsid w:val="008A6CA5"/>
    <w:rsid w:val="008A7A8C"/>
    <w:rsid w:val="008B07C1"/>
    <w:rsid w:val="008B0BAD"/>
    <w:rsid w:val="008B0D2A"/>
    <w:rsid w:val="008B17E0"/>
    <w:rsid w:val="008B21BE"/>
    <w:rsid w:val="008B40CC"/>
    <w:rsid w:val="008B665C"/>
    <w:rsid w:val="008B6764"/>
    <w:rsid w:val="008B7895"/>
    <w:rsid w:val="008B7B39"/>
    <w:rsid w:val="008C0A0C"/>
    <w:rsid w:val="008C0A37"/>
    <w:rsid w:val="008C0DA4"/>
    <w:rsid w:val="008C119E"/>
    <w:rsid w:val="008C11EE"/>
    <w:rsid w:val="008C180E"/>
    <w:rsid w:val="008C2492"/>
    <w:rsid w:val="008C2578"/>
    <w:rsid w:val="008C2AD3"/>
    <w:rsid w:val="008C3B2B"/>
    <w:rsid w:val="008C3F33"/>
    <w:rsid w:val="008C4423"/>
    <w:rsid w:val="008C5560"/>
    <w:rsid w:val="008C6462"/>
    <w:rsid w:val="008C7276"/>
    <w:rsid w:val="008D0294"/>
    <w:rsid w:val="008D3E94"/>
    <w:rsid w:val="008D433F"/>
    <w:rsid w:val="008D464F"/>
    <w:rsid w:val="008D49AF"/>
    <w:rsid w:val="008D4AED"/>
    <w:rsid w:val="008D57AC"/>
    <w:rsid w:val="008D5C33"/>
    <w:rsid w:val="008D6B5B"/>
    <w:rsid w:val="008D7225"/>
    <w:rsid w:val="008E04C9"/>
    <w:rsid w:val="008E0A14"/>
    <w:rsid w:val="008E10A8"/>
    <w:rsid w:val="008E1611"/>
    <w:rsid w:val="008E1654"/>
    <w:rsid w:val="008E215B"/>
    <w:rsid w:val="008E2958"/>
    <w:rsid w:val="008E3209"/>
    <w:rsid w:val="008E3C5C"/>
    <w:rsid w:val="008E42B3"/>
    <w:rsid w:val="008E4722"/>
    <w:rsid w:val="008E4D86"/>
    <w:rsid w:val="008E567E"/>
    <w:rsid w:val="008E5C07"/>
    <w:rsid w:val="008E63DD"/>
    <w:rsid w:val="008E75EE"/>
    <w:rsid w:val="008F09BF"/>
    <w:rsid w:val="008F1865"/>
    <w:rsid w:val="008F29C7"/>
    <w:rsid w:val="008F2AD9"/>
    <w:rsid w:val="008F30B5"/>
    <w:rsid w:val="008F3B2B"/>
    <w:rsid w:val="008F4BED"/>
    <w:rsid w:val="008F4F41"/>
    <w:rsid w:val="008F61B1"/>
    <w:rsid w:val="008F74E2"/>
    <w:rsid w:val="00900D69"/>
    <w:rsid w:val="009017AF"/>
    <w:rsid w:val="00901F31"/>
    <w:rsid w:val="00902055"/>
    <w:rsid w:val="00902758"/>
    <w:rsid w:val="00902E47"/>
    <w:rsid w:val="00903AB8"/>
    <w:rsid w:val="00903D38"/>
    <w:rsid w:val="00903DBE"/>
    <w:rsid w:val="00904953"/>
    <w:rsid w:val="009049DE"/>
    <w:rsid w:val="009056E9"/>
    <w:rsid w:val="009061E8"/>
    <w:rsid w:val="00906BA9"/>
    <w:rsid w:val="00907E0D"/>
    <w:rsid w:val="00910BB8"/>
    <w:rsid w:val="00911AA2"/>
    <w:rsid w:val="00912A57"/>
    <w:rsid w:val="009133BC"/>
    <w:rsid w:val="009138ED"/>
    <w:rsid w:val="0091403C"/>
    <w:rsid w:val="00914E04"/>
    <w:rsid w:val="00915E73"/>
    <w:rsid w:val="0091651F"/>
    <w:rsid w:val="009165EC"/>
    <w:rsid w:val="0091685B"/>
    <w:rsid w:val="009168A3"/>
    <w:rsid w:val="00916C21"/>
    <w:rsid w:val="009175E2"/>
    <w:rsid w:val="009178A6"/>
    <w:rsid w:val="00917A23"/>
    <w:rsid w:val="00917D2A"/>
    <w:rsid w:val="009201EA"/>
    <w:rsid w:val="009203ED"/>
    <w:rsid w:val="00920448"/>
    <w:rsid w:val="009206D4"/>
    <w:rsid w:val="00920C72"/>
    <w:rsid w:val="00920E85"/>
    <w:rsid w:val="00922FF6"/>
    <w:rsid w:val="0092390C"/>
    <w:rsid w:val="00924419"/>
    <w:rsid w:val="00924F90"/>
    <w:rsid w:val="00925A1B"/>
    <w:rsid w:val="00925A20"/>
    <w:rsid w:val="00925B33"/>
    <w:rsid w:val="00925EDA"/>
    <w:rsid w:val="00926ACC"/>
    <w:rsid w:val="00927481"/>
    <w:rsid w:val="00927BA1"/>
    <w:rsid w:val="00927CC5"/>
    <w:rsid w:val="00927E92"/>
    <w:rsid w:val="009304F4"/>
    <w:rsid w:val="00930DC0"/>
    <w:rsid w:val="0093122C"/>
    <w:rsid w:val="0093176A"/>
    <w:rsid w:val="00932796"/>
    <w:rsid w:val="00932DED"/>
    <w:rsid w:val="0093309F"/>
    <w:rsid w:val="0093356A"/>
    <w:rsid w:val="00933B3D"/>
    <w:rsid w:val="009344C2"/>
    <w:rsid w:val="00934DFF"/>
    <w:rsid w:val="0093646D"/>
    <w:rsid w:val="00936819"/>
    <w:rsid w:val="00936DAA"/>
    <w:rsid w:val="00937376"/>
    <w:rsid w:val="009374D6"/>
    <w:rsid w:val="009379A7"/>
    <w:rsid w:val="00937E10"/>
    <w:rsid w:val="00940134"/>
    <w:rsid w:val="0094135B"/>
    <w:rsid w:val="00941CD4"/>
    <w:rsid w:val="00941E10"/>
    <w:rsid w:val="00942364"/>
    <w:rsid w:val="009429C7"/>
    <w:rsid w:val="00944130"/>
    <w:rsid w:val="009465F6"/>
    <w:rsid w:val="00946ACC"/>
    <w:rsid w:val="00946D8E"/>
    <w:rsid w:val="00950E19"/>
    <w:rsid w:val="00952844"/>
    <w:rsid w:val="0095326D"/>
    <w:rsid w:val="009534A2"/>
    <w:rsid w:val="00953835"/>
    <w:rsid w:val="00954932"/>
    <w:rsid w:val="00954A46"/>
    <w:rsid w:val="009557AD"/>
    <w:rsid w:val="00955C60"/>
    <w:rsid w:val="00956378"/>
    <w:rsid w:val="009564E7"/>
    <w:rsid w:val="00956979"/>
    <w:rsid w:val="00956FB6"/>
    <w:rsid w:val="009571E0"/>
    <w:rsid w:val="009572C7"/>
    <w:rsid w:val="0096170D"/>
    <w:rsid w:val="009627CE"/>
    <w:rsid w:val="00962D99"/>
    <w:rsid w:val="009630DC"/>
    <w:rsid w:val="00965F52"/>
    <w:rsid w:val="00966535"/>
    <w:rsid w:val="00966811"/>
    <w:rsid w:val="00966F25"/>
    <w:rsid w:val="009677F8"/>
    <w:rsid w:val="00967868"/>
    <w:rsid w:val="00971AA6"/>
    <w:rsid w:val="00972039"/>
    <w:rsid w:val="00973ADC"/>
    <w:rsid w:val="00973EDB"/>
    <w:rsid w:val="009746E2"/>
    <w:rsid w:val="00974FA9"/>
    <w:rsid w:val="00975EC6"/>
    <w:rsid w:val="00975F29"/>
    <w:rsid w:val="009760E2"/>
    <w:rsid w:val="0097630E"/>
    <w:rsid w:val="009769A9"/>
    <w:rsid w:val="00977334"/>
    <w:rsid w:val="0097736B"/>
    <w:rsid w:val="00977B18"/>
    <w:rsid w:val="00980672"/>
    <w:rsid w:val="00980BF0"/>
    <w:rsid w:val="009820BB"/>
    <w:rsid w:val="00982163"/>
    <w:rsid w:val="009823AA"/>
    <w:rsid w:val="009824E3"/>
    <w:rsid w:val="00982D13"/>
    <w:rsid w:val="00982D45"/>
    <w:rsid w:val="00982D64"/>
    <w:rsid w:val="009830F0"/>
    <w:rsid w:val="00983E4A"/>
    <w:rsid w:val="00983EE2"/>
    <w:rsid w:val="00985214"/>
    <w:rsid w:val="00985817"/>
    <w:rsid w:val="00985BEF"/>
    <w:rsid w:val="0098645C"/>
    <w:rsid w:val="00987802"/>
    <w:rsid w:val="00987A7F"/>
    <w:rsid w:val="00987DEB"/>
    <w:rsid w:val="0099035D"/>
    <w:rsid w:val="009904D7"/>
    <w:rsid w:val="00991D4F"/>
    <w:rsid w:val="00992A4B"/>
    <w:rsid w:val="00992C4C"/>
    <w:rsid w:val="00992F8E"/>
    <w:rsid w:val="00993B6E"/>
    <w:rsid w:val="00996D67"/>
    <w:rsid w:val="009974F3"/>
    <w:rsid w:val="00997DEE"/>
    <w:rsid w:val="009A014B"/>
    <w:rsid w:val="009A0976"/>
    <w:rsid w:val="009A0990"/>
    <w:rsid w:val="009A0D24"/>
    <w:rsid w:val="009A3966"/>
    <w:rsid w:val="009A4319"/>
    <w:rsid w:val="009A4524"/>
    <w:rsid w:val="009A51AE"/>
    <w:rsid w:val="009A52BE"/>
    <w:rsid w:val="009A6162"/>
    <w:rsid w:val="009A7746"/>
    <w:rsid w:val="009B0082"/>
    <w:rsid w:val="009B103B"/>
    <w:rsid w:val="009B1EB3"/>
    <w:rsid w:val="009B2CAA"/>
    <w:rsid w:val="009B3C90"/>
    <w:rsid w:val="009B4329"/>
    <w:rsid w:val="009B449D"/>
    <w:rsid w:val="009B58E1"/>
    <w:rsid w:val="009B5B56"/>
    <w:rsid w:val="009B6938"/>
    <w:rsid w:val="009C047C"/>
    <w:rsid w:val="009C0C6A"/>
    <w:rsid w:val="009C115B"/>
    <w:rsid w:val="009C3F2F"/>
    <w:rsid w:val="009C4079"/>
    <w:rsid w:val="009C4706"/>
    <w:rsid w:val="009C7D66"/>
    <w:rsid w:val="009C7D9F"/>
    <w:rsid w:val="009D0740"/>
    <w:rsid w:val="009D11E3"/>
    <w:rsid w:val="009D13D1"/>
    <w:rsid w:val="009D20BA"/>
    <w:rsid w:val="009D279B"/>
    <w:rsid w:val="009D2A43"/>
    <w:rsid w:val="009D2B88"/>
    <w:rsid w:val="009D33F3"/>
    <w:rsid w:val="009D3692"/>
    <w:rsid w:val="009D3DA5"/>
    <w:rsid w:val="009D4244"/>
    <w:rsid w:val="009D5D90"/>
    <w:rsid w:val="009E03AA"/>
    <w:rsid w:val="009E06DB"/>
    <w:rsid w:val="009E0AAF"/>
    <w:rsid w:val="009E0C1C"/>
    <w:rsid w:val="009E1D7E"/>
    <w:rsid w:val="009E1EEE"/>
    <w:rsid w:val="009E22E4"/>
    <w:rsid w:val="009E3860"/>
    <w:rsid w:val="009E3CD9"/>
    <w:rsid w:val="009E45B8"/>
    <w:rsid w:val="009E4749"/>
    <w:rsid w:val="009E55EF"/>
    <w:rsid w:val="009E563D"/>
    <w:rsid w:val="009E5733"/>
    <w:rsid w:val="009E7919"/>
    <w:rsid w:val="009F0323"/>
    <w:rsid w:val="009F03EF"/>
    <w:rsid w:val="009F1030"/>
    <w:rsid w:val="009F157D"/>
    <w:rsid w:val="009F15D2"/>
    <w:rsid w:val="009F16C6"/>
    <w:rsid w:val="009F1C40"/>
    <w:rsid w:val="009F1C65"/>
    <w:rsid w:val="009F38B5"/>
    <w:rsid w:val="009F5482"/>
    <w:rsid w:val="009F55DE"/>
    <w:rsid w:val="009F5A19"/>
    <w:rsid w:val="009F5D4A"/>
    <w:rsid w:val="009F604C"/>
    <w:rsid w:val="009F628E"/>
    <w:rsid w:val="009F79C4"/>
    <w:rsid w:val="009F7B46"/>
    <w:rsid w:val="009F7F9A"/>
    <w:rsid w:val="009F7FCB"/>
    <w:rsid w:val="00A0156D"/>
    <w:rsid w:val="00A015B5"/>
    <w:rsid w:val="00A027BC"/>
    <w:rsid w:val="00A035A5"/>
    <w:rsid w:val="00A04B6E"/>
    <w:rsid w:val="00A04E7B"/>
    <w:rsid w:val="00A04F73"/>
    <w:rsid w:val="00A05313"/>
    <w:rsid w:val="00A05932"/>
    <w:rsid w:val="00A06798"/>
    <w:rsid w:val="00A12251"/>
    <w:rsid w:val="00A12913"/>
    <w:rsid w:val="00A14213"/>
    <w:rsid w:val="00A14BA0"/>
    <w:rsid w:val="00A14BD6"/>
    <w:rsid w:val="00A14D4B"/>
    <w:rsid w:val="00A15183"/>
    <w:rsid w:val="00A15AC7"/>
    <w:rsid w:val="00A16576"/>
    <w:rsid w:val="00A17429"/>
    <w:rsid w:val="00A17624"/>
    <w:rsid w:val="00A2004F"/>
    <w:rsid w:val="00A2278E"/>
    <w:rsid w:val="00A229B7"/>
    <w:rsid w:val="00A246C4"/>
    <w:rsid w:val="00A24EA1"/>
    <w:rsid w:val="00A2711B"/>
    <w:rsid w:val="00A27E3A"/>
    <w:rsid w:val="00A30B20"/>
    <w:rsid w:val="00A30CD6"/>
    <w:rsid w:val="00A314AB"/>
    <w:rsid w:val="00A318C7"/>
    <w:rsid w:val="00A31FCA"/>
    <w:rsid w:val="00A32019"/>
    <w:rsid w:val="00A32896"/>
    <w:rsid w:val="00A32ED3"/>
    <w:rsid w:val="00A33B32"/>
    <w:rsid w:val="00A3437C"/>
    <w:rsid w:val="00A35DB3"/>
    <w:rsid w:val="00A35F51"/>
    <w:rsid w:val="00A362EC"/>
    <w:rsid w:val="00A40A64"/>
    <w:rsid w:val="00A41212"/>
    <w:rsid w:val="00A422CC"/>
    <w:rsid w:val="00A4324A"/>
    <w:rsid w:val="00A439FB"/>
    <w:rsid w:val="00A448BA"/>
    <w:rsid w:val="00A44C20"/>
    <w:rsid w:val="00A452F8"/>
    <w:rsid w:val="00A463C2"/>
    <w:rsid w:val="00A46AEA"/>
    <w:rsid w:val="00A473DA"/>
    <w:rsid w:val="00A47491"/>
    <w:rsid w:val="00A47851"/>
    <w:rsid w:val="00A47BCC"/>
    <w:rsid w:val="00A47D90"/>
    <w:rsid w:val="00A502F7"/>
    <w:rsid w:val="00A5049E"/>
    <w:rsid w:val="00A50607"/>
    <w:rsid w:val="00A506FB"/>
    <w:rsid w:val="00A50E7D"/>
    <w:rsid w:val="00A50ED4"/>
    <w:rsid w:val="00A51A2E"/>
    <w:rsid w:val="00A51C0C"/>
    <w:rsid w:val="00A5354C"/>
    <w:rsid w:val="00A546B0"/>
    <w:rsid w:val="00A5557D"/>
    <w:rsid w:val="00A5594F"/>
    <w:rsid w:val="00A572EB"/>
    <w:rsid w:val="00A60642"/>
    <w:rsid w:val="00A60B1C"/>
    <w:rsid w:val="00A61512"/>
    <w:rsid w:val="00A6379E"/>
    <w:rsid w:val="00A641F8"/>
    <w:rsid w:val="00A64663"/>
    <w:rsid w:val="00A6529D"/>
    <w:rsid w:val="00A654F5"/>
    <w:rsid w:val="00A658C1"/>
    <w:rsid w:val="00A664B4"/>
    <w:rsid w:val="00A66F26"/>
    <w:rsid w:val="00A7038C"/>
    <w:rsid w:val="00A706A8"/>
    <w:rsid w:val="00A71134"/>
    <w:rsid w:val="00A71206"/>
    <w:rsid w:val="00A71806"/>
    <w:rsid w:val="00A71A06"/>
    <w:rsid w:val="00A71A81"/>
    <w:rsid w:val="00A71B4A"/>
    <w:rsid w:val="00A7228F"/>
    <w:rsid w:val="00A743E9"/>
    <w:rsid w:val="00A7453E"/>
    <w:rsid w:val="00A74B88"/>
    <w:rsid w:val="00A7540D"/>
    <w:rsid w:val="00A75735"/>
    <w:rsid w:val="00A75841"/>
    <w:rsid w:val="00A764BA"/>
    <w:rsid w:val="00A768C9"/>
    <w:rsid w:val="00A77507"/>
    <w:rsid w:val="00A776EB"/>
    <w:rsid w:val="00A80296"/>
    <w:rsid w:val="00A80E36"/>
    <w:rsid w:val="00A81C67"/>
    <w:rsid w:val="00A82234"/>
    <w:rsid w:val="00A828A4"/>
    <w:rsid w:val="00A8299A"/>
    <w:rsid w:val="00A83393"/>
    <w:rsid w:val="00A83F48"/>
    <w:rsid w:val="00A84734"/>
    <w:rsid w:val="00A85C14"/>
    <w:rsid w:val="00A86209"/>
    <w:rsid w:val="00A8668D"/>
    <w:rsid w:val="00A8754E"/>
    <w:rsid w:val="00A87569"/>
    <w:rsid w:val="00A875A4"/>
    <w:rsid w:val="00A87758"/>
    <w:rsid w:val="00A9087E"/>
    <w:rsid w:val="00A9095C"/>
    <w:rsid w:val="00A90BDD"/>
    <w:rsid w:val="00A90C8A"/>
    <w:rsid w:val="00A90DDC"/>
    <w:rsid w:val="00A91ACB"/>
    <w:rsid w:val="00A91F2F"/>
    <w:rsid w:val="00A93901"/>
    <w:rsid w:val="00A940C0"/>
    <w:rsid w:val="00A952FF"/>
    <w:rsid w:val="00A95AC8"/>
    <w:rsid w:val="00AA0145"/>
    <w:rsid w:val="00AA0E58"/>
    <w:rsid w:val="00AA0EFA"/>
    <w:rsid w:val="00AA10F7"/>
    <w:rsid w:val="00AA1213"/>
    <w:rsid w:val="00AA12CA"/>
    <w:rsid w:val="00AA29DA"/>
    <w:rsid w:val="00AA2DD3"/>
    <w:rsid w:val="00AA32F5"/>
    <w:rsid w:val="00AA35EF"/>
    <w:rsid w:val="00AA4C78"/>
    <w:rsid w:val="00AA59BE"/>
    <w:rsid w:val="00AA5B38"/>
    <w:rsid w:val="00AA6599"/>
    <w:rsid w:val="00AA65A9"/>
    <w:rsid w:val="00AA6B64"/>
    <w:rsid w:val="00AA73C5"/>
    <w:rsid w:val="00AA7A87"/>
    <w:rsid w:val="00AB0259"/>
    <w:rsid w:val="00AB11EB"/>
    <w:rsid w:val="00AB1646"/>
    <w:rsid w:val="00AB192C"/>
    <w:rsid w:val="00AB1D77"/>
    <w:rsid w:val="00AB2245"/>
    <w:rsid w:val="00AB2460"/>
    <w:rsid w:val="00AB3499"/>
    <w:rsid w:val="00AB415C"/>
    <w:rsid w:val="00AB46C4"/>
    <w:rsid w:val="00AB4977"/>
    <w:rsid w:val="00AB659F"/>
    <w:rsid w:val="00AB7642"/>
    <w:rsid w:val="00AB7B0F"/>
    <w:rsid w:val="00AB7D85"/>
    <w:rsid w:val="00AC08C1"/>
    <w:rsid w:val="00AC1129"/>
    <w:rsid w:val="00AC1861"/>
    <w:rsid w:val="00AC1D76"/>
    <w:rsid w:val="00AC1EEF"/>
    <w:rsid w:val="00AC3A64"/>
    <w:rsid w:val="00AC498F"/>
    <w:rsid w:val="00AC6886"/>
    <w:rsid w:val="00AC712D"/>
    <w:rsid w:val="00AD06BD"/>
    <w:rsid w:val="00AD0896"/>
    <w:rsid w:val="00AD0BE1"/>
    <w:rsid w:val="00AD13D5"/>
    <w:rsid w:val="00AD1873"/>
    <w:rsid w:val="00AD2074"/>
    <w:rsid w:val="00AD24B5"/>
    <w:rsid w:val="00AD31F2"/>
    <w:rsid w:val="00AD40CE"/>
    <w:rsid w:val="00AD50BD"/>
    <w:rsid w:val="00AD742E"/>
    <w:rsid w:val="00AE0706"/>
    <w:rsid w:val="00AE1471"/>
    <w:rsid w:val="00AE1C55"/>
    <w:rsid w:val="00AE2D28"/>
    <w:rsid w:val="00AE2DD9"/>
    <w:rsid w:val="00AE4370"/>
    <w:rsid w:val="00AE468A"/>
    <w:rsid w:val="00AE4D27"/>
    <w:rsid w:val="00AE58EB"/>
    <w:rsid w:val="00AE5BB4"/>
    <w:rsid w:val="00AE6176"/>
    <w:rsid w:val="00AE62D8"/>
    <w:rsid w:val="00AE67FB"/>
    <w:rsid w:val="00AE78D4"/>
    <w:rsid w:val="00AE7FA5"/>
    <w:rsid w:val="00AF0039"/>
    <w:rsid w:val="00AF0142"/>
    <w:rsid w:val="00AF05EF"/>
    <w:rsid w:val="00AF0858"/>
    <w:rsid w:val="00AF0DD2"/>
    <w:rsid w:val="00AF139E"/>
    <w:rsid w:val="00AF1D9A"/>
    <w:rsid w:val="00AF1D9D"/>
    <w:rsid w:val="00AF2DE7"/>
    <w:rsid w:val="00AF367E"/>
    <w:rsid w:val="00AF405F"/>
    <w:rsid w:val="00AF54B7"/>
    <w:rsid w:val="00AF5606"/>
    <w:rsid w:val="00AF587F"/>
    <w:rsid w:val="00AF74BF"/>
    <w:rsid w:val="00AF74DA"/>
    <w:rsid w:val="00AF758E"/>
    <w:rsid w:val="00AF7997"/>
    <w:rsid w:val="00B0149A"/>
    <w:rsid w:val="00B019CB"/>
    <w:rsid w:val="00B01F98"/>
    <w:rsid w:val="00B02269"/>
    <w:rsid w:val="00B02422"/>
    <w:rsid w:val="00B027D7"/>
    <w:rsid w:val="00B029A7"/>
    <w:rsid w:val="00B03D23"/>
    <w:rsid w:val="00B05145"/>
    <w:rsid w:val="00B051A1"/>
    <w:rsid w:val="00B0582D"/>
    <w:rsid w:val="00B060EE"/>
    <w:rsid w:val="00B061F5"/>
    <w:rsid w:val="00B070DB"/>
    <w:rsid w:val="00B10A26"/>
    <w:rsid w:val="00B10D58"/>
    <w:rsid w:val="00B117A9"/>
    <w:rsid w:val="00B149A3"/>
    <w:rsid w:val="00B14B16"/>
    <w:rsid w:val="00B14FAC"/>
    <w:rsid w:val="00B15581"/>
    <w:rsid w:val="00B16E2A"/>
    <w:rsid w:val="00B16E75"/>
    <w:rsid w:val="00B17C0C"/>
    <w:rsid w:val="00B20351"/>
    <w:rsid w:val="00B2101F"/>
    <w:rsid w:val="00B2190D"/>
    <w:rsid w:val="00B2214A"/>
    <w:rsid w:val="00B224B3"/>
    <w:rsid w:val="00B22D79"/>
    <w:rsid w:val="00B23AF1"/>
    <w:rsid w:val="00B23FBA"/>
    <w:rsid w:val="00B247C1"/>
    <w:rsid w:val="00B24CFF"/>
    <w:rsid w:val="00B27335"/>
    <w:rsid w:val="00B30E84"/>
    <w:rsid w:val="00B3156F"/>
    <w:rsid w:val="00B31ABF"/>
    <w:rsid w:val="00B321C1"/>
    <w:rsid w:val="00B3330D"/>
    <w:rsid w:val="00B351C1"/>
    <w:rsid w:val="00B37885"/>
    <w:rsid w:val="00B37D10"/>
    <w:rsid w:val="00B400E6"/>
    <w:rsid w:val="00B417E7"/>
    <w:rsid w:val="00B41FD0"/>
    <w:rsid w:val="00B42860"/>
    <w:rsid w:val="00B42B6E"/>
    <w:rsid w:val="00B4323A"/>
    <w:rsid w:val="00B4509C"/>
    <w:rsid w:val="00B45117"/>
    <w:rsid w:val="00B457ED"/>
    <w:rsid w:val="00B45B39"/>
    <w:rsid w:val="00B4646C"/>
    <w:rsid w:val="00B46B9A"/>
    <w:rsid w:val="00B47854"/>
    <w:rsid w:val="00B50288"/>
    <w:rsid w:val="00B507DD"/>
    <w:rsid w:val="00B5090F"/>
    <w:rsid w:val="00B50A70"/>
    <w:rsid w:val="00B5130F"/>
    <w:rsid w:val="00B54BD6"/>
    <w:rsid w:val="00B54D23"/>
    <w:rsid w:val="00B54F94"/>
    <w:rsid w:val="00B565AE"/>
    <w:rsid w:val="00B57017"/>
    <w:rsid w:val="00B57155"/>
    <w:rsid w:val="00B57775"/>
    <w:rsid w:val="00B602AA"/>
    <w:rsid w:val="00B617C2"/>
    <w:rsid w:val="00B61A0E"/>
    <w:rsid w:val="00B61DC3"/>
    <w:rsid w:val="00B62EA7"/>
    <w:rsid w:val="00B6306B"/>
    <w:rsid w:val="00B6358A"/>
    <w:rsid w:val="00B64D35"/>
    <w:rsid w:val="00B6591E"/>
    <w:rsid w:val="00B65B51"/>
    <w:rsid w:val="00B65DC6"/>
    <w:rsid w:val="00B65FAD"/>
    <w:rsid w:val="00B66A7B"/>
    <w:rsid w:val="00B67172"/>
    <w:rsid w:val="00B673CC"/>
    <w:rsid w:val="00B70646"/>
    <w:rsid w:val="00B7103B"/>
    <w:rsid w:val="00B7178E"/>
    <w:rsid w:val="00B721A9"/>
    <w:rsid w:val="00B72EBB"/>
    <w:rsid w:val="00B7346B"/>
    <w:rsid w:val="00B737FE"/>
    <w:rsid w:val="00B73D7B"/>
    <w:rsid w:val="00B74F3F"/>
    <w:rsid w:val="00B75A94"/>
    <w:rsid w:val="00B767AA"/>
    <w:rsid w:val="00B77294"/>
    <w:rsid w:val="00B77507"/>
    <w:rsid w:val="00B7786C"/>
    <w:rsid w:val="00B802F8"/>
    <w:rsid w:val="00B80A92"/>
    <w:rsid w:val="00B815A5"/>
    <w:rsid w:val="00B81DBB"/>
    <w:rsid w:val="00B81DFB"/>
    <w:rsid w:val="00B82734"/>
    <w:rsid w:val="00B82E13"/>
    <w:rsid w:val="00B82FF9"/>
    <w:rsid w:val="00B83CD5"/>
    <w:rsid w:val="00B8451B"/>
    <w:rsid w:val="00B8525F"/>
    <w:rsid w:val="00B85676"/>
    <w:rsid w:val="00B85896"/>
    <w:rsid w:val="00B859B3"/>
    <w:rsid w:val="00B9025D"/>
    <w:rsid w:val="00B90D14"/>
    <w:rsid w:val="00B90E94"/>
    <w:rsid w:val="00B927DB"/>
    <w:rsid w:val="00B93104"/>
    <w:rsid w:val="00B94CE2"/>
    <w:rsid w:val="00B94ED5"/>
    <w:rsid w:val="00B96582"/>
    <w:rsid w:val="00B97296"/>
    <w:rsid w:val="00BA0498"/>
    <w:rsid w:val="00BA0B99"/>
    <w:rsid w:val="00BA2BAA"/>
    <w:rsid w:val="00BA2EAA"/>
    <w:rsid w:val="00BA33B9"/>
    <w:rsid w:val="00BA3767"/>
    <w:rsid w:val="00BA4B75"/>
    <w:rsid w:val="00BA53C3"/>
    <w:rsid w:val="00BA55DA"/>
    <w:rsid w:val="00BA60DC"/>
    <w:rsid w:val="00BA634E"/>
    <w:rsid w:val="00BA641A"/>
    <w:rsid w:val="00BA6872"/>
    <w:rsid w:val="00BA6B9E"/>
    <w:rsid w:val="00BA6D16"/>
    <w:rsid w:val="00BA7DEA"/>
    <w:rsid w:val="00BB0242"/>
    <w:rsid w:val="00BB0FFA"/>
    <w:rsid w:val="00BB29F6"/>
    <w:rsid w:val="00BB2C26"/>
    <w:rsid w:val="00BB30F0"/>
    <w:rsid w:val="00BB37A8"/>
    <w:rsid w:val="00BB3854"/>
    <w:rsid w:val="00BB3A85"/>
    <w:rsid w:val="00BB43D4"/>
    <w:rsid w:val="00BB45EB"/>
    <w:rsid w:val="00BB54E0"/>
    <w:rsid w:val="00BB5EF3"/>
    <w:rsid w:val="00BB6839"/>
    <w:rsid w:val="00BB69A7"/>
    <w:rsid w:val="00BB6B5E"/>
    <w:rsid w:val="00BB708D"/>
    <w:rsid w:val="00BB785B"/>
    <w:rsid w:val="00BB7DD5"/>
    <w:rsid w:val="00BC1E90"/>
    <w:rsid w:val="00BC3DCD"/>
    <w:rsid w:val="00BC4FE0"/>
    <w:rsid w:val="00BC6D0C"/>
    <w:rsid w:val="00BC7279"/>
    <w:rsid w:val="00BC7387"/>
    <w:rsid w:val="00BC76AF"/>
    <w:rsid w:val="00BD046B"/>
    <w:rsid w:val="00BD0E31"/>
    <w:rsid w:val="00BD0ECE"/>
    <w:rsid w:val="00BD0FD5"/>
    <w:rsid w:val="00BD1280"/>
    <w:rsid w:val="00BD20AF"/>
    <w:rsid w:val="00BD2891"/>
    <w:rsid w:val="00BD39BE"/>
    <w:rsid w:val="00BD3A35"/>
    <w:rsid w:val="00BD3D56"/>
    <w:rsid w:val="00BD48E4"/>
    <w:rsid w:val="00BD5937"/>
    <w:rsid w:val="00BD5C7F"/>
    <w:rsid w:val="00BD6C2C"/>
    <w:rsid w:val="00BD7B7E"/>
    <w:rsid w:val="00BE0F8A"/>
    <w:rsid w:val="00BE151B"/>
    <w:rsid w:val="00BE2107"/>
    <w:rsid w:val="00BE279E"/>
    <w:rsid w:val="00BE27CA"/>
    <w:rsid w:val="00BE3005"/>
    <w:rsid w:val="00BE3786"/>
    <w:rsid w:val="00BE401F"/>
    <w:rsid w:val="00BE4CFA"/>
    <w:rsid w:val="00BE52A2"/>
    <w:rsid w:val="00BE5AD5"/>
    <w:rsid w:val="00BE5DB9"/>
    <w:rsid w:val="00BE67A7"/>
    <w:rsid w:val="00BE7DED"/>
    <w:rsid w:val="00BF0232"/>
    <w:rsid w:val="00BF0BFC"/>
    <w:rsid w:val="00BF0D05"/>
    <w:rsid w:val="00BF37AE"/>
    <w:rsid w:val="00BF382B"/>
    <w:rsid w:val="00BF418E"/>
    <w:rsid w:val="00BF4DAB"/>
    <w:rsid w:val="00BF5118"/>
    <w:rsid w:val="00BF5206"/>
    <w:rsid w:val="00BF5228"/>
    <w:rsid w:val="00BF59DF"/>
    <w:rsid w:val="00BF5DA3"/>
    <w:rsid w:val="00C001A3"/>
    <w:rsid w:val="00C00472"/>
    <w:rsid w:val="00C004CC"/>
    <w:rsid w:val="00C00C34"/>
    <w:rsid w:val="00C0160D"/>
    <w:rsid w:val="00C0257D"/>
    <w:rsid w:val="00C0360E"/>
    <w:rsid w:val="00C03D6D"/>
    <w:rsid w:val="00C06276"/>
    <w:rsid w:val="00C06B9E"/>
    <w:rsid w:val="00C07D29"/>
    <w:rsid w:val="00C108BC"/>
    <w:rsid w:val="00C11475"/>
    <w:rsid w:val="00C116D9"/>
    <w:rsid w:val="00C1194A"/>
    <w:rsid w:val="00C11A3E"/>
    <w:rsid w:val="00C11C35"/>
    <w:rsid w:val="00C12271"/>
    <w:rsid w:val="00C124EC"/>
    <w:rsid w:val="00C128FE"/>
    <w:rsid w:val="00C12EDE"/>
    <w:rsid w:val="00C147A2"/>
    <w:rsid w:val="00C151E8"/>
    <w:rsid w:val="00C15AD1"/>
    <w:rsid w:val="00C166EB"/>
    <w:rsid w:val="00C169A2"/>
    <w:rsid w:val="00C17209"/>
    <w:rsid w:val="00C17E72"/>
    <w:rsid w:val="00C202FE"/>
    <w:rsid w:val="00C20F83"/>
    <w:rsid w:val="00C2211B"/>
    <w:rsid w:val="00C24973"/>
    <w:rsid w:val="00C25891"/>
    <w:rsid w:val="00C2590B"/>
    <w:rsid w:val="00C25AE9"/>
    <w:rsid w:val="00C265CF"/>
    <w:rsid w:val="00C26AD2"/>
    <w:rsid w:val="00C27324"/>
    <w:rsid w:val="00C31952"/>
    <w:rsid w:val="00C31FE6"/>
    <w:rsid w:val="00C32131"/>
    <w:rsid w:val="00C32673"/>
    <w:rsid w:val="00C32C6B"/>
    <w:rsid w:val="00C32D87"/>
    <w:rsid w:val="00C330AE"/>
    <w:rsid w:val="00C336A2"/>
    <w:rsid w:val="00C3390D"/>
    <w:rsid w:val="00C351F2"/>
    <w:rsid w:val="00C35268"/>
    <w:rsid w:val="00C355B1"/>
    <w:rsid w:val="00C359EE"/>
    <w:rsid w:val="00C36899"/>
    <w:rsid w:val="00C36E6C"/>
    <w:rsid w:val="00C36E73"/>
    <w:rsid w:val="00C3745C"/>
    <w:rsid w:val="00C37665"/>
    <w:rsid w:val="00C37CC4"/>
    <w:rsid w:val="00C401DA"/>
    <w:rsid w:val="00C40888"/>
    <w:rsid w:val="00C411DB"/>
    <w:rsid w:val="00C41B36"/>
    <w:rsid w:val="00C423AA"/>
    <w:rsid w:val="00C427BE"/>
    <w:rsid w:val="00C42EEA"/>
    <w:rsid w:val="00C42FBE"/>
    <w:rsid w:val="00C43123"/>
    <w:rsid w:val="00C43785"/>
    <w:rsid w:val="00C43A43"/>
    <w:rsid w:val="00C44A74"/>
    <w:rsid w:val="00C44DAD"/>
    <w:rsid w:val="00C44E18"/>
    <w:rsid w:val="00C44E78"/>
    <w:rsid w:val="00C46F57"/>
    <w:rsid w:val="00C47034"/>
    <w:rsid w:val="00C474FD"/>
    <w:rsid w:val="00C50364"/>
    <w:rsid w:val="00C504F3"/>
    <w:rsid w:val="00C511F7"/>
    <w:rsid w:val="00C51683"/>
    <w:rsid w:val="00C51968"/>
    <w:rsid w:val="00C52233"/>
    <w:rsid w:val="00C52827"/>
    <w:rsid w:val="00C52BA3"/>
    <w:rsid w:val="00C52D81"/>
    <w:rsid w:val="00C5336F"/>
    <w:rsid w:val="00C538D4"/>
    <w:rsid w:val="00C53D03"/>
    <w:rsid w:val="00C53FC4"/>
    <w:rsid w:val="00C5423A"/>
    <w:rsid w:val="00C546FD"/>
    <w:rsid w:val="00C55522"/>
    <w:rsid w:val="00C55DEB"/>
    <w:rsid w:val="00C56CAA"/>
    <w:rsid w:val="00C56F6A"/>
    <w:rsid w:val="00C572BF"/>
    <w:rsid w:val="00C57831"/>
    <w:rsid w:val="00C603E8"/>
    <w:rsid w:val="00C60E0F"/>
    <w:rsid w:val="00C6103E"/>
    <w:rsid w:val="00C62699"/>
    <w:rsid w:val="00C628C6"/>
    <w:rsid w:val="00C62C59"/>
    <w:rsid w:val="00C62E6A"/>
    <w:rsid w:val="00C63EB5"/>
    <w:rsid w:val="00C64114"/>
    <w:rsid w:val="00C64890"/>
    <w:rsid w:val="00C649B9"/>
    <w:rsid w:val="00C659C4"/>
    <w:rsid w:val="00C65C56"/>
    <w:rsid w:val="00C65E74"/>
    <w:rsid w:val="00C66B1D"/>
    <w:rsid w:val="00C6715A"/>
    <w:rsid w:val="00C67C57"/>
    <w:rsid w:val="00C67E20"/>
    <w:rsid w:val="00C702A9"/>
    <w:rsid w:val="00C708A7"/>
    <w:rsid w:val="00C72054"/>
    <w:rsid w:val="00C72083"/>
    <w:rsid w:val="00C72990"/>
    <w:rsid w:val="00C729AB"/>
    <w:rsid w:val="00C72FE9"/>
    <w:rsid w:val="00C74F21"/>
    <w:rsid w:val="00C753BB"/>
    <w:rsid w:val="00C7593F"/>
    <w:rsid w:val="00C75D55"/>
    <w:rsid w:val="00C76386"/>
    <w:rsid w:val="00C76926"/>
    <w:rsid w:val="00C76B04"/>
    <w:rsid w:val="00C80C05"/>
    <w:rsid w:val="00C815CB"/>
    <w:rsid w:val="00C82104"/>
    <w:rsid w:val="00C826F3"/>
    <w:rsid w:val="00C82F97"/>
    <w:rsid w:val="00C836BF"/>
    <w:rsid w:val="00C840D0"/>
    <w:rsid w:val="00C8432D"/>
    <w:rsid w:val="00C84490"/>
    <w:rsid w:val="00C8466C"/>
    <w:rsid w:val="00C84E84"/>
    <w:rsid w:val="00C84EDF"/>
    <w:rsid w:val="00C86224"/>
    <w:rsid w:val="00C86E8A"/>
    <w:rsid w:val="00C878B0"/>
    <w:rsid w:val="00C92BE0"/>
    <w:rsid w:val="00C932B4"/>
    <w:rsid w:val="00C93561"/>
    <w:rsid w:val="00C944FB"/>
    <w:rsid w:val="00C94785"/>
    <w:rsid w:val="00C96779"/>
    <w:rsid w:val="00C96D1E"/>
    <w:rsid w:val="00C9748E"/>
    <w:rsid w:val="00CA181B"/>
    <w:rsid w:val="00CA1CFF"/>
    <w:rsid w:val="00CA1DB6"/>
    <w:rsid w:val="00CA49E6"/>
    <w:rsid w:val="00CA4ADF"/>
    <w:rsid w:val="00CA5C20"/>
    <w:rsid w:val="00CA692F"/>
    <w:rsid w:val="00CA70A1"/>
    <w:rsid w:val="00CA70C8"/>
    <w:rsid w:val="00CB1500"/>
    <w:rsid w:val="00CB2374"/>
    <w:rsid w:val="00CB2888"/>
    <w:rsid w:val="00CB2CF9"/>
    <w:rsid w:val="00CB3A14"/>
    <w:rsid w:val="00CB4388"/>
    <w:rsid w:val="00CB474B"/>
    <w:rsid w:val="00CB4EC9"/>
    <w:rsid w:val="00CB58C7"/>
    <w:rsid w:val="00CB5E9F"/>
    <w:rsid w:val="00CB6D41"/>
    <w:rsid w:val="00CB72FD"/>
    <w:rsid w:val="00CB7A89"/>
    <w:rsid w:val="00CB7D56"/>
    <w:rsid w:val="00CC0269"/>
    <w:rsid w:val="00CC084C"/>
    <w:rsid w:val="00CC1475"/>
    <w:rsid w:val="00CC3253"/>
    <w:rsid w:val="00CC3AA3"/>
    <w:rsid w:val="00CC4422"/>
    <w:rsid w:val="00CC485D"/>
    <w:rsid w:val="00CC5634"/>
    <w:rsid w:val="00CC5693"/>
    <w:rsid w:val="00CC5E7B"/>
    <w:rsid w:val="00CC5F62"/>
    <w:rsid w:val="00CC6169"/>
    <w:rsid w:val="00CC767D"/>
    <w:rsid w:val="00CD0A0F"/>
    <w:rsid w:val="00CD0B22"/>
    <w:rsid w:val="00CD1653"/>
    <w:rsid w:val="00CD1995"/>
    <w:rsid w:val="00CD1F17"/>
    <w:rsid w:val="00CD2AE1"/>
    <w:rsid w:val="00CD2CCD"/>
    <w:rsid w:val="00CD42AF"/>
    <w:rsid w:val="00CD4BB5"/>
    <w:rsid w:val="00CD6DC1"/>
    <w:rsid w:val="00CD710A"/>
    <w:rsid w:val="00CD72C2"/>
    <w:rsid w:val="00CD75B8"/>
    <w:rsid w:val="00CD776C"/>
    <w:rsid w:val="00CD77B9"/>
    <w:rsid w:val="00CE056C"/>
    <w:rsid w:val="00CE1A20"/>
    <w:rsid w:val="00CE252A"/>
    <w:rsid w:val="00CE2B88"/>
    <w:rsid w:val="00CE49AD"/>
    <w:rsid w:val="00CE509D"/>
    <w:rsid w:val="00CE5163"/>
    <w:rsid w:val="00CE538B"/>
    <w:rsid w:val="00CE5824"/>
    <w:rsid w:val="00CE58A2"/>
    <w:rsid w:val="00CE5E5E"/>
    <w:rsid w:val="00CE6D9D"/>
    <w:rsid w:val="00CE6DAD"/>
    <w:rsid w:val="00CE700D"/>
    <w:rsid w:val="00CF1B21"/>
    <w:rsid w:val="00CF2906"/>
    <w:rsid w:val="00CF297D"/>
    <w:rsid w:val="00CF2C96"/>
    <w:rsid w:val="00CF45EA"/>
    <w:rsid w:val="00CF4BFA"/>
    <w:rsid w:val="00CF57F4"/>
    <w:rsid w:val="00CF7284"/>
    <w:rsid w:val="00CF7E22"/>
    <w:rsid w:val="00D00166"/>
    <w:rsid w:val="00D006BC"/>
    <w:rsid w:val="00D01699"/>
    <w:rsid w:val="00D03261"/>
    <w:rsid w:val="00D032AF"/>
    <w:rsid w:val="00D03CEC"/>
    <w:rsid w:val="00D04839"/>
    <w:rsid w:val="00D057B9"/>
    <w:rsid w:val="00D0596C"/>
    <w:rsid w:val="00D05DB4"/>
    <w:rsid w:val="00D06390"/>
    <w:rsid w:val="00D0671C"/>
    <w:rsid w:val="00D070AB"/>
    <w:rsid w:val="00D072AE"/>
    <w:rsid w:val="00D0740D"/>
    <w:rsid w:val="00D0744A"/>
    <w:rsid w:val="00D074CB"/>
    <w:rsid w:val="00D07566"/>
    <w:rsid w:val="00D076E8"/>
    <w:rsid w:val="00D07E3E"/>
    <w:rsid w:val="00D10081"/>
    <w:rsid w:val="00D100A1"/>
    <w:rsid w:val="00D12BAF"/>
    <w:rsid w:val="00D12CC7"/>
    <w:rsid w:val="00D12DFC"/>
    <w:rsid w:val="00D13CBB"/>
    <w:rsid w:val="00D142E0"/>
    <w:rsid w:val="00D144C6"/>
    <w:rsid w:val="00D15F68"/>
    <w:rsid w:val="00D1736A"/>
    <w:rsid w:val="00D175CD"/>
    <w:rsid w:val="00D17EC6"/>
    <w:rsid w:val="00D20E87"/>
    <w:rsid w:val="00D22101"/>
    <w:rsid w:val="00D22267"/>
    <w:rsid w:val="00D22700"/>
    <w:rsid w:val="00D22898"/>
    <w:rsid w:val="00D230B6"/>
    <w:rsid w:val="00D23CB8"/>
    <w:rsid w:val="00D2428E"/>
    <w:rsid w:val="00D255E2"/>
    <w:rsid w:val="00D26B94"/>
    <w:rsid w:val="00D27332"/>
    <w:rsid w:val="00D2740F"/>
    <w:rsid w:val="00D30C1B"/>
    <w:rsid w:val="00D30E9D"/>
    <w:rsid w:val="00D3117F"/>
    <w:rsid w:val="00D3241F"/>
    <w:rsid w:val="00D32D37"/>
    <w:rsid w:val="00D32DDA"/>
    <w:rsid w:val="00D33D33"/>
    <w:rsid w:val="00D347C9"/>
    <w:rsid w:val="00D34CAE"/>
    <w:rsid w:val="00D3576D"/>
    <w:rsid w:val="00D35B92"/>
    <w:rsid w:val="00D35D83"/>
    <w:rsid w:val="00D36A7E"/>
    <w:rsid w:val="00D36DA9"/>
    <w:rsid w:val="00D37595"/>
    <w:rsid w:val="00D4078F"/>
    <w:rsid w:val="00D407DC"/>
    <w:rsid w:val="00D40F0F"/>
    <w:rsid w:val="00D42E57"/>
    <w:rsid w:val="00D43860"/>
    <w:rsid w:val="00D4387F"/>
    <w:rsid w:val="00D43D17"/>
    <w:rsid w:val="00D44386"/>
    <w:rsid w:val="00D4478D"/>
    <w:rsid w:val="00D44C83"/>
    <w:rsid w:val="00D44E0D"/>
    <w:rsid w:val="00D4528C"/>
    <w:rsid w:val="00D456ED"/>
    <w:rsid w:val="00D47E0B"/>
    <w:rsid w:val="00D502C9"/>
    <w:rsid w:val="00D50972"/>
    <w:rsid w:val="00D50E1C"/>
    <w:rsid w:val="00D51281"/>
    <w:rsid w:val="00D5161D"/>
    <w:rsid w:val="00D522A7"/>
    <w:rsid w:val="00D522BF"/>
    <w:rsid w:val="00D537D5"/>
    <w:rsid w:val="00D53C64"/>
    <w:rsid w:val="00D53CBA"/>
    <w:rsid w:val="00D54FEB"/>
    <w:rsid w:val="00D55875"/>
    <w:rsid w:val="00D55D7C"/>
    <w:rsid w:val="00D56B27"/>
    <w:rsid w:val="00D57E79"/>
    <w:rsid w:val="00D601D8"/>
    <w:rsid w:val="00D607CA"/>
    <w:rsid w:val="00D60AB8"/>
    <w:rsid w:val="00D616E3"/>
    <w:rsid w:val="00D61C1D"/>
    <w:rsid w:val="00D61CB2"/>
    <w:rsid w:val="00D61FD4"/>
    <w:rsid w:val="00D6265D"/>
    <w:rsid w:val="00D627F6"/>
    <w:rsid w:val="00D62A67"/>
    <w:rsid w:val="00D62DBF"/>
    <w:rsid w:val="00D6389C"/>
    <w:rsid w:val="00D64B07"/>
    <w:rsid w:val="00D6651B"/>
    <w:rsid w:val="00D6680D"/>
    <w:rsid w:val="00D67708"/>
    <w:rsid w:val="00D67F7B"/>
    <w:rsid w:val="00D71FE9"/>
    <w:rsid w:val="00D72417"/>
    <w:rsid w:val="00D725C0"/>
    <w:rsid w:val="00D72A5F"/>
    <w:rsid w:val="00D72AE5"/>
    <w:rsid w:val="00D7345F"/>
    <w:rsid w:val="00D74278"/>
    <w:rsid w:val="00D74BC5"/>
    <w:rsid w:val="00D75C27"/>
    <w:rsid w:val="00D75E31"/>
    <w:rsid w:val="00D76B48"/>
    <w:rsid w:val="00D77D54"/>
    <w:rsid w:val="00D80DA2"/>
    <w:rsid w:val="00D81A38"/>
    <w:rsid w:val="00D83EC2"/>
    <w:rsid w:val="00D83F8C"/>
    <w:rsid w:val="00D84D5B"/>
    <w:rsid w:val="00D84E34"/>
    <w:rsid w:val="00D85F2A"/>
    <w:rsid w:val="00D8714D"/>
    <w:rsid w:val="00D87689"/>
    <w:rsid w:val="00D915E5"/>
    <w:rsid w:val="00D91C26"/>
    <w:rsid w:val="00D9226A"/>
    <w:rsid w:val="00D92746"/>
    <w:rsid w:val="00D92B92"/>
    <w:rsid w:val="00D9367D"/>
    <w:rsid w:val="00D94376"/>
    <w:rsid w:val="00D94719"/>
    <w:rsid w:val="00D94F47"/>
    <w:rsid w:val="00D954FC"/>
    <w:rsid w:val="00D96188"/>
    <w:rsid w:val="00D96394"/>
    <w:rsid w:val="00D96462"/>
    <w:rsid w:val="00D96747"/>
    <w:rsid w:val="00D96ACA"/>
    <w:rsid w:val="00D96D08"/>
    <w:rsid w:val="00D9796D"/>
    <w:rsid w:val="00DA0C4C"/>
    <w:rsid w:val="00DA100A"/>
    <w:rsid w:val="00DA1313"/>
    <w:rsid w:val="00DA182E"/>
    <w:rsid w:val="00DA21F6"/>
    <w:rsid w:val="00DA241C"/>
    <w:rsid w:val="00DA27CC"/>
    <w:rsid w:val="00DA2A91"/>
    <w:rsid w:val="00DA310C"/>
    <w:rsid w:val="00DA3AFA"/>
    <w:rsid w:val="00DA3BA1"/>
    <w:rsid w:val="00DA4575"/>
    <w:rsid w:val="00DA5EF0"/>
    <w:rsid w:val="00DA6750"/>
    <w:rsid w:val="00DA67DA"/>
    <w:rsid w:val="00DA6C40"/>
    <w:rsid w:val="00DB1F2B"/>
    <w:rsid w:val="00DB4913"/>
    <w:rsid w:val="00DB52D5"/>
    <w:rsid w:val="00DB5AF1"/>
    <w:rsid w:val="00DB5CDD"/>
    <w:rsid w:val="00DB64F3"/>
    <w:rsid w:val="00DB6C30"/>
    <w:rsid w:val="00DB7F40"/>
    <w:rsid w:val="00DC069D"/>
    <w:rsid w:val="00DC0981"/>
    <w:rsid w:val="00DC19AF"/>
    <w:rsid w:val="00DC1BCD"/>
    <w:rsid w:val="00DC20FD"/>
    <w:rsid w:val="00DC39EE"/>
    <w:rsid w:val="00DC55D6"/>
    <w:rsid w:val="00DC6594"/>
    <w:rsid w:val="00DD0810"/>
    <w:rsid w:val="00DD092D"/>
    <w:rsid w:val="00DD0AC3"/>
    <w:rsid w:val="00DD0CA7"/>
    <w:rsid w:val="00DD2218"/>
    <w:rsid w:val="00DD26E2"/>
    <w:rsid w:val="00DD38DB"/>
    <w:rsid w:val="00DD3C0D"/>
    <w:rsid w:val="00DD3FD5"/>
    <w:rsid w:val="00DD5A96"/>
    <w:rsid w:val="00DD5DF7"/>
    <w:rsid w:val="00DD60E3"/>
    <w:rsid w:val="00DD793E"/>
    <w:rsid w:val="00DE0B7D"/>
    <w:rsid w:val="00DE12D7"/>
    <w:rsid w:val="00DE16A5"/>
    <w:rsid w:val="00DE2868"/>
    <w:rsid w:val="00DE445A"/>
    <w:rsid w:val="00DE4C18"/>
    <w:rsid w:val="00DE4F3E"/>
    <w:rsid w:val="00DE5271"/>
    <w:rsid w:val="00DE6092"/>
    <w:rsid w:val="00DE60BA"/>
    <w:rsid w:val="00DE7D99"/>
    <w:rsid w:val="00DF0CA9"/>
    <w:rsid w:val="00DF1A74"/>
    <w:rsid w:val="00DF1F02"/>
    <w:rsid w:val="00DF2012"/>
    <w:rsid w:val="00DF38B2"/>
    <w:rsid w:val="00DF3D17"/>
    <w:rsid w:val="00DF4DD9"/>
    <w:rsid w:val="00DF517F"/>
    <w:rsid w:val="00DF5CED"/>
    <w:rsid w:val="00DF5DEE"/>
    <w:rsid w:val="00DF637B"/>
    <w:rsid w:val="00DF72B5"/>
    <w:rsid w:val="00DF7959"/>
    <w:rsid w:val="00E000CD"/>
    <w:rsid w:val="00E0057A"/>
    <w:rsid w:val="00E008C0"/>
    <w:rsid w:val="00E00D3D"/>
    <w:rsid w:val="00E0119B"/>
    <w:rsid w:val="00E0180C"/>
    <w:rsid w:val="00E021BA"/>
    <w:rsid w:val="00E02B27"/>
    <w:rsid w:val="00E02D58"/>
    <w:rsid w:val="00E03039"/>
    <w:rsid w:val="00E03219"/>
    <w:rsid w:val="00E03692"/>
    <w:rsid w:val="00E04C95"/>
    <w:rsid w:val="00E04CAB"/>
    <w:rsid w:val="00E04E9B"/>
    <w:rsid w:val="00E058B0"/>
    <w:rsid w:val="00E061E2"/>
    <w:rsid w:val="00E0741E"/>
    <w:rsid w:val="00E10F62"/>
    <w:rsid w:val="00E1107D"/>
    <w:rsid w:val="00E11EEE"/>
    <w:rsid w:val="00E124D7"/>
    <w:rsid w:val="00E1270A"/>
    <w:rsid w:val="00E12BEC"/>
    <w:rsid w:val="00E1404A"/>
    <w:rsid w:val="00E14C60"/>
    <w:rsid w:val="00E14D8E"/>
    <w:rsid w:val="00E15A3A"/>
    <w:rsid w:val="00E15BED"/>
    <w:rsid w:val="00E15CCA"/>
    <w:rsid w:val="00E162FF"/>
    <w:rsid w:val="00E169A8"/>
    <w:rsid w:val="00E21ABF"/>
    <w:rsid w:val="00E21BE3"/>
    <w:rsid w:val="00E22834"/>
    <w:rsid w:val="00E22AF5"/>
    <w:rsid w:val="00E23253"/>
    <w:rsid w:val="00E2333A"/>
    <w:rsid w:val="00E236E4"/>
    <w:rsid w:val="00E240EB"/>
    <w:rsid w:val="00E24AAB"/>
    <w:rsid w:val="00E25274"/>
    <w:rsid w:val="00E253EF"/>
    <w:rsid w:val="00E25E4F"/>
    <w:rsid w:val="00E269AE"/>
    <w:rsid w:val="00E26CE9"/>
    <w:rsid w:val="00E27167"/>
    <w:rsid w:val="00E27755"/>
    <w:rsid w:val="00E27987"/>
    <w:rsid w:val="00E3085F"/>
    <w:rsid w:val="00E31F9B"/>
    <w:rsid w:val="00E32BD7"/>
    <w:rsid w:val="00E32E4B"/>
    <w:rsid w:val="00E32EDD"/>
    <w:rsid w:val="00E33BB3"/>
    <w:rsid w:val="00E3437B"/>
    <w:rsid w:val="00E34548"/>
    <w:rsid w:val="00E3522D"/>
    <w:rsid w:val="00E35530"/>
    <w:rsid w:val="00E368A8"/>
    <w:rsid w:val="00E37671"/>
    <w:rsid w:val="00E37729"/>
    <w:rsid w:val="00E4040C"/>
    <w:rsid w:val="00E4154F"/>
    <w:rsid w:val="00E4173B"/>
    <w:rsid w:val="00E419FB"/>
    <w:rsid w:val="00E42161"/>
    <w:rsid w:val="00E42710"/>
    <w:rsid w:val="00E42771"/>
    <w:rsid w:val="00E42D65"/>
    <w:rsid w:val="00E42DAA"/>
    <w:rsid w:val="00E443A9"/>
    <w:rsid w:val="00E456FA"/>
    <w:rsid w:val="00E4577C"/>
    <w:rsid w:val="00E462A3"/>
    <w:rsid w:val="00E47D16"/>
    <w:rsid w:val="00E504CF"/>
    <w:rsid w:val="00E5059B"/>
    <w:rsid w:val="00E50E1B"/>
    <w:rsid w:val="00E50F98"/>
    <w:rsid w:val="00E5107E"/>
    <w:rsid w:val="00E51CBF"/>
    <w:rsid w:val="00E52139"/>
    <w:rsid w:val="00E53F0E"/>
    <w:rsid w:val="00E545FE"/>
    <w:rsid w:val="00E551A8"/>
    <w:rsid w:val="00E55A13"/>
    <w:rsid w:val="00E55FCC"/>
    <w:rsid w:val="00E56300"/>
    <w:rsid w:val="00E56798"/>
    <w:rsid w:val="00E57BED"/>
    <w:rsid w:val="00E60090"/>
    <w:rsid w:val="00E61C97"/>
    <w:rsid w:val="00E62F87"/>
    <w:rsid w:val="00E640A5"/>
    <w:rsid w:val="00E6414F"/>
    <w:rsid w:val="00E67070"/>
    <w:rsid w:val="00E67ACA"/>
    <w:rsid w:val="00E67FC6"/>
    <w:rsid w:val="00E70243"/>
    <w:rsid w:val="00E71C88"/>
    <w:rsid w:val="00E71DAA"/>
    <w:rsid w:val="00E723DE"/>
    <w:rsid w:val="00E7294E"/>
    <w:rsid w:val="00E735A4"/>
    <w:rsid w:val="00E737D8"/>
    <w:rsid w:val="00E73A04"/>
    <w:rsid w:val="00E73A8F"/>
    <w:rsid w:val="00E74887"/>
    <w:rsid w:val="00E756B8"/>
    <w:rsid w:val="00E75866"/>
    <w:rsid w:val="00E75B0B"/>
    <w:rsid w:val="00E75C7B"/>
    <w:rsid w:val="00E80192"/>
    <w:rsid w:val="00E80997"/>
    <w:rsid w:val="00E81672"/>
    <w:rsid w:val="00E81678"/>
    <w:rsid w:val="00E816D9"/>
    <w:rsid w:val="00E819ED"/>
    <w:rsid w:val="00E82289"/>
    <w:rsid w:val="00E828FE"/>
    <w:rsid w:val="00E82CDA"/>
    <w:rsid w:val="00E839E8"/>
    <w:rsid w:val="00E842D6"/>
    <w:rsid w:val="00E84B46"/>
    <w:rsid w:val="00E8569F"/>
    <w:rsid w:val="00E85FA2"/>
    <w:rsid w:val="00E87A6C"/>
    <w:rsid w:val="00E901E0"/>
    <w:rsid w:val="00E9075D"/>
    <w:rsid w:val="00E91163"/>
    <w:rsid w:val="00E9154A"/>
    <w:rsid w:val="00E915F2"/>
    <w:rsid w:val="00E92882"/>
    <w:rsid w:val="00E93B21"/>
    <w:rsid w:val="00E93C2E"/>
    <w:rsid w:val="00E93EBD"/>
    <w:rsid w:val="00E952E8"/>
    <w:rsid w:val="00E95540"/>
    <w:rsid w:val="00E95894"/>
    <w:rsid w:val="00E95D50"/>
    <w:rsid w:val="00E963B8"/>
    <w:rsid w:val="00E96431"/>
    <w:rsid w:val="00E974C8"/>
    <w:rsid w:val="00EA09D2"/>
    <w:rsid w:val="00EA1186"/>
    <w:rsid w:val="00EA129F"/>
    <w:rsid w:val="00EA1417"/>
    <w:rsid w:val="00EA2180"/>
    <w:rsid w:val="00EA2AF7"/>
    <w:rsid w:val="00EA45FB"/>
    <w:rsid w:val="00EA4E3E"/>
    <w:rsid w:val="00EA58A9"/>
    <w:rsid w:val="00EA599F"/>
    <w:rsid w:val="00EA719A"/>
    <w:rsid w:val="00EA746C"/>
    <w:rsid w:val="00EB05E7"/>
    <w:rsid w:val="00EB08F2"/>
    <w:rsid w:val="00EB0B8E"/>
    <w:rsid w:val="00EB24B3"/>
    <w:rsid w:val="00EB2820"/>
    <w:rsid w:val="00EB31A9"/>
    <w:rsid w:val="00EB38EC"/>
    <w:rsid w:val="00EB3EF4"/>
    <w:rsid w:val="00EB4183"/>
    <w:rsid w:val="00EB4357"/>
    <w:rsid w:val="00EB45B7"/>
    <w:rsid w:val="00EB4BDD"/>
    <w:rsid w:val="00EB4C43"/>
    <w:rsid w:val="00EB6C59"/>
    <w:rsid w:val="00EB7255"/>
    <w:rsid w:val="00EC0C35"/>
    <w:rsid w:val="00EC106D"/>
    <w:rsid w:val="00EC16AF"/>
    <w:rsid w:val="00EC1AA5"/>
    <w:rsid w:val="00EC1CA7"/>
    <w:rsid w:val="00EC1DAB"/>
    <w:rsid w:val="00EC4044"/>
    <w:rsid w:val="00EC5646"/>
    <w:rsid w:val="00EC58D5"/>
    <w:rsid w:val="00EC61D9"/>
    <w:rsid w:val="00EC660C"/>
    <w:rsid w:val="00ED0E94"/>
    <w:rsid w:val="00ED2E1A"/>
    <w:rsid w:val="00ED339D"/>
    <w:rsid w:val="00ED40F0"/>
    <w:rsid w:val="00ED45BE"/>
    <w:rsid w:val="00ED4DE9"/>
    <w:rsid w:val="00ED53C7"/>
    <w:rsid w:val="00ED5EB4"/>
    <w:rsid w:val="00ED637A"/>
    <w:rsid w:val="00ED7435"/>
    <w:rsid w:val="00EE10AF"/>
    <w:rsid w:val="00EE1A20"/>
    <w:rsid w:val="00EE1EA4"/>
    <w:rsid w:val="00EE21BD"/>
    <w:rsid w:val="00EE3158"/>
    <w:rsid w:val="00EE34B8"/>
    <w:rsid w:val="00EE4E88"/>
    <w:rsid w:val="00EE50C7"/>
    <w:rsid w:val="00EE649E"/>
    <w:rsid w:val="00EE6DDD"/>
    <w:rsid w:val="00EE77AC"/>
    <w:rsid w:val="00EE7B18"/>
    <w:rsid w:val="00EE7CAC"/>
    <w:rsid w:val="00EF066F"/>
    <w:rsid w:val="00EF079A"/>
    <w:rsid w:val="00EF0872"/>
    <w:rsid w:val="00EF0E33"/>
    <w:rsid w:val="00EF126B"/>
    <w:rsid w:val="00EF248C"/>
    <w:rsid w:val="00EF25CA"/>
    <w:rsid w:val="00EF2E8A"/>
    <w:rsid w:val="00EF3151"/>
    <w:rsid w:val="00EF31C7"/>
    <w:rsid w:val="00EF4869"/>
    <w:rsid w:val="00EF53D9"/>
    <w:rsid w:val="00EF5513"/>
    <w:rsid w:val="00EF599B"/>
    <w:rsid w:val="00EF65C3"/>
    <w:rsid w:val="00EF6FD3"/>
    <w:rsid w:val="00EF7358"/>
    <w:rsid w:val="00EF7712"/>
    <w:rsid w:val="00F00003"/>
    <w:rsid w:val="00F00AA8"/>
    <w:rsid w:val="00F01023"/>
    <w:rsid w:val="00F0194C"/>
    <w:rsid w:val="00F01B33"/>
    <w:rsid w:val="00F01C31"/>
    <w:rsid w:val="00F02A17"/>
    <w:rsid w:val="00F03FE0"/>
    <w:rsid w:val="00F046FF"/>
    <w:rsid w:val="00F04B89"/>
    <w:rsid w:val="00F05627"/>
    <w:rsid w:val="00F05983"/>
    <w:rsid w:val="00F06294"/>
    <w:rsid w:val="00F069A0"/>
    <w:rsid w:val="00F06FDE"/>
    <w:rsid w:val="00F07612"/>
    <w:rsid w:val="00F07948"/>
    <w:rsid w:val="00F10A53"/>
    <w:rsid w:val="00F11248"/>
    <w:rsid w:val="00F117F8"/>
    <w:rsid w:val="00F13000"/>
    <w:rsid w:val="00F1312A"/>
    <w:rsid w:val="00F13C01"/>
    <w:rsid w:val="00F15CF5"/>
    <w:rsid w:val="00F17578"/>
    <w:rsid w:val="00F17BDA"/>
    <w:rsid w:val="00F17E52"/>
    <w:rsid w:val="00F20494"/>
    <w:rsid w:val="00F20B5A"/>
    <w:rsid w:val="00F20F71"/>
    <w:rsid w:val="00F215DA"/>
    <w:rsid w:val="00F21A2A"/>
    <w:rsid w:val="00F21C47"/>
    <w:rsid w:val="00F22727"/>
    <w:rsid w:val="00F22E66"/>
    <w:rsid w:val="00F2323C"/>
    <w:rsid w:val="00F23418"/>
    <w:rsid w:val="00F23AC8"/>
    <w:rsid w:val="00F265A0"/>
    <w:rsid w:val="00F27C1B"/>
    <w:rsid w:val="00F30B15"/>
    <w:rsid w:val="00F316C0"/>
    <w:rsid w:val="00F32B29"/>
    <w:rsid w:val="00F3368A"/>
    <w:rsid w:val="00F345EF"/>
    <w:rsid w:val="00F34E3C"/>
    <w:rsid w:val="00F354C8"/>
    <w:rsid w:val="00F35977"/>
    <w:rsid w:val="00F359DD"/>
    <w:rsid w:val="00F3602C"/>
    <w:rsid w:val="00F37040"/>
    <w:rsid w:val="00F378E8"/>
    <w:rsid w:val="00F37EA2"/>
    <w:rsid w:val="00F40975"/>
    <w:rsid w:val="00F40A35"/>
    <w:rsid w:val="00F421FB"/>
    <w:rsid w:val="00F440EA"/>
    <w:rsid w:val="00F454C2"/>
    <w:rsid w:val="00F464E6"/>
    <w:rsid w:val="00F4729F"/>
    <w:rsid w:val="00F479A9"/>
    <w:rsid w:val="00F52948"/>
    <w:rsid w:val="00F52BC9"/>
    <w:rsid w:val="00F52E3B"/>
    <w:rsid w:val="00F52FEE"/>
    <w:rsid w:val="00F5325C"/>
    <w:rsid w:val="00F54561"/>
    <w:rsid w:val="00F54BD4"/>
    <w:rsid w:val="00F5522D"/>
    <w:rsid w:val="00F55862"/>
    <w:rsid w:val="00F5587A"/>
    <w:rsid w:val="00F55CBB"/>
    <w:rsid w:val="00F57E09"/>
    <w:rsid w:val="00F608BE"/>
    <w:rsid w:val="00F61D4E"/>
    <w:rsid w:val="00F6297A"/>
    <w:rsid w:val="00F62C77"/>
    <w:rsid w:val="00F667BB"/>
    <w:rsid w:val="00F673E0"/>
    <w:rsid w:val="00F67DBB"/>
    <w:rsid w:val="00F70201"/>
    <w:rsid w:val="00F7040C"/>
    <w:rsid w:val="00F716A4"/>
    <w:rsid w:val="00F71ED0"/>
    <w:rsid w:val="00F73AC7"/>
    <w:rsid w:val="00F7439F"/>
    <w:rsid w:val="00F74AB5"/>
    <w:rsid w:val="00F7529A"/>
    <w:rsid w:val="00F75311"/>
    <w:rsid w:val="00F76755"/>
    <w:rsid w:val="00F8017C"/>
    <w:rsid w:val="00F80648"/>
    <w:rsid w:val="00F81466"/>
    <w:rsid w:val="00F81485"/>
    <w:rsid w:val="00F81B41"/>
    <w:rsid w:val="00F81E11"/>
    <w:rsid w:val="00F82372"/>
    <w:rsid w:val="00F83E88"/>
    <w:rsid w:val="00F842FB"/>
    <w:rsid w:val="00F85C88"/>
    <w:rsid w:val="00F85DE5"/>
    <w:rsid w:val="00F86212"/>
    <w:rsid w:val="00F862E4"/>
    <w:rsid w:val="00F863FA"/>
    <w:rsid w:val="00F877EA"/>
    <w:rsid w:val="00F87B20"/>
    <w:rsid w:val="00F87B83"/>
    <w:rsid w:val="00F87E68"/>
    <w:rsid w:val="00F919A9"/>
    <w:rsid w:val="00F920EA"/>
    <w:rsid w:val="00F92161"/>
    <w:rsid w:val="00F92F8E"/>
    <w:rsid w:val="00F941B4"/>
    <w:rsid w:val="00F9425D"/>
    <w:rsid w:val="00F94EE9"/>
    <w:rsid w:val="00F958A6"/>
    <w:rsid w:val="00F959E0"/>
    <w:rsid w:val="00F95C1B"/>
    <w:rsid w:val="00F95E00"/>
    <w:rsid w:val="00F963D9"/>
    <w:rsid w:val="00F97067"/>
    <w:rsid w:val="00F975DE"/>
    <w:rsid w:val="00F9786A"/>
    <w:rsid w:val="00F97FF6"/>
    <w:rsid w:val="00FA15E6"/>
    <w:rsid w:val="00FA169E"/>
    <w:rsid w:val="00FA1D00"/>
    <w:rsid w:val="00FA2A64"/>
    <w:rsid w:val="00FA3454"/>
    <w:rsid w:val="00FA3C34"/>
    <w:rsid w:val="00FA51C3"/>
    <w:rsid w:val="00FA5989"/>
    <w:rsid w:val="00FA5AB1"/>
    <w:rsid w:val="00FA616F"/>
    <w:rsid w:val="00FA6952"/>
    <w:rsid w:val="00FA6CA5"/>
    <w:rsid w:val="00FA6EE4"/>
    <w:rsid w:val="00FA72AC"/>
    <w:rsid w:val="00FA7747"/>
    <w:rsid w:val="00FB0358"/>
    <w:rsid w:val="00FB12AC"/>
    <w:rsid w:val="00FB1C0B"/>
    <w:rsid w:val="00FB1F46"/>
    <w:rsid w:val="00FB1F49"/>
    <w:rsid w:val="00FB2623"/>
    <w:rsid w:val="00FB290B"/>
    <w:rsid w:val="00FB2BE5"/>
    <w:rsid w:val="00FB2CBF"/>
    <w:rsid w:val="00FB503C"/>
    <w:rsid w:val="00FB5414"/>
    <w:rsid w:val="00FC128F"/>
    <w:rsid w:val="00FC279F"/>
    <w:rsid w:val="00FC3B8C"/>
    <w:rsid w:val="00FC3E34"/>
    <w:rsid w:val="00FC40EC"/>
    <w:rsid w:val="00FC48E1"/>
    <w:rsid w:val="00FC4CDD"/>
    <w:rsid w:val="00FC65DB"/>
    <w:rsid w:val="00FC6827"/>
    <w:rsid w:val="00FC69A7"/>
    <w:rsid w:val="00FC6EAB"/>
    <w:rsid w:val="00FD059C"/>
    <w:rsid w:val="00FD08EE"/>
    <w:rsid w:val="00FD17F5"/>
    <w:rsid w:val="00FD2593"/>
    <w:rsid w:val="00FD2D00"/>
    <w:rsid w:val="00FD34AD"/>
    <w:rsid w:val="00FD35B3"/>
    <w:rsid w:val="00FD3E4E"/>
    <w:rsid w:val="00FD4F26"/>
    <w:rsid w:val="00FD5352"/>
    <w:rsid w:val="00FD6665"/>
    <w:rsid w:val="00FD6DCB"/>
    <w:rsid w:val="00FD707F"/>
    <w:rsid w:val="00FD70AE"/>
    <w:rsid w:val="00FD7468"/>
    <w:rsid w:val="00FD7A96"/>
    <w:rsid w:val="00FD7B9F"/>
    <w:rsid w:val="00FD7C21"/>
    <w:rsid w:val="00FD7E80"/>
    <w:rsid w:val="00FE06EF"/>
    <w:rsid w:val="00FE0716"/>
    <w:rsid w:val="00FE071D"/>
    <w:rsid w:val="00FE0E89"/>
    <w:rsid w:val="00FE18C6"/>
    <w:rsid w:val="00FE1A01"/>
    <w:rsid w:val="00FE2398"/>
    <w:rsid w:val="00FE2881"/>
    <w:rsid w:val="00FE351D"/>
    <w:rsid w:val="00FE36E1"/>
    <w:rsid w:val="00FE3784"/>
    <w:rsid w:val="00FE4115"/>
    <w:rsid w:val="00FE4BCF"/>
    <w:rsid w:val="00FE4EE8"/>
    <w:rsid w:val="00FE5602"/>
    <w:rsid w:val="00FE5C98"/>
    <w:rsid w:val="00FE62AF"/>
    <w:rsid w:val="00FE7257"/>
    <w:rsid w:val="00FE72EC"/>
    <w:rsid w:val="00FF0475"/>
    <w:rsid w:val="00FF16C1"/>
    <w:rsid w:val="00FF231B"/>
    <w:rsid w:val="00FF2B82"/>
    <w:rsid w:val="00FF32CD"/>
    <w:rsid w:val="00FF3731"/>
    <w:rsid w:val="00FF3B54"/>
    <w:rsid w:val="00FF49F0"/>
    <w:rsid w:val="00FF54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09083F"/>
  <w15:docId w15:val="{AB9B6F4B-4380-4F6E-A711-3DB3D423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594653"/>
    <w:pPr>
      <w:keepNext/>
      <w:numPr>
        <w:numId w:val="1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31"/>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8"/>
      </w:numPr>
      <w:spacing w:after="80"/>
    </w:pPr>
    <w:rPr>
      <w:iCs w:val="0"/>
    </w:rPr>
  </w:style>
  <w:style w:type="character" w:customStyle="1" w:styleId="Heading2Char">
    <w:name w:val="Heading 2 Char"/>
    <w:basedOn w:val="DefaultParagraphFont"/>
    <w:link w:val="Heading2"/>
    <w:rsid w:val="0059465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1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31"/>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1 heading,Bullet point,CV text,Dot point 1.5 line spacing,FooterText,L,List Paragraph - bullets,List Paragraph1,List Paragraph11,List Paragraph2,NFP GP Bulleted List,Paragraphe de liste1,Recommendation,bullet point list,numbered,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1 heading Char,Bullet point Char,CV text Char,Dot point 1.5 line spacing Char,FooterText Char,L Char,List Paragraph - bullets Char,List Paragraph1 Char,List Paragraph11 Char,List Paragraph2 Char,NFP GP Bulleted List Char,列出段落 Char"/>
    <w:basedOn w:val="DefaultParagraphFont"/>
    <w:link w:val="ListParagraph"/>
    <w:uiPriority w:val="34"/>
    <w:qFormat/>
    <w:locked/>
    <w:rsid w:val="00977B18"/>
    <w:rPr>
      <w:rFonts w:ascii="Arial" w:hAnsi="Arial"/>
      <w:iCs/>
      <w:szCs w:val="24"/>
    </w:rPr>
  </w:style>
  <w:style w:type="paragraph" w:styleId="NormalWeb">
    <w:name w:val="Normal (Web)"/>
    <w:basedOn w:val="Normal"/>
    <w:semiHidden/>
    <w:unhideWhenUsed/>
    <w:rsid w:val="001548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4177500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084253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50086086">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8510658">
      <w:bodyDiv w:val="1"/>
      <w:marLeft w:val="0"/>
      <w:marRight w:val="0"/>
      <w:marTop w:val="0"/>
      <w:marBottom w:val="0"/>
      <w:divBdr>
        <w:top w:val="none" w:sz="0" w:space="0" w:color="auto"/>
        <w:left w:val="none" w:sz="0" w:space="0" w:color="auto"/>
        <w:bottom w:val="none" w:sz="0" w:space="0" w:color="auto"/>
        <w:right w:val="none" w:sz="0" w:space="0" w:color="auto"/>
      </w:divBdr>
    </w:div>
    <w:div w:id="1399207280">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17286420">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16731304">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994089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0278521">
      <w:bodyDiv w:val="1"/>
      <w:marLeft w:val="0"/>
      <w:marRight w:val="0"/>
      <w:marTop w:val="0"/>
      <w:marBottom w:val="0"/>
      <w:divBdr>
        <w:top w:val="none" w:sz="0" w:space="0" w:color="auto"/>
        <w:left w:val="none" w:sz="0" w:space="0" w:color="auto"/>
        <w:bottom w:val="none" w:sz="0" w:space="0" w:color="auto"/>
        <w:right w:val="none" w:sz="0" w:space="0" w:color="auto"/>
      </w:divBdr>
    </w:div>
    <w:div w:id="2022511844">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business.gov.au/grants-and-programs/northern-australia-development-program-business-development" TargetMode="External"/><Relationship Id="rId39" Type="http://schemas.openxmlformats.org/officeDocument/2006/relationships/hyperlink" Target="http://www.fsc.gov.au/sites/FSC" TargetMode="External"/><Relationship Id="rId21" Type="http://schemas.openxmlformats.org/officeDocument/2006/relationships/header" Target="header4.xml"/><Relationship Id="rId34" Type="http://schemas.openxmlformats.org/officeDocument/2006/relationships/hyperlink" Target="https://business.gov.au/grants-and-programs/northern-australia-development-program-business-and-community-growth-grants"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business.gov.au/contact-us" TargetMode="External"/><Relationship Id="rId50" Type="http://schemas.openxmlformats.org/officeDocument/2006/relationships/hyperlink" Target="http://www.business.gov.au/" TargetMode="External"/><Relationship Id="rId55"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www.business.gov.au/contact-us" TargetMode="External"/><Relationship Id="rId38" Type="http://schemas.openxmlformats.org/officeDocument/2006/relationships/hyperlink" Target="https://www.abcc.gov.au/" TargetMode="External"/><Relationship Id="rId46" Type="http://schemas.openxmlformats.org/officeDocument/2006/relationships/hyperlink" Target="https://www.industry.gov.au/data-and-publications/privacy-policy"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wgea.gov.au/what-we-do/compliance-reporting/non-compliant-list"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news/scale-up-and-diversify-your-business-in-northern-australia" TargetMode="External"/><Relationship Id="rId32" Type="http://schemas.openxmlformats.org/officeDocument/2006/relationships/hyperlink" Target="https://business.gov.au/grants-and-programs/northern-australia-development-program-business-and-community-growth-grants" TargetMode="External"/><Relationship Id="rId37" Type="http://schemas.openxmlformats.org/officeDocument/2006/relationships/hyperlink" Target="http://www.fsc.gov.au/sites/fsc/needaccredited/accreditationscheme/pages/theaccreditationscheme" TargetMode="External"/><Relationship Id="rId40" Type="http://schemas.openxmlformats.org/officeDocument/2006/relationships/hyperlink" Target="https://www.ato.gov.au/" TargetMode="External"/><Relationship Id="rId45" Type="http://schemas.openxmlformats.org/officeDocument/2006/relationships/hyperlink" Target="https://www.industry.gov.au/sites/g/files/net3906/f/July%202018/document/pdf/conflict-of-interest-and-insider-trading-policy.pdf" TargetMode="External"/><Relationship Id="rId53" Type="http://schemas.openxmlformats.org/officeDocument/2006/relationships/hyperlink" Target="https://business.gov.au/grants-and-programs/northern-australia-development-program-business-and-community-growth-grants"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www.nationalredress.gov.au" TargetMode="External"/><Relationship Id="rId36" Type="http://schemas.openxmlformats.org/officeDocument/2006/relationships/hyperlink" Target="https://www.abcc.gov.au/building-code/building-code-2016" TargetMode="External"/><Relationship Id="rId49" Type="http://schemas.openxmlformats.org/officeDocument/2006/relationships/hyperlink" Target="https://www.business.gov.au/about/customer-service-charter"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business.gov.au/grants-and-programs/northern-australia-development-program-business-and-community-growth-grants"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ADP@industry.gov.au" TargetMode="External"/><Relationship Id="rId22" Type="http://schemas.openxmlformats.org/officeDocument/2006/relationships/footer" Target="footer4.xml"/><Relationship Id="rId27" Type="http://schemas.openxmlformats.org/officeDocument/2006/relationships/hyperlink" Target="https://business.gov.au/grants-and-programs/northern-australia-development-program-industry-transformation" TargetMode="External"/><Relationship Id="rId30" Type="http://schemas.openxmlformats.org/officeDocument/2006/relationships/hyperlink" Target="https://business.gov.au/grants-and-programs/northern-australia-development-program-business-and-community-growth-grants" TargetMode="External"/><Relationship Id="rId35" Type="http://schemas.openxmlformats.org/officeDocument/2006/relationships/hyperlink" Target="https://www.humanrights.gov.au/our-work/childrens-rights/national-principles-child-safe-organisations"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business.gov.au/contact-us/Pages/default.aspx" TargetMode="External"/><Relationship Id="rId56" Type="http://schemas.openxmlformats.org/officeDocument/2006/relationships/footer" Target="footer6.xml"/><Relationship Id="rId8" Type="http://schemas.openxmlformats.org/officeDocument/2006/relationships/numbering" Target="numbering.xml"/><Relationship Id="rId51" Type="http://schemas.openxmlformats.org/officeDocument/2006/relationships/hyperlink" Target="http://www.ombudsman.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abcc.gov.au/building-code/building-code-2016" TargetMode="External"/><Relationship Id="rId7"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fsc.gov.au/sites/FSC" TargetMode="External"/><Relationship Id="rId5" Type="http://schemas.openxmlformats.org/officeDocument/2006/relationships/hyperlink" Target="https://www.abcc.gov.au/" TargetMode="External"/><Relationship Id="rId4" Type="http://schemas.openxmlformats.org/officeDocument/2006/relationships/hyperlink" Target="http://www.fsc.gov.au/sites/fsc/needaccredited/accreditationscheme/pages/theaccreditationscheme" TargetMode="External"/><Relationship Id="rId9"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9751F"/>
    <w:rsid w:val="000A2499"/>
    <w:rsid w:val="000A35DD"/>
    <w:rsid w:val="000A36D8"/>
    <w:rsid w:val="000A6F5A"/>
    <w:rsid w:val="000A7DB6"/>
    <w:rsid w:val="000F2D24"/>
    <w:rsid w:val="000F772A"/>
    <w:rsid w:val="000F79D2"/>
    <w:rsid w:val="00102082"/>
    <w:rsid w:val="001034C6"/>
    <w:rsid w:val="0011541E"/>
    <w:rsid w:val="00121B8C"/>
    <w:rsid w:val="00131C76"/>
    <w:rsid w:val="00135A88"/>
    <w:rsid w:val="00135D30"/>
    <w:rsid w:val="00142CA2"/>
    <w:rsid w:val="0017077B"/>
    <w:rsid w:val="00174CF0"/>
    <w:rsid w:val="001D19C2"/>
    <w:rsid w:val="001D6595"/>
    <w:rsid w:val="00204D02"/>
    <w:rsid w:val="00210621"/>
    <w:rsid w:val="00255B9E"/>
    <w:rsid w:val="00256378"/>
    <w:rsid w:val="00267D81"/>
    <w:rsid w:val="00283FA7"/>
    <w:rsid w:val="00294A81"/>
    <w:rsid w:val="002D31BB"/>
    <w:rsid w:val="002E42B5"/>
    <w:rsid w:val="002F7E99"/>
    <w:rsid w:val="003075AB"/>
    <w:rsid w:val="003128B1"/>
    <w:rsid w:val="00312E61"/>
    <w:rsid w:val="0031680A"/>
    <w:rsid w:val="003270C3"/>
    <w:rsid w:val="00333E70"/>
    <w:rsid w:val="00346473"/>
    <w:rsid w:val="00346697"/>
    <w:rsid w:val="003778F1"/>
    <w:rsid w:val="00395F4A"/>
    <w:rsid w:val="003969DB"/>
    <w:rsid w:val="003D103F"/>
    <w:rsid w:val="003D1F7D"/>
    <w:rsid w:val="003E4531"/>
    <w:rsid w:val="003E650C"/>
    <w:rsid w:val="003F24AB"/>
    <w:rsid w:val="00402658"/>
    <w:rsid w:val="00420B2B"/>
    <w:rsid w:val="00425365"/>
    <w:rsid w:val="00442E63"/>
    <w:rsid w:val="0045165D"/>
    <w:rsid w:val="00456CE2"/>
    <w:rsid w:val="004917E4"/>
    <w:rsid w:val="00491EAB"/>
    <w:rsid w:val="004C009D"/>
    <w:rsid w:val="004D7DD8"/>
    <w:rsid w:val="004E2075"/>
    <w:rsid w:val="004E7CAB"/>
    <w:rsid w:val="00507096"/>
    <w:rsid w:val="00516903"/>
    <w:rsid w:val="00520CEB"/>
    <w:rsid w:val="00523258"/>
    <w:rsid w:val="00523DDC"/>
    <w:rsid w:val="005261A6"/>
    <w:rsid w:val="00533CA6"/>
    <w:rsid w:val="00537B2C"/>
    <w:rsid w:val="00553CDE"/>
    <w:rsid w:val="00557C3D"/>
    <w:rsid w:val="00562012"/>
    <w:rsid w:val="0056781E"/>
    <w:rsid w:val="00573B84"/>
    <w:rsid w:val="005A07E5"/>
    <w:rsid w:val="005A7688"/>
    <w:rsid w:val="005A7C1E"/>
    <w:rsid w:val="005D05B6"/>
    <w:rsid w:val="005F2C75"/>
    <w:rsid w:val="00617C4F"/>
    <w:rsid w:val="00621B8E"/>
    <w:rsid w:val="00626C0A"/>
    <w:rsid w:val="00633E9E"/>
    <w:rsid w:val="00642D3B"/>
    <w:rsid w:val="00695C4F"/>
    <w:rsid w:val="006B1650"/>
    <w:rsid w:val="006B558A"/>
    <w:rsid w:val="006B649C"/>
    <w:rsid w:val="006C6952"/>
    <w:rsid w:val="006F1D58"/>
    <w:rsid w:val="0070249A"/>
    <w:rsid w:val="00705074"/>
    <w:rsid w:val="007124BB"/>
    <w:rsid w:val="00713A8F"/>
    <w:rsid w:val="00716DFF"/>
    <w:rsid w:val="00745610"/>
    <w:rsid w:val="00785025"/>
    <w:rsid w:val="00786F6B"/>
    <w:rsid w:val="007915A4"/>
    <w:rsid w:val="007B72A1"/>
    <w:rsid w:val="007C1182"/>
    <w:rsid w:val="007E1D73"/>
    <w:rsid w:val="007E1FB5"/>
    <w:rsid w:val="007E6B41"/>
    <w:rsid w:val="007F7244"/>
    <w:rsid w:val="008125DB"/>
    <w:rsid w:val="0085621C"/>
    <w:rsid w:val="008A3B74"/>
    <w:rsid w:val="008B5A41"/>
    <w:rsid w:val="008D32AC"/>
    <w:rsid w:val="008F1279"/>
    <w:rsid w:val="00901F89"/>
    <w:rsid w:val="00926C29"/>
    <w:rsid w:val="00940252"/>
    <w:rsid w:val="00955C19"/>
    <w:rsid w:val="0096552D"/>
    <w:rsid w:val="0097165F"/>
    <w:rsid w:val="00973CC8"/>
    <w:rsid w:val="0098301B"/>
    <w:rsid w:val="00993C4B"/>
    <w:rsid w:val="00994045"/>
    <w:rsid w:val="009B0C97"/>
    <w:rsid w:val="009D37A0"/>
    <w:rsid w:val="00A12344"/>
    <w:rsid w:val="00A1591D"/>
    <w:rsid w:val="00A17C8D"/>
    <w:rsid w:val="00A3767B"/>
    <w:rsid w:val="00A462C4"/>
    <w:rsid w:val="00A52D16"/>
    <w:rsid w:val="00A54718"/>
    <w:rsid w:val="00A814F2"/>
    <w:rsid w:val="00A82A0F"/>
    <w:rsid w:val="00A8492E"/>
    <w:rsid w:val="00AD1382"/>
    <w:rsid w:val="00AD7B0F"/>
    <w:rsid w:val="00AF29F7"/>
    <w:rsid w:val="00AF397B"/>
    <w:rsid w:val="00AF62FF"/>
    <w:rsid w:val="00B038A6"/>
    <w:rsid w:val="00B75A32"/>
    <w:rsid w:val="00B821C1"/>
    <w:rsid w:val="00B93554"/>
    <w:rsid w:val="00BC321B"/>
    <w:rsid w:val="00BD38B9"/>
    <w:rsid w:val="00BE71B0"/>
    <w:rsid w:val="00BF0741"/>
    <w:rsid w:val="00BF10FB"/>
    <w:rsid w:val="00C07E1E"/>
    <w:rsid w:val="00C12293"/>
    <w:rsid w:val="00C214D0"/>
    <w:rsid w:val="00C24B73"/>
    <w:rsid w:val="00C262DE"/>
    <w:rsid w:val="00C2738A"/>
    <w:rsid w:val="00C3684D"/>
    <w:rsid w:val="00C63EE7"/>
    <w:rsid w:val="00C6409C"/>
    <w:rsid w:val="00C675CD"/>
    <w:rsid w:val="00C8774C"/>
    <w:rsid w:val="00C905C4"/>
    <w:rsid w:val="00C93610"/>
    <w:rsid w:val="00CE2EBB"/>
    <w:rsid w:val="00CF3EAA"/>
    <w:rsid w:val="00CF7F43"/>
    <w:rsid w:val="00D3126F"/>
    <w:rsid w:val="00D66067"/>
    <w:rsid w:val="00D74BCD"/>
    <w:rsid w:val="00D822E5"/>
    <w:rsid w:val="00D96834"/>
    <w:rsid w:val="00DA47B3"/>
    <w:rsid w:val="00DD2D4E"/>
    <w:rsid w:val="00DF3458"/>
    <w:rsid w:val="00E10DC5"/>
    <w:rsid w:val="00E12400"/>
    <w:rsid w:val="00E4288E"/>
    <w:rsid w:val="00E500FD"/>
    <w:rsid w:val="00E72F28"/>
    <w:rsid w:val="00E75E70"/>
    <w:rsid w:val="00E937F8"/>
    <w:rsid w:val="00EA7B56"/>
    <w:rsid w:val="00ED004A"/>
    <w:rsid w:val="00ED3CA3"/>
    <w:rsid w:val="00EE68B6"/>
    <w:rsid w:val="00F07103"/>
    <w:rsid w:val="00F11230"/>
    <w:rsid w:val="00F504ED"/>
    <w:rsid w:val="00F54F37"/>
    <w:rsid w:val="00FA3522"/>
    <w:rsid w:val="00FC1994"/>
    <w:rsid w:val="00FE1F31"/>
    <w:rsid w:val="00FE2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 xsi:nil="tru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472</Value>
      <Value>96</Value>
      <Value>214</Value>
      <Value>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_dlc_DocIdUrl xmlns="2a251b7e-61e4-4816-a71f-b295a9ad20fb">
      <Url xsi:nil="true"/>
      <Description xsi:nil="true"/>
    </_dlc_DocIdUrl>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purl.org/dc/terms/"/>
    <ds:schemaRef ds:uri="http://schemas.microsoft.com/sharepoint/v4"/>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2a251b7e-61e4-4816-a71f-b295a9ad20fb"/>
    <ds:schemaRef ds:uri="http://www.w3.org/XML/1998/namespace"/>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013183EA-6812-4798-BEC8-F0E30A845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16DE92FC-B788-40CB-8DE2-A0B5BD7D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9598</Words>
  <Characters>56371</Characters>
  <Application>Microsoft Office Word</Application>
  <DocSecurity>0</DocSecurity>
  <Lines>469</Lines>
  <Paragraphs>131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65838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3</cp:revision>
  <cp:lastPrinted>2021-12-02T04:41:00Z</cp:lastPrinted>
  <dcterms:created xsi:type="dcterms:W3CDTF">2021-12-02T04:32:00Z</dcterms:created>
  <dcterms:modified xsi:type="dcterms:W3CDTF">2021-12-02T04:42:00Z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eb686a31-24fe-41e6-b9ef-fd3f3cdf48d5</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