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</w:p>
    <w:p w14:paraId="239EBE6D" w14:textId="4C4642FB" w:rsidR="00937088" w:rsidRPr="00937088" w:rsidRDefault="00937088" w:rsidP="00937088">
      <w:pPr>
        <w:pStyle w:val="NoSpacing"/>
      </w:pPr>
      <w:r w:rsidRPr="00937088">
        <w:t>AusIndustry</w:t>
      </w:r>
    </w:p>
    <w:p w14:paraId="1BFC33DE" w14:textId="474D703C" w:rsidR="00937088" w:rsidRPr="00937088" w:rsidRDefault="00E54EBB" w:rsidP="00937088">
      <w:pPr>
        <w:pStyle w:val="NoSpacing"/>
      </w:pPr>
      <w:r>
        <w:t>Department of Industry, Science, Energy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5EE79E3C" w:rsidR="003F7D5A" w:rsidRPr="00CF7E84" w:rsidRDefault="00C866EC" w:rsidP="00AB59E5">
      <w:pPr>
        <w:pStyle w:val="Heading1"/>
      </w:pPr>
      <w:r>
        <w:t xml:space="preserve">National Soil Carbon Innovation Challenge – Development and Demonstration Round 1 </w:t>
      </w:r>
      <w:r w:rsidR="00573D98">
        <w:t>project</w:t>
      </w:r>
    </w:p>
    <w:p w14:paraId="2492CE00" w14:textId="27D8C0B5" w:rsidR="00573D98" w:rsidRDefault="00CF7E84" w:rsidP="00CF7E84">
      <w:r w:rsidRPr="00CF7E84">
        <w:t xml:space="preserve">This letter </w:t>
      </w:r>
      <w:r w:rsidR="002C7A51">
        <w:t>confirms board/</w:t>
      </w:r>
      <w:r w:rsidR="00B353A3" w:rsidRPr="00B353A3">
        <w:t xml:space="preserve">management support </w:t>
      </w:r>
      <w:r w:rsidRPr="00CF7E84">
        <w:t xml:space="preserve">for the </w:t>
      </w:r>
      <w:r w:rsidR="00C866EC">
        <w:t>National Soil Carbon Innovation Challenge – Development and Demonstration Round 1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bookmarkStart w:id="0" w:name="_GoBack" w:colFirst="0" w:colLast="2"/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  <w:bookmarkEnd w:id="0"/>
    </w:tbl>
    <w:p w14:paraId="46700AB8" w14:textId="77777777" w:rsidR="00CF7E84" w:rsidRDefault="00CF7E84" w:rsidP="00CF7E84"/>
    <w:sectPr w:rsidR="00CF7E84" w:rsidSect="00F07F7D">
      <w:headerReference w:type="default" r:id="rId18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1217" w14:textId="007FBAA3" w:rsidR="008905A0" w:rsidRPr="003F7D5A" w:rsidRDefault="00573D98" w:rsidP="00573D98">
    <w:pPr>
      <w:pStyle w:val="Footer"/>
      <w:tabs>
        <w:tab w:val="clear" w:pos="8640"/>
        <w:tab w:val="right" w:pos="8789"/>
      </w:tabs>
    </w:pPr>
    <w:r>
      <w:t>Board/ CEO Approval letter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A0B24">
      <w:rPr>
        <w:noProof/>
      </w:rPr>
      <w:t>1</w:t>
    </w:r>
    <w:r>
      <w:fldChar w:fldCharType="end"/>
    </w:r>
    <w:r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 w:rsidR="009A0B24">
      <w:rPr>
        <w:noProof/>
      </w:rPr>
      <w:t>1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0A7A0" w14:textId="77777777" w:rsidR="009A0B24" w:rsidRDefault="009A0B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0433" w14:textId="1D3505BB" w:rsidR="00AB59E5" w:rsidRDefault="00876DCC">
    <w:pPr>
      <w:pStyle w:val="Header"/>
    </w:pPr>
    <w:r>
      <w:rPr>
        <w:rFonts w:ascii="Segoe UI" w:hAnsi="Segoe UI" w:cs="Segoe UI"/>
        <w:noProof/>
        <w:color w:val="444444"/>
        <w:szCs w:val="20"/>
        <w:lang w:eastAsia="en-AU"/>
      </w:rPr>
      <w:drawing>
        <wp:inline distT="0" distB="0" distL="0" distR="0" wp14:anchorId="3463AE0C" wp14:editId="2214D710">
          <wp:extent cx="5731510" cy="766445"/>
          <wp:effectExtent l="0" t="0" r="2540" b="0"/>
          <wp:docPr id="6" name="Picture 6" descr="Australian Government | Department of Industry, Science, Energy and Resources | Business | business.gov.au 132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SER bann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D0B6C" w14:textId="77777777" w:rsidR="009A0B24" w:rsidRDefault="009A0B2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0C6E4F"/>
    <w:rsid w:val="00125219"/>
    <w:rsid w:val="00142D61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51169"/>
    <w:rsid w:val="00263E00"/>
    <w:rsid w:val="002831AD"/>
    <w:rsid w:val="002B57BF"/>
    <w:rsid w:val="002C7A51"/>
    <w:rsid w:val="002D3954"/>
    <w:rsid w:val="002E14EA"/>
    <w:rsid w:val="002E201E"/>
    <w:rsid w:val="002F65AF"/>
    <w:rsid w:val="00303737"/>
    <w:rsid w:val="00304F04"/>
    <w:rsid w:val="0031658C"/>
    <w:rsid w:val="003521C9"/>
    <w:rsid w:val="003630F9"/>
    <w:rsid w:val="0038442D"/>
    <w:rsid w:val="003B4A77"/>
    <w:rsid w:val="003B67C0"/>
    <w:rsid w:val="003D78C7"/>
    <w:rsid w:val="003F7D5A"/>
    <w:rsid w:val="00402E42"/>
    <w:rsid w:val="00407ECA"/>
    <w:rsid w:val="004111E9"/>
    <w:rsid w:val="00436B60"/>
    <w:rsid w:val="00452BA6"/>
    <w:rsid w:val="00455A46"/>
    <w:rsid w:val="00486607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A6F"/>
    <w:rsid w:val="00602C92"/>
    <w:rsid w:val="00654E34"/>
    <w:rsid w:val="006A22AC"/>
    <w:rsid w:val="006B0B45"/>
    <w:rsid w:val="006B4EF0"/>
    <w:rsid w:val="006C2852"/>
    <w:rsid w:val="0071048C"/>
    <w:rsid w:val="00723B30"/>
    <w:rsid w:val="00771563"/>
    <w:rsid w:val="007C74F7"/>
    <w:rsid w:val="007F6C56"/>
    <w:rsid w:val="008103D7"/>
    <w:rsid w:val="00811D43"/>
    <w:rsid w:val="00822068"/>
    <w:rsid w:val="00822DDD"/>
    <w:rsid w:val="00850038"/>
    <w:rsid w:val="008602BC"/>
    <w:rsid w:val="00876DCC"/>
    <w:rsid w:val="0088639D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B24"/>
    <w:rsid w:val="009A0EF0"/>
    <w:rsid w:val="009B4840"/>
    <w:rsid w:val="009C7ABF"/>
    <w:rsid w:val="009D7136"/>
    <w:rsid w:val="009D7BB6"/>
    <w:rsid w:val="009E4B81"/>
    <w:rsid w:val="009F0F4D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B160B"/>
    <w:rsid w:val="00BB3470"/>
    <w:rsid w:val="00BD5303"/>
    <w:rsid w:val="00C022E3"/>
    <w:rsid w:val="00C20068"/>
    <w:rsid w:val="00C866EC"/>
    <w:rsid w:val="00C930E6"/>
    <w:rsid w:val="00CB2680"/>
    <w:rsid w:val="00CB5D3D"/>
    <w:rsid w:val="00CC7875"/>
    <w:rsid w:val="00CF7E84"/>
    <w:rsid w:val="00D87BC8"/>
    <w:rsid w:val="00E029B2"/>
    <w:rsid w:val="00E54EBB"/>
    <w:rsid w:val="00E60FE3"/>
    <w:rsid w:val="00E66F03"/>
    <w:rsid w:val="00E72774"/>
    <w:rsid w:val="00E91405"/>
    <w:rsid w:val="00EB54DF"/>
    <w:rsid w:val="00ED17D8"/>
    <w:rsid w:val="00F07F7D"/>
    <w:rsid w:val="00F11C75"/>
    <w:rsid w:val="00F25F29"/>
    <w:rsid w:val="00F75F12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6" ma:contentTypeDescription="Create a new document." ma:contentTypeScope="" ma:versionID="cd3a0451e317c1fece9b392b789cc006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559b90de8c0e37174d5de0f013dd54c6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2:adc12f6dae154c79be5a6e3c91d71f0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c12f6dae154c79be5a6e3c91d71f0d" ma:index="25" nillable="true" ma:taxonomy="true" ma:internalName="adc12f6dae154c79be5a6e3c91d71f0d" ma:taxonomyFieldName="DocHub_ModernManufacturingGrantProgramStreams" ma:displayName="Program Streams" ma:indexed="true" ma:default="" ma:fieldId="{adc12f6d-ae15-4c79-be5a-6e3c91d71f0d}" ma:sspId="fb0313f7-9433-48c0-866e-9e0bbee59a50" ma:termSetId="4f4cf2e3-e00d-4dbc-8c1c-3b13537c2f6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UNOFFICIAL</TermName>
          <TermId xmlns="http://schemas.microsoft.com/office/infopath/2007/PartnerControls">018d4b6d-7be3-401d-87d0-81c750eb2041</TermId>
        </TermInfo>
      </Terms>
    </aa25a1a23adf4c92a153145de6afe324>
    <adc12f6dae154c79be5a6e3c91d71f0d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Integration Stream</TermName>
          <TermId xmlns="http://schemas.microsoft.com/office/infopath/2007/PartnerControls">87b550c4-186c-4c20-894f-f27b94709ca5</TermId>
        </TermInfo>
      </Terms>
    </adc12f6dae154c79be5a6e3c91d71f0d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83</Value>
      <Value>82</Value>
      <Value>39216</Value>
      <Value>85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Comments xmlns="http://schemas.microsoft.com/sharepoint/v3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D224-21A7-456E-9B55-14BC213C5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19629-C85A-4580-8F45-803E1927DEED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F3CA35-0380-42FA-829E-EF652660B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DE3F6-9ED2-4182-AA18-18692E24DA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8B3619-7A01-41C8-B50E-BAF0EEB6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Manufacturing Initiative-Manufacturing Integration Stream – Space Priority Sample Board or CEO approval letter</vt:lpstr>
    </vt:vector>
  </TitlesOfParts>
  <Manager/>
  <Company/>
  <LinksUpToDate>false</LinksUpToDate>
  <CharactersWithSpaces>614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Manufacturing Initiative-Manufacturing Integration Stream – Space Priority Sample Board or CEO approval letter</dc:title>
  <dc:subject/>
  <dc:creator/>
  <cp:keywords/>
  <dc:description/>
  <cp:lastModifiedBy/>
  <cp:revision>1</cp:revision>
  <dcterms:created xsi:type="dcterms:W3CDTF">2022-02-02T02:03:00Z</dcterms:created>
  <dcterms:modified xsi:type="dcterms:W3CDTF">2022-02-02T02:03:00Z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0x0101004D13603DCBBC0F45A3901C1DD9554701</vt:lpwstr>
  </property>
  <property fmtid="{D5CDD505-2E9C-101B-9397-08002B2CF9AE}" pid="4" name="DocHub_Year">
    <vt:lpwstr/>
  </property>
  <property fmtid="{D5CDD505-2E9C-101B-9397-08002B2CF9AE}" pid="5" name="DocHub_DocumentType">
    <vt:lpwstr>82;#Template|9b48ba34-650a-488d-9fe8-e5181e10b797</vt:lpwstr>
  </property>
  <property fmtid="{D5CDD505-2E9C-101B-9397-08002B2CF9AE}" pid="6" name="DocHub_SecurityClassification">
    <vt:lpwstr>85;#UNOFFICIAL|018d4b6d-7be3-401d-87d0-81c750eb2041</vt:lpwstr>
  </property>
  <property fmtid="{D5CDD505-2E9C-101B-9397-08002B2CF9AE}" pid="7" name="DocHub_ModernManufacturingGrantProgramStreams">
    <vt:lpwstr>39216;#Integration Stream|87b550c4-186c-4c20-894f-f27b94709ca5</vt:lpwstr>
  </property>
  <property fmtid="{D5CDD505-2E9C-101B-9397-08002B2CF9AE}" pid="8" name="DocHub_Keywords">
    <vt:lpwstr/>
  </property>
  <property fmtid="{D5CDD505-2E9C-101B-9397-08002B2CF9AE}" pid="9" name="DocHub_WorkActivity">
    <vt:lpwstr>83;#Programme Management|e917d196-d1dd-46ca-8880-b205532cede6</vt:lpwstr>
  </property>
</Properties>
</file>