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1ECE" w14:textId="2B087DAB" w:rsidR="002007FC" w:rsidRPr="00C1106D" w:rsidRDefault="00C1106D" w:rsidP="00C1106D">
      <w:pPr>
        <w:tabs>
          <w:tab w:val="left" w:pos="1110"/>
        </w:tabs>
        <w:sectPr w:rsidR="002007FC" w:rsidRPr="00C1106D"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r>
        <w:tab/>
      </w:r>
    </w:p>
    <w:bookmarkEnd w:id="0"/>
    <w:p w14:paraId="0027A75F" w14:textId="77777777" w:rsidR="00AA7A87" w:rsidRPr="00624853" w:rsidRDefault="00C25761" w:rsidP="005F2A4B">
      <w:pPr>
        <w:pStyle w:val="Heading1"/>
      </w:pPr>
      <w:r>
        <w:t>Regional Airports Program – Round 2</w:t>
      </w:r>
      <w:r w:rsidR="00AA7A87" w:rsidRPr="00624853">
        <w:br/>
      </w:r>
    </w:p>
    <w:p w14:paraId="0C4C958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8AD970D" w14:textId="77777777" w:rsidTr="00C25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7110D706" w14:textId="77777777" w:rsidR="00AA7A87" w:rsidRPr="0004098F" w:rsidRDefault="00AA7A87" w:rsidP="00FB2CBF">
            <w:pPr>
              <w:rPr>
                <w:color w:val="264F90"/>
              </w:rPr>
            </w:pPr>
            <w:r w:rsidRPr="0004098F">
              <w:rPr>
                <w:color w:val="264F90"/>
              </w:rPr>
              <w:t>Opening date:</w:t>
            </w:r>
          </w:p>
        </w:tc>
        <w:tc>
          <w:tcPr>
            <w:tcW w:w="5938" w:type="dxa"/>
          </w:tcPr>
          <w:p w14:paraId="2E15E2E1" w14:textId="35497A35" w:rsidR="00AA7A87" w:rsidRPr="00F65C53" w:rsidRDefault="0000521C" w:rsidP="00FB2CBF">
            <w:pPr>
              <w:cnfStyle w:val="100000000000" w:firstRow="1" w:lastRow="0" w:firstColumn="0" w:lastColumn="0" w:oddVBand="0" w:evenVBand="0" w:oddHBand="0" w:evenHBand="0" w:firstRowFirstColumn="0" w:firstRowLastColumn="0" w:lastRowFirstColumn="0" w:lastRowLastColumn="0"/>
              <w:rPr>
                <w:b w:val="0"/>
              </w:rPr>
            </w:pPr>
            <w:r w:rsidRPr="00966BEC">
              <w:rPr>
                <w:b w:val="0"/>
              </w:rPr>
              <w:t>3 November</w:t>
            </w:r>
            <w:r w:rsidR="00C25761" w:rsidRPr="00966BEC">
              <w:rPr>
                <w:b w:val="0"/>
              </w:rPr>
              <w:t xml:space="preserve"> 2020</w:t>
            </w:r>
          </w:p>
        </w:tc>
      </w:tr>
      <w:tr w:rsidR="00AA7A87" w:rsidRPr="007040EB" w14:paraId="2A7F6B6C" w14:textId="77777777" w:rsidTr="00C25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68881DF"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4DEB3209" w14:textId="4108CEC1" w:rsidR="00AA7A87" w:rsidRPr="00966BEC" w:rsidRDefault="000B7992" w:rsidP="00F87B20">
            <w:pPr>
              <w:cnfStyle w:val="000000100000" w:firstRow="0" w:lastRow="0" w:firstColumn="0" w:lastColumn="0" w:oddVBand="0" w:evenVBand="0" w:oddHBand="1" w:evenHBand="0" w:firstRowFirstColumn="0" w:firstRowLastColumn="0" w:lastRowFirstColumn="0" w:lastRowLastColumn="0"/>
            </w:pPr>
            <w:r w:rsidRPr="00966BEC">
              <w:t>15 December 2020</w:t>
            </w:r>
            <w:r>
              <w:t xml:space="preserve"> </w:t>
            </w:r>
            <w:r w:rsidRPr="00F65C53">
              <w:t xml:space="preserve">on </w:t>
            </w:r>
            <w:r w:rsidR="00C25761">
              <w:t>5:00pm</w:t>
            </w:r>
            <w:r w:rsidR="00AA7A87">
              <w:t xml:space="preserve"> </w:t>
            </w:r>
            <w:r w:rsidR="00F87B20">
              <w:t>A</w:t>
            </w:r>
            <w:r w:rsidR="005A4A1E">
              <w:t xml:space="preserve">EDT </w:t>
            </w:r>
          </w:p>
          <w:p w14:paraId="52EB5DEF"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1F5AD7B2" w14:textId="77777777" w:rsidTr="00C25761">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548E0A7"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07DF5F62" w14:textId="77777777" w:rsidR="00AA7A87" w:rsidRPr="00F65C53" w:rsidRDefault="00C25761" w:rsidP="00FB2CBF">
            <w:pPr>
              <w:cnfStyle w:val="000000000000" w:firstRow="0" w:lastRow="0" w:firstColumn="0" w:lastColumn="0" w:oddVBand="0" w:evenVBand="0" w:oddHBand="0" w:evenHBand="0" w:firstRowFirstColumn="0" w:firstRowLastColumn="0" w:lastRowFirstColumn="0" w:lastRowLastColumn="0"/>
            </w:pPr>
            <w:r>
              <w:t>Department of Infrastructure, Transport, Regional Development and Communications</w:t>
            </w:r>
          </w:p>
        </w:tc>
      </w:tr>
      <w:tr w:rsidR="00AA7A87" w:rsidRPr="007040EB" w14:paraId="0FF33323" w14:textId="77777777" w:rsidTr="00C25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B1177C4"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8" w:type="dxa"/>
            <w:shd w:val="clear" w:color="auto" w:fill="auto"/>
          </w:tcPr>
          <w:p w14:paraId="682C8B91"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42C3F2D2" w14:textId="77777777" w:rsidTr="00C25761">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FFD8A0C"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3CA5E160"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75804198" w14:textId="77777777" w:rsidTr="00C25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2473F0C"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324AAA9E" w14:textId="16AB4E9A" w:rsidR="00AA7A87" w:rsidRPr="00F65C53" w:rsidRDefault="005E4200" w:rsidP="00C25761">
            <w:pPr>
              <w:cnfStyle w:val="000000100000" w:firstRow="0" w:lastRow="0" w:firstColumn="0" w:lastColumn="0" w:oddVBand="0" w:evenVBand="0" w:oddHBand="1" w:evenHBand="0" w:firstRowFirstColumn="0" w:firstRowLastColumn="0" w:lastRowFirstColumn="0" w:lastRowLastColumn="0"/>
            </w:pPr>
            <w:r>
              <w:t>2 November</w:t>
            </w:r>
            <w:r w:rsidR="00487D2B" w:rsidRPr="000F2616">
              <w:t xml:space="preserve"> 2020</w:t>
            </w:r>
          </w:p>
        </w:tc>
      </w:tr>
      <w:tr w:rsidR="00AA7A87" w14:paraId="43C55D1C" w14:textId="77777777" w:rsidTr="00C25761">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4614806"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314E5EC" w14:textId="77777777" w:rsidR="00AA7A87" w:rsidRPr="00F65C53" w:rsidRDefault="00AA7A87" w:rsidP="00C25761">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0591D4DD" w14:textId="77777777" w:rsidR="00C108BC" w:rsidRDefault="00C108BC" w:rsidP="00077C3D"/>
    <w:p w14:paraId="469FE605"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7F482F72"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04F49B74" w14:textId="77777777" w:rsidR="0010759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07594">
        <w:rPr>
          <w:noProof/>
        </w:rPr>
        <w:t>1.</w:t>
      </w:r>
      <w:r w:rsidR="00107594">
        <w:rPr>
          <w:rFonts w:asciiTheme="minorHAnsi" w:eastAsiaTheme="minorEastAsia" w:hAnsiTheme="minorHAnsi" w:cstheme="minorBidi"/>
          <w:b w:val="0"/>
          <w:iCs w:val="0"/>
          <w:noProof/>
          <w:sz w:val="22"/>
          <w:lang w:val="en-AU" w:eastAsia="en-AU"/>
        </w:rPr>
        <w:tab/>
      </w:r>
      <w:r w:rsidR="00107594">
        <w:rPr>
          <w:noProof/>
        </w:rPr>
        <w:t>Regional Airports Program Round 2 grant opportunity: processes</w:t>
      </w:r>
      <w:r w:rsidR="00107594">
        <w:rPr>
          <w:noProof/>
        </w:rPr>
        <w:tab/>
      </w:r>
      <w:r w:rsidR="00107594">
        <w:rPr>
          <w:noProof/>
        </w:rPr>
        <w:fldChar w:fldCharType="begin"/>
      </w:r>
      <w:r w:rsidR="00107594">
        <w:rPr>
          <w:noProof/>
        </w:rPr>
        <w:instrText xml:space="preserve"> PAGEREF _Toc49952896 \h </w:instrText>
      </w:r>
      <w:r w:rsidR="00107594">
        <w:rPr>
          <w:noProof/>
        </w:rPr>
      </w:r>
      <w:r w:rsidR="00107594">
        <w:rPr>
          <w:noProof/>
        </w:rPr>
        <w:fldChar w:fldCharType="separate"/>
      </w:r>
      <w:r w:rsidR="00D30C57">
        <w:rPr>
          <w:noProof/>
        </w:rPr>
        <w:t>4</w:t>
      </w:r>
      <w:r w:rsidR="00107594">
        <w:rPr>
          <w:noProof/>
        </w:rPr>
        <w:fldChar w:fldCharType="end"/>
      </w:r>
    </w:p>
    <w:p w14:paraId="36FC5BA0"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_Toc49952897 \h </w:instrText>
      </w:r>
      <w:r>
        <w:rPr>
          <w:noProof/>
        </w:rPr>
      </w:r>
      <w:r>
        <w:rPr>
          <w:noProof/>
        </w:rPr>
        <w:fldChar w:fldCharType="separate"/>
      </w:r>
      <w:r w:rsidR="00D30C57">
        <w:rPr>
          <w:noProof/>
        </w:rPr>
        <w:t>5</w:t>
      </w:r>
      <w:r>
        <w:rPr>
          <w:noProof/>
        </w:rPr>
        <w:fldChar w:fldCharType="end"/>
      </w:r>
    </w:p>
    <w:p w14:paraId="0A53E298" w14:textId="77777777" w:rsidR="00107594" w:rsidRDefault="0010759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Regional Airports Program – Round 2 grant opportunity</w:t>
      </w:r>
      <w:r>
        <w:rPr>
          <w:noProof/>
        </w:rPr>
        <w:tab/>
      </w:r>
      <w:r>
        <w:rPr>
          <w:noProof/>
        </w:rPr>
        <w:fldChar w:fldCharType="begin"/>
      </w:r>
      <w:r>
        <w:rPr>
          <w:noProof/>
        </w:rPr>
        <w:instrText xml:space="preserve"> PAGEREF _Toc49952898 \h </w:instrText>
      </w:r>
      <w:r>
        <w:rPr>
          <w:noProof/>
        </w:rPr>
      </w:r>
      <w:r>
        <w:rPr>
          <w:noProof/>
        </w:rPr>
        <w:fldChar w:fldCharType="separate"/>
      </w:r>
      <w:r w:rsidR="00D30C57">
        <w:rPr>
          <w:noProof/>
        </w:rPr>
        <w:t>5</w:t>
      </w:r>
      <w:r>
        <w:rPr>
          <w:noProof/>
        </w:rPr>
        <w:fldChar w:fldCharType="end"/>
      </w:r>
    </w:p>
    <w:p w14:paraId="4F28900C"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_Toc49952899 \h </w:instrText>
      </w:r>
      <w:r>
        <w:rPr>
          <w:noProof/>
        </w:rPr>
      </w:r>
      <w:r>
        <w:rPr>
          <w:noProof/>
        </w:rPr>
        <w:fldChar w:fldCharType="separate"/>
      </w:r>
      <w:r w:rsidR="00D30C57">
        <w:rPr>
          <w:noProof/>
        </w:rPr>
        <w:t>5</w:t>
      </w:r>
      <w:r>
        <w:rPr>
          <w:noProof/>
        </w:rPr>
        <w:fldChar w:fldCharType="end"/>
      </w:r>
    </w:p>
    <w:p w14:paraId="622B0A5A" w14:textId="77777777" w:rsidR="00107594" w:rsidRDefault="0010759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_Toc49952900 \h </w:instrText>
      </w:r>
      <w:r>
        <w:rPr>
          <w:noProof/>
        </w:rPr>
      </w:r>
      <w:r>
        <w:rPr>
          <w:noProof/>
        </w:rPr>
        <w:fldChar w:fldCharType="separate"/>
      </w:r>
      <w:r w:rsidR="00D30C57">
        <w:rPr>
          <w:noProof/>
        </w:rPr>
        <w:t>5</w:t>
      </w:r>
      <w:r>
        <w:rPr>
          <w:noProof/>
        </w:rPr>
        <w:fldChar w:fldCharType="end"/>
      </w:r>
    </w:p>
    <w:p w14:paraId="2839116A" w14:textId="77777777" w:rsidR="00107594" w:rsidRDefault="00107594">
      <w:pPr>
        <w:pStyle w:val="TOC3"/>
        <w:rPr>
          <w:rFonts w:asciiTheme="minorHAnsi" w:eastAsiaTheme="minorEastAsia" w:hAnsiTheme="minorHAnsi" w:cstheme="minorBidi"/>
          <w:iCs w:val="0"/>
          <w:noProof/>
          <w:sz w:val="22"/>
          <w:lang w:val="en-AU" w:eastAsia="en-AU"/>
        </w:rPr>
      </w:pPr>
      <w:r w:rsidRPr="00326A48">
        <w:rPr>
          <w:noProof/>
        </w:rPr>
        <w:t>3.2.</w:t>
      </w:r>
      <w:r>
        <w:rPr>
          <w:rFonts w:asciiTheme="minorHAnsi" w:eastAsiaTheme="minorEastAsia" w:hAnsiTheme="minorHAnsi" w:cstheme="minorBidi"/>
          <w:iCs w:val="0"/>
          <w:noProof/>
          <w:sz w:val="22"/>
          <w:lang w:val="en-AU" w:eastAsia="en-AU"/>
        </w:rPr>
        <w:tab/>
      </w:r>
      <w:r>
        <w:rPr>
          <w:noProof/>
        </w:rPr>
        <w:t>Small Projects</w:t>
      </w:r>
      <w:r>
        <w:rPr>
          <w:noProof/>
        </w:rPr>
        <w:tab/>
      </w:r>
      <w:r>
        <w:rPr>
          <w:noProof/>
        </w:rPr>
        <w:fldChar w:fldCharType="begin"/>
      </w:r>
      <w:r>
        <w:rPr>
          <w:noProof/>
        </w:rPr>
        <w:instrText xml:space="preserve"> PAGEREF _Toc49952901 \h </w:instrText>
      </w:r>
      <w:r>
        <w:rPr>
          <w:noProof/>
        </w:rPr>
      </w:r>
      <w:r>
        <w:rPr>
          <w:noProof/>
        </w:rPr>
        <w:fldChar w:fldCharType="separate"/>
      </w:r>
      <w:r w:rsidR="00D30C57">
        <w:rPr>
          <w:noProof/>
        </w:rPr>
        <w:t>6</w:t>
      </w:r>
      <w:r>
        <w:rPr>
          <w:noProof/>
        </w:rPr>
        <w:fldChar w:fldCharType="end"/>
      </w:r>
    </w:p>
    <w:p w14:paraId="305DC682" w14:textId="77777777" w:rsidR="00107594" w:rsidRDefault="00107594">
      <w:pPr>
        <w:pStyle w:val="TOC3"/>
        <w:rPr>
          <w:rFonts w:asciiTheme="minorHAnsi" w:eastAsiaTheme="minorEastAsia" w:hAnsiTheme="minorHAnsi" w:cstheme="minorBidi"/>
          <w:iCs w:val="0"/>
          <w:noProof/>
          <w:sz w:val="22"/>
          <w:lang w:val="en-AU" w:eastAsia="en-AU"/>
        </w:rPr>
      </w:pPr>
      <w:r>
        <w:rPr>
          <w:noProof/>
        </w:rPr>
        <w:t>3.3.</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_Toc49952902 \h </w:instrText>
      </w:r>
      <w:r>
        <w:rPr>
          <w:noProof/>
        </w:rPr>
      </w:r>
      <w:r>
        <w:rPr>
          <w:noProof/>
        </w:rPr>
        <w:fldChar w:fldCharType="separate"/>
      </w:r>
      <w:r w:rsidR="00D30C57">
        <w:rPr>
          <w:noProof/>
        </w:rPr>
        <w:t>6</w:t>
      </w:r>
      <w:r>
        <w:rPr>
          <w:noProof/>
        </w:rPr>
        <w:fldChar w:fldCharType="end"/>
      </w:r>
    </w:p>
    <w:p w14:paraId="18952925"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_Toc49952903 \h </w:instrText>
      </w:r>
      <w:r>
        <w:rPr>
          <w:noProof/>
        </w:rPr>
      </w:r>
      <w:r>
        <w:rPr>
          <w:noProof/>
        </w:rPr>
        <w:fldChar w:fldCharType="separate"/>
      </w:r>
      <w:r w:rsidR="00D30C57">
        <w:rPr>
          <w:noProof/>
        </w:rPr>
        <w:t>6</w:t>
      </w:r>
      <w:r>
        <w:rPr>
          <w:noProof/>
        </w:rPr>
        <w:fldChar w:fldCharType="end"/>
      </w:r>
    </w:p>
    <w:p w14:paraId="2D582199" w14:textId="77777777" w:rsidR="00107594" w:rsidRDefault="0010759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_Toc49952904 \h </w:instrText>
      </w:r>
      <w:r>
        <w:rPr>
          <w:noProof/>
        </w:rPr>
      </w:r>
      <w:r>
        <w:rPr>
          <w:noProof/>
        </w:rPr>
        <w:fldChar w:fldCharType="separate"/>
      </w:r>
      <w:r w:rsidR="00D30C57">
        <w:rPr>
          <w:noProof/>
        </w:rPr>
        <w:t>6</w:t>
      </w:r>
      <w:r>
        <w:rPr>
          <w:noProof/>
        </w:rPr>
        <w:fldChar w:fldCharType="end"/>
      </w:r>
    </w:p>
    <w:p w14:paraId="290DA40E" w14:textId="77777777" w:rsidR="00107594" w:rsidRDefault="0010759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_Toc49952905 \h </w:instrText>
      </w:r>
      <w:r>
        <w:rPr>
          <w:noProof/>
        </w:rPr>
      </w:r>
      <w:r>
        <w:rPr>
          <w:noProof/>
        </w:rPr>
        <w:fldChar w:fldCharType="separate"/>
      </w:r>
      <w:r w:rsidR="00D30C57">
        <w:rPr>
          <w:noProof/>
        </w:rPr>
        <w:t>7</w:t>
      </w:r>
      <w:r>
        <w:rPr>
          <w:noProof/>
        </w:rPr>
        <w:fldChar w:fldCharType="end"/>
      </w:r>
    </w:p>
    <w:p w14:paraId="0B5B6CC7" w14:textId="77777777" w:rsidR="00107594" w:rsidRDefault="0010759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_Toc49952906 \h </w:instrText>
      </w:r>
      <w:r>
        <w:rPr>
          <w:noProof/>
        </w:rPr>
      </w:r>
      <w:r>
        <w:rPr>
          <w:noProof/>
        </w:rPr>
        <w:fldChar w:fldCharType="separate"/>
      </w:r>
      <w:r w:rsidR="00D30C57">
        <w:rPr>
          <w:noProof/>
        </w:rPr>
        <w:t>7</w:t>
      </w:r>
      <w:r>
        <w:rPr>
          <w:noProof/>
        </w:rPr>
        <w:fldChar w:fldCharType="end"/>
      </w:r>
    </w:p>
    <w:p w14:paraId="4D68D0E7"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_Toc49952907 \h </w:instrText>
      </w:r>
      <w:r>
        <w:rPr>
          <w:noProof/>
        </w:rPr>
      </w:r>
      <w:r>
        <w:rPr>
          <w:noProof/>
        </w:rPr>
        <w:fldChar w:fldCharType="separate"/>
      </w:r>
      <w:r w:rsidR="00D30C57">
        <w:rPr>
          <w:noProof/>
        </w:rPr>
        <w:t>7</w:t>
      </w:r>
      <w:r>
        <w:rPr>
          <w:noProof/>
        </w:rPr>
        <w:fldChar w:fldCharType="end"/>
      </w:r>
    </w:p>
    <w:p w14:paraId="49231A1D" w14:textId="77777777" w:rsidR="00107594" w:rsidRDefault="0010759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_Toc49952908 \h </w:instrText>
      </w:r>
      <w:r>
        <w:rPr>
          <w:noProof/>
        </w:rPr>
      </w:r>
      <w:r>
        <w:rPr>
          <w:noProof/>
        </w:rPr>
        <w:fldChar w:fldCharType="separate"/>
      </w:r>
      <w:r w:rsidR="00D30C57">
        <w:rPr>
          <w:noProof/>
        </w:rPr>
        <w:t>7</w:t>
      </w:r>
      <w:r>
        <w:rPr>
          <w:noProof/>
        </w:rPr>
        <w:fldChar w:fldCharType="end"/>
      </w:r>
    </w:p>
    <w:p w14:paraId="62ADAF76" w14:textId="77777777" w:rsidR="00107594" w:rsidRDefault="0010759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_Toc49952909 \h </w:instrText>
      </w:r>
      <w:r>
        <w:rPr>
          <w:noProof/>
        </w:rPr>
      </w:r>
      <w:r>
        <w:rPr>
          <w:noProof/>
        </w:rPr>
        <w:fldChar w:fldCharType="separate"/>
      </w:r>
      <w:r w:rsidR="00D30C57">
        <w:rPr>
          <w:noProof/>
        </w:rPr>
        <w:t>8</w:t>
      </w:r>
      <w:r>
        <w:rPr>
          <w:noProof/>
        </w:rPr>
        <w:fldChar w:fldCharType="end"/>
      </w:r>
    </w:p>
    <w:p w14:paraId="3C313568" w14:textId="77777777" w:rsidR="00107594" w:rsidRDefault="00107594">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_Toc49952910 \h </w:instrText>
      </w:r>
      <w:r>
        <w:rPr>
          <w:noProof/>
        </w:rPr>
      </w:r>
      <w:r>
        <w:rPr>
          <w:noProof/>
        </w:rPr>
        <w:fldChar w:fldCharType="separate"/>
      </w:r>
      <w:r w:rsidR="00D30C57">
        <w:rPr>
          <w:noProof/>
        </w:rPr>
        <w:t>9</w:t>
      </w:r>
      <w:r>
        <w:rPr>
          <w:noProof/>
        </w:rPr>
        <w:fldChar w:fldCharType="end"/>
      </w:r>
    </w:p>
    <w:p w14:paraId="46DAB411"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_Toc49952911 \h </w:instrText>
      </w:r>
      <w:r>
        <w:rPr>
          <w:noProof/>
        </w:rPr>
      </w:r>
      <w:r>
        <w:rPr>
          <w:noProof/>
        </w:rPr>
        <w:fldChar w:fldCharType="separate"/>
      </w:r>
      <w:r w:rsidR="00D30C57">
        <w:rPr>
          <w:noProof/>
        </w:rPr>
        <w:t>9</w:t>
      </w:r>
      <w:r>
        <w:rPr>
          <w:noProof/>
        </w:rPr>
        <w:fldChar w:fldCharType="end"/>
      </w:r>
    </w:p>
    <w:p w14:paraId="4F3ACF7C" w14:textId="77777777" w:rsidR="00107594" w:rsidRDefault="0010759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_Toc49952912 \h </w:instrText>
      </w:r>
      <w:r>
        <w:rPr>
          <w:noProof/>
        </w:rPr>
      </w:r>
      <w:r>
        <w:rPr>
          <w:noProof/>
        </w:rPr>
        <w:fldChar w:fldCharType="separate"/>
      </w:r>
      <w:r w:rsidR="00D30C57">
        <w:rPr>
          <w:noProof/>
        </w:rPr>
        <w:t>9</w:t>
      </w:r>
      <w:r>
        <w:rPr>
          <w:noProof/>
        </w:rPr>
        <w:fldChar w:fldCharType="end"/>
      </w:r>
    </w:p>
    <w:p w14:paraId="1E36A3B0" w14:textId="77777777" w:rsidR="00107594" w:rsidRDefault="0010759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_Toc49952913 \h </w:instrText>
      </w:r>
      <w:r>
        <w:rPr>
          <w:noProof/>
        </w:rPr>
      </w:r>
      <w:r>
        <w:rPr>
          <w:noProof/>
        </w:rPr>
        <w:fldChar w:fldCharType="separate"/>
      </w:r>
      <w:r w:rsidR="00D30C57">
        <w:rPr>
          <w:noProof/>
        </w:rPr>
        <w:t>10</w:t>
      </w:r>
      <w:r>
        <w:rPr>
          <w:noProof/>
        </w:rPr>
        <w:fldChar w:fldCharType="end"/>
      </w:r>
    </w:p>
    <w:p w14:paraId="31325009" w14:textId="77777777" w:rsidR="00107594" w:rsidRDefault="0010759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_Toc49952914 \h </w:instrText>
      </w:r>
      <w:r>
        <w:rPr>
          <w:noProof/>
        </w:rPr>
      </w:r>
      <w:r>
        <w:rPr>
          <w:noProof/>
        </w:rPr>
        <w:fldChar w:fldCharType="separate"/>
      </w:r>
      <w:r w:rsidR="00D30C57">
        <w:rPr>
          <w:noProof/>
        </w:rPr>
        <w:t>10</w:t>
      </w:r>
      <w:r>
        <w:rPr>
          <w:noProof/>
        </w:rPr>
        <w:fldChar w:fldCharType="end"/>
      </w:r>
    </w:p>
    <w:p w14:paraId="72352C7A"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_Toc49952915 \h </w:instrText>
      </w:r>
      <w:r>
        <w:rPr>
          <w:noProof/>
        </w:rPr>
      </w:r>
      <w:r>
        <w:rPr>
          <w:noProof/>
        </w:rPr>
        <w:fldChar w:fldCharType="separate"/>
      </w:r>
      <w:r w:rsidR="00D30C57">
        <w:rPr>
          <w:noProof/>
        </w:rPr>
        <w:t>10</w:t>
      </w:r>
      <w:r>
        <w:rPr>
          <w:noProof/>
        </w:rPr>
        <w:fldChar w:fldCharType="end"/>
      </w:r>
    </w:p>
    <w:p w14:paraId="7CF841E6" w14:textId="77777777" w:rsidR="00107594" w:rsidRDefault="0010759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_Toc49952916 \h </w:instrText>
      </w:r>
      <w:r>
        <w:rPr>
          <w:noProof/>
        </w:rPr>
      </w:r>
      <w:r>
        <w:rPr>
          <w:noProof/>
        </w:rPr>
        <w:fldChar w:fldCharType="separate"/>
      </w:r>
      <w:r w:rsidR="00D30C57">
        <w:rPr>
          <w:noProof/>
        </w:rPr>
        <w:t>11</w:t>
      </w:r>
      <w:r>
        <w:rPr>
          <w:noProof/>
        </w:rPr>
        <w:fldChar w:fldCharType="end"/>
      </w:r>
    </w:p>
    <w:p w14:paraId="5B04FEE0" w14:textId="77777777" w:rsidR="00107594" w:rsidRDefault="0010759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_Toc49952917 \h </w:instrText>
      </w:r>
      <w:r>
        <w:rPr>
          <w:noProof/>
        </w:rPr>
      </w:r>
      <w:r>
        <w:rPr>
          <w:noProof/>
        </w:rPr>
        <w:fldChar w:fldCharType="separate"/>
      </w:r>
      <w:r w:rsidR="00D30C57">
        <w:rPr>
          <w:noProof/>
        </w:rPr>
        <w:t>11</w:t>
      </w:r>
      <w:r>
        <w:rPr>
          <w:noProof/>
        </w:rPr>
        <w:fldChar w:fldCharType="end"/>
      </w:r>
    </w:p>
    <w:p w14:paraId="69B2CDFC" w14:textId="77777777" w:rsidR="00107594" w:rsidRDefault="00107594">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_Toc49952918 \h </w:instrText>
      </w:r>
      <w:r>
        <w:rPr>
          <w:noProof/>
        </w:rPr>
      </w:r>
      <w:r>
        <w:rPr>
          <w:noProof/>
        </w:rPr>
        <w:fldChar w:fldCharType="separate"/>
      </w:r>
      <w:r w:rsidR="00D30C57">
        <w:rPr>
          <w:noProof/>
        </w:rPr>
        <w:t>11</w:t>
      </w:r>
      <w:r>
        <w:rPr>
          <w:noProof/>
        </w:rPr>
        <w:fldChar w:fldCharType="end"/>
      </w:r>
    </w:p>
    <w:p w14:paraId="0B952AFF"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_Toc49952919 \h </w:instrText>
      </w:r>
      <w:r>
        <w:rPr>
          <w:noProof/>
        </w:rPr>
      </w:r>
      <w:r>
        <w:rPr>
          <w:noProof/>
        </w:rPr>
        <w:fldChar w:fldCharType="separate"/>
      </w:r>
      <w:r w:rsidR="00D30C57">
        <w:rPr>
          <w:noProof/>
        </w:rPr>
        <w:t>12</w:t>
      </w:r>
      <w:r>
        <w:rPr>
          <w:noProof/>
        </w:rPr>
        <w:fldChar w:fldCharType="end"/>
      </w:r>
    </w:p>
    <w:p w14:paraId="749F2212" w14:textId="77777777" w:rsidR="00107594" w:rsidRDefault="0010759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_Toc49952920 \h </w:instrText>
      </w:r>
      <w:r>
        <w:rPr>
          <w:noProof/>
        </w:rPr>
      </w:r>
      <w:r>
        <w:rPr>
          <w:noProof/>
        </w:rPr>
        <w:fldChar w:fldCharType="separate"/>
      </w:r>
      <w:r w:rsidR="00D30C57">
        <w:rPr>
          <w:noProof/>
        </w:rPr>
        <w:t>13</w:t>
      </w:r>
      <w:r>
        <w:rPr>
          <w:noProof/>
        </w:rPr>
        <w:fldChar w:fldCharType="end"/>
      </w:r>
    </w:p>
    <w:p w14:paraId="17EAF78A"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_Toc49952921 \h </w:instrText>
      </w:r>
      <w:r>
        <w:rPr>
          <w:noProof/>
        </w:rPr>
      </w:r>
      <w:r>
        <w:rPr>
          <w:noProof/>
        </w:rPr>
        <w:fldChar w:fldCharType="separate"/>
      </w:r>
      <w:r w:rsidR="00D30C57">
        <w:rPr>
          <w:noProof/>
        </w:rPr>
        <w:t>13</w:t>
      </w:r>
      <w:r>
        <w:rPr>
          <w:noProof/>
        </w:rPr>
        <w:fldChar w:fldCharType="end"/>
      </w:r>
    </w:p>
    <w:p w14:paraId="2C272B4C"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_Toc49952922 \h </w:instrText>
      </w:r>
      <w:r>
        <w:rPr>
          <w:noProof/>
        </w:rPr>
      </w:r>
      <w:r>
        <w:rPr>
          <w:noProof/>
        </w:rPr>
        <w:fldChar w:fldCharType="separate"/>
      </w:r>
      <w:r w:rsidR="00D30C57">
        <w:rPr>
          <w:noProof/>
        </w:rPr>
        <w:t>13</w:t>
      </w:r>
      <w:r>
        <w:rPr>
          <w:noProof/>
        </w:rPr>
        <w:fldChar w:fldCharType="end"/>
      </w:r>
    </w:p>
    <w:p w14:paraId="75B4C4FE"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_Toc49952923 \h </w:instrText>
      </w:r>
      <w:r>
        <w:rPr>
          <w:noProof/>
        </w:rPr>
      </w:r>
      <w:r>
        <w:rPr>
          <w:noProof/>
        </w:rPr>
        <w:fldChar w:fldCharType="separate"/>
      </w:r>
      <w:r w:rsidR="00D30C57">
        <w:rPr>
          <w:noProof/>
        </w:rPr>
        <w:t>13</w:t>
      </w:r>
      <w:r>
        <w:rPr>
          <w:noProof/>
        </w:rPr>
        <w:fldChar w:fldCharType="end"/>
      </w:r>
    </w:p>
    <w:p w14:paraId="32F641EE"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_Toc49952924 \h </w:instrText>
      </w:r>
      <w:r>
        <w:rPr>
          <w:noProof/>
        </w:rPr>
      </w:r>
      <w:r>
        <w:rPr>
          <w:noProof/>
        </w:rPr>
        <w:fldChar w:fldCharType="separate"/>
      </w:r>
      <w:r w:rsidR="00D30C57">
        <w:rPr>
          <w:noProof/>
        </w:rPr>
        <w:t>13</w:t>
      </w:r>
      <w:r>
        <w:rPr>
          <w:noProof/>
        </w:rPr>
        <w:fldChar w:fldCharType="end"/>
      </w:r>
    </w:p>
    <w:p w14:paraId="2C4C1277"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_Toc49952925 \h </w:instrText>
      </w:r>
      <w:r>
        <w:rPr>
          <w:noProof/>
        </w:rPr>
      </w:r>
      <w:r>
        <w:rPr>
          <w:noProof/>
        </w:rPr>
        <w:fldChar w:fldCharType="separate"/>
      </w:r>
      <w:r w:rsidR="00D30C57">
        <w:rPr>
          <w:noProof/>
        </w:rPr>
        <w:t>14</w:t>
      </w:r>
      <w:r>
        <w:rPr>
          <w:noProof/>
        </w:rPr>
        <w:fldChar w:fldCharType="end"/>
      </w:r>
    </w:p>
    <w:p w14:paraId="7D6D323F" w14:textId="77777777" w:rsidR="00107594" w:rsidRDefault="00107594">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_Toc49952926 \h </w:instrText>
      </w:r>
      <w:r>
        <w:fldChar w:fldCharType="separate"/>
      </w:r>
      <w:r w:rsidR="00D30C57">
        <w:t>14</w:t>
      </w:r>
      <w:r>
        <w:fldChar w:fldCharType="end"/>
      </w:r>
    </w:p>
    <w:p w14:paraId="612DA4FA" w14:textId="77777777" w:rsidR="00107594" w:rsidRDefault="00107594">
      <w:pPr>
        <w:pStyle w:val="TOC5"/>
        <w:rPr>
          <w:rFonts w:asciiTheme="minorHAnsi" w:eastAsiaTheme="minorEastAsia" w:hAnsiTheme="minorHAnsi" w:cstheme="minorBidi"/>
          <w:iCs w:val="0"/>
          <w:noProof/>
          <w:sz w:val="22"/>
          <w:szCs w:val="22"/>
          <w:lang w:eastAsia="en-AU"/>
        </w:rPr>
      </w:pPr>
      <w:r>
        <w:rPr>
          <w:noProof/>
        </w:rPr>
        <w:t>10.3.1.1.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_Toc49952927 \h </w:instrText>
      </w:r>
      <w:r>
        <w:rPr>
          <w:noProof/>
        </w:rPr>
      </w:r>
      <w:r>
        <w:rPr>
          <w:noProof/>
        </w:rPr>
        <w:fldChar w:fldCharType="separate"/>
      </w:r>
      <w:r w:rsidR="00D30C57">
        <w:rPr>
          <w:noProof/>
        </w:rPr>
        <w:t>14</w:t>
      </w:r>
      <w:r>
        <w:rPr>
          <w:noProof/>
        </w:rPr>
        <w:fldChar w:fldCharType="end"/>
      </w:r>
    </w:p>
    <w:p w14:paraId="2F1F0208" w14:textId="77777777" w:rsidR="00107594" w:rsidRDefault="00107594">
      <w:pPr>
        <w:pStyle w:val="TOC5"/>
        <w:rPr>
          <w:rFonts w:asciiTheme="minorHAnsi" w:eastAsiaTheme="minorEastAsia" w:hAnsiTheme="minorHAnsi" w:cstheme="minorBidi"/>
          <w:iCs w:val="0"/>
          <w:noProof/>
          <w:sz w:val="22"/>
          <w:szCs w:val="22"/>
          <w:lang w:eastAsia="en-AU"/>
        </w:rPr>
      </w:pPr>
      <w:r>
        <w:rPr>
          <w:noProof/>
        </w:rPr>
        <w:t>10.3.1.2.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_Toc49952928 \h </w:instrText>
      </w:r>
      <w:r>
        <w:rPr>
          <w:noProof/>
        </w:rPr>
      </w:r>
      <w:r>
        <w:rPr>
          <w:noProof/>
        </w:rPr>
        <w:fldChar w:fldCharType="separate"/>
      </w:r>
      <w:r w:rsidR="00D30C57">
        <w:rPr>
          <w:noProof/>
        </w:rPr>
        <w:t>14</w:t>
      </w:r>
      <w:r>
        <w:rPr>
          <w:noProof/>
        </w:rPr>
        <w:fldChar w:fldCharType="end"/>
      </w:r>
    </w:p>
    <w:p w14:paraId="539DC65F"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_Toc49952929 \h </w:instrText>
      </w:r>
      <w:r>
        <w:rPr>
          <w:noProof/>
        </w:rPr>
      </w:r>
      <w:r>
        <w:rPr>
          <w:noProof/>
        </w:rPr>
        <w:fldChar w:fldCharType="separate"/>
      </w:r>
      <w:r w:rsidR="00D30C57">
        <w:rPr>
          <w:noProof/>
        </w:rPr>
        <w:t>14</w:t>
      </w:r>
      <w:r>
        <w:rPr>
          <w:noProof/>
        </w:rPr>
        <w:fldChar w:fldCharType="end"/>
      </w:r>
    </w:p>
    <w:p w14:paraId="66CFFFB4"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_Toc49952930 \h </w:instrText>
      </w:r>
      <w:r>
        <w:rPr>
          <w:noProof/>
        </w:rPr>
      </w:r>
      <w:r>
        <w:rPr>
          <w:noProof/>
        </w:rPr>
        <w:fldChar w:fldCharType="separate"/>
      </w:r>
      <w:r w:rsidR="00D30C57">
        <w:rPr>
          <w:noProof/>
        </w:rPr>
        <w:t>15</w:t>
      </w:r>
      <w:r>
        <w:rPr>
          <w:noProof/>
        </w:rPr>
        <w:fldChar w:fldCharType="end"/>
      </w:r>
    </w:p>
    <w:p w14:paraId="54918A62"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_Toc49952931 \h </w:instrText>
      </w:r>
      <w:r>
        <w:rPr>
          <w:noProof/>
        </w:rPr>
      </w:r>
      <w:r>
        <w:rPr>
          <w:noProof/>
        </w:rPr>
        <w:fldChar w:fldCharType="separate"/>
      </w:r>
      <w:r w:rsidR="00D30C57">
        <w:rPr>
          <w:noProof/>
        </w:rPr>
        <w:t>15</w:t>
      </w:r>
      <w:r>
        <w:rPr>
          <w:noProof/>
        </w:rPr>
        <w:fldChar w:fldCharType="end"/>
      </w:r>
    </w:p>
    <w:p w14:paraId="6E76C450"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_Toc49952932 \h </w:instrText>
      </w:r>
      <w:r>
        <w:rPr>
          <w:noProof/>
        </w:rPr>
      </w:r>
      <w:r>
        <w:rPr>
          <w:noProof/>
        </w:rPr>
        <w:fldChar w:fldCharType="separate"/>
      </w:r>
      <w:r w:rsidR="00D30C57">
        <w:rPr>
          <w:noProof/>
        </w:rPr>
        <w:t>15</w:t>
      </w:r>
      <w:r>
        <w:rPr>
          <w:noProof/>
        </w:rPr>
        <w:fldChar w:fldCharType="end"/>
      </w:r>
    </w:p>
    <w:p w14:paraId="5D5634C9"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_Toc49952933 \h </w:instrText>
      </w:r>
      <w:r>
        <w:rPr>
          <w:noProof/>
        </w:rPr>
      </w:r>
      <w:r>
        <w:rPr>
          <w:noProof/>
        </w:rPr>
        <w:fldChar w:fldCharType="separate"/>
      </w:r>
      <w:r w:rsidR="00D30C57">
        <w:rPr>
          <w:noProof/>
        </w:rPr>
        <w:t>15</w:t>
      </w:r>
      <w:r>
        <w:rPr>
          <w:noProof/>
        </w:rPr>
        <w:fldChar w:fldCharType="end"/>
      </w:r>
    </w:p>
    <w:p w14:paraId="4F33E972"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_Toc49952934 \h </w:instrText>
      </w:r>
      <w:r>
        <w:rPr>
          <w:noProof/>
        </w:rPr>
      </w:r>
      <w:r>
        <w:rPr>
          <w:noProof/>
        </w:rPr>
        <w:fldChar w:fldCharType="separate"/>
      </w:r>
      <w:r w:rsidR="00D30C57">
        <w:rPr>
          <w:noProof/>
        </w:rPr>
        <w:t>16</w:t>
      </w:r>
      <w:r>
        <w:rPr>
          <w:noProof/>
        </w:rPr>
        <w:fldChar w:fldCharType="end"/>
      </w:r>
    </w:p>
    <w:p w14:paraId="158F9FDF" w14:textId="77777777" w:rsidR="00107594" w:rsidRDefault="0010759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_Toc49952935 \h </w:instrText>
      </w:r>
      <w:r>
        <w:fldChar w:fldCharType="separate"/>
      </w:r>
      <w:r w:rsidR="00D30C57">
        <w:t>16</w:t>
      </w:r>
      <w:r>
        <w:fldChar w:fldCharType="end"/>
      </w:r>
    </w:p>
    <w:p w14:paraId="41F4DF3D" w14:textId="77777777" w:rsidR="00107594" w:rsidRDefault="0010759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_Toc49952936 \h </w:instrText>
      </w:r>
      <w:r>
        <w:fldChar w:fldCharType="separate"/>
      </w:r>
      <w:r w:rsidR="00D30C57">
        <w:t>16</w:t>
      </w:r>
      <w:r>
        <w:fldChar w:fldCharType="end"/>
      </w:r>
    </w:p>
    <w:p w14:paraId="6A250DF6" w14:textId="77777777" w:rsidR="00107594" w:rsidRDefault="0010759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_Toc49952937 \h </w:instrText>
      </w:r>
      <w:r>
        <w:fldChar w:fldCharType="separate"/>
      </w:r>
      <w:r w:rsidR="00D30C57">
        <w:t>16</w:t>
      </w:r>
      <w:r>
        <w:fldChar w:fldCharType="end"/>
      </w:r>
    </w:p>
    <w:p w14:paraId="2A95784D"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_Toc49952938 \h </w:instrText>
      </w:r>
      <w:r>
        <w:rPr>
          <w:noProof/>
        </w:rPr>
      </w:r>
      <w:r>
        <w:rPr>
          <w:noProof/>
        </w:rPr>
        <w:fldChar w:fldCharType="separate"/>
      </w:r>
      <w:r w:rsidR="00D30C57">
        <w:rPr>
          <w:noProof/>
        </w:rPr>
        <w:t>17</w:t>
      </w:r>
      <w:r>
        <w:rPr>
          <w:noProof/>
        </w:rPr>
        <w:fldChar w:fldCharType="end"/>
      </w:r>
    </w:p>
    <w:p w14:paraId="4334E4F5"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_Toc49952939 \h </w:instrText>
      </w:r>
      <w:r>
        <w:rPr>
          <w:noProof/>
        </w:rPr>
      </w:r>
      <w:r>
        <w:rPr>
          <w:noProof/>
        </w:rPr>
        <w:fldChar w:fldCharType="separate"/>
      </w:r>
      <w:r w:rsidR="00D30C57">
        <w:rPr>
          <w:noProof/>
        </w:rPr>
        <w:t>17</w:t>
      </w:r>
      <w:r>
        <w:rPr>
          <w:noProof/>
        </w:rPr>
        <w:fldChar w:fldCharType="end"/>
      </w:r>
    </w:p>
    <w:p w14:paraId="5F4073AD"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_Toc49952940 \h </w:instrText>
      </w:r>
      <w:r>
        <w:rPr>
          <w:noProof/>
        </w:rPr>
      </w:r>
      <w:r>
        <w:rPr>
          <w:noProof/>
        </w:rPr>
        <w:fldChar w:fldCharType="separate"/>
      </w:r>
      <w:r w:rsidR="00D30C57">
        <w:rPr>
          <w:noProof/>
        </w:rPr>
        <w:t>17</w:t>
      </w:r>
      <w:r>
        <w:rPr>
          <w:noProof/>
        </w:rPr>
        <w:fldChar w:fldCharType="end"/>
      </w:r>
    </w:p>
    <w:p w14:paraId="46A2AA89"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_Toc49952941 \h </w:instrText>
      </w:r>
      <w:r>
        <w:rPr>
          <w:noProof/>
        </w:rPr>
      </w:r>
      <w:r>
        <w:rPr>
          <w:noProof/>
        </w:rPr>
        <w:fldChar w:fldCharType="separate"/>
      </w:r>
      <w:r w:rsidR="00D30C57">
        <w:rPr>
          <w:noProof/>
        </w:rPr>
        <w:t>17</w:t>
      </w:r>
      <w:r>
        <w:rPr>
          <w:noProof/>
        </w:rPr>
        <w:fldChar w:fldCharType="end"/>
      </w:r>
    </w:p>
    <w:p w14:paraId="697518D1"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_Toc49952942 \h </w:instrText>
      </w:r>
      <w:r>
        <w:rPr>
          <w:noProof/>
        </w:rPr>
      </w:r>
      <w:r>
        <w:rPr>
          <w:noProof/>
        </w:rPr>
        <w:fldChar w:fldCharType="separate"/>
      </w:r>
      <w:r w:rsidR="00D30C57">
        <w:rPr>
          <w:noProof/>
        </w:rPr>
        <w:t>17</w:t>
      </w:r>
      <w:r>
        <w:rPr>
          <w:noProof/>
        </w:rPr>
        <w:fldChar w:fldCharType="end"/>
      </w:r>
    </w:p>
    <w:p w14:paraId="4C45FBF7"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_Toc49952943 \h </w:instrText>
      </w:r>
      <w:r>
        <w:rPr>
          <w:noProof/>
        </w:rPr>
      </w:r>
      <w:r>
        <w:rPr>
          <w:noProof/>
        </w:rPr>
        <w:fldChar w:fldCharType="separate"/>
      </w:r>
      <w:r w:rsidR="00D30C57">
        <w:rPr>
          <w:noProof/>
        </w:rPr>
        <w:t>18</w:t>
      </w:r>
      <w:r>
        <w:rPr>
          <w:noProof/>
        </w:rPr>
        <w:fldChar w:fldCharType="end"/>
      </w:r>
    </w:p>
    <w:p w14:paraId="33E01E1B"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_Toc49952944 \h </w:instrText>
      </w:r>
      <w:r>
        <w:rPr>
          <w:noProof/>
        </w:rPr>
      </w:r>
      <w:r>
        <w:rPr>
          <w:noProof/>
        </w:rPr>
        <w:fldChar w:fldCharType="separate"/>
      </w:r>
      <w:r w:rsidR="00D30C57">
        <w:rPr>
          <w:noProof/>
        </w:rPr>
        <w:t>18</w:t>
      </w:r>
      <w:r>
        <w:rPr>
          <w:noProof/>
        </w:rPr>
        <w:fldChar w:fldCharType="end"/>
      </w:r>
    </w:p>
    <w:p w14:paraId="37EFB073"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_Toc49952945 \h </w:instrText>
      </w:r>
      <w:r>
        <w:rPr>
          <w:noProof/>
        </w:rPr>
      </w:r>
      <w:r>
        <w:rPr>
          <w:noProof/>
        </w:rPr>
        <w:fldChar w:fldCharType="separate"/>
      </w:r>
      <w:r w:rsidR="00D30C57">
        <w:rPr>
          <w:noProof/>
        </w:rPr>
        <w:t>18</w:t>
      </w:r>
      <w:r>
        <w:rPr>
          <w:noProof/>
        </w:rPr>
        <w:fldChar w:fldCharType="end"/>
      </w:r>
    </w:p>
    <w:p w14:paraId="0150FFED" w14:textId="77777777" w:rsidR="00107594" w:rsidRDefault="0010759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_Toc49952946 \h </w:instrText>
      </w:r>
      <w:r>
        <w:fldChar w:fldCharType="separate"/>
      </w:r>
      <w:r w:rsidR="00D30C57">
        <w:t>19</w:t>
      </w:r>
      <w:r>
        <w:fldChar w:fldCharType="end"/>
      </w:r>
    </w:p>
    <w:p w14:paraId="1B76D9E7" w14:textId="77777777" w:rsidR="00107594" w:rsidRDefault="0010759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_Toc49952947 \h </w:instrText>
      </w:r>
      <w:r>
        <w:fldChar w:fldCharType="separate"/>
      </w:r>
      <w:r w:rsidR="00D30C57">
        <w:t>19</w:t>
      </w:r>
      <w:r>
        <w:fldChar w:fldCharType="end"/>
      </w:r>
    </w:p>
    <w:p w14:paraId="39922C3D" w14:textId="77777777" w:rsidR="00107594" w:rsidRDefault="0010759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_Toc49952948 \h </w:instrText>
      </w:r>
      <w:r>
        <w:fldChar w:fldCharType="separate"/>
      </w:r>
      <w:r w:rsidR="00D30C57">
        <w:t>19</w:t>
      </w:r>
      <w:r>
        <w:fldChar w:fldCharType="end"/>
      </w:r>
    </w:p>
    <w:p w14:paraId="37B803C7" w14:textId="77777777" w:rsidR="00107594" w:rsidRDefault="0010759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_Toc49952949 \h </w:instrText>
      </w:r>
      <w:r>
        <w:fldChar w:fldCharType="separate"/>
      </w:r>
      <w:r w:rsidR="00D30C57">
        <w:t>20</w:t>
      </w:r>
      <w:r>
        <w:fldChar w:fldCharType="end"/>
      </w:r>
    </w:p>
    <w:p w14:paraId="2975C2C2" w14:textId="77777777" w:rsidR="00107594" w:rsidRDefault="0010759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_Toc49952950 \h </w:instrText>
      </w:r>
      <w:r>
        <w:rPr>
          <w:noProof/>
        </w:rPr>
      </w:r>
      <w:r>
        <w:rPr>
          <w:noProof/>
        </w:rPr>
        <w:fldChar w:fldCharType="separate"/>
      </w:r>
      <w:r w:rsidR="00D30C57">
        <w:rPr>
          <w:noProof/>
        </w:rPr>
        <w:t>20</w:t>
      </w:r>
      <w:r>
        <w:rPr>
          <w:noProof/>
        </w:rPr>
        <w:fldChar w:fldCharType="end"/>
      </w:r>
    </w:p>
    <w:p w14:paraId="25BD61AC" w14:textId="77777777" w:rsidR="00107594" w:rsidRDefault="0010759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_Toc49952951 \h </w:instrText>
      </w:r>
      <w:r>
        <w:rPr>
          <w:noProof/>
        </w:rPr>
      </w:r>
      <w:r>
        <w:rPr>
          <w:noProof/>
        </w:rPr>
        <w:fldChar w:fldCharType="separate"/>
      </w:r>
      <w:r w:rsidR="00D30C57">
        <w:rPr>
          <w:noProof/>
        </w:rPr>
        <w:t>20</w:t>
      </w:r>
      <w:r>
        <w:rPr>
          <w:noProof/>
        </w:rPr>
        <w:fldChar w:fldCharType="end"/>
      </w:r>
    </w:p>
    <w:p w14:paraId="3BA9411B"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67337875" w14:textId="77777777" w:rsidR="00CE6D9D" w:rsidRPr="00F40BDA" w:rsidRDefault="00C8132A" w:rsidP="00B400E6">
      <w:pPr>
        <w:pStyle w:val="Heading2"/>
      </w:pPr>
      <w:bookmarkStart w:id="5" w:name="_Toc458420391"/>
      <w:bookmarkStart w:id="6" w:name="_Toc462824846"/>
      <w:bookmarkStart w:id="7" w:name="_Toc496536648"/>
      <w:bookmarkStart w:id="8" w:name="_Toc531277475"/>
      <w:bookmarkStart w:id="9" w:name="_Toc955285"/>
      <w:bookmarkStart w:id="10" w:name="_Toc49952896"/>
      <w:r>
        <w:t>R</w:t>
      </w:r>
      <w:r w:rsidR="00D06E95">
        <w:t>egional Airports Program Round 2</w:t>
      </w:r>
      <w:r w:rsidR="00CE6D9D" w:rsidRPr="00F40BDA">
        <w:t xml:space="preserve"> </w:t>
      </w:r>
      <w:r>
        <w:t>grant opportunity:</w:t>
      </w:r>
      <w:r w:rsidR="00CE6D9D">
        <w:t xml:space="preserve"> </w:t>
      </w:r>
      <w:bookmarkEnd w:id="5"/>
      <w:bookmarkEnd w:id="6"/>
      <w:r w:rsidR="00F7040C">
        <w:t>p</w:t>
      </w:r>
      <w:r w:rsidR="00CE6D9D">
        <w:t>rocess</w:t>
      </w:r>
      <w:r w:rsidR="009F5A19">
        <w:t>es</w:t>
      </w:r>
      <w:bookmarkEnd w:id="7"/>
      <w:bookmarkEnd w:id="8"/>
      <w:bookmarkEnd w:id="9"/>
      <w:bookmarkEnd w:id="10"/>
    </w:p>
    <w:p w14:paraId="3CA0FD9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8132A">
        <w:rPr>
          <w:b/>
        </w:rPr>
        <w:t>Regional Airports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072C6E15" w14:textId="1F0B2BC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C8132A" w:rsidRPr="005A61FE">
        <w:t>program</w:t>
      </w:r>
      <w:r w:rsidR="00C8132A">
        <w:t>, which</w:t>
      </w:r>
      <w:r>
        <w:t xml:space="preserve"> contributes to </w:t>
      </w:r>
      <w:r w:rsidR="00C1106D">
        <w:t xml:space="preserve">the </w:t>
      </w:r>
      <w:r w:rsidR="00C8132A">
        <w:t>Department of Infrastructure, Transport, Regional Development and Communication</w:t>
      </w:r>
      <w:r>
        <w:t>s</w:t>
      </w:r>
      <w:r w:rsidR="00F726BC">
        <w:t>’</w:t>
      </w:r>
      <w:r>
        <w:t xml:space="preserve"> Outcome </w:t>
      </w:r>
      <w:r w:rsidR="00C8132A">
        <w:t>2</w:t>
      </w:r>
      <w:r w:rsidR="00C1106D">
        <w:t>,</w:t>
      </w:r>
      <w:r w:rsidR="00C8132A">
        <w:t xml:space="preserve"> Program 2.3</w:t>
      </w:r>
      <w:r>
        <w:t xml:space="preserve">. </w:t>
      </w:r>
      <w:r w:rsidRPr="00F40BDA">
        <w:t xml:space="preserve">The </w:t>
      </w:r>
      <w:r w:rsidR="00C8132A">
        <w:t xml:space="preserve">Department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4E87DD4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D40580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387E456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5F399573"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F27417B"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007EA51"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C8132A">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2AB50F14"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F102A15"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A2B7432"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01572B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31DE941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E35C38" w14:textId="71131A4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2755967A" w14:textId="01B4E4CC" w:rsidR="00C8132A" w:rsidRPr="00C8132A" w:rsidRDefault="00C8132A" w:rsidP="00C813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C8132A">
        <w:rPr>
          <w:szCs w:val="20"/>
        </w:rPr>
        <w:t xml:space="preserve">We provide advice to the </w:t>
      </w:r>
      <w:r w:rsidR="00DD2891">
        <w:rPr>
          <w:szCs w:val="20"/>
        </w:rPr>
        <w:t xml:space="preserve">decision maker </w:t>
      </w:r>
      <w:r w:rsidRPr="00C8132A">
        <w:rPr>
          <w:szCs w:val="20"/>
        </w:rPr>
        <w:t xml:space="preserve">on the merits of each application. </w:t>
      </w:r>
    </w:p>
    <w:p w14:paraId="197AA0C3"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6A884A1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09906E38" w14:textId="6AC534E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DD2891">
        <w:t xml:space="preserve">decision maker </w:t>
      </w:r>
      <w:r w:rsidRPr="00C659C4">
        <w:t>decides which applications are successful.</w:t>
      </w:r>
    </w:p>
    <w:p w14:paraId="04E0FD7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6695F2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5374449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2E78448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6E8AEB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37766015" w14:textId="3677F64B" w:rsidR="00886035" w:rsidRPr="00886035" w:rsidRDefault="00CE6D9D" w:rsidP="0088603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will enter into a grant agreement with successful applicants. The type </w:t>
      </w:r>
      <w:r w:rsidR="00C1106D">
        <w:t xml:space="preserve">of grant agreement is </w:t>
      </w:r>
      <w:r w:rsidRPr="00C659C4">
        <w:t>based on the nature of the grant and proportional to the risks involved.</w:t>
      </w:r>
    </w:p>
    <w:p w14:paraId="5350DC6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023F59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5E90A49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6E0680A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81898B"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E6221B">
        <w:rPr>
          <w:b/>
        </w:rPr>
        <w:t>Regional Airports Program</w:t>
      </w:r>
    </w:p>
    <w:p w14:paraId="2686401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E6221B">
        <w:t>Regional Airports Program</w:t>
      </w:r>
      <w:r w:rsidR="00686047">
        <w:t xml:space="preserve"> </w:t>
      </w:r>
      <w:r w:rsidRPr="00C659C4">
        <w:t>as a whole. We base this on information you provide to us and that we collect from various sources.</w:t>
      </w:r>
      <w:r w:rsidRPr="00F40BDA">
        <w:t xml:space="preserve"> </w:t>
      </w:r>
    </w:p>
    <w:p w14:paraId="07555460" w14:textId="77777777" w:rsidR="00686047" w:rsidRPr="000553F2" w:rsidRDefault="00686047" w:rsidP="00B400E6">
      <w:pPr>
        <w:pStyle w:val="Heading2"/>
      </w:pPr>
      <w:bookmarkStart w:id="11" w:name="_Toc496536649"/>
      <w:bookmarkStart w:id="12" w:name="_Toc531277476"/>
      <w:bookmarkStart w:id="13" w:name="_Toc955286"/>
      <w:bookmarkStart w:id="14" w:name="_Toc49952897"/>
      <w:r>
        <w:t>About the grant program</w:t>
      </w:r>
      <w:bookmarkEnd w:id="11"/>
      <w:bookmarkEnd w:id="12"/>
      <w:bookmarkEnd w:id="13"/>
      <w:bookmarkEnd w:id="14"/>
    </w:p>
    <w:p w14:paraId="6F92AC2E" w14:textId="77777777" w:rsidR="00686047" w:rsidRDefault="00E6221B" w:rsidP="00686047">
      <w:r>
        <w:t xml:space="preserve">The </w:t>
      </w:r>
      <w:r w:rsidR="00C932E0">
        <w:t xml:space="preserve">$100 million </w:t>
      </w:r>
      <w:r>
        <w:t>Regional Airports Program</w:t>
      </w:r>
      <w:r w:rsidR="00686047">
        <w:t xml:space="preserve"> (the program) will run over </w:t>
      </w:r>
      <w:r>
        <w:t>four years from 2019-20 to 2022-23</w:t>
      </w:r>
      <w:r w:rsidR="00686047">
        <w:t xml:space="preserve">. </w:t>
      </w:r>
      <w:r w:rsidR="001A58E2">
        <w:t>The p</w:t>
      </w:r>
      <w:r w:rsidR="00D06E95">
        <w:t>rogram was announced as part of the 2019-20 Budget.</w:t>
      </w:r>
    </w:p>
    <w:p w14:paraId="68E46196" w14:textId="77777777" w:rsidR="00E6221B" w:rsidRDefault="00686047" w:rsidP="00E6221B">
      <w:pPr>
        <w:spacing w:after="80"/>
      </w:pPr>
      <w:r w:rsidRPr="00077C3D">
        <w:t xml:space="preserve">The </w:t>
      </w:r>
      <w:r w:rsidR="00E6221B">
        <w:t>objective</w:t>
      </w:r>
      <w:r w:rsidR="008C6462">
        <w:t xml:space="preserve"> of the program</w:t>
      </w:r>
      <w:r w:rsidR="00E6221B" w:rsidRPr="00E6221B">
        <w:t xml:space="preserve"> </w:t>
      </w:r>
      <w:r w:rsidR="00E6221B">
        <w:t>is to improve the safety and accessibility of airports or aerodromes in regional areas of Australia by assisting airport or aerodrome owners/operators to undertake essential works, promoting aviation safety and access for regional communities.</w:t>
      </w:r>
    </w:p>
    <w:p w14:paraId="1C80A185" w14:textId="77777777" w:rsidR="00686047" w:rsidRDefault="00686047" w:rsidP="00E6221B">
      <w:pPr>
        <w:spacing w:after="80"/>
      </w:pPr>
      <w:r>
        <w:t>The inten</w:t>
      </w:r>
      <w:r w:rsidR="008C6462">
        <w:t>ded outcomes of the program are</w:t>
      </w:r>
      <w:r w:rsidR="00C1106D">
        <w:t xml:space="preserve"> to</w:t>
      </w:r>
      <w:r w:rsidR="00983E4A">
        <w:t>:</w:t>
      </w:r>
    </w:p>
    <w:p w14:paraId="0DC11F9F" w14:textId="77777777" w:rsidR="00D06E95" w:rsidRDefault="00C1106D" w:rsidP="00D06E95">
      <w:pPr>
        <w:pStyle w:val="ListBullet"/>
      </w:pPr>
      <w:r>
        <w:t>improve</w:t>
      </w:r>
      <w:r w:rsidR="00D06E95">
        <w:t xml:space="preserve"> the safety of aircraft, operators and passengers using regional airports or aerodromes</w:t>
      </w:r>
    </w:p>
    <w:p w14:paraId="44E6C1FF" w14:textId="77777777" w:rsidR="00D06E95" w:rsidRPr="00D06E95" w:rsidRDefault="00C1106D" w:rsidP="00D06E95">
      <w:pPr>
        <w:pStyle w:val="ListBullet"/>
      </w:pPr>
      <w:r>
        <w:t>facilitate</w:t>
      </w:r>
      <w:r w:rsidR="00D06E95" w:rsidRPr="00D06E95">
        <w:t xml:space="preserve"> improved delivery of essential goods and services such as food supplies, health care and passenger air services</w:t>
      </w:r>
    </w:p>
    <w:p w14:paraId="63AD260E" w14:textId="77777777" w:rsidR="00686047" w:rsidRDefault="00C1106D" w:rsidP="00D06E95">
      <w:pPr>
        <w:pStyle w:val="ListBullet"/>
      </w:pPr>
      <w:r>
        <w:t>improve</w:t>
      </w:r>
      <w:r w:rsidR="00D06E95" w:rsidRPr="00D06E95">
        <w:t xml:space="preserve"> the connectivity of Australia’s regions to domestic and global market opportunities</w:t>
      </w:r>
    </w:p>
    <w:p w14:paraId="0499DFCD" w14:textId="77777777" w:rsidR="00D06E95" w:rsidRDefault="00C1106D" w:rsidP="00D06E95">
      <w:pPr>
        <w:pStyle w:val="ListBullet"/>
      </w:pPr>
      <w:r>
        <w:t>meet</w:t>
      </w:r>
      <w:r w:rsidR="00D06E95">
        <w:t xml:space="preserve"> the operational requirements of aeromedical and other emergency services in the region.</w:t>
      </w:r>
    </w:p>
    <w:p w14:paraId="1E2B607D" w14:textId="77777777" w:rsidR="00107697" w:rsidRDefault="00C67232" w:rsidP="00D06E95">
      <w:r>
        <w:t>If there are any further</w:t>
      </w:r>
      <w:r w:rsidR="0046577F">
        <w:t xml:space="preserve"> grant opportuniti</w:t>
      </w:r>
      <w:r w:rsidR="00886035">
        <w:t>es as part of this program</w:t>
      </w:r>
      <w:r>
        <w:t xml:space="preserve"> we</w:t>
      </w:r>
      <w:r w:rsidR="0046577F">
        <w:t xml:space="preserve"> will publish </w:t>
      </w:r>
      <w:r w:rsidR="0046577F" w:rsidRPr="004F5B86">
        <w:t xml:space="preserve">the opening and closing dates and any other relevant information on </w:t>
      </w:r>
      <w:r w:rsidR="0046577F" w:rsidRPr="004F5B86">
        <w:rPr>
          <w:rStyle w:val="Hyperlink"/>
        </w:rPr>
        <w:t>business.gov.au</w:t>
      </w:r>
      <w:r w:rsidR="0046577F" w:rsidRPr="004F5B86">
        <w:t xml:space="preserve"> and </w:t>
      </w:r>
      <w:r w:rsidR="0046577F" w:rsidRPr="004F5B86">
        <w:rPr>
          <w:rStyle w:val="Hyperlink"/>
        </w:rPr>
        <w:t>GrantConnect</w:t>
      </w:r>
      <w:r w:rsidR="0046577F">
        <w:t>.</w:t>
      </w:r>
    </w:p>
    <w:p w14:paraId="01216AEA" w14:textId="77777777"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7A0F3BC4" w14:textId="77777777" w:rsidR="003001C7" w:rsidRDefault="00686047" w:rsidP="001844D5">
      <w:pPr>
        <w:pStyle w:val="Heading3"/>
      </w:pPr>
      <w:bookmarkStart w:id="15" w:name="_Toc496536650"/>
      <w:bookmarkStart w:id="16" w:name="_Toc531277477"/>
      <w:bookmarkStart w:id="17" w:name="_Toc955287"/>
      <w:bookmarkStart w:id="18" w:name="_Toc49952898"/>
      <w:r w:rsidRPr="001844D5">
        <w:t>About</w:t>
      </w:r>
      <w:r>
        <w:t xml:space="preserve"> the </w:t>
      </w:r>
      <w:r w:rsidR="00D06E95">
        <w:t>Regional Airports Program – Round 2</w:t>
      </w:r>
      <w:r>
        <w:t xml:space="preserve"> grant opportunity</w:t>
      </w:r>
      <w:bookmarkEnd w:id="15"/>
      <w:bookmarkEnd w:id="16"/>
      <w:bookmarkEnd w:id="17"/>
      <w:bookmarkEnd w:id="18"/>
    </w:p>
    <w:p w14:paraId="3574C737" w14:textId="77777777" w:rsidR="00CD75B8" w:rsidRPr="00007E4B" w:rsidRDefault="00AA7A87" w:rsidP="00D06E95">
      <w:r w:rsidRPr="00AA7A87" w:rsidDel="00D01699">
        <w:rPr>
          <w:rFonts w:cs="Arial"/>
          <w:szCs w:val="20"/>
        </w:rPr>
        <w:t xml:space="preserve">These guidelines contain information for the </w:t>
      </w:r>
      <w:r w:rsidR="00D06E95">
        <w:rPr>
          <w:rFonts w:cs="Arial"/>
          <w:szCs w:val="20"/>
        </w:rPr>
        <w:t>Regional Airports Program – Round 2 grant opportunity</w:t>
      </w:r>
      <w:r w:rsidRPr="00AA7A87" w:rsidDel="00D01699">
        <w:rPr>
          <w:rFonts w:cs="Arial"/>
          <w:szCs w:val="20"/>
        </w:rPr>
        <w:t xml:space="preserve">. </w:t>
      </w:r>
    </w:p>
    <w:p w14:paraId="5C0B557B" w14:textId="77777777" w:rsidR="00107697" w:rsidRPr="00022A7F" w:rsidRDefault="00107697" w:rsidP="007C0720">
      <w:pPr>
        <w:spacing w:after="80"/>
      </w:pPr>
      <w:r w:rsidRPr="00022A7F">
        <w:t>This document sets out</w:t>
      </w:r>
      <w:r w:rsidR="00162CF7">
        <w:t>:</w:t>
      </w:r>
    </w:p>
    <w:p w14:paraId="39DB3AFB" w14:textId="77777777" w:rsidR="00107697" w:rsidRDefault="00107697" w:rsidP="00107697">
      <w:pPr>
        <w:pStyle w:val="ListBullet"/>
      </w:pPr>
      <w:r w:rsidRPr="000A271A">
        <w:t xml:space="preserve">the eligibility and </w:t>
      </w:r>
      <w:r w:rsidR="0059733A">
        <w:t xml:space="preserve">assessment </w:t>
      </w:r>
      <w:r w:rsidRPr="000A271A">
        <w:t>criteria</w:t>
      </w:r>
    </w:p>
    <w:p w14:paraId="2A728D38"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07A0759D" w14:textId="77777777" w:rsidR="00476A36" w:rsidRPr="005A61FE" w:rsidRDefault="00476A36" w:rsidP="00653895">
      <w:pPr>
        <w:pStyle w:val="ListBullet"/>
      </w:pPr>
      <w:r w:rsidRPr="005A61FE">
        <w:t>how we notify applicants and enter into grant agreements with grantees</w:t>
      </w:r>
    </w:p>
    <w:p w14:paraId="31CCBA77"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161A2413"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03E6B344" w14:textId="0C8DE14A"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DC343F">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D06E95">
        <w:t>Department of Infrastructure, Transport, Regional</w:t>
      </w:r>
      <w:r w:rsidR="00120398">
        <w:t xml:space="preserve"> Development and Communication</w:t>
      </w:r>
      <w:r w:rsidR="00F726BC">
        <w:t>s</w:t>
      </w:r>
      <w:r w:rsidR="00107697" w:rsidRPr="005A61FE">
        <w:t>.</w:t>
      </w:r>
    </w:p>
    <w:p w14:paraId="4477DA52"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D30C57">
        <w:t>14</w:t>
      </w:r>
      <w:r w:rsidR="00082460">
        <w:fldChar w:fldCharType="end"/>
      </w:r>
      <w:r>
        <w:t>.</w:t>
      </w:r>
    </w:p>
    <w:p w14:paraId="44FF527B" w14:textId="77777777" w:rsidR="00107697" w:rsidRDefault="00107697" w:rsidP="00107697">
      <w:r>
        <w:t>You should read this document carefully before you fill out an application.</w:t>
      </w:r>
    </w:p>
    <w:p w14:paraId="120C1898" w14:textId="77777777" w:rsidR="00712F06" w:rsidRDefault="00405D85" w:rsidP="00007E4B">
      <w:pPr>
        <w:pStyle w:val="Heading2"/>
      </w:pPr>
      <w:bookmarkStart w:id="19" w:name="_Toc496536651"/>
      <w:bookmarkStart w:id="20" w:name="_Toc531277478"/>
      <w:bookmarkStart w:id="21" w:name="_Toc955288"/>
      <w:bookmarkStart w:id="22" w:name="_Toc49952899"/>
      <w:bookmarkStart w:id="23" w:name="_Toc164844263"/>
      <w:bookmarkStart w:id="24" w:name="_Toc383003256"/>
      <w:bookmarkEnd w:id="4"/>
      <w:r>
        <w:t xml:space="preserve">Grant </w:t>
      </w:r>
      <w:r w:rsidR="00D26B94">
        <w:t>amount</w:t>
      </w:r>
      <w:r w:rsidR="00A439FB">
        <w:t xml:space="preserve"> and </w:t>
      </w:r>
      <w:r>
        <w:t xml:space="preserve">grant </w:t>
      </w:r>
      <w:r w:rsidR="00A439FB">
        <w:t>period</w:t>
      </w:r>
      <w:bookmarkEnd w:id="19"/>
      <w:bookmarkEnd w:id="20"/>
      <w:bookmarkEnd w:id="21"/>
      <w:bookmarkEnd w:id="22"/>
    </w:p>
    <w:p w14:paraId="751845E0" w14:textId="069829D9" w:rsidR="004A168F" w:rsidRDefault="004A168F" w:rsidP="004A168F">
      <w:r>
        <w:t xml:space="preserve">The Australian Government has announced a total </w:t>
      </w:r>
      <w:r w:rsidRPr="000541BC">
        <w:t>of $</w:t>
      </w:r>
      <w:r w:rsidR="001D21A5" w:rsidRPr="000541BC">
        <w:t>100 million</w:t>
      </w:r>
      <w:r w:rsidRPr="000541BC">
        <w:t xml:space="preserve"> for</w:t>
      </w:r>
      <w:r w:rsidR="001844D5" w:rsidRPr="000541BC">
        <w:t xml:space="preserve"> the pr</w:t>
      </w:r>
      <w:r w:rsidRPr="000541BC">
        <w:t>ogram</w:t>
      </w:r>
      <w:r w:rsidR="001D21A5" w:rsidRPr="000541BC">
        <w:t xml:space="preserve"> </w:t>
      </w:r>
      <w:r w:rsidR="00D95DFD" w:rsidRPr="000541BC">
        <w:t xml:space="preserve">over four years </w:t>
      </w:r>
      <w:r w:rsidR="001D21A5" w:rsidRPr="000541BC">
        <w:t xml:space="preserve">from 2019-20 to 2022-23. </w:t>
      </w:r>
      <w:r w:rsidRPr="000541BC">
        <w:t>F</w:t>
      </w:r>
      <w:r w:rsidR="001D21A5" w:rsidRPr="000541BC">
        <w:t xml:space="preserve">or this grant opportunity </w:t>
      </w:r>
      <w:r w:rsidR="00881D17">
        <w:t xml:space="preserve">up to </w:t>
      </w:r>
      <w:r w:rsidR="001D21A5" w:rsidRPr="000541BC">
        <w:t>$</w:t>
      </w:r>
      <w:r w:rsidR="000541BC" w:rsidRPr="000541BC">
        <w:t xml:space="preserve">58.8 </w:t>
      </w:r>
      <w:r w:rsidR="001D21A5" w:rsidRPr="000541BC">
        <w:t>million is available over two</w:t>
      </w:r>
      <w:r w:rsidRPr="000541BC">
        <w:t xml:space="preserve"> years</w:t>
      </w:r>
      <w:r w:rsidR="001D21A5" w:rsidRPr="000541BC">
        <w:t xml:space="preserve"> from</w:t>
      </w:r>
      <w:r w:rsidR="001D21A5">
        <w:t xml:space="preserve"> 2020-21 to 2022-23.</w:t>
      </w:r>
    </w:p>
    <w:p w14:paraId="3F3D873B" w14:textId="77777777" w:rsidR="00A04E7B" w:rsidRDefault="00A04E7B" w:rsidP="00007E4B">
      <w:pPr>
        <w:pStyle w:val="Heading3"/>
      </w:pPr>
      <w:bookmarkStart w:id="25" w:name="_Toc496536652"/>
      <w:bookmarkStart w:id="26" w:name="_Toc531277479"/>
      <w:bookmarkStart w:id="27" w:name="_Toc955289"/>
      <w:bookmarkStart w:id="28" w:name="_Toc49952900"/>
      <w:r>
        <w:t>Grants available</w:t>
      </w:r>
      <w:bookmarkEnd w:id="25"/>
      <w:bookmarkEnd w:id="26"/>
      <w:bookmarkEnd w:id="27"/>
      <w:bookmarkEnd w:id="28"/>
    </w:p>
    <w:p w14:paraId="3679A8CB" w14:textId="77777777" w:rsidR="001A58E2" w:rsidRDefault="001A58E2" w:rsidP="001A58E2">
      <w:pPr>
        <w:pStyle w:val="ListBullet"/>
        <w:numPr>
          <w:ilvl w:val="0"/>
          <w:numId w:val="0"/>
        </w:numPr>
      </w:pPr>
      <w:r>
        <w:t>The minimum grant amount is $20,000.</w:t>
      </w:r>
    </w:p>
    <w:p w14:paraId="744D3CB9" w14:textId="77777777" w:rsidR="001A58E2" w:rsidRDefault="001A58E2" w:rsidP="001A58E2">
      <w:pPr>
        <w:pStyle w:val="ListBullet"/>
        <w:numPr>
          <w:ilvl w:val="0"/>
          <w:numId w:val="0"/>
        </w:numPr>
        <w:spacing w:after="120"/>
        <w:ind w:left="360" w:hanging="360"/>
      </w:pPr>
      <w:r>
        <w:t>The maximum grant amount is $5 million.</w:t>
      </w:r>
    </w:p>
    <w:p w14:paraId="521F8243" w14:textId="77777777" w:rsidR="001A58E2" w:rsidRDefault="001A58E2" w:rsidP="000830DE">
      <w:r>
        <w:t>We expect that most grants will be between $20,000 and $3 million, depending on the scope and complexity of the project.</w:t>
      </w:r>
    </w:p>
    <w:p w14:paraId="1DD52453" w14:textId="77777777" w:rsidR="000830DE" w:rsidRDefault="000830DE" w:rsidP="000830DE">
      <w:r>
        <w:t>The grant amount will be up to 50 per cent of eligible project costs (grant percentage), unless:</w:t>
      </w:r>
    </w:p>
    <w:p w14:paraId="14DF51C8" w14:textId="6F5C7A26" w:rsidR="000830DE" w:rsidRDefault="000830DE" w:rsidP="000830DE">
      <w:pPr>
        <w:pStyle w:val="ListBullet"/>
        <w:numPr>
          <w:ilvl w:val="0"/>
          <w:numId w:val="7"/>
        </w:numPr>
      </w:pPr>
      <w:r>
        <w:t>where the applicant (you) and a third party (could include State, Territory or local government or other non-government funding) are both contributing to eligible project costs, the grant amount will be up to 33.3 per cent of eligible project costs</w:t>
      </w:r>
      <w:r w:rsidR="006A3227">
        <w:t xml:space="preserve"> or</w:t>
      </w:r>
    </w:p>
    <w:p w14:paraId="5A802044" w14:textId="28CA82FB" w:rsidR="00D61352" w:rsidRDefault="00D61352" w:rsidP="00D61352">
      <w:pPr>
        <w:pStyle w:val="ListBullet"/>
        <w:numPr>
          <w:ilvl w:val="0"/>
          <w:numId w:val="7"/>
        </w:numPr>
      </w:pPr>
      <w:r>
        <w:t>where the</w:t>
      </w:r>
      <w:r w:rsidRPr="00D1091F">
        <w:t xml:space="preserve"> </w:t>
      </w:r>
      <w:r>
        <w:t xml:space="preserve">applicant </w:t>
      </w:r>
      <w:r w:rsidR="00410663">
        <w:t xml:space="preserve">meets the Small Project criteria </w:t>
      </w:r>
      <w:r w:rsidR="00402F93">
        <w:t xml:space="preserve">in section 3.2 </w:t>
      </w:r>
      <w:r w:rsidR="00410663">
        <w:t xml:space="preserve">as </w:t>
      </w:r>
      <w:r>
        <w:t xml:space="preserve">an Australian local government agency or body or an Aboriginal and Torres Strait Islander Corporation </w:t>
      </w:r>
      <w:r w:rsidR="00F06490">
        <w:t>(</w:t>
      </w:r>
      <w:r>
        <w:t xml:space="preserve">as defined in </w:t>
      </w:r>
      <w:r w:rsidR="00D71FDD">
        <w:t>the Glossary</w:t>
      </w:r>
      <w:r w:rsidR="00F06490">
        <w:t xml:space="preserve"> at section 14)</w:t>
      </w:r>
      <w:r>
        <w:t xml:space="preserve"> </w:t>
      </w:r>
      <w:r w:rsidRPr="00BD2EFB">
        <w:t>and</w:t>
      </w:r>
      <w:r>
        <w:t xml:space="preserve"> the total project cost is </w:t>
      </w:r>
      <w:r w:rsidR="00072CAA">
        <w:t xml:space="preserve">equal to or less than </w:t>
      </w:r>
      <w:r>
        <w:t>$300,000, the grant amount will be up to 100 per cent of eligible costs.</w:t>
      </w:r>
    </w:p>
    <w:p w14:paraId="56512006" w14:textId="77777777" w:rsidR="009E72B9" w:rsidRDefault="009E72B9" w:rsidP="009E72B9">
      <w:pPr>
        <w:pStyle w:val="ListBullet"/>
        <w:numPr>
          <w:ilvl w:val="0"/>
          <w:numId w:val="0"/>
        </w:numPr>
      </w:pPr>
      <w:r>
        <w:t>You can fund your contribution from any source including State, Territory and local government. If you are seeking State or Territory Government co-funding, you should follow the appropriate State or Territory Government application process where applicable and advise in your application the status of your application, as this will impact your grant percentage.</w:t>
      </w:r>
    </w:p>
    <w:p w14:paraId="01467321" w14:textId="72F89EE7" w:rsidR="009E72B9" w:rsidRDefault="009E72B9" w:rsidP="009E72B9">
      <w:pPr>
        <w:pStyle w:val="ListBullet"/>
        <w:numPr>
          <w:ilvl w:val="0"/>
          <w:numId w:val="0"/>
        </w:numPr>
      </w:pPr>
      <w:r>
        <w:t>Your contribution can be either cash and/or in-kind. Where you provide in-kind contributions, you must calculate the equivalent dollar value.</w:t>
      </w:r>
      <w:r w:rsidRPr="003B1DFE">
        <w:t xml:space="preserve"> </w:t>
      </w:r>
      <w:r>
        <w:t>You should calculate i</w:t>
      </w:r>
      <w:r w:rsidRPr="00323389">
        <w:t>n-kind labour</w:t>
      </w:r>
      <w:r>
        <w:t xml:space="preserve"> </w:t>
      </w:r>
      <w:r w:rsidRPr="00323389">
        <w:t>at $3</w:t>
      </w:r>
      <w:r>
        <w:t>9</w:t>
      </w:r>
      <w:r w:rsidRPr="00323389">
        <w:t>/hour</w:t>
      </w:r>
      <w:r>
        <w:t>, and use</w:t>
      </w:r>
      <w:r w:rsidRPr="002211A5">
        <w:t xml:space="preserve"> the retail or market price </w:t>
      </w:r>
      <w:r>
        <w:t xml:space="preserve">for any </w:t>
      </w:r>
      <w:r w:rsidRPr="002211A5">
        <w:t xml:space="preserve">goods </w:t>
      </w:r>
      <w:r>
        <w:t xml:space="preserve">that you </w:t>
      </w:r>
      <w:r w:rsidRPr="002211A5">
        <w:t xml:space="preserve">would have </w:t>
      </w:r>
      <w:r>
        <w:t>otherwise purchased.</w:t>
      </w:r>
    </w:p>
    <w:p w14:paraId="6F96C1DE" w14:textId="77777777" w:rsidR="003E4EF2" w:rsidRPr="003E4EF2" w:rsidRDefault="003E4EF2" w:rsidP="00B37606">
      <w:pPr>
        <w:pStyle w:val="Heading3"/>
        <w:rPr>
          <w:iCs/>
        </w:rPr>
      </w:pPr>
      <w:bookmarkStart w:id="29" w:name="_Toc49952901"/>
      <w:r w:rsidRPr="003E4EF2">
        <w:t>Small Projects</w:t>
      </w:r>
      <w:bookmarkEnd w:id="29"/>
    </w:p>
    <w:p w14:paraId="6F5032B9" w14:textId="29EDF051" w:rsidR="00DD17ED" w:rsidRDefault="00DD17ED" w:rsidP="003E4EF2">
      <w:pPr>
        <w:rPr>
          <w:iCs w:val="0"/>
        </w:rPr>
      </w:pPr>
      <w:r>
        <w:rPr>
          <w:iCs w:val="0"/>
        </w:rPr>
        <w:t xml:space="preserve">Small Projects </w:t>
      </w:r>
      <w:r w:rsidRPr="003E4EF2">
        <w:rPr>
          <w:iCs w:val="0"/>
        </w:rPr>
        <w:t xml:space="preserve">are for minor works to maintain the capability of the airport.  </w:t>
      </w:r>
    </w:p>
    <w:p w14:paraId="059851F8" w14:textId="79A1AB27" w:rsidR="003E4EF2" w:rsidRPr="003E4EF2" w:rsidRDefault="00DD17ED" w:rsidP="003E4EF2">
      <w:pPr>
        <w:rPr>
          <w:iCs w:val="0"/>
        </w:rPr>
      </w:pPr>
      <w:r>
        <w:rPr>
          <w:iCs w:val="0"/>
        </w:rPr>
        <w:t xml:space="preserve">You are eligible to apply for </w:t>
      </w:r>
      <w:r w:rsidR="003E4EF2" w:rsidRPr="003E4EF2">
        <w:rPr>
          <w:iCs w:val="0"/>
        </w:rPr>
        <w:t>Small Projects</w:t>
      </w:r>
      <w:r>
        <w:rPr>
          <w:iCs w:val="0"/>
        </w:rPr>
        <w:t xml:space="preserve"> if you are </w:t>
      </w:r>
      <w:r w:rsidR="00410663" w:rsidRPr="00410663">
        <w:rPr>
          <w:iCs w:val="0"/>
        </w:rPr>
        <w:t xml:space="preserve">an Australian local government agency or body or an Aboriginal and Torres Strait Islander Corporation </w:t>
      </w:r>
      <w:r w:rsidR="00F06490">
        <w:rPr>
          <w:iCs w:val="0"/>
        </w:rPr>
        <w:t>(</w:t>
      </w:r>
      <w:r w:rsidR="00410663" w:rsidRPr="00410663">
        <w:rPr>
          <w:iCs w:val="0"/>
        </w:rPr>
        <w:t>as defined in the Glossary</w:t>
      </w:r>
      <w:r w:rsidR="00F06490">
        <w:rPr>
          <w:iCs w:val="0"/>
        </w:rPr>
        <w:t xml:space="preserve"> at section 14)</w:t>
      </w:r>
      <w:r w:rsidR="00410663" w:rsidRPr="00410663">
        <w:rPr>
          <w:iCs w:val="0"/>
        </w:rPr>
        <w:t xml:space="preserve"> and the total project cost is </w:t>
      </w:r>
      <w:r w:rsidR="00E96725">
        <w:t>equal to or less than $300,000</w:t>
      </w:r>
      <w:r>
        <w:t>.</w:t>
      </w:r>
    </w:p>
    <w:p w14:paraId="3F8D555C" w14:textId="745409CA" w:rsidR="003E4EF2" w:rsidRPr="003E4EF2" w:rsidRDefault="003E4EF2" w:rsidP="003E4EF2">
      <w:pPr>
        <w:rPr>
          <w:iCs w:val="0"/>
        </w:rPr>
      </w:pPr>
      <w:r w:rsidRPr="003E4EF2">
        <w:rPr>
          <w:iCs w:val="0"/>
        </w:rPr>
        <w:t xml:space="preserve">Small Projects are still required to meet the Eligibility </w:t>
      </w:r>
      <w:r w:rsidR="00BF2D3C">
        <w:rPr>
          <w:iCs w:val="0"/>
        </w:rPr>
        <w:t>C</w:t>
      </w:r>
      <w:r w:rsidRPr="003E4EF2">
        <w:rPr>
          <w:iCs w:val="0"/>
        </w:rPr>
        <w:t xml:space="preserve">riteria and </w:t>
      </w:r>
      <w:r w:rsidR="00DD17ED">
        <w:rPr>
          <w:iCs w:val="0"/>
        </w:rPr>
        <w:t xml:space="preserve">will be </w:t>
      </w:r>
      <w:r w:rsidRPr="003E4EF2">
        <w:rPr>
          <w:iCs w:val="0"/>
        </w:rPr>
        <w:t xml:space="preserve">assessed against other applications under the Assessment Criteria.  </w:t>
      </w:r>
    </w:p>
    <w:p w14:paraId="03A41694" w14:textId="31CC0B71" w:rsidR="00DD17ED" w:rsidRDefault="00DD17ED" w:rsidP="003E4EF2">
      <w:r w:rsidRPr="003E4EF2" w:rsidDel="00E95732">
        <w:t>Multiple applications for work related to one airport will be considered together in determini</w:t>
      </w:r>
      <w:r>
        <w:t xml:space="preserve">ng the co-funding requirement. </w:t>
      </w:r>
    </w:p>
    <w:p w14:paraId="36F5EA6A" w14:textId="77777777" w:rsidR="002E4EB4" w:rsidRDefault="00DD17ED" w:rsidP="000830DE">
      <w:r>
        <w:t xml:space="preserve">If your </w:t>
      </w:r>
      <w:r w:rsidR="003E4EF2" w:rsidRPr="003E4EF2">
        <w:rPr>
          <w:iCs w:val="0"/>
        </w:rPr>
        <w:t xml:space="preserve">total </w:t>
      </w:r>
      <w:r>
        <w:rPr>
          <w:iCs w:val="0"/>
        </w:rPr>
        <w:t xml:space="preserve">project </w:t>
      </w:r>
      <w:r w:rsidR="003E4EF2" w:rsidRPr="003E4EF2">
        <w:rPr>
          <w:iCs w:val="0"/>
        </w:rPr>
        <w:t xml:space="preserve">cost </w:t>
      </w:r>
      <w:r>
        <w:rPr>
          <w:iCs w:val="0"/>
        </w:rPr>
        <w:t xml:space="preserve">is </w:t>
      </w:r>
      <w:r w:rsidR="00BF2D3C">
        <w:rPr>
          <w:iCs w:val="0"/>
        </w:rPr>
        <w:t xml:space="preserve">greater than </w:t>
      </w:r>
      <w:r w:rsidR="003E4EF2" w:rsidRPr="003E4EF2">
        <w:rPr>
          <w:iCs w:val="0"/>
        </w:rPr>
        <w:t>$300,00</w:t>
      </w:r>
      <w:r w:rsidR="00BF2D3C">
        <w:rPr>
          <w:iCs w:val="0"/>
        </w:rPr>
        <w:t>0</w:t>
      </w:r>
      <w:r w:rsidR="003E4EF2" w:rsidRPr="003E4EF2">
        <w:rPr>
          <w:iCs w:val="0"/>
        </w:rPr>
        <w:t xml:space="preserve"> </w:t>
      </w:r>
      <w:r>
        <w:rPr>
          <w:iCs w:val="0"/>
        </w:rPr>
        <w:t xml:space="preserve">you </w:t>
      </w:r>
      <w:r w:rsidR="003E4EF2" w:rsidRPr="003E4EF2">
        <w:rPr>
          <w:iCs w:val="0"/>
        </w:rPr>
        <w:t xml:space="preserve">will </w:t>
      </w:r>
      <w:r>
        <w:rPr>
          <w:iCs w:val="0"/>
        </w:rPr>
        <w:t xml:space="preserve">be </w:t>
      </w:r>
      <w:r w:rsidR="003E4EF2" w:rsidRPr="003E4EF2">
        <w:rPr>
          <w:iCs w:val="0"/>
        </w:rPr>
        <w:t>require</w:t>
      </w:r>
      <w:r>
        <w:rPr>
          <w:iCs w:val="0"/>
        </w:rPr>
        <w:t>d to provide</w:t>
      </w:r>
      <w:r w:rsidR="003E4EF2" w:rsidRPr="003E4EF2">
        <w:rPr>
          <w:iCs w:val="0"/>
        </w:rPr>
        <w:t xml:space="preserve"> 50 per cent co-funding of the </w:t>
      </w:r>
      <w:r>
        <w:rPr>
          <w:iCs w:val="0"/>
        </w:rPr>
        <w:t>total</w:t>
      </w:r>
      <w:r w:rsidRPr="003E4EF2">
        <w:rPr>
          <w:iCs w:val="0"/>
        </w:rPr>
        <w:t xml:space="preserve"> </w:t>
      </w:r>
      <w:r w:rsidR="003E4EF2" w:rsidRPr="003E4EF2">
        <w:rPr>
          <w:iCs w:val="0"/>
        </w:rPr>
        <w:t xml:space="preserve">project cost </w:t>
      </w:r>
      <w:r w:rsidR="00072CAA">
        <w:rPr>
          <w:iCs w:val="0"/>
        </w:rPr>
        <w:t xml:space="preserve">(i.e. </w:t>
      </w:r>
      <w:r w:rsidR="003E4EF2" w:rsidRPr="003E4EF2">
        <w:rPr>
          <w:iCs w:val="0"/>
        </w:rPr>
        <w:t>including the first $300,000</w:t>
      </w:r>
      <w:r w:rsidR="00072CAA">
        <w:rPr>
          <w:iCs w:val="0"/>
        </w:rPr>
        <w:t xml:space="preserve"> of eligible project expenditure)</w:t>
      </w:r>
      <w:r w:rsidR="003E4EF2" w:rsidRPr="003E4EF2">
        <w:rPr>
          <w:iCs w:val="0"/>
        </w:rPr>
        <w:t>.</w:t>
      </w:r>
      <w:r>
        <w:rPr>
          <w:iCs w:val="0"/>
        </w:rPr>
        <w:t xml:space="preserve">This includes </w:t>
      </w:r>
      <w:r w:rsidRPr="003E4EF2" w:rsidDel="00E95732">
        <w:t>multiple applications for one</w:t>
      </w:r>
      <w:r>
        <w:t xml:space="preserve"> airport. </w:t>
      </w:r>
    </w:p>
    <w:p w14:paraId="06BB7084" w14:textId="132EB8BB" w:rsidR="000830DE" w:rsidDel="00E95732" w:rsidRDefault="000830DE" w:rsidP="000830DE">
      <w:r w:rsidDel="00E95732">
        <w:t>We recognise that some organisations may want to join together as a group to deliver a project, for joint applications refer to</w:t>
      </w:r>
      <w:r w:rsidR="009E72B9" w:rsidDel="00E95732">
        <w:t xml:space="preserve"> 7.2</w:t>
      </w:r>
      <w:r w:rsidDel="00E95732">
        <w:t>.</w:t>
      </w:r>
    </w:p>
    <w:p w14:paraId="5FD81BEB" w14:textId="77777777" w:rsidR="00A04E7B" w:rsidRDefault="00A04E7B" w:rsidP="001844D5">
      <w:pPr>
        <w:pStyle w:val="Heading3"/>
      </w:pPr>
      <w:bookmarkStart w:id="30" w:name="_Toc496536653"/>
      <w:bookmarkStart w:id="31" w:name="_Toc531277480"/>
      <w:bookmarkStart w:id="32" w:name="_Toc955290"/>
      <w:bookmarkStart w:id="33" w:name="_Toc49952902"/>
      <w:r>
        <w:t xml:space="preserve">Project </w:t>
      </w:r>
      <w:r w:rsidR="00476A36" w:rsidRPr="005A61FE">
        <w:t>period</w:t>
      </w:r>
      <w:bookmarkEnd w:id="30"/>
      <w:bookmarkEnd w:id="31"/>
      <w:bookmarkEnd w:id="32"/>
      <w:bookmarkEnd w:id="33"/>
    </w:p>
    <w:p w14:paraId="00B3F2E9" w14:textId="29C993C5" w:rsidR="005242BA" w:rsidRDefault="00A439FB" w:rsidP="005242BA">
      <w:r w:rsidRPr="006F4968">
        <w:t xml:space="preserve">The maximum </w:t>
      </w:r>
      <w:r w:rsidR="004143F3" w:rsidRPr="005A61FE">
        <w:t>project</w:t>
      </w:r>
      <w:r w:rsidRPr="006F4968">
        <w:t xml:space="preserve"> pe</w:t>
      </w:r>
      <w:r w:rsidR="00006D79">
        <w:t xml:space="preserve">riod is </w:t>
      </w:r>
      <w:r w:rsidR="000541BC">
        <w:t xml:space="preserve">up </w:t>
      </w:r>
      <w:r w:rsidR="000541BC" w:rsidRPr="00D62BC4">
        <w:t xml:space="preserve">to </w:t>
      </w:r>
      <w:r w:rsidR="00006D79" w:rsidRPr="00D62BC4">
        <w:t>two years</w:t>
      </w:r>
      <w:r w:rsidR="0017423B" w:rsidRPr="00D62BC4">
        <w:t>.</w:t>
      </w:r>
    </w:p>
    <w:p w14:paraId="127A7910" w14:textId="12447E2A" w:rsidR="009A0990" w:rsidRDefault="00577D3F" w:rsidP="005242BA">
      <w:r>
        <w:t xml:space="preserve">You must complete your </w:t>
      </w:r>
      <w:r w:rsidRPr="00D62BC4">
        <w:t>p</w:t>
      </w:r>
      <w:r w:rsidR="009A0990" w:rsidRPr="00D62BC4">
        <w:t xml:space="preserve">roject </w:t>
      </w:r>
      <w:r w:rsidR="00461AAE" w:rsidRPr="00D62BC4">
        <w:t>by</w:t>
      </w:r>
      <w:r w:rsidR="009A0990" w:rsidRPr="00D62BC4">
        <w:t xml:space="preserve"> </w:t>
      </w:r>
      <w:r w:rsidR="00291D0A" w:rsidRPr="00D62BC4">
        <w:t xml:space="preserve">30 </w:t>
      </w:r>
      <w:r w:rsidR="00B406D6">
        <w:t>April</w:t>
      </w:r>
      <w:r w:rsidR="00291D0A" w:rsidRPr="00D62BC4">
        <w:t xml:space="preserve"> 2023</w:t>
      </w:r>
      <w:r w:rsidR="009A0990" w:rsidRPr="00D62BC4">
        <w:t>.</w:t>
      </w:r>
    </w:p>
    <w:p w14:paraId="7F8318ED" w14:textId="77777777" w:rsidR="00285F58" w:rsidRPr="00DF637B" w:rsidRDefault="00285F58" w:rsidP="00B400E6">
      <w:pPr>
        <w:pStyle w:val="Heading2"/>
      </w:pPr>
      <w:bookmarkStart w:id="34" w:name="_Toc530072971"/>
      <w:bookmarkStart w:id="35" w:name="_Toc496536654"/>
      <w:bookmarkStart w:id="36" w:name="_Toc531277481"/>
      <w:bookmarkStart w:id="37" w:name="_Toc955291"/>
      <w:bookmarkStart w:id="38" w:name="_Toc49952903"/>
      <w:bookmarkEnd w:id="23"/>
      <w:bookmarkEnd w:id="24"/>
      <w:bookmarkEnd w:id="34"/>
      <w:r>
        <w:t>Eligibility criteria</w:t>
      </w:r>
      <w:bookmarkEnd w:id="35"/>
      <w:bookmarkEnd w:id="36"/>
      <w:bookmarkEnd w:id="37"/>
      <w:bookmarkEnd w:id="38"/>
    </w:p>
    <w:p w14:paraId="636037B1" w14:textId="77777777" w:rsidR="00C84E84" w:rsidRDefault="009D33F3" w:rsidP="00C84E84">
      <w:bookmarkStart w:id="39" w:name="_Ref437348317"/>
      <w:bookmarkStart w:id="40" w:name="_Ref437348323"/>
      <w:bookmarkStart w:id="41" w:name="_Ref437349175"/>
      <w:r>
        <w:t xml:space="preserve">We cannot consider your application if you do not satisfy all eligibility criteria. </w:t>
      </w:r>
    </w:p>
    <w:p w14:paraId="7D455FA2" w14:textId="77777777" w:rsidR="00A35F51" w:rsidRDefault="001A6862" w:rsidP="001844D5">
      <w:pPr>
        <w:pStyle w:val="Heading3"/>
      </w:pPr>
      <w:bookmarkStart w:id="42" w:name="_Toc496536655"/>
      <w:bookmarkStart w:id="43" w:name="_Ref530054835"/>
      <w:bookmarkStart w:id="44" w:name="_Toc531277482"/>
      <w:bookmarkStart w:id="45" w:name="_Toc955292"/>
      <w:bookmarkStart w:id="46" w:name="_Toc49952904"/>
      <w:r>
        <w:t xml:space="preserve">Who </w:t>
      </w:r>
      <w:r w:rsidR="009F7B46">
        <w:t>is eligible?</w:t>
      </w:r>
      <w:bookmarkEnd w:id="39"/>
      <w:bookmarkEnd w:id="40"/>
      <w:bookmarkEnd w:id="41"/>
      <w:bookmarkEnd w:id="42"/>
      <w:bookmarkEnd w:id="43"/>
      <w:bookmarkEnd w:id="44"/>
      <w:bookmarkEnd w:id="45"/>
      <w:bookmarkEnd w:id="46"/>
    </w:p>
    <w:p w14:paraId="6972BDFD" w14:textId="77777777" w:rsidR="00093BA1" w:rsidRDefault="00A35F51" w:rsidP="008D5C33">
      <w:pPr>
        <w:spacing w:after="80"/>
      </w:pPr>
      <w:r w:rsidRPr="00E162FF">
        <w:t xml:space="preserve">To </w:t>
      </w:r>
      <w:r w:rsidR="009F7B46">
        <w:t>be eligible you must</w:t>
      </w:r>
      <w:r w:rsidR="00B6306B">
        <w:t>:</w:t>
      </w:r>
    </w:p>
    <w:p w14:paraId="71EF81BA" w14:textId="77777777" w:rsidR="00093BA1" w:rsidRDefault="006B0D0E" w:rsidP="006416B1">
      <w:pPr>
        <w:pStyle w:val="ListBullet"/>
      </w:pPr>
      <w:r>
        <w:t>have an Australian Business Number (ABN</w:t>
      </w:r>
      <w:r w:rsidRPr="005A61FE">
        <w:t>)</w:t>
      </w:r>
    </w:p>
    <w:p w14:paraId="0C50AF37" w14:textId="77777777" w:rsidR="00291D0A" w:rsidRDefault="00291D0A" w:rsidP="00291D0A">
      <w:pPr>
        <w:pStyle w:val="ListBullet"/>
        <w:spacing w:after="120"/>
      </w:pPr>
      <w:r>
        <w:t>be an owner and/or operator of an existing aerodrome or airport in a regional area in Australia.</w:t>
      </w:r>
    </w:p>
    <w:p w14:paraId="0E5E812A" w14:textId="77777777" w:rsidR="00762BB3" w:rsidRPr="00E162FF" w:rsidRDefault="00291D0A" w:rsidP="00291D0A">
      <w:pPr>
        <w:pStyle w:val="ListBullet"/>
        <w:numPr>
          <w:ilvl w:val="0"/>
          <w:numId w:val="0"/>
        </w:numPr>
        <w:spacing w:after="120"/>
      </w:pPr>
      <w:r>
        <w:t xml:space="preserve"> </w:t>
      </w:r>
      <w:r w:rsidR="006B0D0E">
        <w:t>and</w:t>
      </w:r>
      <w:r w:rsidR="009F7B46">
        <w:t xml:space="preserve"> be one of the following</w:t>
      </w:r>
      <w:r w:rsidR="00093BA1">
        <w:t xml:space="preserve"> entities</w:t>
      </w:r>
      <w:r w:rsidR="00B6306B">
        <w:t>:</w:t>
      </w:r>
    </w:p>
    <w:p w14:paraId="5A8DD3DD" w14:textId="77777777" w:rsidR="00291D0A" w:rsidRDefault="00291D0A" w:rsidP="00291D0A">
      <w:pPr>
        <w:pStyle w:val="ListBullet"/>
        <w:numPr>
          <w:ilvl w:val="0"/>
          <w:numId w:val="7"/>
        </w:numPr>
      </w:pPr>
      <w:r>
        <w:t>an entity incorporated in Australia (including incorporated trustees on behalf of a trust)</w:t>
      </w:r>
    </w:p>
    <w:p w14:paraId="0E05BA8D" w14:textId="183EB631" w:rsidR="00291D0A" w:rsidRDefault="00291D0A" w:rsidP="00291D0A">
      <w:pPr>
        <w:pStyle w:val="ListBullet"/>
        <w:numPr>
          <w:ilvl w:val="0"/>
          <w:numId w:val="7"/>
        </w:numPr>
      </w:pPr>
      <w:r>
        <w:t>an Australian local government agency or body as defined in</w:t>
      </w:r>
      <w:r w:rsidR="00F06490">
        <w:t xml:space="preserve"> the Glossary at section 14</w:t>
      </w:r>
    </w:p>
    <w:p w14:paraId="0CD270F8" w14:textId="77777777" w:rsidR="00291D0A" w:rsidRDefault="00291D0A" w:rsidP="00291D0A">
      <w:pPr>
        <w:pStyle w:val="ListBullet"/>
        <w:numPr>
          <w:ilvl w:val="0"/>
          <w:numId w:val="7"/>
        </w:numPr>
      </w:pPr>
      <w:r>
        <w:t>an Australian State or Territory Government agency or body</w:t>
      </w:r>
    </w:p>
    <w:p w14:paraId="004480FC" w14:textId="77777777" w:rsidR="00291D0A" w:rsidRDefault="00291D0A" w:rsidP="00291D0A">
      <w:pPr>
        <w:pStyle w:val="ListBullet"/>
        <w:numPr>
          <w:ilvl w:val="0"/>
          <w:numId w:val="7"/>
        </w:numPr>
      </w:pPr>
      <w:r>
        <w:t>a corporate Commonwealth entity</w:t>
      </w:r>
    </w:p>
    <w:p w14:paraId="5F150170" w14:textId="77777777" w:rsidR="00291D0A" w:rsidRDefault="00291D0A" w:rsidP="00291D0A">
      <w:pPr>
        <w:pStyle w:val="ListBullet"/>
        <w:numPr>
          <w:ilvl w:val="0"/>
          <w:numId w:val="7"/>
        </w:numPr>
      </w:pPr>
      <w:r>
        <w:t xml:space="preserve">an Aboriginal and Torres Strait Islander Corporation registered under the </w:t>
      </w:r>
      <w:r w:rsidRPr="76C73AF6">
        <w:rPr>
          <w:i/>
          <w:iCs/>
        </w:rPr>
        <w:t>Corporations</w:t>
      </w:r>
      <w:r>
        <w:t xml:space="preserve"> </w:t>
      </w:r>
      <w:r w:rsidRPr="76C73AF6">
        <w:rPr>
          <w:i/>
          <w:iCs/>
        </w:rPr>
        <w:t>(Aboriginal and Torres Strait Islander) Act 2006</w:t>
      </w:r>
      <w:r>
        <w:t xml:space="preserve"> (Cth).</w:t>
      </w:r>
    </w:p>
    <w:p w14:paraId="43E500E0" w14:textId="7E4441A1" w:rsidR="00291D0A" w:rsidRDefault="00291D0A" w:rsidP="00291D0A">
      <w:bookmarkStart w:id="47" w:name="_Toc496536656"/>
      <w:bookmarkStart w:id="48" w:name="_Toc531277483"/>
      <w:bookmarkStart w:id="49" w:name="_Toc955293"/>
      <w:r>
        <w:t xml:space="preserve">State agencies or other eligible entities may apply on behalf of aerodrome owners/operators. In such cases, the state agency or other eligible entity will be the lead applicant in a joint application </w:t>
      </w:r>
      <w:r w:rsidRPr="0092166C">
        <w:t xml:space="preserve">and will be wholly responsible for the project, including administering, reporting and </w:t>
      </w:r>
      <w:r w:rsidRPr="00843CCE">
        <w:t xml:space="preserve">acquitting all project expenditure. Only the lead organisation can submit the application form and </w:t>
      </w:r>
      <w:r w:rsidRPr="00390733">
        <w:t xml:space="preserve">enter into a grant agreement with the Commonwealth. </w:t>
      </w:r>
      <w:r w:rsidRPr="008A3BDB">
        <w:t xml:space="preserve">For further information on joint applications, </w:t>
      </w:r>
      <w:r w:rsidRPr="00B758CD">
        <w:t>refer to section</w:t>
      </w:r>
      <w:r w:rsidR="009E72B9">
        <w:t xml:space="preserve"> 7.2</w:t>
      </w:r>
      <w:r>
        <w:t>.</w:t>
      </w:r>
    </w:p>
    <w:p w14:paraId="435F7BC6" w14:textId="77777777" w:rsidR="001844D5" w:rsidRDefault="002A0E03" w:rsidP="0074744D">
      <w:pPr>
        <w:pStyle w:val="Heading3"/>
      </w:pPr>
      <w:bookmarkStart w:id="50" w:name="_Toc49952905"/>
      <w:r>
        <w:t>Additional eligibility requirements</w:t>
      </w:r>
      <w:bookmarkEnd w:id="47"/>
      <w:bookmarkEnd w:id="48"/>
      <w:bookmarkEnd w:id="49"/>
      <w:bookmarkEnd w:id="50"/>
    </w:p>
    <w:p w14:paraId="411C3212" w14:textId="77777777" w:rsidR="0074744D" w:rsidRDefault="0074744D" w:rsidP="0074744D">
      <w:pPr>
        <w:keepNext/>
        <w:spacing w:after="80"/>
      </w:pPr>
      <w:bookmarkStart w:id="51" w:name="_Toc496536657"/>
      <w:bookmarkStart w:id="52" w:name="_Toc531277484"/>
      <w:bookmarkStart w:id="53" w:name="_Toc955294"/>
      <w:bookmarkStart w:id="54" w:name="_Toc164844264"/>
      <w:bookmarkStart w:id="55" w:name="_Toc383003257"/>
      <w:r>
        <w:t>We can only accept applications where:</w:t>
      </w:r>
    </w:p>
    <w:p w14:paraId="71B9BFE4" w14:textId="05254EE7" w:rsidR="0074744D" w:rsidRPr="005D7E48" w:rsidRDefault="0074744D" w:rsidP="0074744D">
      <w:pPr>
        <w:pStyle w:val="ListBullet"/>
        <w:numPr>
          <w:ilvl w:val="0"/>
          <w:numId w:val="7"/>
        </w:numPr>
      </w:pPr>
      <w:r w:rsidRPr="76C73AF6">
        <w:rPr>
          <w:rFonts w:cs="Arial"/>
        </w:rPr>
        <w:t xml:space="preserve">your aerodrome is identified as Inner Regional or Outer Regional as defined by the </w:t>
      </w:r>
      <w:hyperlink r:id="rId20" w:anchor="share=s-tJQMAssPrSlqxMuqTJAYWCYU27E">
        <w:r w:rsidRPr="76C73AF6">
          <w:rPr>
            <w:rStyle w:val="Hyperlink"/>
          </w:rPr>
          <w:t>2016 Australian Statistical Geographic Standard  (ASGS) Remoteness Area</w:t>
        </w:r>
      </w:hyperlink>
      <w:r w:rsidR="00331D01">
        <w:rPr>
          <w:rStyle w:val="FootnoteReference"/>
          <w:color w:val="3366CC"/>
          <w:u w:val="single"/>
        </w:rPr>
        <w:footnoteReference w:id="3"/>
      </w:r>
    </w:p>
    <w:p w14:paraId="7E03887B" w14:textId="621A2F8C" w:rsidR="0074744D" w:rsidRPr="000261C6" w:rsidRDefault="00F77537" w:rsidP="0074744D">
      <w:pPr>
        <w:pStyle w:val="ListBullet"/>
        <w:numPr>
          <w:ilvl w:val="0"/>
          <w:numId w:val="7"/>
        </w:numPr>
        <w:rPr>
          <w:rFonts w:cs="Arial"/>
        </w:rPr>
      </w:pPr>
      <w:r>
        <w:rPr>
          <w:rFonts w:cs="Arial"/>
        </w:rPr>
        <w:t>your</w:t>
      </w:r>
      <w:r w:rsidR="0074744D" w:rsidRPr="76C73AF6">
        <w:rPr>
          <w:rFonts w:cs="Arial"/>
        </w:rPr>
        <w:t xml:space="preserve"> aerodrome or airport’s passenger throughput </w:t>
      </w:r>
      <w:r w:rsidR="007F54BA">
        <w:rPr>
          <w:rFonts w:cs="Arial"/>
        </w:rPr>
        <w:t>was</w:t>
      </w:r>
      <w:r w:rsidR="0074744D" w:rsidRPr="76C73AF6">
        <w:rPr>
          <w:rFonts w:cs="Arial"/>
        </w:rPr>
        <w:t xml:space="preserve"> below 250,000 passengers (from all flight types) </w:t>
      </w:r>
      <w:r w:rsidR="007F54BA">
        <w:rPr>
          <w:rFonts w:cs="Arial"/>
        </w:rPr>
        <w:t>in 2019.</w:t>
      </w:r>
      <w:r w:rsidR="0074744D" w:rsidRPr="76C73AF6">
        <w:rPr>
          <w:rFonts w:cs="Arial"/>
        </w:rPr>
        <w:t xml:space="preserve"> </w:t>
      </w:r>
    </w:p>
    <w:p w14:paraId="6897E439" w14:textId="77777777" w:rsidR="0074744D" w:rsidRPr="00F673F3" w:rsidRDefault="0074744D" w:rsidP="0074744D">
      <w:pPr>
        <w:pStyle w:val="ListBullet"/>
        <w:numPr>
          <w:ilvl w:val="0"/>
          <w:numId w:val="7"/>
        </w:numPr>
        <w:rPr>
          <w:b/>
          <w:bCs/>
          <w:color w:val="4F6228"/>
        </w:rPr>
      </w:pPr>
      <w:r>
        <w:t xml:space="preserve">you </w:t>
      </w:r>
      <w:r w:rsidR="00F77537">
        <w:t xml:space="preserve">can </w:t>
      </w:r>
      <w:r>
        <w:t xml:space="preserve">provide evidence from your board or Council (or chief executive officer or equivalent if there is no board) that the project is supported by the applicant organisation, and that the organisation is willing to accept responsibility to complete the project and meet the costs of the project not covered by grant funding. </w:t>
      </w:r>
    </w:p>
    <w:p w14:paraId="261B3D32" w14:textId="77777777" w:rsidR="0074744D" w:rsidRDefault="0074744D" w:rsidP="0074744D">
      <w:pPr>
        <w:pStyle w:val="ListBullet"/>
        <w:numPr>
          <w:ilvl w:val="0"/>
          <w:numId w:val="0"/>
        </w:numPr>
      </w:pPr>
      <w:r>
        <w:t>We cannot waive the eligibility criteria under any circumstances.</w:t>
      </w:r>
    </w:p>
    <w:p w14:paraId="7E075C82" w14:textId="77777777" w:rsidR="00C32C6B" w:rsidRDefault="00C32C6B" w:rsidP="001844D5">
      <w:pPr>
        <w:pStyle w:val="Heading3"/>
      </w:pPr>
      <w:bookmarkStart w:id="56" w:name="_Toc49952906"/>
      <w:r>
        <w:t>Who is not eligible?</w:t>
      </w:r>
      <w:bookmarkEnd w:id="51"/>
      <w:bookmarkEnd w:id="52"/>
      <w:bookmarkEnd w:id="53"/>
      <w:bookmarkEnd w:id="56"/>
    </w:p>
    <w:p w14:paraId="7B74F403" w14:textId="77777777" w:rsidR="0074744D" w:rsidRPr="00E162FF" w:rsidRDefault="0074744D" w:rsidP="0074744D">
      <w:pPr>
        <w:keepNext/>
        <w:spacing w:after="80"/>
      </w:pPr>
      <w:bookmarkStart w:id="57" w:name="_Toc489952675"/>
      <w:bookmarkStart w:id="58" w:name="_Toc496536658"/>
      <w:bookmarkStart w:id="59" w:name="_Toc531277485"/>
      <w:bookmarkStart w:id="60" w:name="_Toc955295"/>
      <w:r>
        <w:t>You are not eligible to apply if you are:</w:t>
      </w:r>
    </w:p>
    <w:p w14:paraId="50C222FB" w14:textId="77777777" w:rsidR="0074744D" w:rsidRDefault="0074744D" w:rsidP="0074744D">
      <w:pPr>
        <w:pStyle w:val="ListBullet"/>
        <w:numPr>
          <w:ilvl w:val="0"/>
          <w:numId w:val="7"/>
        </w:numPr>
      </w:pPr>
      <w:r>
        <w:t>an individual</w:t>
      </w:r>
    </w:p>
    <w:p w14:paraId="42C4D5D1" w14:textId="77777777" w:rsidR="0074744D" w:rsidRDefault="0074744D" w:rsidP="0074744D">
      <w:pPr>
        <w:pStyle w:val="ListBullet"/>
        <w:numPr>
          <w:ilvl w:val="0"/>
          <w:numId w:val="7"/>
        </w:numPr>
      </w:pPr>
      <w:r>
        <w:t>a partnership</w:t>
      </w:r>
    </w:p>
    <w:p w14:paraId="144B9C94" w14:textId="77777777" w:rsidR="0074744D" w:rsidRPr="005A61FE" w:rsidRDefault="0074744D" w:rsidP="0074744D">
      <w:pPr>
        <w:pStyle w:val="ListBullet"/>
        <w:numPr>
          <w:ilvl w:val="0"/>
          <w:numId w:val="7"/>
        </w:numPr>
      </w:pPr>
      <w:r>
        <w:t>the owner/operator of a federally-leased airport</w:t>
      </w:r>
    </w:p>
    <w:p w14:paraId="33C29197" w14:textId="77777777" w:rsidR="0074744D" w:rsidRPr="005A61FE" w:rsidRDefault="0074744D" w:rsidP="0074744D">
      <w:pPr>
        <w:pStyle w:val="ListBullet"/>
        <w:numPr>
          <w:ilvl w:val="0"/>
          <w:numId w:val="7"/>
        </w:numPr>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D30C57">
        <w:t>4.1</w:t>
      </w:r>
      <w:r w:rsidRPr="005A61FE">
        <w:fldChar w:fldCharType="end"/>
      </w:r>
    </w:p>
    <w:p w14:paraId="4A580DB2" w14:textId="77777777" w:rsidR="0074744D" w:rsidRDefault="0074744D" w:rsidP="0074744D">
      <w:pPr>
        <w:pStyle w:val="ListBullet"/>
        <w:numPr>
          <w:ilvl w:val="0"/>
          <w:numId w:val="7"/>
        </w:numPr>
      </w:pPr>
      <w:r>
        <w:t xml:space="preserve">a trust (however, an incorporated trustee may apply on behalf of a trust) </w:t>
      </w:r>
    </w:p>
    <w:p w14:paraId="2F123637" w14:textId="77777777" w:rsidR="0074744D" w:rsidRDefault="0074744D" w:rsidP="0074744D">
      <w:pPr>
        <w:pStyle w:val="ListBullet"/>
        <w:numPr>
          <w:ilvl w:val="0"/>
          <w:numId w:val="7"/>
        </w:numPr>
      </w:pPr>
      <w:r>
        <w:t>a non-corporate Commonwealth entity.</w:t>
      </w:r>
    </w:p>
    <w:p w14:paraId="68B69992" w14:textId="77777777" w:rsidR="00E27755" w:rsidRDefault="00F52948" w:rsidP="00B400E6">
      <w:pPr>
        <w:pStyle w:val="Heading2"/>
      </w:pPr>
      <w:bookmarkStart w:id="61" w:name="_Toc531277486"/>
      <w:bookmarkStart w:id="62" w:name="_Toc489952676"/>
      <w:bookmarkStart w:id="63" w:name="_Toc496536659"/>
      <w:bookmarkStart w:id="64" w:name="_Toc955296"/>
      <w:bookmarkStart w:id="65" w:name="_Toc49952907"/>
      <w:bookmarkEnd w:id="57"/>
      <w:bookmarkEnd w:id="58"/>
      <w:bookmarkEnd w:id="59"/>
      <w:bookmarkEnd w:id="60"/>
      <w:r w:rsidRPr="005A61FE">
        <w:t xml:space="preserve">What </w:t>
      </w:r>
      <w:r w:rsidR="00082460">
        <w:t xml:space="preserve">the </w:t>
      </w:r>
      <w:r w:rsidR="00E27755">
        <w:t xml:space="preserve">grant </w:t>
      </w:r>
      <w:r w:rsidR="00082460">
        <w:t xml:space="preserve">money can be used </w:t>
      </w:r>
      <w:r w:rsidRPr="005A61FE">
        <w:t>for</w:t>
      </w:r>
      <w:bookmarkEnd w:id="61"/>
      <w:bookmarkEnd w:id="62"/>
      <w:bookmarkEnd w:id="63"/>
      <w:bookmarkEnd w:id="64"/>
      <w:bookmarkEnd w:id="65"/>
    </w:p>
    <w:p w14:paraId="402E5BB8" w14:textId="77777777" w:rsidR="00E95540" w:rsidRPr="00C330AE" w:rsidRDefault="00E95540" w:rsidP="001844D5">
      <w:pPr>
        <w:pStyle w:val="Heading3"/>
      </w:pPr>
      <w:bookmarkStart w:id="66" w:name="_Toc530072978"/>
      <w:bookmarkStart w:id="67" w:name="_Toc530072979"/>
      <w:bookmarkStart w:id="68" w:name="_Toc530072980"/>
      <w:bookmarkStart w:id="69" w:name="_Toc530072981"/>
      <w:bookmarkStart w:id="70" w:name="_Toc530072982"/>
      <w:bookmarkStart w:id="71" w:name="_Toc530072983"/>
      <w:bookmarkStart w:id="72" w:name="_Toc530072984"/>
      <w:bookmarkStart w:id="73" w:name="_Toc530072985"/>
      <w:bookmarkStart w:id="74" w:name="_Toc530072986"/>
      <w:bookmarkStart w:id="75" w:name="_Toc530072987"/>
      <w:bookmarkStart w:id="76" w:name="_Toc530072988"/>
      <w:bookmarkStart w:id="77" w:name="_Ref468355814"/>
      <w:bookmarkStart w:id="78" w:name="_Toc496536661"/>
      <w:bookmarkStart w:id="79" w:name="_Toc531277487"/>
      <w:bookmarkStart w:id="80" w:name="_Toc955297"/>
      <w:bookmarkStart w:id="81" w:name="_Toc49952908"/>
      <w:bookmarkStart w:id="82" w:name="_Toc383003258"/>
      <w:bookmarkStart w:id="83" w:name="_Toc164844265"/>
      <w:bookmarkEnd w:id="54"/>
      <w:bookmarkEnd w:id="55"/>
      <w:bookmarkEnd w:id="66"/>
      <w:bookmarkEnd w:id="67"/>
      <w:bookmarkEnd w:id="68"/>
      <w:bookmarkEnd w:id="69"/>
      <w:bookmarkEnd w:id="70"/>
      <w:bookmarkEnd w:id="71"/>
      <w:bookmarkEnd w:id="72"/>
      <w:bookmarkEnd w:id="73"/>
      <w:bookmarkEnd w:id="74"/>
      <w:bookmarkEnd w:id="75"/>
      <w:bookmarkEnd w:id="76"/>
      <w:r w:rsidRPr="00C330AE">
        <w:t xml:space="preserve">Eligible </w:t>
      </w:r>
      <w:r w:rsidR="008A5CD2" w:rsidRPr="00C330AE">
        <w:t>a</w:t>
      </w:r>
      <w:r w:rsidRPr="00C330AE">
        <w:t>ctivities</w:t>
      </w:r>
      <w:bookmarkEnd w:id="77"/>
      <w:bookmarkEnd w:id="78"/>
      <w:bookmarkEnd w:id="79"/>
      <w:bookmarkEnd w:id="80"/>
      <w:bookmarkEnd w:id="81"/>
    </w:p>
    <w:p w14:paraId="4D8167FA" w14:textId="77777777" w:rsidR="00987B5E" w:rsidRDefault="00987B5E" w:rsidP="00987B5E">
      <w:pPr>
        <w:spacing w:after="80"/>
      </w:pPr>
      <w:bookmarkStart w:id="84" w:name="_Toc531277488"/>
      <w:bookmarkStart w:id="85" w:name="_Toc955298"/>
      <w:r w:rsidRPr="005A61FE">
        <w:t xml:space="preserve">To be eligible your </w:t>
      </w:r>
      <w:r>
        <w:t xml:space="preserve">activities </w:t>
      </w:r>
      <w:r w:rsidRPr="005A61FE">
        <w:t>must</w:t>
      </w:r>
      <w:r>
        <w:t xml:space="preserve"> directly relate to the project and can include</w:t>
      </w:r>
      <w:r w:rsidRPr="005A61FE">
        <w:t>:</w:t>
      </w:r>
    </w:p>
    <w:p w14:paraId="787EBC41" w14:textId="77777777" w:rsidR="0074744D" w:rsidRDefault="0074744D" w:rsidP="0074744D">
      <w:pPr>
        <w:pStyle w:val="ListBullet"/>
        <w:numPr>
          <w:ilvl w:val="0"/>
          <w:numId w:val="7"/>
        </w:numPr>
      </w:pPr>
      <w:r>
        <w:t>works to improve all weather capability of the aerodrome and aircraft safety including:</w:t>
      </w:r>
    </w:p>
    <w:p w14:paraId="31091308" w14:textId="77777777" w:rsidR="0074744D" w:rsidRDefault="0074744D" w:rsidP="0074744D">
      <w:pPr>
        <w:pStyle w:val="ListBullet2"/>
      </w:pPr>
      <w:r>
        <w:t>sealing and/or re-sealing and/or re-sheeting of aircraft pavements</w:t>
      </w:r>
    </w:p>
    <w:p w14:paraId="442BF8D7" w14:textId="77777777" w:rsidR="0074744D" w:rsidRDefault="0074744D" w:rsidP="0074744D">
      <w:pPr>
        <w:pStyle w:val="ListBullet2"/>
      </w:pPr>
      <w:r>
        <w:t>extending or strengthening a runway, taxiway parking bays and/or related areas</w:t>
      </w:r>
    </w:p>
    <w:p w14:paraId="65F62F43" w14:textId="77777777" w:rsidR="0074744D" w:rsidRDefault="0074744D" w:rsidP="0074744D">
      <w:pPr>
        <w:pStyle w:val="ListBullet2"/>
      </w:pPr>
      <w:r>
        <w:t>repair, restoration and/or reconstruction of the airstrip, taxiway and/or apron, and</w:t>
      </w:r>
    </w:p>
    <w:p w14:paraId="30801168" w14:textId="77777777" w:rsidR="0074744D" w:rsidRDefault="0074744D" w:rsidP="0074744D">
      <w:pPr>
        <w:pStyle w:val="ListBullet2"/>
      </w:pPr>
      <w:r>
        <w:t>airside drainage works.</w:t>
      </w:r>
    </w:p>
    <w:p w14:paraId="3C28841F" w14:textId="77777777" w:rsidR="0074744D" w:rsidRDefault="0074744D" w:rsidP="0074744D">
      <w:pPr>
        <w:pStyle w:val="ListBullet"/>
        <w:numPr>
          <w:ilvl w:val="0"/>
          <w:numId w:val="7"/>
        </w:numPr>
      </w:pPr>
      <w:r>
        <w:t>works to enhance aerodrome safety for aircraft operations including:</w:t>
      </w:r>
    </w:p>
    <w:p w14:paraId="79615BB8" w14:textId="77777777" w:rsidR="0074744D" w:rsidRDefault="0074744D" w:rsidP="0074744D">
      <w:pPr>
        <w:pStyle w:val="ListBullet2"/>
      </w:pPr>
      <w:r>
        <w:t>installation or restoration of animal fencing</w:t>
      </w:r>
    </w:p>
    <w:p w14:paraId="2708A678" w14:textId="77777777" w:rsidR="0074744D" w:rsidRDefault="0074744D" w:rsidP="0074744D">
      <w:pPr>
        <w:pStyle w:val="ListBullet2"/>
      </w:pPr>
      <w:r>
        <w:t>provision of navigational aids and safety equipment</w:t>
      </w:r>
    </w:p>
    <w:p w14:paraId="11E7108E" w14:textId="77777777" w:rsidR="0074744D" w:rsidRDefault="0074744D" w:rsidP="0074744D">
      <w:pPr>
        <w:pStyle w:val="ListBullet2"/>
      </w:pPr>
      <w:r>
        <w:t>works to reduce safety hazards at an aerodrome, and</w:t>
      </w:r>
    </w:p>
    <w:p w14:paraId="6872CB96" w14:textId="77777777" w:rsidR="0074744D" w:rsidRDefault="0074744D" w:rsidP="0074744D">
      <w:pPr>
        <w:pStyle w:val="ListBullet2"/>
      </w:pPr>
      <w:r>
        <w:t>provision of safety related operational and/or training manuals and training for key operational personnel.</w:t>
      </w:r>
    </w:p>
    <w:p w14:paraId="16F91595" w14:textId="77777777" w:rsidR="0074744D" w:rsidRDefault="0074744D" w:rsidP="0074744D">
      <w:pPr>
        <w:pStyle w:val="ListBullet"/>
        <w:numPr>
          <w:ilvl w:val="0"/>
          <w:numId w:val="7"/>
        </w:numPr>
      </w:pPr>
      <w:r>
        <w:t>works to better enable night time operations including:</w:t>
      </w:r>
    </w:p>
    <w:p w14:paraId="6CBDB1AB" w14:textId="77777777" w:rsidR="0074744D" w:rsidRDefault="0074744D" w:rsidP="0074744D">
      <w:pPr>
        <w:pStyle w:val="ListBullet2"/>
      </w:pPr>
      <w:r>
        <w:t>installation of runway and taxiway lighting</w:t>
      </w:r>
    </w:p>
    <w:p w14:paraId="4455E455" w14:textId="77777777" w:rsidR="0074744D" w:rsidRDefault="0074744D" w:rsidP="0074744D">
      <w:pPr>
        <w:pStyle w:val="ListBullet2"/>
      </w:pPr>
      <w:r>
        <w:t>provision of power for aerodrome lighting, and</w:t>
      </w:r>
    </w:p>
    <w:p w14:paraId="2E256A6B" w14:textId="77777777" w:rsidR="0074744D" w:rsidRPr="005A61FE" w:rsidRDefault="0074744D" w:rsidP="0074744D">
      <w:pPr>
        <w:pStyle w:val="ListBullet2"/>
      </w:pPr>
      <w:r>
        <w:t>installation of Pilot Activated Lighting Control systems.</w:t>
      </w:r>
    </w:p>
    <w:p w14:paraId="6C706708" w14:textId="77777777" w:rsidR="0074744D" w:rsidRPr="00E162FF" w:rsidRDefault="0074744D" w:rsidP="0074744D">
      <w:r>
        <w:t>We may also approve other activities.</w:t>
      </w:r>
    </w:p>
    <w:p w14:paraId="2F2D87C8" w14:textId="77777777" w:rsidR="00D03CEC" w:rsidRPr="004731F2" w:rsidRDefault="00C17E72" w:rsidP="0074744D">
      <w:pPr>
        <w:pStyle w:val="Heading3"/>
      </w:pPr>
      <w:bookmarkStart w:id="86" w:name="_Toc530072991"/>
      <w:bookmarkStart w:id="87" w:name="_Toc530072992"/>
      <w:bookmarkStart w:id="88" w:name="_Toc530072993"/>
      <w:bookmarkStart w:id="89" w:name="_Toc530072995"/>
      <w:bookmarkStart w:id="90" w:name="_Ref468355804"/>
      <w:bookmarkStart w:id="91" w:name="_Toc496536662"/>
      <w:bookmarkStart w:id="92" w:name="_Toc531277489"/>
      <w:bookmarkStart w:id="93" w:name="_Toc955299"/>
      <w:bookmarkStart w:id="94" w:name="_Toc49952909"/>
      <w:bookmarkEnd w:id="84"/>
      <w:bookmarkEnd w:id="85"/>
      <w:bookmarkEnd w:id="86"/>
      <w:bookmarkEnd w:id="87"/>
      <w:bookmarkEnd w:id="88"/>
      <w:bookmarkEnd w:id="89"/>
      <w:r>
        <w:t xml:space="preserve">Eligible </w:t>
      </w:r>
      <w:r w:rsidR="001F215C">
        <w:t>e</w:t>
      </w:r>
      <w:r w:rsidR="00490C48">
        <w:t>xpenditure</w:t>
      </w:r>
      <w:bookmarkEnd w:id="90"/>
      <w:bookmarkEnd w:id="91"/>
      <w:bookmarkEnd w:id="92"/>
      <w:bookmarkEnd w:id="93"/>
      <w:bookmarkEnd w:id="94"/>
      <w:r w:rsidR="00E3085F">
        <w:t xml:space="preserve"> </w:t>
      </w:r>
    </w:p>
    <w:p w14:paraId="00BED076" w14:textId="77777777" w:rsidR="001C33D4" w:rsidRPr="008A650B" w:rsidRDefault="001C33D4" w:rsidP="001C33D4">
      <w:bookmarkStart w:id="95" w:name="_Toc496536663"/>
      <w:bookmarkStart w:id="96" w:name="_Toc531277490"/>
      <w:bookmarkStart w:id="97" w:name="_Toc955300"/>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 Eligible expenditure items are:</w:t>
      </w:r>
    </w:p>
    <w:p w14:paraId="334FF950" w14:textId="77777777" w:rsidR="001C33D4" w:rsidRDefault="001C33D4" w:rsidP="001C33D4">
      <w:pPr>
        <w:pStyle w:val="ListBullet"/>
        <w:numPr>
          <w:ilvl w:val="0"/>
          <w:numId w:val="7"/>
        </w:numPr>
      </w:pPr>
      <w:r>
        <w:t>Contractor costs</w:t>
      </w:r>
    </w:p>
    <w:p w14:paraId="1E1C3F9E" w14:textId="77777777" w:rsidR="001C33D4" w:rsidRDefault="001C33D4" w:rsidP="001C33D4">
      <w:pPr>
        <w:pStyle w:val="ListBullet2"/>
      </w:pPr>
      <w:r>
        <w:t xml:space="preserve">costs associated with contractors who undertake project activities (including capital items and materials purchased by contractor) </w:t>
      </w:r>
    </w:p>
    <w:p w14:paraId="3CC14F4D" w14:textId="77777777" w:rsidR="001C33D4" w:rsidRDefault="001C33D4" w:rsidP="001C33D4">
      <w:pPr>
        <w:pStyle w:val="ListBullet"/>
        <w:numPr>
          <w:ilvl w:val="0"/>
          <w:numId w:val="7"/>
        </w:numPr>
      </w:pPr>
      <w:r>
        <w:t xml:space="preserve">Employee costs </w:t>
      </w:r>
    </w:p>
    <w:p w14:paraId="5F0C1653" w14:textId="77777777" w:rsidR="001C33D4" w:rsidRDefault="001C33D4" w:rsidP="001C33D4">
      <w:pPr>
        <w:pStyle w:val="ListBullet2"/>
      </w:pPr>
      <w:r w:rsidRPr="007D2DE7">
        <w:t>the portion of employee costs directly related to undertaking core elements of the project</w:t>
      </w:r>
    </w:p>
    <w:p w14:paraId="6DC14C1C" w14:textId="77777777" w:rsidR="001C33D4" w:rsidRDefault="001C33D4" w:rsidP="001C33D4">
      <w:pPr>
        <w:pStyle w:val="ListBullet"/>
        <w:numPr>
          <w:ilvl w:val="0"/>
          <w:numId w:val="7"/>
        </w:numPr>
      </w:pPr>
      <w:r>
        <w:t>Aviation-safety related staff training</w:t>
      </w:r>
    </w:p>
    <w:p w14:paraId="2B91C5D5" w14:textId="77777777" w:rsidR="001C33D4" w:rsidRDefault="001C33D4" w:rsidP="001C33D4">
      <w:pPr>
        <w:pStyle w:val="ListBullet2"/>
      </w:pPr>
      <w:r>
        <w:t xml:space="preserve">costs associated with the provision of aviation-safety related staff training </w:t>
      </w:r>
    </w:p>
    <w:p w14:paraId="125F595E" w14:textId="77777777" w:rsidR="001C33D4" w:rsidRDefault="001C33D4" w:rsidP="001C33D4">
      <w:pPr>
        <w:pStyle w:val="ListBullet"/>
        <w:numPr>
          <w:ilvl w:val="0"/>
          <w:numId w:val="7"/>
        </w:numPr>
      </w:pPr>
      <w:r>
        <w:t>Capital expenditure</w:t>
      </w:r>
    </w:p>
    <w:p w14:paraId="6EF42E95" w14:textId="77777777" w:rsidR="001C33D4" w:rsidRDefault="001C33D4" w:rsidP="001C33D4">
      <w:pPr>
        <w:pStyle w:val="ListBullet2"/>
      </w:pPr>
      <w:r>
        <w:t>f</w:t>
      </w:r>
      <w:r w:rsidRPr="00C21C43">
        <w:t>or the purchase of assets</w:t>
      </w:r>
      <w:r>
        <w:t xml:space="preserve">, including: </w:t>
      </w:r>
    </w:p>
    <w:p w14:paraId="28ABF641" w14:textId="77777777" w:rsidR="001C33D4" w:rsidRDefault="001C33D4" w:rsidP="001C33D4">
      <w:pPr>
        <w:pStyle w:val="ListBullet"/>
        <w:numPr>
          <w:ilvl w:val="2"/>
          <w:numId w:val="35"/>
        </w:numPr>
      </w:pPr>
      <w:r>
        <w:t>power provisions</w:t>
      </w:r>
    </w:p>
    <w:p w14:paraId="6812D348" w14:textId="77777777" w:rsidR="001C33D4" w:rsidRDefault="001C33D4" w:rsidP="001C33D4">
      <w:pPr>
        <w:pStyle w:val="ListBullet"/>
        <w:numPr>
          <w:ilvl w:val="2"/>
          <w:numId w:val="35"/>
        </w:numPr>
      </w:pPr>
      <w:r>
        <w:t>lighting and control systems</w:t>
      </w:r>
    </w:p>
    <w:p w14:paraId="35406FC9" w14:textId="77777777" w:rsidR="001C33D4" w:rsidRDefault="001C33D4" w:rsidP="001C33D4">
      <w:pPr>
        <w:pStyle w:val="ListBullet"/>
        <w:numPr>
          <w:ilvl w:val="2"/>
          <w:numId w:val="35"/>
        </w:numPr>
      </w:pPr>
      <w:r>
        <w:t>markers and navigational aids</w:t>
      </w:r>
    </w:p>
    <w:p w14:paraId="040D4AD0" w14:textId="77777777" w:rsidR="001C33D4" w:rsidRDefault="001C33D4" w:rsidP="001C33D4">
      <w:pPr>
        <w:pStyle w:val="ListBullet"/>
        <w:numPr>
          <w:ilvl w:val="2"/>
          <w:numId w:val="35"/>
        </w:numPr>
      </w:pPr>
      <w:r>
        <w:t>training materials</w:t>
      </w:r>
    </w:p>
    <w:p w14:paraId="0CFBCA68" w14:textId="77777777" w:rsidR="001C33D4" w:rsidRDefault="001C33D4" w:rsidP="001C33D4">
      <w:pPr>
        <w:pStyle w:val="ListBullet"/>
        <w:numPr>
          <w:ilvl w:val="0"/>
          <w:numId w:val="7"/>
        </w:numPr>
      </w:pPr>
      <w:r>
        <w:t>Materials</w:t>
      </w:r>
    </w:p>
    <w:p w14:paraId="3290BE24" w14:textId="77777777" w:rsidR="001C33D4" w:rsidRDefault="001C33D4" w:rsidP="001C33D4">
      <w:pPr>
        <w:pStyle w:val="ListBullet2"/>
      </w:pPr>
      <w:r>
        <w:t>costs associated with the purchase of materials for:</w:t>
      </w:r>
    </w:p>
    <w:p w14:paraId="75DB340E" w14:textId="77777777" w:rsidR="001C33D4" w:rsidRDefault="001C33D4" w:rsidP="001C33D4">
      <w:pPr>
        <w:pStyle w:val="ListBullet"/>
        <w:numPr>
          <w:ilvl w:val="2"/>
          <w:numId w:val="34"/>
        </w:numPr>
      </w:pPr>
      <w:r>
        <w:t>airstrip sealing, re-sealing and sheeting</w:t>
      </w:r>
    </w:p>
    <w:p w14:paraId="7568FA23" w14:textId="77777777" w:rsidR="001C33D4" w:rsidRDefault="001C33D4" w:rsidP="00B44A52">
      <w:pPr>
        <w:pStyle w:val="ListBullet"/>
        <w:numPr>
          <w:ilvl w:val="2"/>
          <w:numId w:val="34"/>
        </w:numPr>
      </w:pPr>
      <w:r>
        <w:t>repair, restoration and reconstruction or drainage works</w:t>
      </w:r>
    </w:p>
    <w:p w14:paraId="5751170F" w14:textId="77777777" w:rsidR="001C33D4" w:rsidRDefault="001C33D4" w:rsidP="001C33D4">
      <w:pPr>
        <w:pStyle w:val="ListBullet"/>
        <w:numPr>
          <w:ilvl w:val="0"/>
          <w:numId w:val="7"/>
        </w:numPr>
      </w:pPr>
      <w:r>
        <w:t xml:space="preserve">Independent Audit Report </w:t>
      </w:r>
    </w:p>
    <w:p w14:paraId="5CEE8E83" w14:textId="624A4D8B" w:rsidR="001C33D4" w:rsidRDefault="001C33D4" w:rsidP="00B44A52">
      <w:pPr>
        <w:pStyle w:val="ListBullet2"/>
      </w:pPr>
      <w:r w:rsidRPr="00BF68AC">
        <w:t>cost</w:t>
      </w:r>
      <w:r w:rsidR="00B44A52">
        <w:t>s</w:t>
      </w:r>
      <w:r w:rsidRPr="00BF68AC">
        <w:t xml:space="preserve"> of a</w:t>
      </w:r>
      <w:r>
        <w:t>n independent</w:t>
      </w:r>
      <w:r w:rsidRPr="00BF68AC">
        <w:t xml:space="preserve"> audit o</w:t>
      </w:r>
      <w:r>
        <w:t>f</w:t>
      </w:r>
      <w:r w:rsidRPr="00BF68AC">
        <w:t xml:space="preserve"> project expenditure</w:t>
      </w:r>
      <w:r>
        <w:t xml:space="preserve"> up to a maximum of 1 per cent of total eligible project expenditure</w:t>
      </w:r>
      <w:r w:rsidR="00B44A52">
        <w:t xml:space="preserve"> </w:t>
      </w:r>
      <w:r w:rsidR="00B44A52" w:rsidRPr="00BF68AC">
        <w:t>(</w:t>
      </w:r>
      <w:r w:rsidR="00B44A52">
        <w:t xml:space="preserve">mandatory for </w:t>
      </w:r>
      <w:r w:rsidR="00660123">
        <w:t>projects</w:t>
      </w:r>
      <w:r w:rsidR="00B44A52">
        <w:t xml:space="preserve"> over $500,000 or </w:t>
      </w:r>
      <w:r w:rsidR="00B44A52" w:rsidRPr="00BF68AC">
        <w:t>where we request one)</w:t>
      </w:r>
      <w:r w:rsidR="00B44A52">
        <w:t>.</w:t>
      </w:r>
    </w:p>
    <w:p w14:paraId="46DE1F4A" w14:textId="77777777" w:rsidR="001C33D4" w:rsidRDefault="001C33D4" w:rsidP="001C33D4">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526342B5" w14:textId="77777777" w:rsidR="001C33D4" w:rsidRDefault="001C33D4" w:rsidP="001C33D4">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502F804" w14:textId="77777777" w:rsidR="001C33D4" w:rsidRDefault="001C33D4" w:rsidP="001C33D4">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DF17843" w14:textId="77777777" w:rsidR="001C33D4" w:rsidRDefault="001C33D4" w:rsidP="001C33D4">
      <w:pPr>
        <w:pStyle w:val="ListBullet"/>
        <w:numPr>
          <w:ilvl w:val="0"/>
          <w:numId w:val="0"/>
        </w:numPr>
        <w:spacing w:after="120"/>
      </w:pPr>
      <w:r>
        <w:t>You must incur the project expenditure between the project start and end date for it to be eligible unless stated otherwise.</w:t>
      </w:r>
    </w:p>
    <w:p w14:paraId="539F6EC4" w14:textId="77777777" w:rsidR="001C33D4" w:rsidRDefault="001C33D4" w:rsidP="001C33D4">
      <w:r>
        <w:t xml:space="preserve">You may start your project from the date we notify you that your application is successful. </w:t>
      </w:r>
      <w:r w:rsidRPr="005A61FE">
        <w:t>We are not responsible for any expenditure</w:t>
      </w:r>
      <w:r>
        <w:t xml:space="preserve"> you </w:t>
      </w:r>
      <w:r w:rsidRPr="005A61FE">
        <w:t>incur until</w:t>
      </w:r>
      <w:r>
        <w:t xml:space="preserve"> a grant agreement is </w:t>
      </w:r>
      <w:r w:rsidRPr="005A61FE">
        <w:t>executed</w:t>
      </w:r>
      <w:r>
        <w:t>.</w:t>
      </w:r>
    </w:p>
    <w:p w14:paraId="26693989" w14:textId="77777777" w:rsidR="00E3085F" w:rsidRDefault="001C33D4" w:rsidP="001C33D4">
      <w:pPr>
        <w:pStyle w:val="Heading3"/>
      </w:pPr>
      <w:r w:rsidRPr="005A61FE">
        <w:t xml:space="preserve"> </w:t>
      </w:r>
      <w:bookmarkStart w:id="98" w:name="_Toc49952910"/>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95"/>
      <w:bookmarkEnd w:id="96"/>
      <w:bookmarkEnd w:id="97"/>
      <w:bookmarkEnd w:id="98"/>
    </w:p>
    <w:p w14:paraId="2DD0F890" w14:textId="77777777" w:rsidR="00380065" w:rsidRDefault="00380065" w:rsidP="00380065">
      <w:pPr>
        <w:spacing w:after="80"/>
      </w:pPr>
      <w:bookmarkStart w:id="99" w:name="_Toc955301"/>
      <w:bookmarkStart w:id="100" w:name="_Toc496536664"/>
      <w:bookmarkStart w:id="101" w:name="_Toc531277491"/>
      <w:r>
        <w:t>Expenditure items that are not eligible are:</w:t>
      </w:r>
    </w:p>
    <w:p w14:paraId="44DC8434" w14:textId="77777777" w:rsidR="00380065" w:rsidRPr="008A650B" w:rsidRDefault="00380065" w:rsidP="00380065">
      <w:pPr>
        <w:pStyle w:val="ListBullet"/>
        <w:numPr>
          <w:ilvl w:val="0"/>
          <w:numId w:val="7"/>
        </w:numPr>
      </w:pPr>
      <w:r>
        <w:t>costs that cannot be directly linked to improving the safety and accessibility of your aerodrome</w:t>
      </w:r>
    </w:p>
    <w:p w14:paraId="5AC89B33" w14:textId="77777777" w:rsidR="00380065" w:rsidRDefault="00380065" w:rsidP="00380065">
      <w:pPr>
        <w:pStyle w:val="ListBullet"/>
        <w:numPr>
          <w:ilvl w:val="0"/>
          <w:numId w:val="7"/>
        </w:numPr>
      </w:pPr>
      <w:r>
        <w:t>payment of salaries for existing staff or contractors not directly employed on core elements of the project</w:t>
      </w:r>
    </w:p>
    <w:p w14:paraId="5CF6EB56" w14:textId="77777777" w:rsidR="00380065" w:rsidRDefault="00380065" w:rsidP="00380065">
      <w:pPr>
        <w:pStyle w:val="ListBullet"/>
        <w:numPr>
          <w:ilvl w:val="0"/>
          <w:numId w:val="7"/>
        </w:numPr>
      </w:pPr>
      <w:r>
        <w:t>aerodrome landside infrastructure costs such as works on terminals, hangars, commercial developments and aerodrome buildings</w:t>
      </w:r>
    </w:p>
    <w:p w14:paraId="07AF2D18" w14:textId="77777777" w:rsidR="00380065" w:rsidRDefault="00380065" w:rsidP="00380065">
      <w:pPr>
        <w:pStyle w:val="ListBullet"/>
        <w:numPr>
          <w:ilvl w:val="0"/>
          <w:numId w:val="7"/>
        </w:numPr>
      </w:pPr>
      <w:r>
        <w:t>security screening equipment, staff or buildings</w:t>
      </w:r>
    </w:p>
    <w:p w14:paraId="6661A5F1" w14:textId="77777777" w:rsidR="00380065" w:rsidRDefault="00380065" w:rsidP="00380065">
      <w:pPr>
        <w:pStyle w:val="ListBullet"/>
        <w:numPr>
          <w:ilvl w:val="0"/>
          <w:numId w:val="7"/>
        </w:numPr>
      </w:pPr>
      <w:r>
        <w:t>purchase of motor vehicles, heavy plant and equipment</w:t>
      </w:r>
    </w:p>
    <w:p w14:paraId="4B27FF8B" w14:textId="7361F6D0" w:rsidR="00380065" w:rsidRDefault="00380065" w:rsidP="00380065">
      <w:pPr>
        <w:pStyle w:val="ListBullet"/>
        <w:numPr>
          <w:ilvl w:val="0"/>
          <w:numId w:val="7"/>
        </w:numPr>
      </w:pPr>
      <w:r>
        <w:t>project</w:t>
      </w:r>
      <w:r w:rsidR="0078092C">
        <w:t xml:space="preserve"> or tender </w:t>
      </w:r>
      <w:r>
        <w:t>planning, design, research or feasibility costs</w:t>
      </w:r>
    </w:p>
    <w:p w14:paraId="58834E09" w14:textId="77777777" w:rsidR="00380065" w:rsidRDefault="00380065" w:rsidP="00380065">
      <w:pPr>
        <w:pStyle w:val="ListBullet"/>
        <w:numPr>
          <w:ilvl w:val="0"/>
          <w:numId w:val="7"/>
        </w:numPr>
      </w:pPr>
      <w:r>
        <w:t>costs associated with the introduction or expansion of commercial air services to the aerodrome</w:t>
      </w:r>
    </w:p>
    <w:p w14:paraId="4055A79B" w14:textId="77777777" w:rsidR="00380065" w:rsidRDefault="00380065" w:rsidP="00380065">
      <w:pPr>
        <w:pStyle w:val="ListBullet"/>
        <w:numPr>
          <w:ilvl w:val="0"/>
          <w:numId w:val="7"/>
        </w:numPr>
      </w:pPr>
      <w:r>
        <w:t>contingency costs</w:t>
      </w:r>
    </w:p>
    <w:p w14:paraId="310BB436" w14:textId="77777777" w:rsidR="00380065" w:rsidRDefault="00380065" w:rsidP="00380065">
      <w:pPr>
        <w:pStyle w:val="ListBullet"/>
        <w:numPr>
          <w:ilvl w:val="0"/>
          <w:numId w:val="7"/>
        </w:numPr>
      </w:pPr>
      <w:r>
        <w:t>safety related staff training costs not directly related to aviation safety</w:t>
      </w:r>
    </w:p>
    <w:p w14:paraId="290D395C" w14:textId="77777777" w:rsidR="00380065" w:rsidRDefault="00380065" w:rsidP="00380065">
      <w:pPr>
        <w:pStyle w:val="ListBullet"/>
        <w:numPr>
          <w:ilvl w:val="0"/>
          <w:numId w:val="7"/>
        </w:numPr>
      </w:pPr>
      <w:r>
        <w:t>routine operational expenses, including communications, accommodation, office computing facilities, printing and stationery, postage, legal and accounting fees and bank charges, and</w:t>
      </w:r>
    </w:p>
    <w:p w14:paraId="7B5E4BAB" w14:textId="77777777" w:rsidR="00380065" w:rsidRDefault="00380065" w:rsidP="00380065">
      <w:pPr>
        <w:pStyle w:val="ListBullet"/>
        <w:numPr>
          <w:ilvl w:val="0"/>
          <w:numId w:val="7"/>
        </w:numPr>
      </w:pPr>
      <w:r>
        <w:t>ongoing routine maintenance activities such as slashing and mowing.</w:t>
      </w:r>
    </w:p>
    <w:p w14:paraId="6B89E9BC" w14:textId="77777777" w:rsidR="0039610D" w:rsidRPr="00747B26" w:rsidRDefault="0036055C" w:rsidP="00B400E6">
      <w:pPr>
        <w:pStyle w:val="Heading2"/>
      </w:pPr>
      <w:bookmarkStart w:id="102" w:name="_Toc49952911"/>
      <w:r>
        <w:t xml:space="preserve">The </w:t>
      </w:r>
      <w:r w:rsidR="00E93B21">
        <w:t>assessment</w:t>
      </w:r>
      <w:r w:rsidR="0053412C">
        <w:t xml:space="preserve"> </w:t>
      </w:r>
      <w:r>
        <w:t>criteria</w:t>
      </w:r>
      <w:bookmarkEnd w:id="99"/>
      <w:bookmarkEnd w:id="100"/>
      <w:bookmarkEnd w:id="101"/>
      <w:bookmarkEnd w:id="102"/>
    </w:p>
    <w:p w14:paraId="24D8D300"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380065">
        <w:t xml:space="preserve"> </w:t>
      </w:r>
    </w:p>
    <w:p w14:paraId="2D236AA9"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42BFB00F" w14:textId="77777777" w:rsidR="002D2DC7" w:rsidRDefault="002D2DC7" w:rsidP="0039610D">
      <w:r>
        <w:t xml:space="preserve">We will only </w:t>
      </w:r>
      <w:r w:rsidR="00284DC7">
        <w:t xml:space="preserve">consider funding </w:t>
      </w:r>
      <w:r>
        <w:t xml:space="preserve">applications that score </w:t>
      </w:r>
      <w:r w:rsidR="00D52F4A">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4ED2010C" w14:textId="77777777" w:rsidR="0039610D" w:rsidRPr="00AD742E" w:rsidRDefault="001475D6" w:rsidP="001844D5">
      <w:pPr>
        <w:pStyle w:val="Heading3"/>
      </w:pPr>
      <w:bookmarkStart w:id="103" w:name="_Toc496536665"/>
      <w:bookmarkStart w:id="104" w:name="_Toc531277492"/>
      <w:bookmarkStart w:id="105" w:name="_Toc955302"/>
      <w:bookmarkStart w:id="106" w:name="_Toc49952912"/>
      <w:r>
        <w:t>Assessment</w:t>
      </w:r>
      <w:r w:rsidR="0039610D" w:rsidRPr="00AD742E">
        <w:t xml:space="preserve"> </w:t>
      </w:r>
      <w:r w:rsidR="003D09C5">
        <w:t>c</w:t>
      </w:r>
      <w:r w:rsidR="003D09C5" w:rsidRPr="00AD742E">
        <w:t xml:space="preserve">riterion </w:t>
      </w:r>
      <w:r w:rsidR="0039610D" w:rsidRPr="00AD742E">
        <w:t>1</w:t>
      </w:r>
      <w:bookmarkEnd w:id="103"/>
      <w:bookmarkEnd w:id="104"/>
      <w:bookmarkEnd w:id="105"/>
      <w:bookmarkEnd w:id="106"/>
    </w:p>
    <w:p w14:paraId="697EFBC7" w14:textId="77777777" w:rsidR="00D52F4A" w:rsidRDefault="00D52F4A" w:rsidP="00D52F4A">
      <w:pPr>
        <w:pStyle w:val="Normalbold"/>
      </w:pPr>
      <w:bookmarkStart w:id="107" w:name="_Toc496536666"/>
      <w:bookmarkStart w:id="108" w:name="_Toc531277493"/>
      <w:bookmarkStart w:id="109" w:name="_Toc955303"/>
      <w:r>
        <w:t>Demonstrated need for your project (50 points)</w:t>
      </w:r>
    </w:p>
    <w:p w14:paraId="478DFA01" w14:textId="77777777" w:rsidR="00D52F4A" w:rsidRDefault="00D52F4A" w:rsidP="00D52F4A">
      <w:pPr>
        <w:pStyle w:val="ListNumber2"/>
        <w:numPr>
          <w:ilvl w:val="0"/>
          <w:numId w:val="0"/>
        </w:numPr>
      </w:pPr>
      <w:r>
        <w:t>You</w:t>
      </w:r>
      <w:r w:rsidR="00F01780">
        <w:t xml:space="preserve"> should demonstrate this by explaining</w:t>
      </w:r>
      <w:r>
        <w:t>:</w:t>
      </w:r>
    </w:p>
    <w:p w14:paraId="2CBCC3BE" w14:textId="29FC529C" w:rsidR="00D52F4A" w:rsidRPr="00390733" w:rsidRDefault="00F01780" w:rsidP="00D52F4A">
      <w:pPr>
        <w:pStyle w:val="ListNumber2"/>
        <w:rPr>
          <w:rStyle w:val="Hyperlink"/>
          <w:color w:val="auto"/>
          <w:u w:val="none"/>
        </w:rPr>
      </w:pPr>
      <w:r>
        <w:t xml:space="preserve">the </w:t>
      </w:r>
      <w:r w:rsidR="00D52F4A">
        <w:t>extent of need to improve general access, all weather access and/or safety of the airstrip to facilitate delivery of essential services to the community</w:t>
      </w:r>
      <w:r w:rsidR="00D62BC4">
        <w:t xml:space="preserve"> (where applicable, attach evidence to support your application, including airstrip inspection or engineering reports)</w:t>
      </w:r>
    </w:p>
    <w:p w14:paraId="60AE1F85" w14:textId="194CCEAE" w:rsidR="00D52F4A" w:rsidRDefault="00F01780" w:rsidP="00D52F4A">
      <w:pPr>
        <w:pStyle w:val="ListNumber2"/>
      </w:pPr>
      <w:r>
        <w:t xml:space="preserve">the </w:t>
      </w:r>
      <w:r w:rsidR="00D52F4A">
        <w:t>extent to which upgrades are required to support the operation of</w:t>
      </w:r>
      <w:r w:rsidR="00274CEB">
        <w:t xml:space="preserve"> aeromedical flights and/or other essential air services to the community </w:t>
      </w:r>
      <w:r w:rsidR="00D52F4A">
        <w:t xml:space="preserve"> </w:t>
      </w:r>
    </w:p>
    <w:p w14:paraId="12FC26CF" w14:textId="71D3B74D" w:rsidR="00D52F4A" w:rsidRDefault="00F01780" w:rsidP="00D52F4A">
      <w:pPr>
        <w:pStyle w:val="ListNumber2"/>
      </w:pPr>
      <w:r>
        <w:t xml:space="preserve">the </w:t>
      </w:r>
      <w:r w:rsidR="00D52F4A">
        <w:t>extent to which the project</w:t>
      </w:r>
      <w:r w:rsidR="003E4EF2" w:rsidRPr="003E4EF2">
        <w:t xml:space="preserve"> </w:t>
      </w:r>
      <w:r w:rsidR="003E4EF2">
        <w:t>is time critical and the extent to which it</w:t>
      </w:r>
      <w:r w:rsidR="00D52F4A">
        <w:t xml:space="preserve"> cannot proceed without grant funding.</w:t>
      </w:r>
    </w:p>
    <w:p w14:paraId="6E697F7B" w14:textId="77777777" w:rsidR="0039610D" w:rsidRPr="00F01C31" w:rsidRDefault="001475D6" w:rsidP="001844D5">
      <w:pPr>
        <w:pStyle w:val="Heading3"/>
      </w:pPr>
      <w:bookmarkStart w:id="110" w:name="_Toc49952913"/>
      <w:r>
        <w:t>Assessment</w:t>
      </w:r>
      <w:r w:rsidR="0039610D" w:rsidRPr="00F01C31">
        <w:t xml:space="preserve"> </w:t>
      </w:r>
      <w:r w:rsidR="003D09C5">
        <w:t>c</w:t>
      </w:r>
      <w:r w:rsidR="003D09C5" w:rsidRPr="00F01C31">
        <w:t xml:space="preserve">riterion </w:t>
      </w:r>
      <w:r w:rsidR="00F11248">
        <w:t>2</w:t>
      </w:r>
      <w:bookmarkEnd w:id="107"/>
      <w:bookmarkEnd w:id="108"/>
      <w:bookmarkEnd w:id="109"/>
      <w:bookmarkEnd w:id="110"/>
    </w:p>
    <w:p w14:paraId="604C78EF" w14:textId="77777777" w:rsidR="00D52F4A" w:rsidRDefault="00D52F4A" w:rsidP="00D52F4A">
      <w:pPr>
        <w:pStyle w:val="Normalbold"/>
      </w:pPr>
      <w:bookmarkStart w:id="111" w:name="_Toc496536667"/>
      <w:bookmarkStart w:id="112" w:name="_Toc531277494"/>
      <w:bookmarkStart w:id="113" w:name="_Toc955304"/>
      <w:r>
        <w:t>Capacity, capability and resources to deliver the project (30 points)</w:t>
      </w:r>
    </w:p>
    <w:p w14:paraId="70C84E59" w14:textId="77777777" w:rsidR="00D52F4A" w:rsidRDefault="00D52F4A" w:rsidP="00D52F4A">
      <w:pPr>
        <w:pStyle w:val="ListNumber2"/>
        <w:numPr>
          <w:ilvl w:val="0"/>
          <w:numId w:val="0"/>
        </w:numPr>
      </w:pPr>
      <w:r>
        <w:t>You should d</w:t>
      </w:r>
      <w:r w:rsidR="00F01780">
        <w:t>emonstrate this by explaining</w:t>
      </w:r>
      <w:r>
        <w:t>:</w:t>
      </w:r>
    </w:p>
    <w:p w14:paraId="4F72B141" w14:textId="77777777" w:rsidR="00D52F4A" w:rsidRDefault="00F01780" w:rsidP="00D52F4A">
      <w:pPr>
        <w:pStyle w:val="ListNumber2"/>
        <w:numPr>
          <w:ilvl w:val="0"/>
          <w:numId w:val="9"/>
        </w:numPr>
      </w:pPr>
      <w:r>
        <w:t xml:space="preserve">your </w:t>
      </w:r>
      <w:r w:rsidR="00D52F4A">
        <w:t>track record managing similar projects</w:t>
      </w:r>
    </w:p>
    <w:p w14:paraId="7E06ED71" w14:textId="77777777" w:rsidR="00D52F4A" w:rsidRDefault="00F01780" w:rsidP="00D52F4A">
      <w:pPr>
        <w:pStyle w:val="ListNumber2"/>
        <w:numPr>
          <w:ilvl w:val="0"/>
          <w:numId w:val="9"/>
        </w:numPr>
      </w:pPr>
      <w:r>
        <w:t xml:space="preserve">your </w:t>
      </w:r>
      <w:r w:rsidR="00D52F4A">
        <w:t>plan to manage the project including addressing scope, implementation plan, procurement and works, timeframes, budget and risk management (including work health and safety)</w:t>
      </w:r>
    </w:p>
    <w:p w14:paraId="6ACFF84B" w14:textId="77777777" w:rsidR="00D52F4A" w:rsidRDefault="00F01780" w:rsidP="00D52F4A">
      <w:pPr>
        <w:pStyle w:val="ListNumber2"/>
        <w:numPr>
          <w:ilvl w:val="0"/>
          <w:numId w:val="9"/>
        </w:numPr>
      </w:pPr>
      <w:r>
        <w:t xml:space="preserve">your </w:t>
      </w:r>
      <w:r w:rsidR="00D52F4A">
        <w:t>strategy to maintain the project outcomes beyond the term of the grant funding.</w:t>
      </w:r>
    </w:p>
    <w:p w14:paraId="477532FB" w14:textId="77777777" w:rsidR="0039610D" w:rsidRPr="00ED2E1A" w:rsidRDefault="001475D6" w:rsidP="001844D5">
      <w:pPr>
        <w:pStyle w:val="Heading3"/>
      </w:pPr>
      <w:bookmarkStart w:id="114" w:name="_Toc49952914"/>
      <w:r>
        <w:t>Assessment</w:t>
      </w:r>
      <w:r w:rsidR="0039610D" w:rsidRPr="00ED2E1A">
        <w:t xml:space="preserve"> </w:t>
      </w:r>
      <w:r w:rsidR="003D09C5">
        <w:t>c</w:t>
      </w:r>
      <w:r w:rsidR="003D09C5" w:rsidRPr="00ED2E1A">
        <w:t>riteri</w:t>
      </w:r>
      <w:r w:rsidR="003D09C5">
        <w:t xml:space="preserve">on </w:t>
      </w:r>
      <w:r w:rsidR="00F11248">
        <w:t>3</w:t>
      </w:r>
      <w:bookmarkEnd w:id="111"/>
      <w:bookmarkEnd w:id="112"/>
      <w:bookmarkEnd w:id="113"/>
      <w:bookmarkEnd w:id="114"/>
    </w:p>
    <w:p w14:paraId="7631AA03" w14:textId="77777777" w:rsidR="00D52F4A" w:rsidRDefault="00D52F4A" w:rsidP="00D52F4A">
      <w:pPr>
        <w:pStyle w:val="Normalbold"/>
      </w:pPr>
      <w:bookmarkStart w:id="115" w:name="_Toc496536668"/>
      <w:bookmarkStart w:id="116" w:name="_Toc531277495"/>
      <w:bookmarkStart w:id="117" w:name="_Toc955305"/>
      <w:r>
        <w:t>Impact/benefit of grant funding on your project (20 points)</w:t>
      </w:r>
    </w:p>
    <w:p w14:paraId="6A542555" w14:textId="77777777" w:rsidR="00D52F4A" w:rsidRDefault="00D52F4A" w:rsidP="00D52F4A">
      <w:pPr>
        <w:pStyle w:val="ListNumber2"/>
        <w:numPr>
          <w:ilvl w:val="0"/>
          <w:numId w:val="0"/>
        </w:numPr>
      </w:pPr>
      <w:r>
        <w:t>You</w:t>
      </w:r>
      <w:r w:rsidR="00F01780">
        <w:t xml:space="preserve"> should demonstrate this by explaining</w:t>
      </w:r>
      <w:r>
        <w:t>:</w:t>
      </w:r>
    </w:p>
    <w:p w14:paraId="39290B9D" w14:textId="77777777" w:rsidR="00D52F4A" w:rsidRDefault="00D52F4A" w:rsidP="005A6D52">
      <w:pPr>
        <w:pStyle w:val="ListNumber2"/>
        <w:numPr>
          <w:ilvl w:val="0"/>
          <w:numId w:val="38"/>
        </w:numPr>
      </w:pPr>
      <w:r>
        <w:t>the benefits to be provided to the communities serviced by the aerodrome (including what services the community relies upon the aerodrome for)</w:t>
      </w:r>
    </w:p>
    <w:p w14:paraId="76AF68CA" w14:textId="77777777" w:rsidR="00D52F4A" w:rsidRDefault="00D52F4A" w:rsidP="00D52F4A">
      <w:pPr>
        <w:pStyle w:val="ListNumber2"/>
        <w:numPr>
          <w:ilvl w:val="0"/>
          <w:numId w:val="9"/>
        </w:numPr>
      </w:pPr>
      <w:r>
        <w:t>total investment the grant will leverage (including the level of State/Territory Government co-funding and/or the contribution to other Commonwealth Government programs).</w:t>
      </w:r>
    </w:p>
    <w:p w14:paraId="4253F6A8" w14:textId="77777777" w:rsidR="00A71134" w:rsidRPr="004731F2" w:rsidRDefault="00A71134" w:rsidP="00D52F4A">
      <w:pPr>
        <w:pStyle w:val="Heading2"/>
      </w:pPr>
      <w:bookmarkStart w:id="118" w:name="_Toc496536669"/>
      <w:bookmarkStart w:id="119" w:name="_Toc531277496"/>
      <w:bookmarkStart w:id="120" w:name="_Toc955306"/>
      <w:bookmarkStart w:id="121" w:name="_Toc49952915"/>
      <w:bookmarkStart w:id="122" w:name="_Toc164844283"/>
      <w:bookmarkStart w:id="123" w:name="_Toc383003272"/>
      <w:bookmarkEnd w:id="82"/>
      <w:bookmarkEnd w:id="83"/>
      <w:bookmarkEnd w:id="115"/>
      <w:bookmarkEnd w:id="116"/>
      <w:bookmarkEnd w:id="117"/>
      <w:r>
        <w:t>How to apply</w:t>
      </w:r>
      <w:bookmarkEnd w:id="118"/>
      <w:bookmarkEnd w:id="119"/>
      <w:bookmarkEnd w:id="120"/>
      <w:bookmarkEnd w:id="121"/>
    </w:p>
    <w:p w14:paraId="2A2A6CD0" w14:textId="556D4395" w:rsidR="00A71134" w:rsidRPr="00E162FF" w:rsidRDefault="00A71134" w:rsidP="00A71134">
      <w:r>
        <w:t xml:space="preserve">Before applying you should read and </w:t>
      </w:r>
      <w:r w:rsidR="007279B3">
        <w:t>understand these guidelines,</w:t>
      </w:r>
      <w:r>
        <w:t xml:space="preserve"> the </w:t>
      </w:r>
      <w:hyperlink r:id="rId21" w:anchor="key-documents" w:history="1">
        <w:r w:rsidR="007279B3" w:rsidRPr="00F9507F">
          <w:rPr>
            <w:rStyle w:val="Hyperlink"/>
          </w:rPr>
          <w:t xml:space="preserve">sample </w:t>
        </w:r>
        <w:r w:rsidRPr="00F9507F">
          <w:rPr>
            <w:rStyle w:val="Hyperlink"/>
          </w:rPr>
          <w:t>application form</w:t>
        </w:r>
      </w:hyperlink>
      <w:r w:rsidR="00D52F4A">
        <w:t xml:space="preserve"> and</w:t>
      </w:r>
      <w:r>
        <w:t xml:space="preserve"> the </w:t>
      </w:r>
      <w:r w:rsidR="00F27C1B">
        <w:t xml:space="preserve">sample </w:t>
      </w:r>
      <w:hyperlink r:id="rId22" w:anchor="key-documents" w:history="1">
        <w:r w:rsidRPr="00F9507F">
          <w:rPr>
            <w:rStyle w:val="Hyperlink"/>
          </w:rPr>
          <w:t>grant agreement</w:t>
        </w:r>
      </w:hyperlink>
      <w:r w:rsidR="00596607">
        <w:t xml:space="preserve"> published on </w:t>
      </w:r>
      <w:r w:rsidRPr="00925B33">
        <w:t>business.gov.au</w:t>
      </w:r>
      <w:r w:rsidR="005624ED">
        <w:t xml:space="preserve"> and GrantConnect</w:t>
      </w:r>
      <w:r w:rsidRPr="00E162FF">
        <w:t>.</w:t>
      </w:r>
    </w:p>
    <w:p w14:paraId="389D42FA" w14:textId="77777777" w:rsidR="00A71134" w:rsidRDefault="00B20351" w:rsidP="00760D2E">
      <w:pPr>
        <w:keepNext/>
        <w:spacing w:after="80"/>
      </w:pPr>
      <w:r>
        <w:t>To apply, you must</w:t>
      </w:r>
      <w:r w:rsidR="00B6306B">
        <w:t>:</w:t>
      </w:r>
    </w:p>
    <w:p w14:paraId="041F3B61" w14:textId="0EE5CF3C" w:rsidR="00A71134" w:rsidRDefault="00A71134" w:rsidP="00A71134">
      <w:pPr>
        <w:pStyle w:val="ListBullet"/>
      </w:pPr>
      <w:r>
        <w:t>complete</w:t>
      </w:r>
      <w:r w:rsidRPr="00E162FF">
        <w:t xml:space="preserve"> the </w:t>
      </w:r>
      <w:hyperlink r:id="rId23" w:history="1">
        <w:r w:rsidRPr="00F9507F">
          <w:rPr>
            <w:rStyle w:val="Hyperlink"/>
          </w:rPr>
          <w:t xml:space="preserve">online </w:t>
        </w:r>
        <w:r w:rsidR="00284DC7" w:rsidRPr="00F9507F">
          <w:rPr>
            <w:rStyle w:val="Hyperlink"/>
          </w:rPr>
          <w:t>application form</w:t>
        </w:r>
      </w:hyperlink>
      <w:r w:rsidRPr="00E162FF">
        <w:t xml:space="preserve"> </w:t>
      </w:r>
      <w:r w:rsidR="001475D6">
        <w:t xml:space="preserve">via </w:t>
      </w:r>
      <w:r w:rsidRPr="00FD7B9F">
        <w:t>business.gov.au</w:t>
      </w:r>
    </w:p>
    <w:p w14:paraId="3D35A173" w14:textId="77777777" w:rsidR="00A71134" w:rsidRDefault="00A71134" w:rsidP="00A71134">
      <w:pPr>
        <w:pStyle w:val="ListBullet"/>
      </w:pPr>
      <w:r>
        <w:t>provide all the</w:t>
      </w:r>
      <w:r w:rsidRPr="00E162FF">
        <w:t xml:space="preserve"> information </w:t>
      </w:r>
      <w:r w:rsidR="00A50607">
        <w:t>requested</w:t>
      </w:r>
      <w:r>
        <w:t xml:space="preserve"> </w:t>
      </w:r>
    </w:p>
    <w:p w14:paraId="4D7F8EDF" w14:textId="77777777" w:rsidR="00A71134" w:rsidRDefault="00A71134" w:rsidP="00A71134">
      <w:pPr>
        <w:pStyle w:val="ListBullet"/>
      </w:pPr>
      <w:r>
        <w:t xml:space="preserve">address all eligibility and </w:t>
      </w:r>
      <w:r w:rsidR="001475D6">
        <w:t>assessment</w:t>
      </w:r>
      <w:r>
        <w:t xml:space="preserve"> criteria </w:t>
      </w:r>
    </w:p>
    <w:p w14:paraId="3198CF8A" w14:textId="77777777" w:rsidR="00A71134" w:rsidRDefault="00387369" w:rsidP="00A71134">
      <w:pPr>
        <w:pStyle w:val="ListBullet"/>
      </w:pPr>
      <w:r>
        <w:t xml:space="preserve">include all </w:t>
      </w:r>
      <w:r w:rsidR="00A50607">
        <w:t xml:space="preserve">necessary </w:t>
      </w:r>
      <w:r w:rsidR="00A71134">
        <w:t>attachments</w:t>
      </w:r>
      <w:r w:rsidR="00D52F4A">
        <w:t>.</w:t>
      </w:r>
    </w:p>
    <w:p w14:paraId="4E5EA265" w14:textId="77777777" w:rsidR="00A71134" w:rsidRDefault="00C67E20" w:rsidP="00A71134">
      <w:r w:rsidRPr="005A61FE">
        <w:t>You should retain</w:t>
      </w:r>
      <w:r w:rsidR="00A71134">
        <w:t xml:space="preserve"> a copy of your application</w:t>
      </w:r>
      <w:r w:rsidRPr="005A61FE">
        <w:t xml:space="preserve"> for your own records. </w:t>
      </w:r>
    </w:p>
    <w:p w14:paraId="1F88DE8D"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0CE833D"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6D8DA7F4"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6E7131F3" w14:textId="77777777" w:rsidR="00394EB3" w:rsidRDefault="00A71134" w:rsidP="00D52F4A">
      <w:pPr>
        <w:pStyle w:val="Heading3"/>
      </w:pPr>
      <w:bookmarkStart w:id="124" w:name="_Toc496536670"/>
      <w:bookmarkStart w:id="125" w:name="_Toc531277497"/>
      <w:bookmarkStart w:id="126" w:name="_Toc955307"/>
      <w:bookmarkStart w:id="127" w:name="_Toc49952916"/>
      <w:r>
        <w:t>Attachments to the application</w:t>
      </w:r>
      <w:bookmarkEnd w:id="124"/>
      <w:bookmarkEnd w:id="125"/>
      <w:bookmarkEnd w:id="126"/>
      <w:bookmarkEnd w:id="127"/>
      <w:r w:rsidR="00394EB3">
        <w:t xml:space="preserve"> </w:t>
      </w:r>
    </w:p>
    <w:p w14:paraId="0796304A"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7C747D9" w14:textId="77777777" w:rsidR="00D52F4A" w:rsidRPr="006A60B8" w:rsidRDefault="00D52F4A" w:rsidP="00D52F4A">
      <w:pPr>
        <w:pStyle w:val="ListBullet"/>
        <w:numPr>
          <w:ilvl w:val="0"/>
          <w:numId w:val="7"/>
        </w:numPr>
        <w:rPr>
          <w:rStyle w:val="Hyperlink"/>
          <w:iCs/>
          <w:color w:val="auto"/>
          <w:u w:val="none"/>
        </w:rPr>
      </w:pPr>
      <w:r>
        <w:t xml:space="preserve">evidence of support from the Council, board, CEO or equivalent that the project is supported and that your organisation is willing to accept responsibility to complete the project and meet costs of the project not covered by grant funding including a </w:t>
      </w:r>
      <w:r w:rsidRPr="76C73AF6">
        <w:rPr>
          <w:rFonts w:cs="Arial"/>
        </w:rPr>
        <w:t xml:space="preserve">declaration </w:t>
      </w:r>
      <w:r>
        <w:rPr>
          <w:rFonts w:cs="Arial"/>
        </w:rPr>
        <w:t xml:space="preserve">(template provided on business.gov.au and GrantConnect) </w:t>
      </w:r>
    </w:p>
    <w:p w14:paraId="231C15D1" w14:textId="77777777" w:rsidR="00D52F4A" w:rsidRDefault="00D52F4A" w:rsidP="00D52F4A">
      <w:pPr>
        <w:pStyle w:val="ListBullet"/>
        <w:numPr>
          <w:ilvl w:val="0"/>
          <w:numId w:val="7"/>
        </w:numPr>
      </w:pPr>
      <w:r>
        <w:t>trust deed (where applicable)</w:t>
      </w:r>
    </w:p>
    <w:p w14:paraId="7E25A3E4" w14:textId="1A46B239" w:rsidR="00D52F4A" w:rsidRDefault="00D52F4A" w:rsidP="00D52F4A">
      <w:pPr>
        <w:pStyle w:val="ListBullet"/>
        <w:numPr>
          <w:ilvl w:val="0"/>
          <w:numId w:val="7"/>
        </w:numPr>
      </w:pPr>
      <w:r>
        <w:t>a project plan to support your claims</w:t>
      </w:r>
      <w:r w:rsidR="0067136A">
        <w:t xml:space="preserve"> against assessment criterion 2</w:t>
      </w:r>
    </w:p>
    <w:p w14:paraId="49A356D3" w14:textId="423C31CC" w:rsidR="0067136A" w:rsidRDefault="0067136A" w:rsidP="0067136A">
      <w:pPr>
        <w:pStyle w:val="ListBullet"/>
        <w:numPr>
          <w:ilvl w:val="0"/>
          <w:numId w:val="7"/>
        </w:numPr>
      </w:pPr>
      <w:r>
        <w:t>evidence to support your application, including airstrip inspection or engineering reports (where applicable).</w:t>
      </w:r>
    </w:p>
    <w:p w14:paraId="116885FD" w14:textId="45156F16" w:rsidR="0067136A" w:rsidRDefault="00A71134" w:rsidP="00A71134">
      <w:r>
        <w:t>You must attach supporting documentation to the application form in line with the instructions provided within the form. You should only attach requested documents. We will not consider information in atta</w:t>
      </w:r>
      <w:r w:rsidR="0067136A">
        <w:t>chments that we do not request.</w:t>
      </w:r>
    </w:p>
    <w:p w14:paraId="6E179769" w14:textId="77777777" w:rsidR="009049DE" w:rsidRPr="00D52F4A" w:rsidRDefault="004D2CBD" w:rsidP="00D52F4A">
      <w:pPr>
        <w:pStyle w:val="Heading3"/>
      </w:pPr>
      <w:bookmarkStart w:id="128" w:name="_Ref531274879"/>
      <w:bookmarkStart w:id="129" w:name="_Toc531277498"/>
      <w:bookmarkStart w:id="130" w:name="_Toc955308"/>
      <w:bookmarkStart w:id="131" w:name="_Toc49952917"/>
      <w:bookmarkStart w:id="132" w:name="_Toc489952689"/>
      <w:bookmarkStart w:id="133" w:name="_Toc496536671"/>
      <w:bookmarkStart w:id="134" w:name="_Ref482605332"/>
      <w:r>
        <w:t>Joint applications</w:t>
      </w:r>
      <w:bookmarkEnd w:id="128"/>
      <w:bookmarkEnd w:id="129"/>
      <w:bookmarkEnd w:id="130"/>
      <w:bookmarkEnd w:id="131"/>
    </w:p>
    <w:p w14:paraId="1A1876E8"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37965B27" w14:textId="77777777" w:rsidR="00A71134" w:rsidRDefault="00A71134" w:rsidP="00653895">
      <w:pPr>
        <w:pStyle w:val="ListBullet"/>
      </w:pPr>
      <w:r>
        <w:t xml:space="preserve">details of the </w:t>
      </w:r>
      <w:r w:rsidR="002866EB">
        <w:t xml:space="preserve">project </w:t>
      </w:r>
      <w:r w:rsidR="0014016C">
        <w:t>partner</w:t>
      </w:r>
    </w:p>
    <w:p w14:paraId="1E33BBD7"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41B9E452"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137906FE"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250DF2A6" w14:textId="77777777" w:rsidR="00A71134" w:rsidRDefault="00A71134" w:rsidP="00653895">
      <w:pPr>
        <w:pStyle w:val="ListBullet"/>
        <w:spacing w:after="120"/>
      </w:pPr>
      <w:r>
        <w:t>details of a nominated management level contact officer</w:t>
      </w:r>
      <w:r w:rsidR="00D52F4A">
        <w:t>.</w:t>
      </w:r>
    </w:p>
    <w:p w14:paraId="2322A2DF" w14:textId="77777777" w:rsidR="007F7294" w:rsidRPr="005A61FE" w:rsidRDefault="00DF1A74" w:rsidP="007F7294">
      <w:r>
        <w:t>You must have a formal arrangement in place with all parties</w:t>
      </w:r>
      <w:r w:rsidR="007F7294" w:rsidRPr="005A61FE">
        <w:t xml:space="preserve"> prior to execution of the grant agreement. </w:t>
      </w:r>
    </w:p>
    <w:p w14:paraId="02CF1351" w14:textId="77777777" w:rsidR="00247D27" w:rsidRDefault="00247D27" w:rsidP="00D52F4A">
      <w:pPr>
        <w:pStyle w:val="Heading3"/>
      </w:pPr>
      <w:bookmarkStart w:id="135" w:name="_Toc531277499"/>
      <w:bookmarkStart w:id="136" w:name="_Toc955309"/>
      <w:bookmarkStart w:id="137" w:name="_Toc49952918"/>
      <w:r>
        <w:t>Timing of grant opportunity</w:t>
      </w:r>
      <w:bookmarkEnd w:id="132"/>
      <w:bookmarkEnd w:id="133"/>
      <w:bookmarkEnd w:id="135"/>
      <w:bookmarkEnd w:id="136"/>
      <w:bookmarkEnd w:id="137"/>
    </w:p>
    <w:p w14:paraId="5D24B6C8" w14:textId="77777777" w:rsidR="00D52F4A" w:rsidRPr="00B72EE8" w:rsidRDefault="00D52F4A" w:rsidP="00D52F4A">
      <w:bookmarkStart w:id="138" w:name="_Toc467773968"/>
      <w:r>
        <w:t xml:space="preserve">You can only submit an application between the published opening and closing dates. We cannot accept late applications, except where the project is urgent due to emergency circumstances. To apply under these circumstances contact us at 13 28 46 or at business.gov.au. Consideration of out of round applications is at the Assessment Panel’s discretion, taking into account your justification for the urgency of the project. </w:t>
      </w:r>
    </w:p>
    <w:p w14:paraId="648504E0" w14:textId="77777777" w:rsidR="00247D27" w:rsidRDefault="00247D27" w:rsidP="00680B92">
      <w:pPr>
        <w:pStyle w:val="Caption"/>
        <w:keepNext/>
      </w:pPr>
      <w:r w:rsidRPr="0054078D">
        <w:rPr>
          <w:bCs/>
        </w:rPr>
        <w:t>Table 1: Expected timing for this grant opportunity</w:t>
      </w:r>
      <w:bookmarkEnd w:id="13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4DC59AB" w14:textId="77777777" w:rsidTr="001432F9">
        <w:trPr>
          <w:cantSplit/>
          <w:tblHeader/>
        </w:trPr>
        <w:tc>
          <w:tcPr>
            <w:tcW w:w="4815" w:type="dxa"/>
            <w:shd w:val="clear" w:color="auto" w:fill="264F90"/>
          </w:tcPr>
          <w:p w14:paraId="5E18FDA2"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FC71E2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D2584D4" w14:textId="77777777" w:rsidTr="001432F9">
        <w:trPr>
          <w:cantSplit/>
        </w:trPr>
        <w:tc>
          <w:tcPr>
            <w:tcW w:w="4815" w:type="dxa"/>
          </w:tcPr>
          <w:p w14:paraId="6468C212" w14:textId="77777777" w:rsidR="00247D27" w:rsidRPr="00B16B54" w:rsidRDefault="00247D27" w:rsidP="00680B92">
            <w:pPr>
              <w:pStyle w:val="TableText"/>
              <w:keepNext/>
            </w:pPr>
            <w:r w:rsidRPr="00B16B54">
              <w:t>Assessment of applications</w:t>
            </w:r>
          </w:p>
        </w:tc>
        <w:tc>
          <w:tcPr>
            <w:tcW w:w="3974" w:type="dxa"/>
          </w:tcPr>
          <w:p w14:paraId="21EA1B49" w14:textId="77777777" w:rsidR="00247D27" w:rsidRPr="00B16B54" w:rsidRDefault="00D52F4A" w:rsidP="00680B92">
            <w:pPr>
              <w:pStyle w:val="TableText"/>
              <w:keepNext/>
            </w:pPr>
            <w:r>
              <w:t>8 weeks</w:t>
            </w:r>
          </w:p>
        </w:tc>
      </w:tr>
      <w:tr w:rsidR="00247D27" w14:paraId="46DF42D7" w14:textId="77777777" w:rsidTr="001432F9">
        <w:trPr>
          <w:cantSplit/>
        </w:trPr>
        <w:tc>
          <w:tcPr>
            <w:tcW w:w="4815" w:type="dxa"/>
          </w:tcPr>
          <w:p w14:paraId="13659388" w14:textId="77777777" w:rsidR="00247D27" w:rsidRPr="00B16B54" w:rsidRDefault="00247D27" w:rsidP="00680B92">
            <w:pPr>
              <w:pStyle w:val="TableText"/>
              <w:keepNext/>
            </w:pPr>
            <w:r w:rsidRPr="00B16B54">
              <w:t>Approval of outcomes of selection process</w:t>
            </w:r>
          </w:p>
        </w:tc>
        <w:tc>
          <w:tcPr>
            <w:tcW w:w="3974" w:type="dxa"/>
          </w:tcPr>
          <w:p w14:paraId="3AD98C11" w14:textId="77777777" w:rsidR="00247D27" w:rsidRPr="00B16B54" w:rsidRDefault="00247D27" w:rsidP="00D52F4A">
            <w:pPr>
              <w:pStyle w:val="TableText"/>
              <w:keepNext/>
            </w:pPr>
            <w:r w:rsidRPr="00B16B54">
              <w:t xml:space="preserve">4 weeks </w:t>
            </w:r>
          </w:p>
        </w:tc>
      </w:tr>
      <w:tr w:rsidR="00247D27" w14:paraId="61B017E8" w14:textId="77777777" w:rsidTr="001432F9">
        <w:trPr>
          <w:cantSplit/>
        </w:trPr>
        <w:tc>
          <w:tcPr>
            <w:tcW w:w="4815" w:type="dxa"/>
          </w:tcPr>
          <w:p w14:paraId="7E1403B3" w14:textId="77777777" w:rsidR="00247D27" w:rsidRPr="00B16B54" w:rsidRDefault="00247D27" w:rsidP="00680B92">
            <w:pPr>
              <w:pStyle w:val="TableText"/>
              <w:keepNext/>
            </w:pPr>
            <w:r w:rsidRPr="00B16B54">
              <w:t>Negotiations and award of grant agreements</w:t>
            </w:r>
          </w:p>
        </w:tc>
        <w:tc>
          <w:tcPr>
            <w:tcW w:w="3974" w:type="dxa"/>
          </w:tcPr>
          <w:p w14:paraId="60DEE2CF" w14:textId="77777777" w:rsidR="00247D27" w:rsidRPr="00B16B54" w:rsidRDefault="00247D27" w:rsidP="00D52F4A">
            <w:pPr>
              <w:pStyle w:val="TableText"/>
              <w:keepNext/>
            </w:pPr>
            <w:r w:rsidRPr="00B16B54">
              <w:t xml:space="preserve">1-3 weeks </w:t>
            </w:r>
          </w:p>
        </w:tc>
      </w:tr>
      <w:tr w:rsidR="00247D27" w14:paraId="433BFC56" w14:textId="77777777" w:rsidTr="001432F9">
        <w:trPr>
          <w:cantSplit/>
        </w:trPr>
        <w:tc>
          <w:tcPr>
            <w:tcW w:w="4815" w:type="dxa"/>
          </w:tcPr>
          <w:p w14:paraId="3B921106" w14:textId="77777777" w:rsidR="00247D27" w:rsidRPr="00B16B54" w:rsidRDefault="00247D27" w:rsidP="00680B92">
            <w:pPr>
              <w:pStyle w:val="TableText"/>
              <w:keepNext/>
            </w:pPr>
            <w:r w:rsidRPr="00B16B54">
              <w:t>Notification to unsuccessful applicants</w:t>
            </w:r>
          </w:p>
        </w:tc>
        <w:tc>
          <w:tcPr>
            <w:tcW w:w="3974" w:type="dxa"/>
          </w:tcPr>
          <w:p w14:paraId="6DA3E2AD" w14:textId="77777777" w:rsidR="00247D27" w:rsidRPr="00B16B54" w:rsidRDefault="00247D27" w:rsidP="00D52F4A">
            <w:pPr>
              <w:pStyle w:val="TableText"/>
              <w:keepNext/>
            </w:pPr>
            <w:r w:rsidRPr="00B16B54">
              <w:t>2 weeks</w:t>
            </w:r>
            <w:r>
              <w:t xml:space="preserve"> </w:t>
            </w:r>
          </w:p>
        </w:tc>
      </w:tr>
      <w:tr w:rsidR="00247D27" w14:paraId="1FF1BA03" w14:textId="77777777" w:rsidTr="001432F9">
        <w:trPr>
          <w:cantSplit/>
        </w:trPr>
        <w:tc>
          <w:tcPr>
            <w:tcW w:w="4815" w:type="dxa"/>
          </w:tcPr>
          <w:p w14:paraId="6F4C41E3" w14:textId="77777777" w:rsidR="00247D27" w:rsidRPr="00B16B54" w:rsidRDefault="00247D27" w:rsidP="00680B92">
            <w:pPr>
              <w:pStyle w:val="TableText"/>
              <w:keepNext/>
            </w:pPr>
            <w:r>
              <w:t>Earliest</w:t>
            </w:r>
            <w:r w:rsidR="00D52F4A">
              <w:t xml:space="preserve"> start date of project</w:t>
            </w:r>
          </w:p>
        </w:tc>
        <w:tc>
          <w:tcPr>
            <w:tcW w:w="3974" w:type="dxa"/>
          </w:tcPr>
          <w:p w14:paraId="5B8888B7" w14:textId="77777777" w:rsidR="00247D27" w:rsidRPr="00B16B54" w:rsidRDefault="00D52F4A" w:rsidP="00680B92">
            <w:pPr>
              <w:pStyle w:val="TableText"/>
              <w:keepNext/>
            </w:pPr>
            <w:r>
              <w:t>The date we notify you that your application has been successful (</w:t>
            </w:r>
            <w:r w:rsidRPr="005A61FE">
              <w:t>We are not responsible for any expenditure</w:t>
            </w:r>
            <w:r>
              <w:t xml:space="preserve"> you </w:t>
            </w:r>
            <w:r w:rsidRPr="005A61FE">
              <w:t>incur until</w:t>
            </w:r>
            <w:r>
              <w:t xml:space="preserve"> a grant agreement is </w:t>
            </w:r>
            <w:r w:rsidRPr="005A61FE">
              <w:t>executed</w:t>
            </w:r>
            <w:r>
              <w:t>).</w:t>
            </w:r>
          </w:p>
        </w:tc>
      </w:tr>
      <w:tr w:rsidR="00247D27" w:rsidRPr="007B3784" w14:paraId="4E2C92D5" w14:textId="77777777" w:rsidTr="001432F9">
        <w:trPr>
          <w:cantSplit/>
        </w:trPr>
        <w:tc>
          <w:tcPr>
            <w:tcW w:w="4815" w:type="dxa"/>
          </w:tcPr>
          <w:p w14:paraId="1779BD4A" w14:textId="77777777" w:rsidR="00247D27" w:rsidRPr="007B3784" w:rsidRDefault="00247D27" w:rsidP="00680B92">
            <w:pPr>
              <w:pStyle w:val="TableText"/>
              <w:keepNext/>
            </w:pPr>
            <w:r w:rsidRPr="007B3784">
              <w:t xml:space="preserve">End date of grant commitment </w:t>
            </w:r>
          </w:p>
        </w:tc>
        <w:tc>
          <w:tcPr>
            <w:tcW w:w="3974" w:type="dxa"/>
          </w:tcPr>
          <w:p w14:paraId="345F7C33" w14:textId="3D8BCAF5" w:rsidR="00247D27" w:rsidRPr="007B3784" w:rsidRDefault="00D52F4A" w:rsidP="002E4EB4">
            <w:pPr>
              <w:pStyle w:val="TableText"/>
              <w:keepNext/>
            </w:pPr>
            <w:r>
              <w:t>Two years from project start dat</w:t>
            </w:r>
            <w:r w:rsidR="00B95511">
              <w:t xml:space="preserve">e and no later than </w:t>
            </w:r>
            <w:r w:rsidR="00B95511" w:rsidRPr="00107594">
              <w:t xml:space="preserve">30 </w:t>
            </w:r>
            <w:r w:rsidR="002E4EB4">
              <w:t>April</w:t>
            </w:r>
            <w:r w:rsidR="00B95511" w:rsidRPr="00107594">
              <w:t xml:space="preserve"> 2023</w:t>
            </w:r>
            <w:r w:rsidRPr="00107594">
              <w:t>.</w:t>
            </w:r>
          </w:p>
        </w:tc>
      </w:tr>
    </w:tbl>
    <w:p w14:paraId="1F09DB35" w14:textId="77777777" w:rsidR="00247D27" w:rsidRDefault="00247D27" w:rsidP="00D52F4A">
      <w:pPr>
        <w:pStyle w:val="Heading2"/>
      </w:pPr>
      <w:bookmarkStart w:id="139" w:name="_Toc496536673"/>
      <w:bookmarkStart w:id="140" w:name="_Toc531277500"/>
      <w:bookmarkStart w:id="141" w:name="_Toc955310"/>
      <w:bookmarkStart w:id="142" w:name="_Toc49952919"/>
      <w:bookmarkEnd w:id="134"/>
      <w:r>
        <w:t xml:space="preserve">The </w:t>
      </w:r>
      <w:r w:rsidR="00E93B21">
        <w:t xml:space="preserve">grant </w:t>
      </w:r>
      <w:r>
        <w:t>selection process</w:t>
      </w:r>
      <w:bookmarkEnd w:id="139"/>
      <w:bookmarkEnd w:id="140"/>
      <w:bookmarkEnd w:id="141"/>
      <w:bookmarkEnd w:id="142"/>
    </w:p>
    <w:p w14:paraId="582B5453"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D52F4A">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114EC65A" w14:textId="77777777" w:rsidR="00F67DBB" w:rsidRPr="005A61FE" w:rsidRDefault="00F67DBB" w:rsidP="00F67DBB">
      <w:r w:rsidRPr="005A61FE">
        <w:t>We consider your application on its merits, based on:</w:t>
      </w:r>
    </w:p>
    <w:p w14:paraId="161C2824" w14:textId="77777777" w:rsidR="00F67DBB" w:rsidRPr="005A61FE" w:rsidRDefault="00F67DBB" w:rsidP="00F67DBB">
      <w:pPr>
        <w:pStyle w:val="ListBullet"/>
        <w:numPr>
          <w:ilvl w:val="0"/>
          <w:numId w:val="7"/>
        </w:numPr>
      </w:pPr>
      <w:r w:rsidRPr="005A61FE">
        <w:t xml:space="preserve">how well it meets the criteria </w:t>
      </w:r>
    </w:p>
    <w:p w14:paraId="513C9E75" w14:textId="77777777" w:rsidR="00F67DBB" w:rsidRPr="005A61FE" w:rsidRDefault="00F67DBB" w:rsidP="00E27987">
      <w:pPr>
        <w:pStyle w:val="ListBullet"/>
        <w:numPr>
          <w:ilvl w:val="0"/>
          <w:numId w:val="7"/>
        </w:numPr>
      </w:pPr>
      <w:r w:rsidRPr="005A61FE">
        <w:t>how it compares to other applications</w:t>
      </w:r>
    </w:p>
    <w:p w14:paraId="1D97BCE2" w14:textId="77777777" w:rsidR="00F67DBB" w:rsidRPr="005A61FE" w:rsidRDefault="00F67DBB" w:rsidP="009B103B">
      <w:pPr>
        <w:pStyle w:val="ListBullet"/>
        <w:numPr>
          <w:ilvl w:val="0"/>
          <w:numId w:val="7"/>
        </w:numPr>
        <w:spacing w:after="120"/>
      </w:pPr>
      <w:r w:rsidRPr="005A61FE">
        <w:t>whether it provides value with relevant money.</w:t>
      </w:r>
    </w:p>
    <w:p w14:paraId="6135DD6D"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6A7C88B2" w14:textId="77777777" w:rsidR="00F67DBB" w:rsidRPr="005A61FE" w:rsidRDefault="0054218F" w:rsidP="00F67DBB">
      <w:pPr>
        <w:pStyle w:val="ListBullet"/>
        <w:numPr>
          <w:ilvl w:val="0"/>
          <w:numId w:val="7"/>
        </w:numPr>
      </w:pPr>
      <w:r w:rsidRPr="005A61FE">
        <w:t>the overall objectives of the grant opportunity</w:t>
      </w:r>
    </w:p>
    <w:p w14:paraId="4694F64C"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0071FD7" w14:textId="572CCB93" w:rsidR="00CC1CEA" w:rsidRDefault="00F67DBB" w:rsidP="000005EF">
      <w:pPr>
        <w:pStyle w:val="ListBullet"/>
        <w:numPr>
          <w:ilvl w:val="0"/>
          <w:numId w:val="7"/>
        </w:numPr>
        <w:spacing w:after="120"/>
      </w:pPr>
      <w:r w:rsidRPr="005A61FE">
        <w:t>the relative value of the grant sought.</w:t>
      </w:r>
    </w:p>
    <w:p w14:paraId="07C0C95A" w14:textId="64C64EFC" w:rsidR="00CC1CEA" w:rsidRDefault="00CC1CEA" w:rsidP="00CC1CEA">
      <w:pPr>
        <w:pStyle w:val="ListBullet"/>
        <w:numPr>
          <w:ilvl w:val="0"/>
          <w:numId w:val="0"/>
        </w:numPr>
      </w:pPr>
      <w:r>
        <w:t xml:space="preserve">In consultation with the Department of Infrastructure, Transport, Regional Development and Communications, we may assign a technical expert to develop or analyse the work program submitted by an applicant, including compliance with any relevant Civil Aviation and Safety Authority (CASA) standards and costings. </w:t>
      </w:r>
    </w:p>
    <w:p w14:paraId="3B7D7AB8" w14:textId="5C5D70E4" w:rsidR="000005EF" w:rsidRDefault="000005EF" w:rsidP="000005EF">
      <w:r>
        <w:t>We may refer your application to an Assessment Panel with representatives from the Department of Infrastructure, Transport, Regional Development and Communications for assessment.  The Assessment Panel may also have stakeholder group representatives. We may also use the Assessment Panel for out of round applications where the project is urgent due to emergency circumstances.</w:t>
      </w:r>
    </w:p>
    <w:p w14:paraId="1CA77AA7" w14:textId="21544E36" w:rsidR="000005EF" w:rsidRPr="005A61FE" w:rsidRDefault="0031062C" w:rsidP="0031062C">
      <w:pPr>
        <w:pStyle w:val="ListBullet"/>
        <w:numPr>
          <w:ilvl w:val="0"/>
          <w:numId w:val="0"/>
        </w:numPr>
      </w:pPr>
      <w:r>
        <w:t>Your application will be assessed against the assessment criteria and compare it</w:t>
      </w:r>
      <w:r w:rsidRPr="006126D0">
        <w:t xml:space="preserve"> to other </w:t>
      </w:r>
      <w:r>
        <w:t xml:space="preserve">eligible </w:t>
      </w:r>
      <w:r w:rsidRPr="006126D0">
        <w:t>applica</w:t>
      </w:r>
      <w:r>
        <w:t>tions in a funding round before recommending which projects to fund</w:t>
      </w:r>
      <w:r w:rsidRPr="00E162FF">
        <w:t>.</w:t>
      </w:r>
    </w:p>
    <w:p w14:paraId="237BBC66" w14:textId="773690B7" w:rsidR="0031062C" w:rsidRDefault="0031062C" w:rsidP="00D52F4A">
      <w:pPr>
        <w:pStyle w:val="ListBullet"/>
        <w:numPr>
          <w:ilvl w:val="0"/>
          <w:numId w:val="0"/>
        </w:numPr>
      </w:pPr>
      <w:bookmarkStart w:id="143" w:name="_Toc531277501"/>
      <w:bookmarkStart w:id="144" w:name="_Toc164844279"/>
      <w:bookmarkStart w:id="145" w:name="_Toc383003268"/>
      <w:bookmarkStart w:id="146" w:name="_Toc496536674"/>
      <w:bookmarkStart w:id="147" w:name="_Toc955311"/>
      <w:r>
        <w:t xml:space="preserve">For out of round applications where the project is due </w:t>
      </w:r>
      <w:r w:rsidRPr="004738C2">
        <w:t>to emergency circumstances</w:t>
      </w:r>
      <w:r>
        <w:t>, we will first consider your justification for urgency of the project. Where the Assessment Panel agrees your project is urgent and warrants out of round assessment, it will assess your application against the eligibility and merit criteria within these guidelines</w:t>
      </w:r>
    </w:p>
    <w:p w14:paraId="5A9CACB3" w14:textId="77777777" w:rsidR="00D52F4A" w:rsidRDefault="00D52F4A" w:rsidP="00D52F4A">
      <w:pPr>
        <w:pStyle w:val="ListBullet"/>
        <w:numPr>
          <w:ilvl w:val="0"/>
          <w:numId w:val="0"/>
        </w:numPr>
      </w:pPr>
      <w:r>
        <w:t>If the selection process identifies unintentional errors in your application, we may contact you to correct or clarify the errors, but you cannot make any material alteration or addition.</w:t>
      </w:r>
    </w:p>
    <w:p w14:paraId="479A32E8" w14:textId="77777777" w:rsidR="00247D27" w:rsidRDefault="00F67DBB" w:rsidP="00E45C63">
      <w:pPr>
        <w:pStyle w:val="Heading3"/>
      </w:pPr>
      <w:bookmarkStart w:id="148" w:name="_Toc49952920"/>
      <w:r w:rsidRPr="005A61FE">
        <w:t>Who will approve grants?</w:t>
      </w:r>
      <w:bookmarkEnd w:id="143"/>
      <w:bookmarkEnd w:id="144"/>
      <w:bookmarkEnd w:id="145"/>
      <w:bookmarkEnd w:id="146"/>
      <w:bookmarkEnd w:id="147"/>
      <w:bookmarkEnd w:id="148"/>
    </w:p>
    <w:p w14:paraId="019FCCFF" w14:textId="77777777" w:rsidR="00E45C63" w:rsidRDefault="00E45C63" w:rsidP="00E45C63">
      <w:bookmarkStart w:id="149" w:name="_Toc489952696"/>
      <w:bookmarkStart w:id="150" w:name="_Toc496536675"/>
      <w:bookmarkStart w:id="151" w:name="_Toc531277502"/>
      <w:bookmarkStart w:id="152" w:name="_Toc955312"/>
      <w:r>
        <w:t>The Minister decides which grants to approve taking into account the recommendations of the assessment panel and the availability of grant funds.</w:t>
      </w:r>
    </w:p>
    <w:p w14:paraId="6A87F686" w14:textId="77777777" w:rsidR="00E45C63" w:rsidRDefault="00E45C63" w:rsidP="00E45C63">
      <w:pPr>
        <w:spacing w:after="80"/>
      </w:pPr>
      <w:r w:rsidRPr="00E162FF">
        <w:t xml:space="preserve">The Minister’s decision is final in all matters, </w:t>
      </w:r>
      <w:r>
        <w:t>including:</w:t>
      </w:r>
    </w:p>
    <w:p w14:paraId="7D09731B" w14:textId="77777777" w:rsidR="00E45C63" w:rsidRDefault="00E45C63" w:rsidP="00E45C63">
      <w:pPr>
        <w:pStyle w:val="ListBullet"/>
        <w:numPr>
          <w:ilvl w:val="0"/>
          <w:numId w:val="7"/>
        </w:numPr>
      </w:pPr>
      <w:r>
        <w:t>the grant approval</w:t>
      </w:r>
    </w:p>
    <w:p w14:paraId="6E91C4D9" w14:textId="77777777" w:rsidR="00E45C63" w:rsidRDefault="00E45C63" w:rsidP="00E45C63">
      <w:pPr>
        <w:pStyle w:val="ListBullet"/>
        <w:numPr>
          <w:ilvl w:val="0"/>
          <w:numId w:val="7"/>
        </w:numPr>
      </w:pPr>
      <w:r>
        <w:t>the grant funding to be awarded</w:t>
      </w:r>
    </w:p>
    <w:p w14:paraId="6939A45A" w14:textId="77777777" w:rsidR="00E45C63" w:rsidRDefault="00E45C63" w:rsidP="00E45C63">
      <w:pPr>
        <w:pStyle w:val="ListBullet"/>
        <w:numPr>
          <w:ilvl w:val="0"/>
          <w:numId w:val="7"/>
        </w:numPr>
        <w:spacing w:after="120"/>
      </w:pPr>
      <w:r>
        <w:t>any conditions attached to the offer of grant funding.</w:t>
      </w:r>
    </w:p>
    <w:p w14:paraId="636303B5" w14:textId="77777777" w:rsidR="00E45C63" w:rsidRDefault="00E45C63" w:rsidP="00E45C63">
      <w:r>
        <w:t>We cannot review decisions about the merits of your application. The Minister will not approve funding if there are insufficient program funds available across relevant financial years for the program.</w:t>
      </w:r>
    </w:p>
    <w:p w14:paraId="68922FFC" w14:textId="77777777" w:rsidR="00564DF1" w:rsidRDefault="00564DF1" w:rsidP="00B400E6">
      <w:pPr>
        <w:pStyle w:val="Heading2"/>
      </w:pPr>
      <w:bookmarkStart w:id="153" w:name="_Toc49952921"/>
      <w:r>
        <w:t>Notification of application outcomes</w:t>
      </w:r>
      <w:bookmarkEnd w:id="149"/>
      <w:bookmarkEnd w:id="150"/>
      <w:bookmarkEnd w:id="151"/>
      <w:bookmarkEnd w:id="152"/>
      <w:bookmarkEnd w:id="153"/>
    </w:p>
    <w:p w14:paraId="4B47D2B4" w14:textId="77777777" w:rsidR="00E45C63" w:rsidRDefault="00E45C63" w:rsidP="00E45C63">
      <w:bookmarkStart w:id="154" w:name="_Toc524362464"/>
      <w:bookmarkStart w:id="155" w:name="_Toc955313"/>
      <w:bookmarkStart w:id="156" w:name="_Toc496536676"/>
      <w:bookmarkStart w:id="157" w:name="_Toc531277503"/>
      <w:r>
        <w:t>We will advise you of the outcome of your application in writing. If you are successful, we advise you of any specific conditions attached to the grant.</w:t>
      </w:r>
    </w:p>
    <w:p w14:paraId="1D6B1C68" w14:textId="77777777" w:rsidR="00E45C63" w:rsidRDefault="00E45C63" w:rsidP="00E45C63">
      <w:r>
        <w:t>If you are unsuccessful, we will give you an opportunity to discuss the outcome with us. You can submit a new application for the same (or similar) project in any future funding rounds. You should include new or more information to address the weaknesses that prevented your previous application from being successful. If a new application is substantially the same as a previous ineligible or unsuccessful application, we may refuse to consider it for assessment.</w:t>
      </w:r>
    </w:p>
    <w:p w14:paraId="312D9387" w14:textId="77777777" w:rsidR="00D006BC" w:rsidRPr="005A61FE" w:rsidRDefault="00E93B21" w:rsidP="00E45C63">
      <w:pPr>
        <w:pStyle w:val="Heading2"/>
      </w:pPr>
      <w:bookmarkStart w:id="158" w:name="_Toc49952922"/>
      <w:bookmarkEnd w:id="154"/>
      <w:r w:rsidRPr="005A61FE">
        <w:t>Successful</w:t>
      </w:r>
      <w:r>
        <w:t xml:space="preserve"> grant applications</w:t>
      </w:r>
      <w:bookmarkStart w:id="159" w:name="_Toc466898120"/>
      <w:bookmarkStart w:id="160" w:name="_Toc496536677"/>
      <w:bookmarkEnd w:id="122"/>
      <w:bookmarkEnd w:id="123"/>
      <w:bookmarkEnd w:id="155"/>
      <w:bookmarkEnd w:id="156"/>
      <w:bookmarkEnd w:id="157"/>
      <w:bookmarkEnd w:id="158"/>
    </w:p>
    <w:p w14:paraId="3C818267" w14:textId="77777777" w:rsidR="00D057B9" w:rsidRDefault="00D057B9" w:rsidP="001844D5">
      <w:pPr>
        <w:pStyle w:val="Heading3"/>
      </w:pPr>
      <w:bookmarkStart w:id="161" w:name="_Toc531277504"/>
      <w:bookmarkStart w:id="162" w:name="_Toc955314"/>
      <w:bookmarkStart w:id="163" w:name="_Toc49952923"/>
      <w:r>
        <w:t>Grant agreement</w:t>
      </w:r>
      <w:bookmarkEnd w:id="159"/>
      <w:bookmarkEnd w:id="160"/>
      <w:bookmarkEnd w:id="161"/>
      <w:bookmarkEnd w:id="162"/>
      <w:bookmarkEnd w:id="163"/>
    </w:p>
    <w:p w14:paraId="4F747385" w14:textId="569E0DE8"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w:t>
      </w:r>
      <w:hyperlink r:id="rId25" w:anchor="key-documents" w:history="1">
        <w:r w:rsidR="000C3B35" w:rsidRPr="00F9507F">
          <w:rPr>
            <w:rStyle w:val="Hyperlink"/>
          </w:rPr>
          <w:t>sample grant agreement</w:t>
        </w:r>
      </w:hyperlink>
      <w:r w:rsidR="000C3B35">
        <w:t xml:space="preserve"> is available on business.gov.au</w:t>
      </w:r>
      <w:r w:rsidR="005624ED">
        <w:t xml:space="preserve"> and GrantConnect</w:t>
      </w:r>
      <w:r w:rsidR="000F18DD" w:rsidRPr="005A61FE">
        <w:t>.</w:t>
      </w:r>
    </w:p>
    <w:p w14:paraId="4180A7CF"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7FB278A7"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w:t>
      </w:r>
      <w:r w:rsidR="00E45C63">
        <w:t>ons made by the Minister</w:t>
      </w:r>
      <w:r>
        <w:t xml:space="preserve">. We will identify these in the offer of </w:t>
      </w:r>
      <w:r w:rsidR="00613C48">
        <w:t xml:space="preserve">grant </w:t>
      </w:r>
      <w:r>
        <w:t xml:space="preserve">funding. </w:t>
      </w:r>
    </w:p>
    <w:p w14:paraId="7CCB914E" w14:textId="77777777" w:rsidR="00E45C63" w:rsidRDefault="00E45C63" w:rsidP="00E45C63">
      <w:bookmarkStart w:id="164" w:name="_Toc466898121"/>
      <w:r>
        <w:t>If you enter an agreement under the Regional Airports Program, you cannot receive other grants for this project from other Commonwealth granting programs.</w:t>
      </w:r>
    </w:p>
    <w:p w14:paraId="28925A3E" w14:textId="77777777" w:rsidR="00E45C63" w:rsidRDefault="00E45C63" w:rsidP="00E45C63">
      <w:r>
        <w:t>The Commonwealth may recover grant funds if there is a breach of the grant agreement.</w:t>
      </w:r>
    </w:p>
    <w:p w14:paraId="119CCE93" w14:textId="77777777" w:rsidR="00D057B9" w:rsidRDefault="00FA1D00" w:rsidP="001844D5">
      <w:pPr>
        <w:pStyle w:val="Heading3"/>
      </w:pPr>
      <w:bookmarkStart w:id="165" w:name="_Toc466898122"/>
      <w:bookmarkStart w:id="166" w:name="_Toc496536680"/>
      <w:bookmarkStart w:id="167" w:name="_Toc531277507"/>
      <w:bookmarkStart w:id="168" w:name="_Toc955317"/>
      <w:bookmarkStart w:id="169" w:name="_Toc49952924"/>
      <w:bookmarkEnd w:id="164"/>
      <w:r>
        <w:t xml:space="preserve">Simple </w:t>
      </w:r>
      <w:r w:rsidR="00D057B9">
        <w:t>grant agreement</w:t>
      </w:r>
      <w:bookmarkEnd w:id="165"/>
      <w:bookmarkEnd w:id="166"/>
      <w:bookmarkEnd w:id="167"/>
      <w:bookmarkEnd w:id="168"/>
      <w:bookmarkEnd w:id="169"/>
    </w:p>
    <w:p w14:paraId="47AD8CE8" w14:textId="77777777" w:rsidR="00D057B9" w:rsidRDefault="00D057B9" w:rsidP="00A5594F">
      <w:r>
        <w:t xml:space="preserve">We will use a </w:t>
      </w:r>
      <w:r w:rsidR="00FA1D00">
        <w:t xml:space="preserve">simple </w:t>
      </w:r>
      <w:r w:rsidR="00E45C63">
        <w:t>grant agreement.</w:t>
      </w:r>
    </w:p>
    <w:p w14:paraId="68038043" w14:textId="77777777"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695C7E54" w14:textId="77777777"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251541">
        <w:t>Minis</w:t>
      </w:r>
      <w:r w:rsidR="00E45C63">
        <w:t>ter</w:t>
      </w:r>
      <w:r w:rsidR="00EF53D9">
        <w:t>.</w:t>
      </w:r>
    </w:p>
    <w:p w14:paraId="1C673D40" w14:textId="77777777" w:rsidR="0085525B" w:rsidRPr="005A61FE" w:rsidRDefault="00BD3A35" w:rsidP="007F709A">
      <w:pPr>
        <w:pStyle w:val="Heading3"/>
      </w:pPr>
      <w:bookmarkStart w:id="170" w:name="_Toc489952704"/>
      <w:bookmarkStart w:id="171" w:name="_Toc496536682"/>
      <w:bookmarkStart w:id="172" w:name="_Toc531277509"/>
      <w:bookmarkStart w:id="173" w:name="_Toc955319"/>
      <w:bookmarkStart w:id="174" w:name="_Toc49952925"/>
      <w:bookmarkStart w:id="175" w:name="_Ref465245613"/>
      <w:bookmarkStart w:id="176" w:name="_Toc467165693"/>
      <w:bookmarkStart w:id="177" w:name="_Toc164844284"/>
      <w:r>
        <w:t>Project/</w:t>
      </w:r>
      <w:r w:rsidRPr="00CB5DC6">
        <w:t xml:space="preserve">Activity specific legislation, </w:t>
      </w:r>
      <w:r>
        <w:t>policies and industry standards</w:t>
      </w:r>
      <w:bookmarkEnd w:id="170"/>
      <w:bookmarkEnd w:id="171"/>
      <w:bookmarkEnd w:id="172"/>
      <w:bookmarkEnd w:id="173"/>
      <w:bookmarkEnd w:id="174"/>
    </w:p>
    <w:p w14:paraId="3FA586D5"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C327743" w14:textId="77777777" w:rsidR="00147E5A" w:rsidRPr="005A61FE" w:rsidRDefault="00147E5A" w:rsidP="00147E5A">
      <w:pPr>
        <w:rPr>
          <w:rFonts w:ascii="Calibri" w:hAnsi="Calibri"/>
          <w:iCs w:val="0"/>
          <w:szCs w:val="22"/>
        </w:rPr>
      </w:pPr>
      <w:r w:rsidRPr="005A61FE">
        <w:t>In particular, you will be required to comply with:</w:t>
      </w:r>
    </w:p>
    <w:p w14:paraId="47163608" w14:textId="77777777" w:rsidR="00F81B41" w:rsidRPr="005A61FE" w:rsidRDefault="00147E5A" w:rsidP="00653895">
      <w:pPr>
        <w:pStyle w:val="ListBullet"/>
      </w:pPr>
      <w:r w:rsidRPr="005A61FE">
        <w:t>State/Territory legislation in relation to working with children</w:t>
      </w:r>
      <w:r w:rsidR="007F709A">
        <w:t>.</w:t>
      </w:r>
    </w:p>
    <w:p w14:paraId="3A23B1F0" w14:textId="77777777" w:rsidR="005A4513" w:rsidRPr="005A61FE" w:rsidRDefault="005A4513" w:rsidP="006F6212">
      <w:pPr>
        <w:pStyle w:val="Heading4"/>
      </w:pPr>
      <w:bookmarkStart w:id="178" w:name="_Toc531277511"/>
      <w:bookmarkStart w:id="179" w:name="_Toc955321"/>
      <w:bookmarkStart w:id="180" w:name="_Toc49952926"/>
      <w:r w:rsidRPr="005A61FE">
        <w:t xml:space="preserve">Building and </w:t>
      </w:r>
      <w:r w:rsidR="009E1D7E" w:rsidRPr="005A61FE">
        <w:t>construction requirements</w:t>
      </w:r>
      <w:bookmarkEnd w:id="178"/>
      <w:bookmarkEnd w:id="179"/>
      <w:bookmarkEnd w:id="180"/>
    </w:p>
    <w:p w14:paraId="066E26A6" w14:textId="77777777" w:rsidR="0071709C" w:rsidRDefault="0071709C" w:rsidP="0071709C">
      <w:bookmarkStart w:id="181" w:name="_Toc530073031"/>
      <w:bookmarkStart w:id="182" w:name="_Toc489952705"/>
      <w:bookmarkStart w:id="183" w:name="_Toc496536683"/>
      <w:bookmarkStart w:id="184" w:name="_Toc531277512"/>
      <w:bookmarkStart w:id="185" w:name="_Toc955322"/>
      <w:bookmarkEnd w:id="181"/>
      <w:r>
        <w:t>Wherever the government funds building and construction activities, the following special regulatory requirements apply.</w:t>
      </w:r>
    </w:p>
    <w:p w14:paraId="4ACD5558" w14:textId="77777777" w:rsidR="0071709C" w:rsidRDefault="0071709C" w:rsidP="0071709C">
      <w:pPr>
        <w:pStyle w:val="ListBullet"/>
        <w:numPr>
          <w:ilvl w:val="0"/>
          <w:numId w:val="7"/>
        </w:numPr>
      </w:pPr>
      <w:r>
        <w:rPr>
          <w:i/>
        </w:rPr>
        <w:t>Code for the Tendering and Performance of Building Work 2016</w:t>
      </w:r>
      <w:r>
        <w:rPr>
          <w:rFonts w:cs="Arial"/>
        </w:rPr>
        <w:t xml:space="preserve"> </w:t>
      </w:r>
      <w:r>
        <w:t>(</w:t>
      </w:r>
      <w:hyperlink r:id="rId26"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4"/>
      </w:r>
    </w:p>
    <w:p w14:paraId="424FDCCC" w14:textId="77777777" w:rsidR="0071709C" w:rsidRPr="000D72A7" w:rsidRDefault="0071709C" w:rsidP="0071709C">
      <w:pPr>
        <w:pStyle w:val="ListBullet"/>
        <w:numPr>
          <w:ilvl w:val="0"/>
          <w:numId w:val="7"/>
        </w:numPr>
      </w:pPr>
      <w:r>
        <w:rPr>
          <w:rFonts w:cs="Arial"/>
        </w:rPr>
        <w:t>Australian Government Building and Construction WHS Accreditation Scheme (</w:t>
      </w:r>
      <w:hyperlink r:id="rId27"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5"/>
      </w:r>
    </w:p>
    <w:p w14:paraId="0CD6510F" w14:textId="77777777" w:rsidR="0071709C" w:rsidRDefault="0071709C" w:rsidP="0071709C">
      <w:r>
        <w:t>These regulations are subject to the level of funding you receive as outlined below</w:t>
      </w:r>
      <w:r w:rsidRPr="005A61FE">
        <w:t>.</w:t>
      </w:r>
    </w:p>
    <w:p w14:paraId="14F062DA" w14:textId="77777777" w:rsidR="00BD3A35" w:rsidRDefault="00BD3A35" w:rsidP="006F6212">
      <w:pPr>
        <w:pStyle w:val="Heading5"/>
      </w:pPr>
      <w:bookmarkStart w:id="186" w:name="_Toc49952927"/>
      <w:r>
        <w:t>Building Code</w:t>
      </w:r>
      <w:bookmarkEnd w:id="182"/>
      <w:bookmarkEnd w:id="183"/>
      <w:bookmarkEnd w:id="184"/>
      <w:bookmarkEnd w:id="185"/>
      <w:bookmarkEnd w:id="186"/>
    </w:p>
    <w:p w14:paraId="650CF3B9" w14:textId="77777777" w:rsidR="0071709C" w:rsidRDefault="0071709C" w:rsidP="0071709C">
      <w:bookmarkStart w:id="187" w:name="_Toc489952706"/>
      <w:bookmarkStart w:id="188" w:name="_Toc496536684"/>
      <w:bookmarkStart w:id="189" w:name="_Toc531277513"/>
      <w:bookmarkStart w:id="190" w:name="_Toc955323"/>
      <w:r>
        <w:t xml:space="preserve">The Building Code is administered by relevant State and Territory administrations under relevant State or Territory legislation on behalf of the </w:t>
      </w:r>
      <w:hyperlink r:id="rId28" w:history="1">
        <w:r w:rsidRPr="00FA48F8">
          <w:rPr>
            <w:rStyle w:val="Hyperlink"/>
          </w:rPr>
          <w:t>Australian Building and Construction Commission</w:t>
        </w:r>
      </w:hyperlink>
      <w:r>
        <w:t>.</w:t>
      </w:r>
      <w:r>
        <w:rPr>
          <w:rStyle w:val="FootnoteReference"/>
        </w:rPr>
        <w:footnoteReference w:id="6"/>
      </w:r>
    </w:p>
    <w:p w14:paraId="3CEEF8B1" w14:textId="77777777" w:rsidR="0071709C" w:rsidRDefault="0071709C" w:rsidP="0071709C">
      <w:pPr>
        <w:spacing w:after="80"/>
      </w:pPr>
      <w:r>
        <w:t>The Building Code applies to all construction projects funded by the Australian government through grants and other programs where:</w:t>
      </w:r>
    </w:p>
    <w:p w14:paraId="36C77B23" w14:textId="77777777" w:rsidR="0071709C" w:rsidRDefault="0071709C" w:rsidP="0071709C">
      <w:pPr>
        <w:pStyle w:val="ListBullet"/>
        <w:numPr>
          <w:ilvl w:val="0"/>
          <w:numId w:val="7"/>
        </w:numPr>
      </w:pPr>
      <w:r>
        <w:t>the value of Australian Government contribution to a project is at least $5 million and represents at least 50 per cent of the total construction project value; or</w:t>
      </w:r>
    </w:p>
    <w:p w14:paraId="1DCBC994" w14:textId="77777777" w:rsidR="0071709C" w:rsidRDefault="0071709C" w:rsidP="0071709C">
      <w:pPr>
        <w:pStyle w:val="ListBullet"/>
        <w:numPr>
          <w:ilvl w:val="0"/>
          <w:numId w:val="7"/>
        </w:numPr>
        <w:spacing w:after="120"/>
      </w:pPr>
      <w:r>
        <w:t>regardless of the proportion of Australian Government funding, where the Australian Government contribution to a project is $10 million or more.</w:t>
      </w:r>
    </w:p>
    <w:p w14:paraId="2E0100C4" w14:textId="77777777" w:rsidR="00BD3A35" w:rsidRDefault="00BD3A35" w:rsidP="006F6212">
      <w:pPr>
        <w:pStyle w:val="Heading5"/>
      </w:pPr>
      <w:bookmarkStart w:id="191" w:name="_Toc49952928"/>
      <w:r>
        <w:t>WHS Scheme</w:t>
      </w:r>
      <w:bookmarkEnd w:id="187"/>
      <w:bookmarkEnd w:id="188"/>
      <w:bookmarkEnd w:id="189"/>
      <w:bookmarkEnd w:id="190"/>
      <w:bookmarkEnd w:id="191"/>
      <w:r>
        <w:t xml:space="preserve"> </w:t>
      </w:r>
    </w:p>
    <w:p w14:paraId="77873C69" w14:textId="77777777" w:rsidR="00843FB0" w:rsidRDefault="00843FB0" w:rsidP="00760D2E">
      <w:pPr>
        <w:spacing w:after="80"/>
      </w:pPr>
      <w:r>
        <w:t xml:space="preserve">The WHS Scheme is administered by the </w:t>
      </w:r>
      <w:hyperlink r:id="rId29" w:history="1">
        <w:r w:rsidRPr="00FA48F8">
          <w:rPr>
            <w:rStyle w:val="Hyperlink"/>
          </w:rPr>
          <w:t>Office of the Federal Safety Commissioner</w:t>
        </w:r>
      </w:hyperlink>
      <w:r>
        <w:rPr>
          <w:rStyle w:val="FootnoteReference"/>
        </w:rPr>
        <w:footnoteReference w:id="7"/>
      </w:r>
      <w:r>
        <w:t xml:space="preserve">. </w:t>
      </w:r>
    </w:p>
    <w:p w14:paraId="1A2586DA" w14:textId="77777777" w:rsidR="00BD3A35" w:rsidRDefault="00BD3A35" w:rsidP="00760D2E">
      <w:pPr>
        <w:spacing w:after="80"/>
      </w:pPr>
      <w:r>
        <w:t>The Scheme applies to projects that are directly or indirectly funded by the Australian Government where</w:t>
      </w:r>
    </w:p>
    <w:p w14:paraId="2CB312AB"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6CDFE9CF"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6519932C" w14:textId="77777777" w:rsidR="00BD3A35" w:rsidRDefault="00BD3A35" w:rsidP="00946D8E">
      <w:pPr>
        <w:pStyle w:val="ListBullet"/>
        <w:spacing w:after="120"/>
      </w:pPr>
      <w:r>
        <w:t>a head contract under the project includes building work of $4 million or more (GST Inclusive).</w:t>
      </w:r>
    </w:p>
    <w:p w14:paraId="212FEB42" w14:textId="77777777" w:rsidR="002A3E4D" w:rsidRDefault="002E3A5A" w:rsidP="007F709A">
      <w:pPr>
        <w:pStyle w:val="Heading3"/>
      </w:pPr>
      <w:bookmarkStart w:id="192" w:name="_Toc489952707"/>
      <w:bookmarkStart w:id="193" w:name="_Toc496536685"/>
      <w:bookmarkStart w:id="194" w:name="_Toc531277729"/>
      <w:bookmarkStart w:id="195" w:name="_Toc463350780"/>
      <w:bookmarkStart w:id="196" w:name="_Toc467165695"/>
      <w:bookmarkStart w:id="197" w:name="_Toc530073035"/>
      <w:bookmarkStart w:id="198" w:name="_Toc496536686"/>
      <w:bookmarkStart w:id="199" w:name="_Toc531277514"/>
      <w:bookmarkStart w:id="200" w:name="_Toc955324"/>
      <w:bookmarkStart w:id="201" w:name="_Toc49952929"/>
      <w:bookmarkEnd w:id="175"/>
      <w:bookmarkEnd w:id="176"/>
      <w:bookmarkEnd w:id="192"/>
      <w:bookmarkEnd w:id="193"/>
      <w:bookmarkEnd w:id="194"/>
      <w:bookmarkEnd w:id="195"/>
      <w:bookmarkEnd w:id="196"/>
      <w:bookmarkEnd w:id="197"/>
      <w:r>
        <w:t xml:space="preserve">How </w:t>
      </w:r>
      <w:r w:rsidR="00387369">
        <w:t>we pay the grant</w:t>
      </w:r>
      <w:bookmarkEnd w:id="198"/>
      <w:bookmarkEnd w:id="199"/>
      <w:bookmarkEnd w:id="200"/>
      <w:bookmarkEnd w:id="201"/>
    </w:p>
    <w:p w14:paraId="46610883" w14:textId="77777777" w:rsidR="007F709A" w:rsidRDefault="007F709A" w:rsidP="007F709A">
      <w:bookmarkStart w:id="202" w:name="_Toc531277515"/>
      <w:bookmarkStart w:id="203" w:name="_Toc955325"/>
      <w:r>
        <w:t>The grant agreement will state the:</w:t>
      </w:r>
    </w:p>
    <w:p w14:paraId="139052A6" w14:textId="77777777" w:rsidR="007F709A" w:rsidRDefault="007F709A" w:rsidP="007F709A">
      <w:pPr>
        <w:pStyle w:val="ListBullet"/>
        <w:numPr>
          <w:ilvl w:val="0"/>
          <w:numId w:val="7"/>
        </w:numPr>
      </w:pPr>
      <w:r>
        <w:t>maximum grant amount we will pay</w:t>
      </w:r>
    </w:p>
    <w:p w14:paraId="22BF619B" w14:textId="77777777" w:rsidR="007F709A" w:rsidRDefault="007F709A" w:rsidP="007F709A">
      <w:pPr>
        <w:pStyle w:val="ListBullet"/>
        <w:numPr>
          <w:ilvl w:val="0"/>
          <w:numId w:val="7"/>
        </w:numPr>
      </w:pPr>
      <w:r>
        <w:t>proportion of eligible expenditure covered by the grant (grant percentage)</w:t>
      </w:r>
    </w:p>
    <w:p w14:paraId="23102CBC" w14:textId="77777777" w:rsidR="007F709A" w:rsidRDefault="007F709A" w:rsidP="007F709A">
      <w:pPr>
        <w:pStyle w:val="ListBullet"/>
        <w:numPr>
          <w:ilvl w:val="0"/>
          <w:numId w:val="7"/>
        </w:numPr>
      </w:pPr>
      <w:r>
        <w:t>any in-kind contributions you will make</w:t>
      </w:r>
    </w:p>
    <w:p w14:paraId="3E90EF54" w14:textId="77777777" w:rsidR="007F709A" w:rsidRDefault="007F709A" w:rsidP="007F709A">
      <w:pPr>
        <w:pStyle w:val="ListBullet"/>
        <w:numPr>
          <w:ilvl w:val="0"/>
          <w:numId w:val="7"/>
        </w:numPr>
        <w:spacing w:after="120"/>
      </w:pPr>
      <w:r>
        <w:t>any financial contribution provided by you or a third party.</w:t>
      </w:r>
    </w:p>
    <w:p w14:paraId="593A4AD9" w14:textId="77777777" w:rsidR="007F709A" w:rsidRPr="002C5FE4" w:rsidRDefault="007F709A" w:rsidP="007F709A">
      <w:r>
        <w:t>We will make payments according to an agreed schedule set out in the grant agreement. Payments are subject to satisfactory progress on the project.</w:t>
      </w:r>
    </w:p>
    <w:p w14:paraId="2C563ECD" w14:textId="77777777" w:rsidR="00170249" w:rsidRPr="007F709A" w:rsidRDefault="00A35F51" w:rsidP="007F709A">
      <w:pPr>
        <w:pStyle w:val="Heading3"/>
      </w:pPr>
      <w:bookmarkStart w:id="204" w:name="_Toc49952930"/>
      <w:r>
        <w:t xml:space="preserve">Tax </w:t>
      </w:r>
      <w:r w:rsidR="00D100A1">
        <w:t>o</w:t>
      </w:r>
      <w:r w:rsidRPr="00572C42">
        <w:t>bligations</w:t>
      </w:r>
      <w:bookmarkStart w:id="205" w:name="_Toc496536687"/>
      <w:bookmarkEnd w:id="177"/>
      <w:bookmarkEnd w:id="202"/>
      <w:bookmarkEnd w:id="203"/>
      <w:bookmarkEnd w:id="204"/>
    </w:p>
    <w:p w14:paraId="03B3FB65"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8"/>
      </w:r>
      <w:r w:rsidRPr="005A61FE">
        <w:t>.</w:t>
      </w:r>
    </w:p>
    <w:p w14:paraId="2ABFF8A8"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1B309E4" w14:textId="77777777" w:rsidR="00170249" w:rsidRPr="007F709A" w:rsidRDefault="00170249" w:rsidP="007F709A">
      <w:pPr>
        <w:pStyle w:val="Heading2"/>
      </w:pPr>
      <w:bookmarkStart w:id="206" w:name="_Toc531277516"/>
      <w:bookmarkStart w:id="207" w:name="_Toc955326"/>
      <w:bookmarkStart w:id="208" w:name="_Toc49952931"/>
      <w:r w:rsidRPr="005A61FE">
        <w:t>Announcement of grants</w:t>
      </w:r>
      <w:bookmarkEnd w:id="206"/>
      <w:bookmarkEnd w:id="207"/>
      <w:bookmarkEnd w:id="208"/>
    </w:p>
    <w:p w14:paraId="6C8F46E4"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4F9F9B94" w14:textId="77777777" w:rsidR="004D2CBD" w:rsidRPr="00E62F87" w:rsidRDefault="004D2CBD" w:rsidP="00653895">
      <w:pPr>
        <w:pStyle w:val="ListBullet"/>
      </w:pPr>
      <w:r w:rsidRPr="00E62F87">
        <w:t xml:space="preserve">name of your </w:t>
      </w:r>
      <w:r w:rsidR="00A6379E" w:rsidRPr="00E62F87">
        <w:t>organisation</w:t>
      </w:r>
    </w:p>
    <w:p w14:paraId="39205542" w14:textId="77777777" w:rsidR="004D2CBD" w:rsidRPr="00E62F87" w:rsidRDefault="004D2CBD" w:rsidP="00653895">
      <w:pPr>
        <w:pStyle w:val="ListBullet"/>
      </w:pPr>
      <w:r w:rsidRPr="00E62F87">
        <w:t>title of the project</w:t>
      </w:r>
    </w:p>
    <w:p w14:paraId="28738C4F" w14:textId="77777777" w:rsidR="004D2CBD" w:rsidRPr="00E62F87" w:rsidRDefault="004D2CBD" w:rsidP="00653895">
      <w:pPr>
        <w:pStyle w:val="ListBullet"/>
      </w:pPr>
      <w:r w:rsidRPr="00E62F87">
        <w:t>description of the project and its aims</w:t>
      </w:r>
    </w:p>
    <w:p w14:paraId="73DA898A" w14:textId="77777777" w:rsidR="004D2CBD" w:rsidRPr="00E62F87" w:rsidRDefault="004D2CBD" w:rsidP="00653895">
      <w:pPr>
        <w:pStyle w:val="ListBullet"/>
      </w:pPr>
      <w:r w:rsidRPr="00E62F87">
        <w:t>amount of grant funding awarded</w:t>
      </w:r>
    </w:p>
    <w:p w14:paraId="21DB60FB" w14:textId="77777777" w:rsidR="00B321C1" w:rsidRPr="00E62F87" w:rsidRDefault="00B321C1" w:rsidP="00653895">
      <w:pPr>
        <w:pStyle w:val="ListBullet"/>
      </w:pPr>
      <w:r w:rsidRPr="00E62F87">
        <w:t>Australian Business Number</w:t>
      </w:r>
    </w:p>
    <w:p w14:paraId="78243BBF" w14:textId="77777777" w:rsidR="00B321C1" w:rsidRPr="00E62F87" w:rsidRDefault="00B321C1" w:rsidP="00653895">
      <w:pPr>
        <w:pStyle w:val="ListBullet"/>
      </w:pPr>
      <w:r w:rsidRPr="00E62F87">
        <w:t>business location</w:t>
      </w:r>
    </w:p>
    <w:p w14:paraId="211501EE" w14:textId="77777777" w:rsidR="00B321C1" w:rsidRPr="00E62F87" w:rsidRDefault="009E45B8" w:rsidP="00653895">
      <w:pPr>
        <w:pStyle w:val="ListBullet"/>
        <w:spacing w:after="120"/>
      </w:pPr>
      <w:r>
        <w:t xml:space="preserve">your organisation’s </w:t>
      </w:r>
      <w:r w:rsidR="00B321C1" w:rsidRPr="00E62F87">
        <w:t>industry sector.</w:t>
      </w:r>
    </w:p>
    <w:p w14:paraId="3DF7BE89" w14:textId="77777777" w:rsidR="002C00A0" w:rsidRDefault="00B617C2" w:rsidP="00007E4B">
      <w:pPr>
        <w:pStyle w:val="Heading2"/>
      </w:pPr>
      <w:bookmarkStart w:id="209" w:name="_Toc530073040"/>
      <w:bookmarkStart w:id="210" w:name="_Toc531277517"/>
      <w:bookmarkStart w:id="211" w:name="_Toc955327"/>
      <w:bookmarkStart w:id="212" w:name="_Toc49952932"/>
      <w:bookmarkEnd w:id="209"/>
      <w:r>
        <w:t xml:space="preserve">How we monitor your </w:t>
      </w:r>
      <w:bookmarkEnd w:id="205"/>
      <w:bookmarkEnd w:id="210"/>
      <w:bookmarkEnd w:id="211"/>
      <w:r w:rsidR="00082460">
        <w:t>grant activity</w:t>
      </w:r>
      <w:bookmarkEnd w:id="212"/>
    </w:p>
    <w:p w14:paraId="645554A6" w14:textId="77777777" w:rsidR="0094135B" w:rsidRDefault="0094135B" w:rsidP="001844D5">
      <w:pPr>
        <w:pStyle w:val="Heading3"/>
      </w:pPr>
      <w:bookmarkStart w:id="213" w:name="_Toc531277518"/>
      <w:bookmarkStart w:id="214" w:name="_Toc955328"/>
      <w:bookmarkStart w:id="215" w:name="_Toc49952933"/>
      <w:r>
        <w:t>Keeping us informed</w:t>
      </w:r>
      <w:bookmarkEnd w:id="213"/>
      <w:bookmarkEnd w:id="214"/>
      <w:bookmarkEnd w:id="215"/>
    </w:p>
    <w:p w14:paraId="389D5E10"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82E6C06"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7F2DE58" w14:textId="77777777" w:rsidR="0094135B" w:rsidRDefault="0091685B" w:rsidP="00760D2E">
      <w:pPr>
        <w:spacing w:after="80"/>
      </w:pPr>
      <w:r>
        <w:t>You must also inform us of any changes to your</w:t>
      </w:r>
      <w:r w:rsidR="00414A64">
        <w:t>:</w:t>
      </w:r>
    </w:p>
    <w:p w14:paraId="3B48D0B4" w14:textId="77777777" w:rsidR="0091685B" w:rsidRDefault="0091685B" w:rsidP="00653895">
      <w:pPr>
        <w:pStyle w:val="ListBullet"/>
      </w:pPr>
      <w:r>
        <w:t>name</w:t>
      </w:r>
    </w:p>
    <w:p w14:paraId="737B513E" w14:textId="77777777" w:rsidR="0091685B" w:rsidRDefault="0091685B" w:rsidP="00653895">
      <w:pPr>
        <w:pStyle w:val="ListBullet"/>
      </w:pPr>
      <w:r>
        <w:t>addresses</w:t>
      </w:r>
    </w:p>
    <w:p w14:paraId="5CE8BF24" w14:textId="77777777" w:rsidR="0091685B" w:rsidRDefault="0091685B" w:rsidP="00653895">
      <w:pPr>
        <w:pStyle w:val="ListBullet"/>
      </w:pPr>
      <w:r>
        <w:t>nominated contact details</w:t>
      </w:r>
    </w:p>
    <w:p w14:paraId="67F9BF96" w14:textId="77777777" w:rsidR="0091685B" w:rsidRDefault="0091685B" w:rsidP="00653895">
      <w:pPr>
        <w:pStyle w:val="ListBullet"/>
        <w:spacing w:after="120"/>
      </w:pPr>
      <w:r>
        <w:t xml:space="preserve">bank account details. </w:t>
      </w:r>
    </w:p>
    <w:p w14:paraId="7337D2D4" w14:textId="77777777" w:rsidR="0091685B" w:rsidRDefault="0091685B" w:rsidP="0094135B">
      <w:r>
        <w:t xml:space="preserve">If you become aware of a breach of terms and conditions under the grant agreement you must contact us immediately. </w:t>
      </w:r>
    </w:p>
    <w:p w14:paraId="3F9FFA17" w14:textId="77777777" w:rsidR="00B617C2" w:rsidRDefault="000E11A2" w:rsidP="007F709A">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w:t>
      </w:r>
      <w:r w:rsidR="007F709A">
        <w:t xml:space="preserve"> their representative to attend.</w:t>
      </w:r>
      <w:r w:rsidR="002B19CD">
        <w:t xml:space="preserve">  You must notify us in advance of your intention to produce media or social media material relating to your project and provide an opportunity for the Minister or their representative to contribute.</w:t>
      </w:r>
    </w:p>
    <w:p w14:paraId="774A0D8F" w14:textId="77777777" w:rsidR="00985817" w:rsidRPr="005A61FE" w:rsidRDefault="00985817" w:rsidP="00985817">
      <w:pPr>
        <w:pStyle w:val="Heading3"/>
      </w:pPr>
      <w:bookmarkStart w:id="216" w:name="_Toc531277519"/>
      <w:bookmarkStart w:id="217" w:name="_Toc955329"/>
      <w:bookmarkStart w:id="218" w:name="_Toc49952934"/>
      <w:r w:rsidRPr="005A61FE">
        <w:t>Reporting</w:t>
      </w:r>
      <w:bookmarkEnd w:id="216"/>
      <w:bookmarkEnd w:id="217"/>
      <w:bookmarkEnd w:id="218"/>
    </w:p>
    <w:p w14:paraId="6EF7128B"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178F5868" w14:textId="77777777" w:rsidR="0015405F" w:rsidRDefault="003B18C7" w:rsidP="00A8754E">
      <w:pPr>
        <w:pStyle w:val="ListBullet"/>
      </w:pPr>
      <w:r>
        <w:t>progress against agreed project milestones</w:t>
      </w:r>
    </w:p>
    <w:p w14:paraId="713F55A3" w14:textId="77777777" w:rsidR="0015405F" w:rsidRDefault="00A506FB" w:rsidP="00A8754E">
      <w:pPr>
        <w:pStyle w:val="ListBullet"/>
      </w:pPr>
      <w:r>
        <w:t>project expenditure, including expenditure</w:t>
      </w:r>
      <w:r w:rsidR="00FB2CBF">
        <w:t xml:space="preserve"> of grant funds</w:t>
      </w:r>
    </w:p>
    <w:p w14:paraId="25C52F79" w14:textId="77777777" w:rsidR="00FB2CBF" w:rsidRDefault="00FB2CBF" w:rsidP="00FB2CBF">
      <w:pPr>
        <w:pStyle w:val="ListBullet"/>
        <w:spacing w:after="120"/>
      </w:pPr>
      <w:r>
        <w:t xml:space="preserve">contributions of participants </w:t>
      </w:r>
      <w:r w:rsidR="007F709A">
        <w:t>directly related to the project</w:t>
      </w:r>
      <w:r>
        <w:t>.</w:t>
      </w:r>
    </w:p>
    <w:p w14:paraId="18BB061B"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59E608C8"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68EBCBBA" w14:textId="77777777" w:rsidR="006132DF" w:rsidRDefault="006132DF" w:rsidP="006F6212">
      <w:pPr>
        <w:pStyle w:val="Heading4"/>
      </w:pPr>
      <w:bookmarkStart w:id="219" w:name="_Toc496536688"/>
      <w:bookmarkStart w:id="220" w:name="_Toc531277520"/>
      <w:bookmarkStart w:id="221" w:name="_Toc955330"/>
      <w:bookmarkStart w:id="222" w:name="_Toc49952935"/>
      <w:r>
        <w:t>Progress report</w:t>
      </w:r>
      <w:r w:rsidR="00CE056C">
        <w:t>s</w:t>
      </w:r>
      <w:bookmarkEnd w:id="219"/>
      <w:bookmarkEnd w:id="220"/>
      <w:bookmarkEnd w:id="221"/>
      <w:bookmarkEnd w:id="222"/>
    </w:p>
    <w:p w14:paraId="38F38E10" w14:textId="77777777" w:rsidR="006132DF" w:rsidRDefault="006132DF" w:rsidP="00760D2E">
      <w:pPr>
        <w:spacing w:after="80"/>
      </w:pPr>
      <w:r>
        <w:t>Progress</w:t>
      </w:r>
      <w:r w:rsidRPr="00E162FF">
        <w:t xml:space="preserve"> reports must</w:t>
      </w:r>
      <w:r w:rsidR="00825941">
        <w:t>:</w:t>
      </w:r>
    </w:p>
    <w:p w14:paraId="729DE070"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2DB826B8"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0CB22867" w14:textId="77777777" w:rsidR="00E50F98" w:rsidRDefault="007F709A" w:rsidP="006132DF">
      <w:pPr>
        <w:pStyle w:val="ListBullet"/>
        <w:numPr>
          <w:ilvl w:val="0"/>
          <w:numId w:val="7"/>
        </w:numPr>
        <w:spacing w:before="60" w:after="60"/>
        <w:ind w:left="357" w:hanging="357"/>
      </w:pPr>
      <w:r>
        <w:t>include evidence of expenditure</w:t>
      </w:r>
    </w:p>
    <w:p w14:paraId="29C4BCCE"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7B8BE5F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101A78B" w14:textId="77777777" w:rsidR="006132DF" w:rsidRDefault="006132DF" w:rsidP="006132DF">
      <w:r>
        <w:t xml:space="preserve">You must discuss any project or milestone reporting delays with </w:t>
      </w:r>
      <w:r w:rsidR="00D77D54">
        <w:t>us</w:t>
      </w:r>
      <w:r>
        <w:t xml:space="preserve"> as soon as you become aware of them. </w:t>
      </w:r>
    </w:p>
    <w:p w14:paraId="77855A88" w14:textId="77777777" w:rsidR="006132DF" w:rsidRDefault="002810E7" w:rsidP="006F6212">
      <w:pPr>
        <w:pStyle w:val="Heading4"/>
      </w:pPr>
      <w:bookmarkStart w:id="223" w:name="_Toc496536689"/>
      <w:bookmarkStart w:id="224" w:name="_Toc531277521"/>
      <w:bookmarkStart w:id="225" w:name="_Toc955331"/>
      <w:bookmarkStart w:id="226" w:name="_Toc49952936"/>
      <w:r w:rsidRPr="005A61FE">
        <w:t>End of project</w:t>
      </w:r>
      <w:r w:rsidR="006132DF">
        <w:t xml:space="preserve"> report</w:t>
      </w:r>
      <w:bookmarkEnd w:id="223"/>
      <w:bookmarkEnd w:id="224"/>
      <w:bookmarkEnd w:id="225"/>
      <w:bookmarkEnd w:id="226"/>
    </w:p>
    <w:p w14:paraId="51EF07D8"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5A0CCDCC" w14:textId="77777777" w:rsidR="006132DF" w:rsidRDefault="002810E7" w:rsidP="00760D2E">
      <w:pPr>
        <w:spacing w:after="80"/>
      </w:pPr>
      <w:r w:rsidRPr="005A61FE">
        <w:t>End of project</w:t>
      </w:r>
      <w:r w:rsidR="0091403C">
        <w:t xml:space="preserve"> reports must</w:t>
      </w:r>
      <w:r w:rsidR="00825941">
        <w:t>:</w:t>
      </w:r>
    </w:p>
    <w:p w14:paraId="383FED44"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077E219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CDBA089"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60AA52DA"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0139600C" w14:textId="77777777" w:rsidR="006132DF" w:rsidRDefault="006132DF" w:rsidP="006F6212">
      <w:pPr>
        <w:pStyle w:val="Heading4"/>
      </w:pPr>
      <w:bookmarkStart w:id="227" w:name="_Toc496536690"/>
      <w:bookmarkStart w:id="228" w:name="_Toc531277522"/>
      <w:bookmarkStart w:id="229" w:name="_Toc955332"/>
      <w:bookmarkStart w:id="230" w:name="_Toc49952937"/>
      <w:r>
        <w:t>Ad</w:t>
      </w:r>
      <w:r w:rsidR="007F013E">
        <w:t>-</w:t>
      </w:r>
      <w:r>
        <w:t>hoc report</w:t>
      </w:r>
      <w:bookmarkEnd w:id="227"/>
      <w:bookmarkEnd w:id="228"/>
      <w:bookmarkEnd w:id="229"/>
      <w:r w:rsidR="009E1D7E">
        <w:t>s</w:t>
      </w:r>
      <w:bookmarkEnd w:id="230"/>
    </w:p>
    <w:p w14:paraId="11266096"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8542520" w14:textId="77777777" w:rsidR="006132DF" w:rsidRDefault="00A5354C" w:rsidP="001844D5">
      <w:pPr>
        <w:pStyle w:val="Heading3"/>
      </w:pPr>
      <w:bookmarkStart w:id="231" w:name="_Toc531277523"/>
      <w:bookmarkStart w:id="232" w:name="_Toc496536691"/>
      <w:bookmarkStart w:id="233" w:name="_Toc955333"/>
      <w:bookmarkStart w:id="234" w:name="_Toc49952938"/>
      <w:r>
        <w:t xml:space="preserve">Independent </w:t>
      </w:r>
      <w:r w:rsidRPr="005A61FE">
        <w:t>audit</w:t>
      </w:r>
      <w:r w:rsidR="00985817" w:rsidRPr="005A61FE">
        <w:t>s</w:t>
      </w:r>
      <w:bookmarkEnd w:id="231"/>
      <w:bookmarkEnd w:id="232"/>
      <w:bookmarkEnd w:id="233"/>
      <w:bookmarkEnd w:id="234"/>
      <w:r w:rsidR="00EF0863">
        <w:t xml:space="preserve"> </w:t>
      </w:r>
    </w:p>
    <w:p w14:paraId="1F20F84F"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EF0863">
        <w:t xml:space="preserve"> (mandatory for grants over $500,000</w:t>
      </w:r>
      <w:r w:rsidR="0011649D">
        <w:t xml:space="preserve"> or where we request one</w:t>
      </w:r>
      <w:r w:rsidR="00EF0863">
        <w: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4EE2A8F5" w14:textId="77777777" w:rsidR="00254170" w:rsidRDefault="00254170" w:rsidP="001844D5">
      <w:pPr>
        <w:pStyle w:val="Heading3"/>
      </w:pPr>
      <w:bookmarkStart w:id="235" w:name="_Toc496536692"/>
      <w:bookmarkStart w:id="236" w:name="_Toc531277524"/>
      <w:bookmarkStart w:id="237" w:name="_Toc955334"/>
      <w:bookmarkStart w:id="238" w:name="_Toc49952939"/>
      <w:bookmarkStart w:id="239" w:name="_Toc383003276"/>
      <w:r>
        <w:t>Compliance visits</w:t>
      </w:r>
      <w:bookmarkEnd w:id="235"/>
      <w:bookmarkEnd w:id="236"/>
      <w:bookmarkEnd w:id="237"/>
      <w:bookmarkEnd w:id="238"/>
    </w:p>
    <w:p w14:paraId="68788E50" w14:textId="77777777" w:rsidR="00B423D9" w:rsidRPr="00254170" w:rsidRDefault="00B423D9" w:rsidP="00B423D9">
      <w:bookmarkStart w:id="240" w:name="_Toc496536693"/>
      <w:bookmarkStart w:id="241" w:name="_Toc531277525"/>
      <w:bookmarkStart w:id="242" w:name="_Toc955335"/>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73F88A58" w14:textId="77777777" w:rsidR="00E55FCC" w:rsidRDefault="0085511E" w:rsidP="00B423D9">
      <w:pPr>
        <w:pStyle w:val="Heading3"/>
      </w:pPr>
      <w:bookmarkStart w:id="243" w:name="_Toc49952940"/>
      <w:r>
        <w:t>Grant agreement</w:t>
      </w:r>
      <w:r w:rsidRPr="009E7919">
        <w:t xml:space="preserve"> </w:t>
      </w:r>
      <w:r w:rsidR="00BF0BFC" w:rsidRPr="009E7919">
        <w:t>v</w:t>
      </w:r>
      <w:r w:rsidR="00CE1A20" w:rsidRPr="009E7919">
        <w:t>ariations</w:t>
      </w:r>
      <w:bookmarkEnd w:id="239"/>
      <w:bookmarkEnd w:id="240"/>
      <w:bookmarkEnd w:id="241"/>
      <w:bookmarkEnd w:id="242"/>
      <w:bookmarkEnd w:id="243"/>
    </w:p>
    <w:p w14:paraId="20E058C4" w14:textId="77777777" w:rsidR="00EE50C7" w:rsidRDefault="00D100A1" w:rsidP="00B423D9">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59BA2859" w14:textId="77777777" w:rsidR="00D100A1" w:rsidRDefault="00CE1A20" w:rsidP="00F34E3C">
      <w:pPr>
        <w:pStyle w:val="ListBullet"/>
      </w:pPr>
      <w:r w:rsidRPr="00E162FF">
        <w:t>chang</w:t>
      </w:r>
      <w:r w:rsidR="00D100A1">
        <w:t xml:space="preserve">ing </w:t>
      </w:r>
      <w:r w:rsidRPr="00E162FF">
        <w:t>project milestones</w:t>
      </w:r>
    </w:p>
    <w:p w14:paraId="55AAD3AB"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5E60D8">
        <w:t xml:space="preserve"> guidelines</w:t>
      </w:r>
      <w:r w:rsidR="00EE50C7">
        <w:t xml:space="preserve"> </w:t>
      </w:r>
      <w:r w:rsidR="00CE1A20" w:rsidRPr="00E162FF">
        <w:t>year</w:t>
      </w:r>
      <w:r w:rsidR="006D77A4">
        <w:t xml:space="preserve"> period</w:t>
      </w:r>
    </w:p>
    <w:p w14:paraId="15873232" w14:textId="77777777" w:rsidR="00EE50C7" w:rsidRDefault="00EE50C7" w:rsidP="00F34E3C">
      <w:pPr>
        <w:pStyle w:val="ListBullet"/>
      </w:pPr>
      <w:r>
        <w:t>changing project activities</w:t>
      </w:r>
    </w:p>
    <w:p w14:paraId="7E9D714A" w14:textId="77777777" w:rsidR="00526928" w:rsidRDefault="00130493" w:rsidP="00B423D9">
      <w:pPr>
        <w:pStyle w:val="ListBullet"/>
        <w:spacing w:after="120"/>
      </w:pPr>
      <w:r>
        <w:t>increasing</w:t>
      </w:r>
      <w:r w:rsidR="00EE50C7" w:rsidRPr="00E162FF">
        <w:t xml:space="preserve"> grant funds</w:t>
      </w:r>
      <w:r w:rsidR="00C53FC4">
        <w:t>.</w:t>
      </w:r>
    </w:p>
    <w:p w14:paraId="79102EDF"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B423D9">
        <w:t xml:space="preserve">project </w:t>
      </w:r>
      <w:r w:rsidR="0018250A">
        <w:t>grant agreement</w:t>
      </w:r>
      <w:r>
        <w:t xml:space="preserve"> end </w:t>
      </w:r>
      <w:r w:rsidR="0094135B">
        <w:t xml:space="preserve">date. </w:t>
      </w:r>
      <w:r w:rsidR="00C53FC4">
        <w:t>We</w:t>
      </w:r>
      <w:r w:rsidR="00C7593F">
        <w:t xml:space="preserve"> can provide you with a variation request template.</w:t>
      </w:r>
    </w:p>
    <w:p w14:paraId="7CE31F1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302D905A"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5F078710"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3ED55DC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A7AB95D" w14:textId="77777777" w:rsidR="0091403C" w:rsidRDefault="0091403C" w:rsidP="00F34E3C">
      <w:pPr>
        <w:pStyle w:val="ListBullet"/>
      </w:pPr>
      <w:r>
        <w:t>changes to the timing of grant payments</w:t>
      </w:r>
    </w:p>
    <w:p w14:paraId="7125EF1D"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57530C91" w14:textId="77777777" w:rsidR="00496465" w:rsidRPr="00B423D9" w:rsidRDefault="00F54561" w:rsidP="00B423D9">
      <w:pPr>
        <w:pStyle w:val="Heading3"/>
      </w:pPr>
      <w:bookmarkStart w:id="244" w:name="_Toc496536695"/>
      <w:bookmarkStart w:id="245" w:name="_Toc531277526"/>
      <w:bookmarkStart w:id="246" w:name="_Toc955336"/>
      <w:bookmarkStart w:id="247" w:name="_Toc49952941"/>
      <w:r>
        <w:t>Evaluation</w:t>
      </w:r>
      <w:bookmarkEnd w:id="244"/>
      <w:bookmarkEnd w:id="245"/>
      <w:bookmarkEnd w:id="246"/>
      <w:bookmarkEnd w:id="247"/>
    </w:p>
    <w:p w14:paraId="2815F935" w14:textId="77777777" w:rsidR="000B5218" w:rsidRPr="005A61FE" w:rsidRDefault="00011AA7" w:rsidP="00F54561">
      <w:r>
        <w:t xml:space="preserve">We </w:t>
      </w:r>
      <w:r w:rsidR="00670C9E">
        <w:t>will</w:t>
      </w:r>
      <w:r>
        <w:t xml:space="preserve"> evaluat</w:t>
      </w:r>
      <w:r w:rsidR="000E11A2">
        <w:t>e</w:t>
      </w:r>
      <w:r>
        <w:t xml:space="preserve"> the </w:t>
      </w:r>
      <w:r w:rsidR="00997594">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6E063A9F"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003D3D6" w14:textId="77777777" w:rsidR="00564DF1" w:rsidRPr="003F385C" w:rsidRDefault="00564DF1" w:rsidP="001844D5">
      <w:pPr>
        <w:pStyle w:val="Heading3"/>
      </w:pPr>
      <w:bookmarkStart w:id="248" w:name="_Toc496536697"/>
      <w:bookmarkStart w:id="249" w:name="_Toc531277527"/>
      <w:bookmarkStart w:id="250" w:name="_Toc955337"/>
      <w:bookmarkStart w:id="251" w:name="_Toc49952942"/>
      <w:bookmarkStart w:id="252" w:name="_Toc164844290"/>
      <w:bookmarkStart w:id="253" w:name="_Toc383003280"/>
      <w:r>
        <w:t>Grant acknowledgement</w:t>
      </w:r>
      <w:bookmarkEnd w:id="248"/>
      <w:bookmarkEnd w:id="249"/>
      <w:bookmarkEnd w:id="250"/>
      <w:bookmarkEnd w:id="251"/>
    </w:p>
    <w:p w14:paraId="2DE265C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w:t>
      </w:r>
      <w:r w:rsidR="00B5044D" w:rsidRPr="005A61FE">
        <w:t xml:space="preserve">in </w:t>
      </w:r>
      <w:r w:rsidR="00B5044D">
        <w:t xml:space="preserve">media releases, on social media, and/or </w:t>
      </w:r>
      <w:r w:rsidR="002810E7" w:rsidRPr="005A61FE">
        <w:t xml:space="preserve">in </w:t>
      </w:r>
      <w:r w:rsidR="005A61FE">
        <w:t xml:space="preserve">a </w:t>
      </w:r>
      <w:r w:rsidR="002810E7" w:rsidRPr="005A61FE">
        <w:t xml:space="preserve">brochure or publication, </w:t>
      </w:r>
      <w:r w:rsidR="00850A22">
        <w:t>you must</w:t>
      </w:r>
      <w:r>
        <w:t xml:space="preserve"> acknowledge the grant by using the following:</w:t>
      </w:r>
    </w:p>
    <w:p w14:paraId="61673D23" w14:textId="77777777" w:rsidR="00564DF1" w:rsidRDefault="00564DF1" w:rsidP="00521140">
      <w:pPr>
        <w:pStyle w:val="ListBullet"/>
        <w:numPr>
          <w:ilvl w:val="0"/>
          <w:numId w:val="7"/>
        </w:numPr>
      </w:pPr>
      <w:r>
        <w:t>‘This project received grant funding from the Australian Government.’</w:t>
      </w:r>
    </w:p>
    <w:p w14:paraId="50A15812" w14:textId="77777777" w:rsidR="00564DF1" w:rsidRDefault="00564DF1" w:rsidP="00564DF1">
      <w:r>
        <w:t>If you erect signage in relation to the project, the signage must contain a</w:t>
      </w:r>
      <w:r w:rsidR="00521140">
        <w:t xml:space="preserve">n acknowledgement of the grant and be compliant with our signage guidelines. </w:t>
      </w:r>
    </w:p>
    <w:p w14:paraId="58BC7F5B" w14:textId="77777777" w:rsidR="000B5218" w:rsidRPr="005A61FE" w:rsidRDefault="000B5218" w:rsidP="00992F8E">
      <w:pPr>
        <w:pStyle w:val="Heading2"/>
      </w:pPr>
      <w:bookmarkStart w:id="254" w:name="_Toc531277528"/>
      <w:bookmarkStart w:id="255" w:name="_Toc955338"/>
      <w:bookmarkStart w:id="256" w:name="_Toc49952943"/>
      <w:bookmarkStart w:id="257" w:name="_Toc496536698"/>
      <w:r w:rsidRPr="005A61FE">
        <w:t>Probity</w:t>
      </w:r>
      <w:bookmarkEnd w:id="254"/>
      <w:bookmarkEnd w:id="255"/>
      <w:bookmarkEnd w:id="256"/>
    </w:p>
    <w:p w14:paraId="526EB793"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7C85635B" w14:textId="77777777" w:rsidR="00421CBC" w:rsidRPr="00997594" w:rsidRDefault="003A270D" w:rsidP="00997594">
      <w:pPr>
        <w:pStyle w:val="Heading3"/>
      </w:pPr>
      <w:bookmarkStart w:id="258" w:name="_Toc531277529"/>
      <w:bookmarkStart w:id="259" w:name="_Toc955339"/>
      <w:bookmarkStart w:id="260" w:name="_Toc49952944"/>
      <w:r>
        <w:t>Conflicts of interest</w:t>
      </w:r>
      <w:bookmarkEnd w:id="257"/>
      <w:bookmarkEnd w:id="258"/>
      <w:bookmarkEnd w:id="259"/>
      <w:bookmarkEnd w:id="260"/>
    </w:p>
    <w:p w14:paraId="24419BE9" w14:textId="77777777" w:rsidR="002662F6" w:rsidRDefault="000B5218" w:rsidP="00007E4B">
      <w:bookmarkStart w:id="261" w:name="_Toc496536699"/>
      <w:r w:rsidRPr="005A61FE">
        <w:t>Any conflicts</w:t>
      </w:r>
      <w:r w:rsidR="002662F6">
        <w:t xml:space="preserve"> of interest </w:t>
      </w:r>
      <w:bookmarkEnd w:id="261"/>
      <w:r w:rsidR="002662F6">
        <w:t xml:space="preserve">could affect the performance of </w:t>
      </w:r>
      <w:r w:rsidRPr="005A61FE">
        <w:t xml:space="preserve">the grant opportunity or program. There may be a </w:t>
      </w:r>
      <w:hyperlink r:id="rId3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4070B3F"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997594">
        <w:t>or member of an external panel</w:t>
      </w:r>
    </w:p>
    <w:p w14:paraId="1D471BF2"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4C07E543"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65F306B7"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7559058"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688F4F17" w14:textId="77777777" w:rsidR="000B5218" w:rsidRPr="005A61FE" w:rsidRDefault="000B5218" w:rsidP="000B5218">
      <w:r w:rsidRPr="005A61FE">
        <w:t xml:space="preserve">Conflicts of interest for Australian Government staff are handled as set out in the Australian </w:t>
      </w:r>
      <w:hyperlink r:id="rId34" w:history="1">
        <w:r w:rsidRPr="005A61FE">
          <w:rPr>
            <w:rStyle w:val="Hyperlink"/>
          </w:rPr>
          <w:t>Public Service Code of Conduct (Section 13(7))</w:t>
        </w:r>
      </w:hyperlink>
      <w:r w:rsidR="005A61FE" w:rsidRPr="00EF7712">
        <w:rPr>
          <w:rStyle w:val="FootnoteReference"/>
          <w:color w:val="3366CC"/>
          <w:u w:val="single"/>
        </w:rPr>
        <w:footnoteReference w:id="9"/>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5CDA1E5D" w14:textId="77777777" w:rsidR="001A612B" w:rsidRPr="005A61FE" w:rsidRDefault="001A612B" w:rsidP="001A612B">
      <w:bookmarkStart w:id="262" w:name="_Toc530073069"/>
      <w:bookmarkStart w:id="263" w:name="_Toc530073070"/>
      <w:bookmarkStart w:id="264" w:name="_Toc530073074"/>
      <w:bookmarkStart w:id="265" w:name="_Toc530073075"/>
      <w:bookmarkStart w:id="266" w:name="_Toc530073076"/>
      <w:bookmarkStart w:id="267" w:name="_Toc530073078"/>
      <w:bookmarkStart w:id="268" w:name="_Toc530073079"/>
      <w:bookmarkStart w:id="269" w:name="_Toc530073080"/>
      <w:bookmarkStart w:id="270" w:name="_Toc496536701"/>
      <w:bookmarkStart w:id="271" w:name="_Toc531277530"/>
      <w:bookmarkStart w:id="272" w:name="_Toc955340"/>
      <w:bookmarkEnd w:id="252"/>
      <w:bookmarkEnd w:id="253"/>
      <w:bookmarkEnd w:id="262"/>
      <w:bookmarkEnd w:id="263"/>
      <w:bookmarkEnd w:id="264"/>
      <w:bookmarkEnd w:id="265"/>
      <w:bookmarkEnd w:id="266"/>
      <w:bookmarkEnd w:id="267"/>
      <w:bookmarkEnd w:id="268"/>
      <w:bookmarkEnd w:id="269"/>
      <w:r w:rsidRPr="005A61FE">
        <w:t xml:space="preserve">We publish our </w:t>
      </w:r>
      <w:hyperlink r:id="rId35"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p>
    <w:p w14:paraId="36CBBD0A" w14:textId="77777777" w:rsidR="006C4CF9" w:rsidRPr="00997594" w:rsidRDefault="001A612B" w:rsidP="00997594">
      <w:pPr>
        <w:pStyle w:val="Heading3"/>
      </w:pPr>
      <w:r w:rsidRPr="00E62F87">
        <w:t xml:space="preserve"> </w:t>
      </w:r>
      <w:bookmarkStart w:id="273" w:name="_Toc49952945"/>
      <w:r w:rsidR="004C37F5" w:rsidRPr="00E62F87">
        <w:t>How we use your information</w:t>
      </w:r>
      <w:bookmarkEnd w:id="270"/>
      <w:bookmarkEnd w:id="271"/>
      <w:bookmarkEnd w:id="272"/>
      <w:bookmarkEnd w:id="273"/>
    </w:p>
    <w:p w14:paraId="411FE7A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0069BEF"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30C57">
        <w:t>13.2.1</w:t>
      </w:r>
      <w:r w:rsidR="00057E29">
        <w:fldChar w:fldCharType="end"/>
      </w:r>
      <w:r w:rsidR="00FA169E" w:rsidRPr="00E62F87">
        <w:t>, or</w:t>
      </w:r>
    </w:p>
    <w:p w14:paraId="1898BE06"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30C57">
        <w:t>13.2.3</w:t>
      </w:r>
      <w:r w:rsidR="00057E29">
        <w:fldChar w:fldCharType="end"/>
      </w:r>
      <w:r w:rsidR="0079092D">
        <w:t>,</w:t>
      </w:r>
    </w:p>
    <w:p w14:paraId="36BEA760"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4B27E20A"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54176AEE" w14:textId="77777777" w:rsidR="00FA169E" w:rsidRPr="00E62F87" w:rsidRDefault="00FA169E" w:rsidP="005304C8">
      <w:pPr>
        <w:pStyle w:val="ListBullet"/>
      </w:pPr>
      <w:r w:rsidRPr="00E62F87">
        <w:t>for research</w:t>
      </w:r>
    </w:p>
    <w:p w14:paraId="216E0960" w14:textId="77777777" w:rsidR="00FA169E" w:rsidRPr="00E62F87" w:rsidRDefault="00FA169E" w:rsidP="00760D2E">
      <w:pPr>
        <w:pStyle w:val="ListBullet"/>
        <w:spacing w:after="120"/>
      </w:pPr>
      <w:r w:rsidRPr="00E62F87">
        <w:t>to announce the awarding of grants</w:t>
      </w:r>
      <w:r w:rsidR="00A86209">
        <w:t>.</w:t>
      </w:r>
    </w:p>
    <w:p w14:paraId="156A6458" w14:textId="77777777" w:rsidR="004B44EC" w:rsidRPr="00E62F87" w:rsidRDefault="004B44EC" w:rsidP="006F6212">
      <w:pPr>
        <w:pStyle w:val="Heading4"/>
      </w:pPr>
      <w:bookmarkStart w:id="274" w:name="_Ref468133654"/>
      <w:bookmarkStart w:id="275" w:name="_Toc496536702"/>
      <w:bookmarkStart w:id="276" w:name="_Toc531277531"/>
      <w:bookmarkStart w:id="277" w:name="_Toc955341"/>
      <w:bookmarkStart w:id="278" w:name="_Toc49952946"/>
      <w:r w:rsidRPr="00E62F87">
        <w:t xml:space="preserve">How we </w:t>
      </w:r>
      <w:r w:rsidR="00BB37A8">
        <w:t>handle</w:t>
      </w:r>
      <w:r w:rsidRPr="00E62F87">
        <w:t xml:space="preserve"> your </w:t>
      </w:r>
      <w:r w:rsidR="00BB37A8">
        <w:t xml:space="preserve">confidential </w:t>
      </w:r>
      <w:r w:rsidRPr="00E62F87">
        <w:t>information</w:t>
      </w:r>
      <w:bookmarkEnd w:id="274"/>
      <w:bookmarkEnd w:id="275"/>
      <w:bookmarkEnd w:id="276"/>
      <w:bookmarkEnd w:id="277"/>
      <w:bookmarkEnd w:id="278"/>
    </w:p>
    <w:p w14:paraId="2D984DD9"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46EF5B6B"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6792ECB0"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0A8F0D75"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D03FC19"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0CEB2693" w14:textId="77777777" w:rsidR="004B44EC" w:rsidRPr="00E62F87" w:rsidRDefault="004B44EC" w:rsidP="006F6212">
      <w:pPr>
        <w:pStyle w:val="Heading4"/>
      </w:pPr>
      <w:bookmarkStart w:id="279" w:name="_Toc496536703"/>
      <w:bookmarkStart w:id="280" w:name="_Toc531277532"/>
      <w:bookmarkStart w:id="281" w:name="_Toc955342"/>
      <w:bookmarkStart w:id="282" w:name="_Toc49952947"/>
      <w:r w:rsidRPr="00E62F87">
        <w:t xml:space="preserve">When we may </w:t>
      </w:r>
      <w:r w:rsidR="00C43A43" w:rsidRPr="00E62F87">
        <w:t xml:space="preserve">disclose </w:t>
      </w:r>
      <w:r w:rsidRPr="00E62F87">
        <w:t>confidential information</w:t>
      </w:r>
      <w:bookmarkEnd w:id="279"/>
      <w:bookmarkEnd w:id="280"/>
      <w:bookmarkEnd w:id="281"/>
      <w:bookmarkEnd w:id="282"/>
    </w:p>
    <w:p w14:paraId="34338090"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6D7DFC4" w14:textId="77777777" w:rsidR="004B44EC" w:rsidRPr="00E62F87" w:rsidRDefault="004B44EC" w:rsidP="004B44EC">
      <w:pPr>
        <w:pStyle w:val="ListBullet"/>
      </w:pPr>
      <w:r w:rsidRPr="00E62F87">
        <w:t xml:space="preserve">to </w:t>
      </w:r>
      <w:r w:rsidR="00997594">
        <w:t>the Assessment Panel and</w:t>
      </w:r>
      <w:r w:rsidRPr="00E62F87">
        <w:t xml:space="preserve"> </w:t>
      </w:r>
      <w:r w:rsidR="00BB37A8">
        <w:t>our</w:t>
      </w:r>
      <w:r w:rsidRPr="00E62F87">
        <w:t xml:space="preserve"> Commonwealth employees and contractors, to help us manage the </w:t>
      </w:r>
      <w:r w:rsidR="00262481">
        <w:t>program</w:t>
      </w:r>
      <w:r w:rsidR="00BB37A8">
        <w:t xml:space="preserve"> effectively</w:t>
      </w:r>
    </w:p>
    <w:p w14:paraId="12B038AC" w14:textId="77777777" w:rsidR="004B44EC" w:rsidRPr="00E62F87" w:rsidRDefault="004B44EC" w:rsidP="004B44EC">
      <w:pPr>
        <w:pStyle w:val="ListBullet"/>
      </w:pPr>
      <w:r w:rsidRPr="00E62F87">
        <w:t>to the Auditor-General, Ombudsman or Privacy Commissioner</w:t>
      </w:r>
    </w:p>
    <w:p w14:paraId="0D7AE97E" w14:textId="77777777" w:rsidR="004B44EC" w:rsidRPr="00E62F87" w:rsidRDefault="004B44EC" w:rsidP="004B44EC">
      <w:pPr>
        <w:pStyle w:val="ListBullet"/>
      </w:pPr>
      <w:r w:rsidRPr="00E62F87">
        <w:t xml:space="preserve">to the responsible Minister or </w:t>
      </w:r>
      <w:r w:rsidR="00E04C95">
        <w:t>Assistant Minister</w:t>
      </w:r>
    </w:p>
    <w:p w14:paraId="3F5C336E" w14:textId="77777777" w:rsidR="004B44EC" w:rsidRPr="00E62F87" w:rsidRDefault="004B44EC" w:rsidP="00670C9E">
      <w:pPr>
        <w:pStyle w:val="ListBullet"/>
        <w:spacing w:after="120"/>
      </w:pPr>
      <w:r w:rsidRPr="00E62F87">
        <w:t>to a House or a Committee of the Australian Parliament.</w:t>
      </w:r>
    </w:p>
    <w:p w14:paraId="4F2DE6B1"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997594">
        <w:t>:</w:t>
      </w:r>
    </w:p>
    <w:p w14:paraId="2EF7E513"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771BDC65"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02E30E60" w14:textId="77777777" w:rsidR="004B44EC" w:rsidRPr="00E62F87" w:rsidRDefault="004B44EC" w:rsidP="00760D2E">
      <w:pPr>
        <w:pStyle w:val="ListBullet"/>
        <w:spacing w:after="120"/>
      </w:pPr>
      <w:r w:rsidRPr="00E62F87">
        <w:t>someone other than us has made the confidential information public.</w:t>
      </w:r>
    </w:p>
    <w:p w14:paraId="5BAB19C4" w14:textId="77777777" w:rsidR="004B44EC" w:rsidRPr="00E62F87" w:rsidRDefault="004B44EC" w:rsidP="006F6212">
      <w:pPr>
        <w:pStyle w:val="Heading4"/>
      </w:pPr>
      <w:bookmarkStart w:id="283" w:name="_Ref468133671"/>
      <w:bookmarkStart w:id="284" w:name="_Toc496536704"/>
      <w:bookmarkStart w:id="285" w:name="_Toc531277533"/>
      <w:bookmarkStart w:id="286" w:name="_Toc955343"/>
      <w:bookmarkStart w:id="287" w:name="_Toc49952948"/>
      <w:r w:rsidRPr="00E62F87">
        <w:t>How we use your personal information</w:t>
      </w:r>
      <w:bookmarkEnd w:id="283"/>
      <w:bookmarkEnd w:id="284"/>
      <w:bookmarkEnd w:id="285"/>
      <w:bookmarkEnd w:id="286"/>
      <w:bookmarkEnd w:id="287"/>
    </w:p>
    <w:p w14:paraId="4E086A7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33E853A8" w14:textId="77777777" w:rsidR="004B44EC" w:rsidRPr="00E62F87" w:rsidRDefault="004B44EC" w:rsidP="004B44EC">
      <w:pPr>
        <w:pStyle w:val="ListBullet"/>
        <w:numPr>
          <w:ilvl w:val="0"/>
          <w:numId w:val="7"/>
        </w:numPr>
        <w:ind w:left="357" w:hanging="357"/>
      </w:pPr>
      <w:r w:rsidRPr="00E62F87">
        <w:t>what personal information we collect</w:t>
      </w:r>
    </w:p>
    <w:p w14:paraId="72DE2F5E"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50CC1319"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00579ED"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997594">
        <w:t xml:space="preserve"> our employees and contractors, the Assessment Panel</w:t>
      </w:r>
      <w:r w:rsidR="004B44EC" w:rsidRPr="00E62F87">
        <w:t>, and other Commonwealth employees and contr</w:t>
      </w:r>
      <w:r w:rsidR="00B20351">
        <w:t>actors, so we can</w:t>
      </w:r>
      <w:r w:rsidR="00414A64">
        <w:t>:</w:t>
      </w:r>
    </w:p>
    <w:p w14:paraId="2D235CC1"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0AA21EB"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59E40AFD"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C8664DA"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6AD7C9F9"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736C39EF" w14:textId="77777777" w:rsidR="004B44EC" w:rsidRPr="00E62F87" w:rsidRDefault="00EC61D9" w:rsidP="00760D2E">
      <w:pPr>
        <w:spacing w:after="80"/>
      </w:pPr>
      <w:r w:rsidRPr="00E62F87">
        <w:t xml:space="preserve">You may </w:t>
      </w:r>
      <w:r w:rsidR="004B44EC" w:rsidRPr="00E62F87">
        <w:t xml:space="preserve">read our </w:t>
      </w:r>
      <w:hyperlink r:id="rId36"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19F775FF" w14:textId="77777777" w:rsidR="004B44EC" w:rsidRPr="00E62F87" w:rsidRDefault="004B44EC" w:rsidP="00195D42">
      <w:pPr>
        <w:pStyle w:val="ListBullet"/>
      </w:pPr>
      <w:r w:rsidRPr="00E62F87">
        <w:t>what is personal information</w:t>
      </w:r>
    </w:p>
    <w:p w14:paraId="457667F7"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6A7F4EA3" w14:textId="77777777" w:rsidR="004B44EC" w:rsidRPr="00E62F87" w:rsidRDefault="004B44EC" w:rsidP="00760D2E">
      <w:pPr>
        <w:pStyle w:val="ListBullet"/>
        <w:spacing w:after="120"/>
      </w:pPr>
      <w:r w:rsidRPr="00E62F87">
        <w:t>how you can access and correct your personal information.</w:t>
      </w:r>
    </w:p>
    <w:p w14:paraId="30F8B03D" w14:textId="77777777" w:rsidR="00082C2C" w:rsidRDefault="00082C2C" w:rsidP="006F6212">
      <w:pPr>
        <w:pStyle w:val="Heading4"/>
      </w:pPr>
      <w:bookmarkStart w:id="288" w:name="_Toc496536705"/>
      <w:bookmarkStart w:id="289" w:name="_Toc489952724"/>
      <w:bookmarkStart w:id="290" w:name="_Toc496536706"/>
      <w:bookmarkStart w:id="291" w:name="_Toc531277534"/>
      <w:bookmarkStart w:id="292" w:name="_Toc955344"/>
      <w:bookmarkStart w:id="293" w:name="_Toc49952949"/>
      <w:bookmarkEnd w:id="288"/>
      <w:r>
        <w:t>Freedom of information</w:t>
      </w:r>
      <w:bookmarkEnd w:id="289"/>
      <w:bookmarkEnd w:id="290"/>
      <w:bookmarkEnd w:id="291"/>
      <w:bookmarkEnd w:id="292"/>
      <w:bookmarkEnd w:id="293"/>
    </w:p>
    <w:p w14:paraId="4F8DD2A6"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ED716E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C9570C8"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3C148797" w14:textId="77777777" w:rsidR="00BE3786" w:rsidRPr="00997594" w:rsidRDefault="00956979" w:rsidP="00997594">
      <w:pPr>
        <w:pStyle w:val="Heading3"/>
        <w:ind w:hanging="792"/>
      </w:pPr>
      <w:bookmarkStart w:id="294" w:name="_Toc496536707"/>
      <w:bookmarkStart w:id="295" w:name="_Toc531277535"/>
      <w:bookmarkStart w:id="296" w:name="_Toc955345"/>
      <w:bookmarkStart w:id="297" w:name="_Toc49952950"/>
      <w:r>
        <w:t>Enquiries and f</w:t>
      </w:r>
      <w:r w:rsidR="001956C5" w:rsidRPr="00E63F2A">
        <w:t>eedback</w:t>
      </w:r>
      <w:bookmarkEnd w:id="294"/>
      <w:bookmarkEnd w:id="295"/>
      <w:bookmarkEnd w:id="296"/>
      <w:bookmarkEnd w:id="297"/>
    </w:p>
    <w:p w14:paraId="7AA28B16"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7" w:history="1">
        <w:r w:rsidRPr="005A61FE">
          <w:rPr>
            <w:rStyle w:val="Hyperlink"/>
          </w:rPr>
          <w:t>web chat</w:t>
        </w:r>
      </w:hyperlink>
      <w:r>
        <w:t xml:space="preserve"> or</w:t>
      </w:r>
      <w:r w:rsidR="008863EB">
        <w:t xml:space="preserve"> through</w:t>
      </w:r>
      <w:r>
        <w:t xml:space="preserve"> our </w:t>
      </w:r>
      <w:hyperlink r:id="rId38" w:history="1">
        <w:r w:rsidRPr="005A61FE">
          <w:rPr>
            <w:rStyle w:val="Hyperlink"/>
          </w:rPr>
          <w:t>online enquiry form</w:t>
        </w:r>
      </w:hyperlink>
      <w:r w:rsidR="00CE5824">
        <w:t xml:space="preserve"> </w:t>
      </w:r>
      <w:r w:rsidR="004142C1">
        <w:t xml:space="preserve">on </w:t>
      </w:r>
      <w:r w:rsidR="00CE5824">
        <w:t>business.gov.au</w:t>
      </w:r>
      <w:r w:rsidR="00B20351">
        <w:t>.</w:t>
      </w:r>
    </w:p>
    <w:p w14:paraId="48BEC606" w14:textId="77777777" w:rsidR="00130F17" w:rsidRDefault="004142C1" w:rsidP="001956C5">
      <w:r>
        <w:t xml:space="preserve">We may publish </w:t>
      </w:r>
      <w:r w:rsidR="009E45B8">
        <w:t xml:space="preserve">answers to your </w:t>
      </w:r>
      <w:r>
        <w:t>q</w:t>
      </w:r>
      <w:r w:rsidR="00130F17">
        <w:t>uestions on our website as Frequently Asked Questions.</w:t>
      </w:r>
    </w:p>
    <w:p w14:paraId="59BFB7E8" w14:textId="77777777" w:rsidR="001956C5" w:rsidRDefault="00F54BD4" w:rsidP="001956C5">
      <w:r>
        <w:t>Our</w:t>
      </w:r>
      <w:r w:rsidR="001956C5" w:rsidRPr="00E162FF">
        <w:t xml:space="preserve"> </w:t>
      </w:r>
      <w:hyperlink r:id="rId3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AFF366B"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BD7795F"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3457E477" w14:textId="77777777" w:rsidR="00414A64" w:rsidRDefault="001956C5" w:rsidP="00EB3EF4">
      <w:pPr>
        <w:spacing w:after="0"/>
      </w:pPr>
      <w:r w:rsidRPr="00E162FF">
        <w:t>Head of Division</w:t>
      </w:r>
      <w:r w:rsidRPr="00E162FF">
        <w:rPr>
          <w:b/>
        </w:rPr>
        <w:t xml:space="preserve"> </w:t>
      </w:r>
      <w:r w:rsidRPr="00E162FF">
        <w:br/>
      </w:r>
      <w:r w:rsidR="00997594">
        <w:t>AusIndustry – Support for Business</w:t>
      </w:r>
    </w:p>
    <w:p w14:paraId="2AE4707D" w14:textId="77777777" w:rsidR="004452CD" w:rsidRDefault="004452CD" w:rsidP="00EB3EF4">
      <w:pPr>
        <w:spacing w:after="0"/>
      </w:pPr>
      <w:r>
        <w:t>Department of Industry, Science</w:t>
      </w:r>
      <w:r w:rsidR="0044516B">
        <w:t>, Energy and Resources</w:t>
      </w:r>
    </w:p>
    <w:p w14:paraId="18BC3B49" w14:textId="77777777" w:rsidR="001956C5" w:rsidRDefault="001956C5" w:rsidP="001956C5">
      <w:r w:rsidRPr="00E162FF">
        <w:t xml:space="preserve">GPO Box </w:t>
      </w:r>
      <w:r w:rsidR="004452CD">
        <w:t>2013</w:t>
      </w:r>
      <w:r w:rsidR="007610F4">
        <w:br/>
      </w:r>
      <w:r w:rsidRPr="00E162FF">
        <w:t>CANBERRA ACT 2601</w:t>
      </w:r>
    </w:p>
    <w:p w14:paraId="083B2B20" w14:textId="77777777" w:rsidR="00D96D08" w:rsidRDefault="00A15AC7" w:rsidP="009E7919">
      <w:r>
        <w:t>You can also</w:t>
      </w:r>
      <w:r w:rsidR="001956C5" w:rsidRPr="00E162FF">
        <w:t xml:space="preserve"> contact the </w:t>
      </w:r>
      <w:hyperlink r:id="rId41"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60F228AA" w14:textId="77777777" w:rsidR="00CD2CCD" w:rsidRDefault="00BB5EF3" w:rsidP="00997594">
      <w:pPr>
        <w:pStyle w:val="Heading2"/>
      </w:pPr>
      <w:bookmarkStart w:id="298" w:name="_Ref17466953"/>
      <w:bookmarkStart w:id="299" w:name="_Toc49952951"/>
      <w:r>
        <w:t>Glossary</w:t>
      </w:r>
      <w:bookmarkEnd w:id="298"/>
      <w:bookmarkEnd w:id="29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997594" w:rsidRPr="009E3949" w14:paraId="3AE24EB3" w14:textId="77777777" w:rsidTr="00886035">
        <w:trPr>
          <w:cantSplit/>
          <w:tblHeader/>
        </w:trPr>
        <w:tc>
          <w:tcPr>
            <w:tcW w:w="1843" w:type="pct"/>
            <w:shd w:val="clear" w:color="auto" w:fill="264F90"/>
          </w:tcPr>
          <w:p w14:paraId="450EEAE2" w14:textId="77777777" w:rsidR="00997594" w:rsidRPr="004D41A5" w:rsidRDefault="00997594" w:rsidP="00886035">
            <w:pPr>
              <w:keepNext/>
              <w:rPr>
                <w:b/>
                <w:bCs/>
                <w:color w:val="FFFFFF" w:themeColor="background1"/>
              </w:rPr>
            </w:pPr>
            <w:r w:rsidRPr="76C73AF6">
              <w:rPr>
                <w:b/>
                <w:bCs/>
                <w:color w:val="FFFFFF" w:themeColor="background1"/>
              </w:rPr>
              <w:t>Term</w:t>
            </w:r>
          </w:p>
        </w:tc>
        <w:tc>
          <w:tcPr>
            <w:tcW w:w="3157" w:type="pct"/>
            <w:shd w:val="clear" w:color="auto" w:fill="264F90"/>
          </w:tcPr>
          <w:p w14:paraId="6855B3DF" w14:textId="77777777" w:rsidR="00997594" w:rsidRPr="004D41A5" w:rsidRDefault="00997594" w:rsidP="00886035">
            <w:pPr>
              <w:keepNext/>
              <w:rPr>
                <w:b/>
                <w:bCs/>
                <w:color w:val="FFFFFF" w:themeColor="background1"/>
              </w:rPr>
            </w:pPr>
            <w:r w:rsidRPr="76C73AF6">
              <w:rPr>
                <w:b/>
                <w:bCs/>
                <w:color w:val="FFFFFF" w:themeColor="background1"/>
              </w:rPr>
              <w:t>Definition</w:t>
            </w:r>
          </w:p>
        </w:tc>
      </w:tr>
      <w:tr w:rsidR="00BF2D3C" w:rsidRPr="009E3949" w14:paraId="725B161C" w14:textId="77777777" w:rsidTr="00886035">
        <w:trPr>
          <w:cantSplit/>
        </w:trPr>
        <w:tc>
          <w:tcPr>
            <w:tcW w:w="1843" w:type="pct"/>
          </w:tcPr>
          <w:p w14:paraId="32146B81" w14:textId="70CF40F5" w:rsidR="00BF2D3C" w:rsidRDefault="00BF2D3C" w:rsidP="00886035">
            <w:r w:rsidRPr="00BF2D3C">
              <w:rPr>
                <w:color w:val="000000"/>
                <w:w w:val="0"/>
              </w:rPr>
              <w:t>Aboriginal and Torres Strait Islander Corporation</w:t>
            </w:r>
          </w:p>
        </w:tc>
        <w:tc>
          <w:tcPr>
            <w:tcW w:w="3157" w:type="pct"/>
          </w:tcPr>
          <w:p w14:paraId="546CF0B4" w14:textId="29B78C33" w:rsidR="00BF2D3C" w:rsidRDefault="00BF2D3C" w:rsidP="00746D90">
            <w:pPr>
              <w:rPr>
                <w:color w:val="000000"/>
                <w:w w:val="0"/>
              </w:rPr>
            </w:pPr>
            <w:r>
              <w:rPr>
                <w:color w:val="000000"/>
                <w:w w:val="0"/>
              </w:rPr>
              <w:t>A</w:t>
            </w:r>
            <w:r w:rsidRPr="00BF2D3C">
              <w:rPr>
                <w:color w:val="000000"/>
                <w:w w:val="0"/>
              </w:rPr>
              <w:t xml:space="preserve">n Aboriginal and Torres Strait Islander Corporation registered under the </w:t>
            </w:r>
            <w:r w:rsidRPr="00BF2D3C">
              <w:rPr>
                <w:i/>
                <w:color w:val="000000"/>
                <w:w w:val="0"/>
              </w:rPr>
              <w:t>Corporations</w:t>
            </w:r>
            <w:r w:rsidRPr="00BF2D3C">
              <w:rPr>
                <w:color w:val="000000"/>
                <w:w w:val="0"/>
              </w:rPr>
              <w:t xml:space="preserve"> </w:t>
            </w:r>
            <w:r w:rsidRPr="00BF2D3C">
              <w:rPr>
                <w:i/>
                <w:color w:val="000000"/>
                <w:w w:val="0"/>
              </w:rPr>
              <w:t>(Aboriginal and Torres Strait Islander) Act 2006</w:t>
            </w:r>
            <w:r w:rsidRPr="00BF2D3C">
              <w:rPr>
                <w:color w:val="000000"/>
                <w:w w:val="0"/>
              </w:rPr>
              <w:t xml:space="preserve"> (Cth).</w:t>
            </w:r>
          </w:p>
        </w:tc>
      </w:tr>
      <w:tr w:rsidR="00997594" w:rsidRPr="009E3949" w14:paraId="01DCEE91" w14:textId="77777777" w:rsidTr="00886035">
        <w:trPr>
          <w:cantSplit/>
        </w:trPr>
        <w:tc>
          <w:tcPr>
            <w:tcW w:w="1843" w:type="pct"/>
          </w:tcPr>
          <w:p w14:paraId="16F1F6F5" w14:textId="77777777" w:rsidR="00997594" w:rsidRDefault="00997594" w:rsidP="00886035">
            <w:r>
              <w:t>Aerodrome</w:t>
            </w:r>
          </w:p>
        </w:tc>
        <w:tc>
          <w:tcPr>
            <w:tcW w:w="3157" w:type="pct"/>
          </w:tcPr>
          <w:p w14:paraId="5B9BC4E2" w14:textId="77777777" w:rsidR="00997594" w:rsidRPr="00007E4B" w:rsidRDefault="00997594" w:rsidP="00886035">
            <w:pPr>
              <w:rPr>
                <w:color w:val="000000" w:themeColor="text1"/>
              </w:rPr>
            </w:pPr>
            <w:r>
              <w:rPr>
                <w:color w:val="000000"/>
                <w:w w:val="0"/>
              </w:rPr>
              <w:t>A defined area of land used for the arrival, departure and surface movement of aircraft, including taxi ways, aprons and parking positions.</w:t>
            </w:r>
          </w:p>
        </w:tc>
      </w:tr>
      <w:tr w:rsidR="00997594" w:rsidRPr="009E3949" w14:paraId="2EE42D69" w14:textId="77777777" w:rsidTr="00886035">
        <w:trPr>
          <w:cantSplit/>
        </w:trPr>
        <w:tc>
          <w:tcPr>
            <w:tcW w:w="1843" w:type="pct"/>
          </w:tcPr>
          <w:p w14:paraId="13B8E9B3" w14:textId="77777777" w:rsidR="00997594" w:rsidRDefault="00997594" w:rsidP="00886035">
            <w:r>
              <w:t>Airport</w:t>
            </w:r>
          </w:p>
        </w:tc>
        <w:tc>
          <w:tcPr>
            <w:tcW w:w="3157" w:type="pct"/>
          </w:tcPr>
          <w:p w14:paraId="37EA3446" w14:textId="77777777" w:rsidR="00997594" w:rsidRDefault="00D3230D" w:rsidP="00886035">
            <w:pPr>
              <w:rPr>
                <w:color w:val="000000" w:themeColor="text1"/>
              </w:rPr>
            </w:pPr>
            <w:r>
              <w:rPr>
                <w:color w:val="000000"/>
                <w:w w:val="0"/>
              </w:rPr>
              <w:t>A</w:t>
            </w:r>
            <w:r w:rsidR="00997594" w:rsidRPr="0088004C">
              <w:rPr>
                <w:color w:val="000000"/>
                <w:w w:val="0"/>
              </w:rPr>
              <w:t xml:space="preserve"> complex of runways and buildings for the take-off, landing, and maintenance of civil aircraft, with facilities for passengers.</w:t>
            </w:r>
          </w:p>
        </w:tc>
      </w:tr>
      <w:tr w:rsidR="00997594" w:rsidRPr="009E3949" w14:paraId="42A95670" w14:textId="77777777" w:rsidTr="00886035">
        <w:trPr>
          <w:cantSplit/>
        </w:trPr>
        <w:tc>
          <w:tcPr>
            <w:tcW w:w="1843" w:type="pct"/>
          </w:tcPr>
          <w:p w14:paraId="02AECFAB" w14:textId="77777777" w:rsidR="00997594" w:rsidRDefault="00997594" w:rsidP="00886035">
            <w:r>
              <w:t>Application form</w:t>
            </w:r>
          </w:p>
        </w:tc>
        <w:tc>
          <w:tcPr>
            <w:tcW w:w="3157" w:type="pct"/>
          </w:tcPr>
          <w:p w14:paraId="07618148" w14:textId="77777777" w:rsidR="00997594" w:rsidRPr="007D429E" w:rsidRDefault="00997594" w:rsidP="00886035">
            <w:pPr>
              <w:rPr>
                <w:color w:val="000000" w:themeColor="text1"/>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57011A" w:rsidRPr="009E3949" w14:paraId="35C620A8" w14:textId="77777777" w:rsidTr="00886035">
        <w:trPr>
          <w:cantSplit/>
        </w:trPr>
        <w:tc>
          <w:tcPr>
            <w:tcW w:w="1843" w:type="pct"/>
          </w:tcPr>
          <w:p w14:paraId="7565E8C2" w14:textId="77777777" w:rsidR="0057011A" w:rsidRDefault="0057011A" w:rsidP="00886035">
            <w:r>
              <w:t>Assessment Panel</w:t>
            </w:r>
          </w:p>
        </w:tc>
        <w:tc>
          <w:tcPr>
            <w:tcW w:w="3157" w:type="pct"/>
          </w:tcPr>
          <w:p w14:paraId="619F427A" w14:textId="014F34FC" w:rsidR="0057011A" w:rsidRDefault="0057011A" w:rsidP="00545A3F">
            <w:pPr>
              <w:rPr>
                <w:color w:val="000000" w:themeColor="text1"/>
              </w:rPr>
            </w:pPr>
            <w:r>
              <w:t>A</w:t>
            </w:r>
            <w:r w:rsidR="00545A3F">
              <w:t>ssessment</w:t>
            </w:r>
            <w:r>
              <w:t xml:space="preserve"> </w:t>
            </w:r>
            <w:r w:rsidR="005E7A9E">
              <w:t xml:space="preserve">panel </w:t>
            </w:r>
            <w:r w:rsidR="00545A3F">
              <w:t xml:space="preserve">with representatives from the </w:t>
            </w:r>
            <w:r>
              <w:t>Department of Infrastructure, Transport, Regional Development and Communications</w:t>
            </w:r>
            <w:r w:rsidR="00545A3F">
              <w:t xml:space="preserve"> for assessment. The Assessment Panel may also have stakeholder group representatives. </w:t>
            </w:r>
            <w:r w:rsidR="005E7A9E">
              <w:t>The</w:t>
            </w:r>
            <w:r>
              <w:t xml:space="preserve"> panel assesses eligible applications and makes recommendations to the Minister for funding under the program.</w:t>
            </w:r>
            <w:r w:rsidR="00E9111E">
              <w:t xml:space="preserve"> </w:t>
            </w:r>
          </w:p>
        </w:tc>
      </w:tr>
      <w:tr w:rsidR="00997594" w:rsidRPr="009E3949" w14:paraId="10B99C92" w14:textId="77777777" w:rsidTr="00886035">
        <w:trPr>
          <w:cantSplit/>
        </w:trPr>
        <w:tc>
          <w:tcPr>
            <w:tcW w:w="1843" w:type="pct"/>
          </w:tcPr>
          <w:p w14:paraId="0CDF9ACF" w14:textId="77777777" w:rsidR="00997594" w:rsidRPr="009E3949" w:rsidRDefault="00997594" w:rsidP="00886035">
            <w:r>
              <w:t>AusIndustry</w:t>
            </w:r>
          </w:p>
        </w:tc>
        <w:tc>
          <w:tcPr>
            <w:tcW w:w="3157" w:type="pct"/>
          </w:tcPr>
          <w:p w14:paraId="7942BF80" w14:textId="77777777" w:rsidR="00997594" w:rsidRPr="009E3949" w:rsidRDefault="00D3230D" w:rsidP="00886035">
            <w:r>
              <w:rPr>
                <w:color w:val="000000" w:themeColor="text1"/>
              </w:rPr>
              <w:t>The division</w:t>
            </w:r>
            <w:r w:rsidR="00997594" w:rsidRPr="76C73AF6">
              <w:rPr>
                <w:color w:val="000000" w:themeColor="text1"/>
              </w:rPr>
              <w:t xml:space="preserve"> within the department.</w:t>
            </w:r>
          </w:p>
        </w:tc>
      </w:tr>
      <w:tr w:rsidR="00997594" w:rsidRPr="009E3949" w14:paraId="09372185" w14:textId="77777777" w:rsidTr="00886035">
        <w:trPr>
          <w:cantSplit/>
        </w:trPr>
        <w:tc>
          <w:tcPr>
            <w:tcW w:w="1843" w:type="pct"/>
          </w:tcPr>
          <w:p w14:paraId="3BB84550" w14:textId="77777777" w:rsidR="00997594" w:rsidRDefault="00997594" w:rsidP="00886035">
            <w:r>
              <w:t xml:space="preserve">Department </w:t>
            </w:r>
          </w:p>
        </w:tc>
        <w:tc>
          <w:tcPr>
            <w:tcW w:w="3157" w:type="pct"/>
          </w:tcPr>
          <w:p w14:paraId="2747D15A" w14:textId="77777777" w:rsidR="00997594" w:rsidRPr="006C4678" w:rsidRDefault="00997594" w:rsidP="00886035">
            <w:r>
              <w:t xml:space="preserve">The Department of </w:t>
            </w:r>
            <w:r w:rsidR="00CF49D8">
              <w:t>Industry, Science, Energy and Resources.</w:t>
            </w:r>
          </w:p>
        </w:tc>
      </w:tr>
      <w:tr w:rsidR="00997594" w:rsidRPr="009E3949" w14:paraId="6D995938" w14:textId="77777777" w:rsidTr="00886035">
        <w:trPr>
          <w:cantSplit/>
        </w:trPr>
        <w:tc>
          <w:tcPr>
            <w:tcW w:w="1843" w:type="pct"/>
          </w:tcPr>
          <w:p w14:paraId="230DAB28" w14:textId="77777777" w:rsidR="00997594" w:rsidRDefault="00997594" w:rsidP="00886035">
            <w:r>
              <w:t>Eligible activities</w:t>
            </w:r>
          </w:p>
        </w:tc>
        <w:tc>
          <w:tcPr>
            <w:tcW w:w="3157" w:type="pct"/>
          </w:tcPr>
          <w:p w14:paraId="5E6BEE14" w14:textId="77777777" w:rsidR="00997594" w:rsidRPr="006C4678" w:rsidRDefault="00997594" w:rsidP="00886035">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D30C57">
              <w:t>5.1</w:t>
            </w:r>
            <w:r>
              <w:fldChar w:fldCharType="end"/>
            </w:r>
            <w:r w:rsidRPr="006C4678">
              <w:t>.</w:t>
            </w:r>
          </w:p>
        </w:tc>
      </w:tr>
      <w:tr w:rsidR="00997594" w:rsidRPr="009E3949" w14:paraId="747B0A5E" w14:textId="77777777" w:rsidTr="00886035">
        <w:trPr>
          <w:cantSplit/>
        </w:trPr>
        <w:tc>
          <w:tcPr>
            <w:tcW w:w="1843" w:type="pct"/>
          </w:tcPr>
          <w:p w14:paraId="2F009F06" w14:textId="77777777" w:rsidR="00997594" w:rsidRDefault="00997594" w:rsidP="00886035">
            <w:r>
              <w:t>Eligible application</w:t>
            </w:r>
          </w:p>
        </w:tc>
        <w:tc>
          <w:tcPr>
            <w:tcW w:w="3157" w:type="pct"/>
          </w:tcPr>
          <w:p w14:paraId="45E16F63" w14:textId="77777777" w:rsidR="00997594" w:rsidRPr="006C4678" w:rsidRDefault="00997594" w:rsidP="00886035">
            <w:pPr>
              <w:tabs>
                <w:tab w:val="left" w:pos="4341"/>
              </w:tabs>
            </w:pPr>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997594" w:rsidRPr="009E3949" w14:paraId="7BADBDF8" w14:textId="77777777" w:rsidTr="00886035">
        <w:trPr>
          <w:cantSplit/>
        </w:trPr>
        <w:tc>
          <w:tcPr>
            <w:tcW w:w="1843" w:type="pct"/>
          </w:tcPr>
          <w:p w14:paraId="2F49BD72" w14:textId="77777777" w:rsidR="00997594" w:rsidRDefault="00997594" w:rsidP="00886035">
            <w:r>
              <w:t>Eligible expenditure</w:t>
            </w:r>
          </w:p>
        </w:tc>
        <w:tc>
          <w:tcPr>
            <w:tcW w:w="3157" w:type="pct"/>
          </w:tcPr>
          <w:p w14:paraId="3AF59DA6" w14:textId="77777777" w:rsidR="00997594" w:rsidRPr="006C4678" w:rsidRDefault="00997594" w:rsidP="00886035">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D30C57">
              <w:t>5.2</w:t>
            </w:r>
            <w:r>
              <w:fldChar w:fldCharType="end"/>
            </w:r>
            <w:r w:rsidRPr="006C4678">
              <w:t>.</w:t>
            </w:r>
          </w:p>
        </w:tc>
      </w:tr>
      <w:tr w:rsidR="00997594" w:rsidRPr="009E3949" w14:paraId="30F73534" w14:textId="77777777" w:rsidTr="00886035">
        <w:trPr>
          <w:cantSplit/>
        </w:trPr>
        <w:tc>
          <w:tcPr>
            <w:tcW w:w="1843" w:type="pct"/>
          </w:tcPr>
          <w:p w14:paraId="535DDD09" w14:textId="77777777" w:rsidR="00997594" w:rsidRDefault="00997594" w:rsidP="00886035">
            <w:r>
              <w:t>Grant agreement</w:t>
            </w:r>
          </w:p>
        </w:tc>
        <w:tc>
          <w:tcPr>
            <w:tcW w:w="3157" w:type="pct"/>
          </w:tcPr>
          <w:p w14:paraId="52F58B8B" w14:textId="77777777" w:rsidR="00997594" w:rsidRPr="006C4678" w:rsidRDefault="00997594" w:rsidP="00886035">
            <w:pPr>
              <w:rPr>
                <w:i/>
              </w:rPr>
            </w:pPr>
            <w:r w:rsidRPr="76C73AF6">
              <w:rPr>
                <w:rStyle w:val="Emphasis"/>
                <w:i w:val="0"/>
              </w:rPr>
              <w:t>A legally binding contract between the Commonwealth and a grantee for the grant funding</w:t>
            </w:r>
          </w:p>
        </w:tc>
      </w:tr>
      <w:tr w:rsidR="0057011A" w:rsidRPr="009E3949" w14:paraId="269B3392" w14:textId="77777777" w:rsidTr="00886035">
        <w:trPr>
          <w:cantSplit/>
        </w:trPr>
        <w:tc>
          <w:tcPr>
            <w:tcW w:w="1843" w:type="pct"/>
          </w:tcPr>
          <w:p w14:paraId="16C0E056" w14:textId="77777777" w:rsidR="0057011A" w:rsidRDefault="0057011A" w:rsidP="00886035">
            <w:r>
              <w:t>Grant agreement end date</w:t>
            </w:r>
          </w:p>
        </w:tc>
        <w:tc>
          <w:tcPr>
            <w:tcW w:w="3157" w:type="pct"/>
          </w:tcPr>
          <w:p w14:paraId="006B11EC" w14:textId="77777777" w:rsidR="0057011A" w:rsidRPr="006C4678" w:rsidRDefault="0057011A" w:rsidP="00886035">
            <w:r>
              <w:t>T</w:t>
            </w:r>
            <w:r w:rsidRPr="00C3265B">
              <w:t>he date or event specified</w:t>
            </w:r>
            <w:r>
              <w:t xml:space="preserve"> in the grant d</w:t>
            </w:r>
            <w:r w:rsidRPr="00C3265B">
              <w:t xml:space="preserve">etails </w:t>
            </w:r>
            <w:r>
              <w:t xml:space="preserve">section of </w:t>
            </w:r>
            <w:r w:rsidRPr="00C3265B">
              <w:t xml:space="preserve">the grant agreement. </w:t>
            </w:r>
            <w:r>
              <w:t>This date is after the activity completion d</w:t>
            </w:r>
            <w:r w:rsidRPr="00C3265B">
              <w:t xml:space="preserve">ate providing sufficient time </w:t>
            </w:r>
            <w:r>
              <w:t>for</w:t>
            </w:r>
            <w:r w:rsidRPr="00C3265B">
              <w:t xml:space="preserve"> all outstanding activities under the agreement, including final payment</w:t>
            </w:r>
            <w:r>
              <w:t xml:space="preserve"> and any post project reporting.</w:t>
            </w:r>
          </w:p>
        </w:tc>
      </w:tr>
      <w:tr w:rsidR="00997594" w:rsidRPr="005A61FE" w14:paraId="5BB66202" w14:textId="77777777" w:rsidTr="00886035">
        <w:trPr>
          <w:cantSplit/>
        </w:trPr>
        <w:tc>
          <w:tcPr>
            <w:tcW w:w="1843" w:type="pct"/>
          </w:tcPr>
          <w:p w14:paraId="2B1641A8" w14:textId="77777777" w:rsidR="00997594" w:rsidRPr="005A61FE" w:rsidRDefault="00A91290" w:rsidP="00886035">
            <w:hyperlink r:id="rId42" w:history="1">
              <w:r w:rsidR="00997594" w:rsidRPr="005A61FE">
                <w:rPr>
                  <w:rStyle w:val="Hyperlink"/>
                </w:rPr>
                <w:t>GrantConnect</w:t>
              </w:r>
            </w:hyperlink>
          </w:p>
        </w:tc>
        <w:tc>
          <w:tcPr>
            <w:tcW w:w="3157" w:type="pct"/>
          </w:tcPr>
          <w:p w14:paraId="0FE1924E" w14:textId="77777777" w:rsidR="00997594" w:rsidRPr="005A61FE" w:rsidRDefault="00997594" w:rsidP="00886035">
            <w:r>
              <w:t>The Australian Government’s whole-of-government grants information system, which centralises the publication and reporting of Commonwealth grants in accordance with the CGRGs</w:t>
            </w:r>
          </w:p>
        </w:tc>
      </w:tr>
      <w:tr w:rsidR="00997594" w:rsidRPr="009E3949" w14:paraId="2185F8AA" w14:textId="77777777" w:rsidTr="00886035">
        <w:trPr>
          <w:cantSplit/>
        </w:trPr>
        <w:tc>
          <w:tcPr>
            <w:tcW w:w="1843" w:type="pct"/>
          </w:tcPr>
          <w:p w14:paraId="7EDADA9A" w14:textId="77777777" w:rsidR="00997594" w:rsidRDefault="00997594" w:rsidP="00886035">
            <w:r>
              <w:t>Grantee</w:t>
            </w:r>
          </w:p>
        </w:tc>
        <w:tc>
          <w:tcPr>
            <w:tcW w:w="3157" w:type="pct"/>
          </w:tcPr>
          <w:p w14:paraId="2D012F72" w14:textId="77777777" w:rsidR="00997594" w:rsidRPr="006C4678" w:rsidRDefault="00997594" w:rsidP="00886035">
            <w:r>
              <w:t>The recipient of grant funding under a grant agreement.</w:t>
            </w:r>
          </w:p>
        </w:tc>
      </w:tr>
      <w:tr w:rsidR="0057011A" w:rsidRPr="009E3949" w14:paraId="70F8F4EA" w14:textId="77777777" w:rsidTr="00886035">
        <w:trPr>
          <w:cantSplit/>
        </w:trPr>
        <w:tc>
          <w:tcPr>
            <w:tcW w:w="1843" w:type="pct"/>
          </w:tcPr>
          <w:p w14:paraId="2BA159D7" w14:textId="77777777" w:rsidR="0057011A" w:rsidRDefault="0057011A" w:rsidP="00886035">
            <w:r>
              <w:t>Grant funding or grant funds</w:t>
            </w:r>
          </w:p>
        </w:tc>
        <w:tc>
          <w:tcPr>
            <w:tcW w:w="3157" w:type="pct"/>
          </w:tcPr>
          <w:p w14:paraId="68005CE7" w14:textId="77777777" w:rsidR="0057011A" w:rsidRPr="76C73AF6" w:rsidRDefault="0057011A" w:rsidP="00886035">
            <w:pPr>
              <w:rPr>
                <w:color w:val="000000"/>
                <w:w w:val="0"/>
              </w:rPr>
            </w:pPr>
            <w:r w:rsidRPr="006C4678">
              <w:t xml:space="preserve">The funding made available by the Commonwealth to grantees under the </w:t>
            </w:r>
            <w:r w:rsidRPr="006C4678">
              <w:rPr>
                <w:color w:val="000000"/>
                <w:w w:val="0"/>
              </w:rPr>
              <w:t>program</w:t>
            </w:r>
            <w:r w:rsidRPr="006C4678">
              <w:t>.</w:t>
            </w:r>
          </w:p>
        </w:tc>
      </w:tr>
      <w:tr w:rsidR="00997594" w:rsidRPr="009E3949" w14:paraId="4125DCB2" w14:textId="77777777" w:rsidTr="00886035">
        <w:trPr>
          <w:cantSplit/>
        </w:trPr>
        <w:tc>
          <w:tcPr>
            <w:tcW w:w="1843" w:type="pct"/>
          </w:tcPr>
          <w:p w14:paraId="19D89D89" w14:textId="77777777" w:rsidR="00997594" w:rsidRDefault="00997594" w:rsidP="00886035">
            <w:r>
              <w:t>Guidelines</w:t>
            </w:r>
          </w:p>
        </w:tc>
        <w:tc>
          <w:tcPr>
            <w:tcW w:w="3157" w:type="pct"/>
          </w:tcPr>
          <w:p w14:paraId="2620533C" w14:textId="77777777" w:rsidR="00997594" w:rsidRPr="006C4678" w:rsidRDefault="00997594" w:rsidP="00886035">
            <w:pPr>
              <w:rPr>
                <w:bCs/>
              </w:rPr>
            </w:pPr>
            <w:r w:rsidRPr="76C73AF6">
              <w:rPr>
                <w:color w:val="000000"/>
                <w:w w:val="0"/>
              </w:rPr>
              <w:t>Guidelines that the Minister gives to the department to provide the framework for the administration of the program, as in force from time to time.</w:t>
            </w:r>
          </w:p>
        </w:tc>
      </w:tr>
      <w:tr w:rsidR="004C03F1" w:rsidRPr="009E3949" w14:paraId="7929A0ED" w14:textId="77777777" w:rsidTr="00886035">
        <w:trPr>
          <w:cantSplit/>
        </w:trPr>
        <w:tc>
          <w:tcPr>
            <w:tcW w:w="1843" w:type="pct"/>
          </w:tcPr>
          <w:p w14:paraId="64905F78" w14:textId="77777777" w:rsidR="004C03F1" w:rsidRDefault="004C03F1" w:rsidP="004C03F1">
            <w:r>
              <w:t>Local government agency or body</w:t>
            </w:r>
          </w:p>
        </w:tc>
        <w:tc>
          <w:tcPr>
            <w:tcW w:w="3157" w:type="pct"/>
          </w:tcPr>
          <w:p w14:paraId="11AB7163" w14:textId="77777777" w:rsidR="004C03F1" w:rsidRPr="76C73AF6" w:rsidRDefault="004C03F1" w:rsidP="004C03F1">
            <w:pPr>
              <w:rPr>
                <w:color w:val="000000"/>
                <w:w w:val="0"/>
              </w:rPr>
            </w:pPr>
            <w:r w:rsidRPr="002E063F">
              <w:t xml:space="preserve">A local governing body as defined in the </w:t>
            </w:r>
            <w:r w:rsidRPr="4E0E2658">
              <w:rPr>
                <w:i/>
              </w:rPr>
              <w:t>Local Government (Financial Assistance) Act 1995</w:t>
            </w:r>
            <w:r w:rsidRPr="002E063F">
              <w:t xml:space="preserve"> (Cth).</w:t>
            </w:r>
          </w:p>
        </w:tc>
      </w:tr>
      <w:tr w:rsidR="004C03F1" w:rsidRPr="009E3949" w14:paraId="4A6A0FEF" w14:textId="77777777" w:rsidTr="00886035">
        <w:trPr>
          <w:cantSplit/>
        </w:trPr>
        <w:tc>
          <w:tcPr>
            <w:tcW w:w="1843" w:type="pct"/>
          </w:tcPr>
          <w:p w14:paraId="4D0FAC9E" w14:textId="77777777" w:rsidR="004C03F1" w:rsidRDefault="004C03F1" w:rsidP="004C03F1">
            <w:r>
              <w:t>Minister</w:t>
            </w:r>
          </w:p>
        </w:tc>
        <w:tc>
          <w:tcPr>
            <w:tcW w:w="3157" w:type="pct"/>
          </w:tcPr>
          <w:p w14:paraId="6D5E0170" w14:textId="77777777" w:rsidR="004C03F1" w:rsidRPr="006C4678" w:rsidRDefault="004C03F1" w:rsidP="004C03F1">
            <w:r>
              <w:t xml:space="preserve">The Commonwealth Minister for Infrastructure, Transport, Regional Development and Communications or delegated portfolio Minister. </w:t>
            </w:r>
          </w:p>
        </w:tc>
      </w:tr>
      <w:tr w:rsidR="004C03F1" w:rsidRPr="009E3949" w14:paraId="407A9412" w14:textId="77777777" w:rsidTr="00886035">
        <w:trPr>
          <w:cantSplit/>
        </w:trPr>
        <w:tc>
          <w:tcPr>
            <w:tcW w:w="1843" w:type="pct"/>
          </w:tcPr>
          <w:p w14:paraId="61F2338A" w14:textId="77777777" w:rsidR="004C03F1" w:rsidRDefault="004C03F1" w:rsidP="004C03F1">
            <w:r>
              <w:t>Personal information</w:t>
            </w:r>
          </w:p>
        </w:tc>
        <w:tc>
          <w:tcPr>
            <w:tcW w:w="3157" w:type="pct"/>
          </w:tcPr>
          <w:p w14:paraId="23B02EAB" w14:textId="77777777" w:rsidR="004C03F1" w:rsidRDefault="004C03F1" w:rsidP="004C03F1">
            <w:pPr>
              <w:rPr>
                <w:color w:val="000000" w:themeColor="text1"/>
              </w:rPr>
            </w:pPr>
            <w:r w:rsidRPr="006C4678">
              <w:rPr>
                <w:color w:val="000000"/>
                <w:w w:val="0"/>
              </w:rPr>
              <w:t xml:space="preserve">Has the same meaning as in the </w:t>
            </w:r>
            <w:r w:rsidRPr="76C73AF6">
              <w:rPr>
                <w:i/>
                <w:color w:val="000000"/>
                <w:w w:val="0"/>
              </w:rPr>
              <w:t>Privacy Act 1988</w:t>
            </w:r>
            <w:r w:rsidRPr="006C4678">
              <w:rPr>
                <w:color w:val="000000"/>
                <w:w w:val="0"/>
              </w:rPr>
              <w:t xml:space="preserve"> (Cth)</w:t>
            </w:r>
            <w:r>
              <w:rPr>
                <w:color w:val="000000"/>
                <w:w w:val="0"/>
              </w:rPr>
              <w:t xml:space="preserve"> which is – </w:t>
            </w:r>
          </w:p>
          <w:p w14:paraId="38FB216D" w14:textId="77777777" w:rsidR="004C03F1" w:rsidRDefault="004C03F1" w:rsidP="004C03F1">
            <w:pPr>
              <w:rPr>
                <w:color w:val="000000" w:themeColor="text1"/>
              </w:rPr>
            </w:pPr>
            <w:r>
              <w:rPr>
                <w:color w:val="000000"/>
                <w:w w:val="0"/>
              </w:rPr>
              <w:t>Information or an opinion about an identified individual, or an individual who is reasonably identifiable:</w:t>
            </w:r>
          </w:p>
          <w:p w14:paraId="153E1B22" w14:textId="77777777" w:rsidR="004C03F1" w:rsidRDefault="004C03F1" w:rsidP="004C03F1">
            <w:pPr>
              <w:pStyle w:val="ListParagraph"/>
              <w:numPr>
                <w:ilvl w:val="7"/>
                <w:numId w:val="12"/>
              </w:numPr>
              <w:ind w:left="720" w:hanging="382"/>
            </w:pPr>
            <w:r>
              <w:t>whether the information or opinion is true or not; and</w:t>
            </w:r>
          </w:p>
          <w:p w14:paraId="0AA3943D" w14:textId="77777777" w:rsidR="004C03F1" w:rsidRPr="006C4678" w:rsidRDefault="004C03F1" w:rsidP="004C03F1">
            <w:pPr>
              <w:pStyle w:val="ListParagraph"/>
              <w:numPr>
                <w:ilvl w:val="7"/>
                <w:numId w:val="12"/>
              </w:numPr>
              <w:ind w:left="720" w:hanging="382"/>
            </w:pPr>
            <w:r>
              <w:t>whether the information or opinion is recorded in a material form or not.</w:t>
            </w:r>
          </w:p>
        </w:tc>
      </w:tr>
      <w:tr w:rsidR="004C03F1" w:rsidRPr="009E3949" w14:paraId="0066F94F" w14:textId="77777777" w:rsidTr="00886035">
        <w:trPr>
          <w:cantSplit/>
        </w:trPr>
        <w:tc>
          <w:tcPr>
            <w:tcW w:w="1843" w:type="pct"/>
          </w:tcPr>
          <w:p w14:paraId="398F3AF3" w14:textId="77777777" w:rsidR="004C03F1" w:rsidRDefault="004C03F1" w:rsidP="004C03F1">
            <w:r>
              <w:t>Program Delegate</w:t>
            </w:r>
          </w:p>
        </w:tc>
        <w:tc>
          <w:tcPr>
            <w:tcW w:w="3157" w:type="pct"/>
          </w:tcPr>
          <w:p w14:paraId="46D54FE6" w14:textId="77777777" w:rsidR="004C03F1" w:rsidRPr="007D217D" w:rsidRDefault="004C03F1" w:rsidP="004C03F1">
            <w:pPr>
              <w:rPr>
                <w:rFonts w:cs="Arial"/>
                <w:bCs/>
              </w:rPr>
            </w:pPr>
            <w:r w:rsidRPr="0067248D">
              <w:t>An AusIndustry manager within the department with responsibility for the program.</w:t>
            </w:r>
          </w:p>
        </w:tc>
      </w:tr>
      <w:tr w:rsidR="004C03F1" w:rsidRPr="009E3949" w14:paraId="46BFE9F1" w14:textId="77777777" w:rsidTr="00886035">
        <w:trPr>
          <w:cantSplit/>
        </w:trPr>
        <w:tc>
          <w:tcPr>
            <w:tcW w:w="1843" w:type="pct"/>
          </w:tcPr>
          <w:p w14:paraId="0976FB82" w14:textId="77777777" w:rsidR="004C03F1" w:rsidRDefault="004C03F1" w:rsidP="004C03F1">
            <w:r>
              <w:t>Program funding or Program funds</w:t>
            </w:r>
          </w:p>
        </w:tc>
        <w:tc>
          <w:tcPr>
            <w:tcW w:w="3157" w:type="pct"/>
          </w:tcPr>
          <w:p w14:paraId="349B595C" w14:textId="77777777" w:rsidR="004C03F1" w:rsidRPr="006C4678" w:rsidRDefault="004C03F1" w:rsidP="004C03F1">
            <w:r>
              <w:t>The funding made available by the Commonwealth for the program.</w:t>
            </w:r>
          </w:p>
        </w:tc>
      </w:tr>
      <w:tr w:rsidR="004C03F1" w:rsidRPr="009E3949" w14:paraId="3C886975" w14:textId="77777777" w:rsidTr="00886035">
        <w:trPr>
          <w:cantSplit/>
        </w:trPr>
        <w:tc>
          <w:tcPr>
            <w:tcW w:w="1843" w:type="pct"/>
          </w:tcPr>
          <w:p w14:paraId="4B7E90BD" w14:textId="77777777" w:rsidR="004C03F1" w:rsidRDefault="004C03F1" w:rsidP="004C03F1">
            <w:r>
              <w:t>Project</w:t>
            </w:r>
          </w:p>
        </w:tc>
        <w:tc>
          <w:tcPr>
            <w:tcW w:w="3157" w:type="pct"/>
          </w:tcPr>
          <w:p w14:paraId="51837E12" w14:textId="77777777" w:rsidR="004C03F1" w:rsidRPr="006C4678" w:rsidRDefault="004C03F1" w:rsidP="004C03F1">
            <w:pPr>
              <w:rPr>
                <w:color w:val="000000" w:themeColor="text1"/>
              </w:rPr>
            </w:pPr>
            <w:r>
              <w:t>A project described in an application for grant funding under the program.</w:t>
            </w:r>
          </w:p>
        </w:tc>
      </w:tr>
      <w:tr w:rsidR="004C03F1" w:rsidRPr="009E3949" w14:paraId="6EF61DF2" w14:textId="77777777" w:rsidTr="00886035">
        <w:trPr>
          <w:cantSplit/>
        </w:trPr>
        <w:tc>
          <w:tcPr>
            <w:tcW w:w="1843" w:type="pct"/>
          </w:tcPr>
          <w:p w14:paraId="58427D14" w14:textId="77777777" w:rsidR="004C03F1" w:rsidRDefault="004C03F1" w:rsidP="004C03F1">
            <w:r>
              <w:t>Regional</w:t>
            </w:r>
          </w:p>
        </w:tc>
        <w:tc>
          <w:tcPr>
            <w:tcW w:w="3157" w:type="pct"/>
          </w:tcPr>
          <w:p w14:paraId="09C53E5D" w14:textId="77777777" w:rsidR="004C03F1" w:rsidRDefault="004C03F1" w:rsidP="004C03F1">
            <w:r w:rsidRPr="54AAD9B5">
              <w:t xml:space="preserve">Localities classified as </w:t>
            </w:r>
            <w:r>
              <w:rPr>
                <w:i/>
              </w:rPr>
              <w:t>Inner Regional</w:t>
            </w:r>
            <w:r w:rsidRPr="00B8129F">
              <w:rPr>
                <w:i/>
              </w:rPr>
              <w:t xml:space="preserve"> </w:t>
            </w:r>
            <w:r w:rsidRPr="54AAD9B5">
              <w:t xml:space="preserve">or </w:t>
            </w:r>
            <w:r>
              <w:rPr>
                <w:i/>
              </w:rPr>
              <w:t xml:space="preserve">Outer Regional </w:t>
            </w:r>
            <w:r w:rsidRPr="00B8129F">
              <w:rPr>
                <w:i/>
              </w:rPr>
              <w:t xml:space="preserve"> </w:t>
            </w:r>
            <w:r w:rsidRPr="00B8129F">
              <w:t>using the 2016</w:t>
            </w:r>
            <w:r w:rsidRPr="54AAD9B5">
              <w:t xml:space="preserve"> Australian Statistical Geographic Standard (ASGS) Remoteness Area. A map of the </w:t>
            </w:r>
            <w:r>
              <w:t>classification</w:t>
            </w:r>
            <w:r w:rsidRPr="54AAD9B5">
              <w:t xml:space="preserve"> area</w:t>
            </w:r>
            <w:r>
              <w:t>, and search by location,</w:t>
            </w:r>
            <w:r w:rsidRPr="54AAD9B5">
              <w:t xml:space="preserve"> can be found at </w:t>
            </w:r>
            <w:hyperlink r:id="rId43" w:history="1">
              <w:r w:rsidRPr="00B8129F">
                <w:rPr>
                  <w:rStyle w:val="Hyperlink"/>
                </w:rPr>
                <w:t>http://stat.abs.gov.au/itt/r.jsp?ABSMaps</w:t>
              </w:r>
            </w:hyperlink>
            <w:r w:rsidRPr="54AAD9B5">
              <w:t xml:space="preserve"> and selecting 2016 Remoteness Area from the dropdown menu.</w:t>
            </w:r>
          </w:p>
        </w:tc>
      </w:tr>
      <w:tr w:rsidR="004C03F1" w:rsidRPr="009E3949" w14:paraId="62AB87A2" w14:textId="77777777" w:rsidTr="00886035">
        <w:trPr>
          <w:cantSplit/>
        </w:trPr>
        <w:tc>
          <w:tcPr>
            <w:tcW w:w="1843" w:type="pct"/>
          </w:tcPr>
          <w:p w14:paraId="64CF9CBC" w14:textId="7B5861F3" w:rsidR="004C03F1" w:rsidRDefault="004C03F1" w:rsidP="004C03F1">
            <w:r>
              <w:t>Small Project</w:t>
            </w:r>
          </w:p>
        </w:tc>
        <w:tc>
          <w:tcPr>
            <w:tcW w:w="3157" w:type="pct"/>
          </w:tcPr>
          <w:p w14:paraId="0BBCBD01" w14:textId="39AB761C" w:rsidR="004C03F1" w:rsidRPr="54AAD9B5" w:rsidRDefault="004C03F1" w:rsidP="00072CAA">
            <w:r>
              <w:t xml:space="preserve">Where the project cost is </w:t>
            </w:r>
            <w:r w:rsidR="00072CAA">
              <w:t xml:space="preserve">equal to or less than </w:t>
            </w:r>
            <w:r>
              <w:t>$300,000</w:t>
            </w:r>
            <w:r w:rsidR="0085440F">
              <w:t xml:space="preserve"> </w:t>
            </w:r>
            <w:r>
              <w:t>in total (GST inclusive).</w:t>
            </w:r>
          </w:p>
        </w:tc>
      </w:tr>
    </w:tbl>
    <w:p w14:paraId="29589F41" w14:textId="786F7275" w:rsidR="00D96D08" w:rsidRPr="00B308C1" w:rsidRDefault="00D96D08" w:rsidP="005E7A9E"/>
    <w:sectPr w:rsidR="00D96D08" w:rsidRPr="00B308C1" w:rsidSect="005E7A9E">
      <w:pgSz w:w="11907" w:h="16840" w:code="9"/>
      <w:pgMar w:top="1276"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6BBBA" w14:textId="77777777" w:rsidR="003A6F7B" w:rsidRDefault="003A6F7B" w:rsidP="00077C3D">
      <w:r>
        <w:separator/>
      </w:r>
    </w:p>
  </w:endnote>
  <w:endnote w:type="continuationSeparator" w:id="0">
    <w:p w14:paraId="05BBE6BF" w14:textId="77777777" w:rsidR="003A6F7B" w:rsidRDefault="003A6F7B" w:rsidP="00077C3D">
      <w:r>
        <w:continuationSeparator/>
      </w:r>
    </w:p>
  </w:endnote>
  <w:endnote w:type="continuationNotice" w:id="1">
    <w:p w14:paraId="6E115732" w14:textId="77777777" w:rsidR="003A6F7B" w:rsidRDefault="003A6F7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F930" w14:textId="77777777" w:rsidR="003A6F7B" w:rsidRPr="0059733A" w:rsidRDefault="003A6F7B"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1589" w14:textId="77777777" w:rsidR="003A6F7B" w:rsidRDefault="003A6F7B" w:rsidP="00007E4B">
    <w:pPr>
      <w:pStyle w:val="Footer"/>
      <w:tabs>
        <w:tab w:val="clear" w:pos="4153"/>
        <w:tab w:val="clear" w:pos="8306"/>
        <w:tab w:val="center" w:pos="4962"/>
        <w:tab w:val="right" w:pos="8789"/>
      </w:tabs>
    </w:pPr>
    <w:r>
      <w:t>Regional Airports Program Round 2</w:t>
    </w:r>
  </w:p>
  <w:p w14:paraId="22371ABD" w14:textId="48778C85" w:rsidR="003A6F7B" w:rsidRDefault="00A91290"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3A6F7B">
          <w:t>Grant opportunity guidelines</w:t>
        </w:r>
      </w:sdtContent>
    </w:sdt>
    <w:r w:rsidR="003A6F7B">
      <w:tab/>
      <w:t>November 2020</w:t>
    </w:r>
    <w:r w:rsidR="003A6F7B" w:rsidRPr="005B72F4">
      <w:tab/>
      <w:t xml:space="preserve">Page </w:t>
    </w:r>
    <w:r w:rsidR="003A6F7B" w:rsidRPr="005B72F4">
      <w:fldChar w:fldCharType="begin"/>
    </w:r>
    <w:r w:rsidR="003A6F7B" w:rsidRPr="005B72F4">
      <w:instrText xml:space="preserve"> PAGE </w:instrText>
    </w:r>
    <w:r w:rsidR="003A6F7B" w:rsidRPr="005B72F4">
      <w:fldChar w:fldCharType="separate"/>
    </w:r>
    <w:r>
      <w:rPr>
        <w:noProof/>
      </w:rPr>
      <w:t>2</w:t>
    </w:r>
    <w:r w:rsidR="003A6F7B" w:rsidRPr="005B72F4">
      <w:fldChar w:fldCharType="end"/>
    </w:r>
    <w:r w:rsidR="003A6F7B" w:rsidRPr="005B72F4">
      <w:t xml:space="preserve"> of </w:t>
    </w:r>
    <w:r w:rsidR="003A6F7B">
      <w:rPr>
        <w:noProof/>
      </w:rPr>
      <w:fldChar w:fldCharType="begin"/>
    </w:r>
    <w:r w:rsidR="003A6F7B">
      <w:rPr>
        <w:noProof/>
      </w:rPr>
      <w:instrText xml:space="preserve"> NUMPAGES </w:instrText>
    </w:r>
    <w:r w:rsidR="003A6F7B">
      <w:rPr>
        <w:noProof/>
      </w:rPr>
      <w:fldChar w:fldCharType="separate"/>
    </w:r>
    <w:r>
      <w:rPr>
        <w:noProof/>
      </w:rPr>
      <w:t>22</w:t>
    </w:r>
    <w:r w:rsidR="003A6F7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D607" w14:textId="77777777" w:rsidR="003A6F7B" w:rsidRDefault="003A6F7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66E1E" w14:textId="77777777" w:rsidR="003A6F7B" w:rsidRDefault="003A6F7B" w:rsidP="00077C3D">
      <w:r>
        <w:separator/>
      </w:r>
    </w:p>
  </w:footnote>
  <w:footnote w:type="continuationSeparator" w:id="0">
    <w:p w14:paraId="1B5D9670" w14:textId="77777777" w:rsidR="003A6F7B" w:rsidRDefault="003A6F7B" w:rsidP="00077C3D">
      <w:r>
        <w:continuationSeparator/>
      </w:r>
    </w:p>
  </w:footnote>
  <w:footnote w:type="continuationNotice" w:id="1">
    <w:p w14:paraId="56D0E7BE" w14:textId="77777777" w:rsidR="003A6F7B" w:rsidRDefault="003A6F7B" w:rsidP="00077C3D"/>
  </w:footnote>
  <w:footnote w:id="2">
    <w:p w14:paraId="01B4E4D9" w14:textId="77777777" w:rsidR="003A6F7B" w:rsidRDefault="003A6F7B"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13BBFD07" w14:textId="3DC20B53" w:rsidR="003A6F7B" w:rsidRPr="001D7F78" w:rsidRDefault="003A6F7B" w:rsidP="001D7F78">
      <w:pPr>
        <w:rPr>
          <w:rFonts w:ascii="Calibri" w:hAnsi="Calibri"/>
          <w:iCs w:val="0"/>
          <w:sz w:val="18"/>
          <w:szCs w:val="18"/>
        </w:rPr>
      </w:pPr>
      <w:r w:rsidRPr="001D7F78">
        <w:rPr>
          <w:rStyle w:val="FootnoteReference"/>
          <w:sz w:val="18"/>
          <w:szCs w:val="18"/>
        </w:rPr>
        <w:footnoteRef/>
      </w:r>
      <w:r w:rsidRPr="001D7F78">
        <w:rPr>
          <w:sz w:val="18"/>
          <w:szCs w:val="18"/>
        </w:rPr>
        <w:t xml:space="preserve"> </w:t>
      </w:r>
      <w:hyperlink r:id="rId2" w:anchor="share=s-tJQMAssPrSlqxMuqTJAYWCYU27E" w:history="1">
        <w:r w:rsidRPr="001D7F78">
          <w:rPr>
            <w:rStyle w:val="Hyperlink"/>
            <w:sz w:val="18"/>
            <w:szCs w:val="18"/>
          </w:rPr>
          <w:t>https://www.nationalmap.gov.au/#share=s-tJQMAssPrSlqxMuqTJAYWCYU27E</w:t>
        </w:r>
      </w:hyperlink>
    </w:p>
  </w:footnote>
  <w:footnote w:id="4">
    <w:p w14:paraId="2DE69EC2" w14:textId="77777777" w:rsidR="003A6F7B" w:rsidRDefault="003A6F7B" w:rsidP="0071709C">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5">
    <w:p w14:paraId="03653F37" w14:textId="77777777" w:rsidR="003A6F7B" w:rsidRDefault="003A6F7B" w:rsidP="0071709C">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6">
    <w:p w14:paraId="5E36C013" w14:textId="77777777" w:rsidR="003A6F7B" w:rsidRDefault="003A6F7B" w:rsidP="0071709C">
      <w:pPr>
        <w:pStyle w:val="FootnoteText"/>
      </w:pPr>
      <w:r>
        <w:rPr>
          <w:rStyle w:val="FootnoteReference"/>
        </w:rPr>
        <w:footnoteRef/>
      </w:r>
      <w:r>
        <w:t xml:space="preserve"> </w:t>
      </w:r>
      <w:hyperlink r:id="rId5" w:history="1">
        <w:r>
          <w:rPr>
            <w:rStyle w:val="Hyperlink"/>
            <w:rFonts w:eastAsia="MS Mincho"/>
          </w:rPr>
          <w:t>https://www.abcc.gov.au/</w:t>
        </w:r>
      </w:hyperlink>
      <w:r>
        <w:t xml:space="preserve"> </w:t>
      </w:r>
    </w:p>
  </w:footnote>
  <w:footnote w:id="7">
    <w:p w14:paraId="75738159" w14:textId="77777777" w:rsidR="003A6F7B" w:rsidRDefault="003A6F7B" w:rsidP="00843FB0">
      <w:pPr>
        <w:pStyle w:val="FootnoteText"/>
      </w:pPr>
      <w:r>
        <w:rPr>
          <w:rStyle w:val="FootnoteReference"/>
        </w:rPr>
        <w:footnoteRef/>
      </w:r>
      <w:r>
        <w:t xml:space="preserve"> http://www.fsc.gov.au/sites/FSC </w:t>
      </w:r>
    </w:p>
  </w:footnote>
  <w:footnote w:id="8">
    <w:p w14:paraId="6B363B79" w14:textId="77777777" w:rsidR="003A6F7B" w:rsidRPr="007C453D" w:rsidRDefault="003A6F7B">
      <w:pPr>
        <w:pStyle w:val="FootnoteText"/>
      </w:pPr>
      <w:r>
        <w:rPr>
          <w:rStyle w:val="FootnoteReference"/>
        </w:rPr>
        <w:footnoteRef/>
      </w:r>
      <w:r>
        <w:t xml:space="preserve"> See </w:t>
      </w:r>
      <w:r w:rsidRPr="007941D7">
        <w:t>Australian Taxation Office ruling GSTR 2012/2</w:t>
      </w:r>
      <w:r>
        <w:t xml:space="preserve"> available at ato.gov.au</w:t>
      </w:r>
    </w:p>
  </w:footnote>
  <w:footnote w:id="9">
    <w:p w14:paraId="1A9492CF" w14:textId="77777777" w:rsidR="003A6F7B" w:rsidRPr="005A61FE" w:rsidRDefault="003A6F7B">
      <w:pPr>
        <w:pStyle w:val="FootnoteText"/>
        <w:rPr>
          <w:lang w:val="en-US"/>
        </w:rPr>
      </w:pPr>
      <w:r>
        <w:rPr>
          <w:rStyle w:val="FootnoteReference"/>
        </w:rPr>
        <w:footnoteRef/>
      </w:r>
      <w:r>
        <w:t xml:space="preserve"> </w:t>
      </w:r>
      <w:r w:rsidRPr="001D1072">
        <w:rPr>
          <w:rStyle w:val="Hyperlink"/>
        </w:rPr>
        <w:t>https://www.legislation.gov.au/Details/C2019C00057</w:t>
      </w:r>
    </w:p>
  </w:footnote>
  <w:footnote w:id="10">
    <w:p w14:paraId="50D0E0CC" w14:textId="77777777" w:rsidR="003A6F7B" w:rsidRDefault="003A6F7B" w:rsidP="001A612B">
      <w:pPr>
        <w:pStyle w:val="FootnoteText"/>
      </w:pPr>
      <w:r>
        <w:rPr>
          <w:rStyle w:val="FootnoteReference"/>
        </w:rPr>
        <w:footnoteRef/>
      </w:r>
      <w:r>
        <w:t xml:space="preserve"> </w:t>
      </w:r>
      <w:hyperlink r:id="rId6" w:history="1">
        <w:r w:rsidRPr="006622A1">
          <w:rPr>
            <w:rStyle w:val="Hyperlink"/>
          </w:rPr>
          <w:t>https://www.industry.gov.au/sites/default/files/July%202018/document/pdf/conflict-of-interest-and-insider-trading-policy.pdf?acsf_files_redirect</w:t>
        </w:r>
      </w:hyperlink>
      <w:r>
        <w:t xml:space="preserve"> </w:t>
      </w:r>
    </w:p>
  </w:footnote>
  <w:footnote w:id="11">
    <w:p w14:paraId="784CC487" w14:textId="77777777" w:rsidR="003A6F7B" w:rsidRDefault="003A6F7B" w:rsidP="00E462A3">
      <w:pPr>
        <w:pStyle w:val="FootnoteText"/>
      </w:pPr>
      <w:r>
        <w:rPr>
          <w:rStyle w:val="FootnoteReference"/>
        </w:rPr>
        <w:footnoteRef/>
      </w:r>
      <w:r>
        <w:t xml:space="preserve"> </w:t>
      </w:r>
      <w:hyperlink r:id="rId7" w:history="1">
        <w:r w:rsidRPr="006622A1">
          <w:rPr>
            <w:rStyle w:val="Hyperlink"/>
          </w:rPr>
          <w:t>https://www.industry.gov.au/data-and-publications/privacy-policy</w:t>
        </w:r>
      </w:hyperlink>
      <w:r>
        <w:t xml:space="preserve"> </w:t>
      </w:r>
    </w:p>
  </w:footnote>
  <w:footnote w:id="12">
    <w:p w14:paraId="341C67C1" w14:textId="77777777" w:rsidR="003A6F7B" w:rsidRDefault="003A6F7B" w:rsidP="00E462A3">
      <w:pPr>
        <w:pStyle w:val="FootnoteText"/>
      </w:pPr>
      <w:r>
        <w:rPr>
          <w:rStyle w:val="FootnoteReference"/>
        </w:rPr>
        <w:footnoteRef/>
      </w:r>
      <w:r>
        <w:t xml:space="preserve"> </w:t>
      </w:r>
      <w:hyperlink r:id="rId8"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466F" w14:textId="47686C7F" w:rsidR="003A6F7B" w:rsidRPr="005326A9" w:rsidRDefault="003A6F7B" w:rsidP="0041698F">
    <w:pPr>
      <w:pStyle w:val="NoSpacing"/>
    </w:pPr>
    <w:r>
      <w:rPr>
        <w:noProof/>
        <w:lang w:eastAsia="en-AU"/>
      </w:rPr>
      <w:drawing>
        <wp:inline distT="0" distB="0" distL="0" distR="0" wp14:anchorId="0C17215A" wp14:editId="34B94E6D">
          <wp:extent cx="5580380" cy="1078230"/>
          <wp:effectExtent l="0" t="0" r="1270" b="7620"/>
          <wp:docPr id="1" name="Picture 1" title="DISER and DITRCD department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80380" cy="1078230"/>
                  </a:xfrm>
                  <a:prstGeom prst="rect">
                    <a:avLst/>
                  </a:prstGeom>
                </pic:spPr>
              </pic:pic>
            </a:graphicData>
          </a:graphic>
        </wp:inline>
      </w:drawing>
    </w:r>
  </w:p>
  <w:p w14:paraId="2676F40E" w14:textId="77777777" w:rsidR="003A6F7B" w:rsidRPr="005326A9" w:rsidRDefault="003A6F7B" w:rsidP="0041698F">
    <w:pPr>
      <w:pStyle w:val="NoSpacing"/>
    </w:pPr>
  </w:p>
  <w:p w14:paraId="3C7D8DDC" w14:textId="77777777" w:rsidR="003A6F7B" w:rsidRPr="002B3327" w:rsidRDefault="003A6F7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FE1235F"/>
    <w:multiLevelType w:val="multilevel"/>
    <w:tmpl w:val="62C4567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D960E3"/>
    <w:multiLevelType w:val="hybridMultilevel"/>
    <w:tmpl w:val="48488496"/>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456290"/>
    <w:multiLevelType w:val="multilevel"/>
    <w:tmpl w:val="F920EF3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C61933"/>
    <w:multiLevelType w:val="hybridMultilevel"/>
    <w:tmpl w:val="F4E0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8"/>
  </w:num>
  <w:num w:numId="5">
    <w:abstractNumId w:val="17"/>
  </w:num>
  <w:num w:numId="6">
    <w:abstractNumId w:val="16"/>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9"/>
  </w:num>
  <w:num w:numId="13">
    <w:abstractNumId w:val="2"/>
  </w:num>
  <w:num w:numId="14">
    <w:abstractNumId w:val="12"/>
  </w:num>
  <w:num w:numId="15">
    <w:abstractNumId w:val="3"/>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9"/>
  </w:num>
  <w:num w:numId="31">
    <w:abstractNumId w:val="11"/>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num>
  <w:num w:numId="36">
    <w:abstractNumId w:val="15"/>
  </w:num>
  <w:num w:numId="37">
    <w:abstractNumId w:val="4"/>
  </w:num>
  <w:num w:numId="38">
    <w:abstractNumId w:val="3"/>
    <w:lvlOverride w:ilvl="0">
      <w:startOverride w:val="1"/>
    </w:lvlOverride>
  </w:num>
  <w:num w:numId="3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5EF"/>
    <w:rsid w:val="00001E84"/>
    <w:rsid w:val="00003577"/>
    <w:rsid w:val="000035D8"/>
    <w:rsid w:val="0000521C"/>
    <w:rsid w:val="00005E68"/>
    <w:rsid w:val="000062D1"/>
    <w:rsid w:val="00006D79"/>
    <w:rsid w:val="000071CC"/>
    <w:rsid w:val="00007E4B"/>
    <w:rsid w:val="00010CF8"/>
    <w:rsid w:val="00011AA7"/>
    <w:rsid w:val="00013226"/>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525A"/>
    <w:rsid w:val="00036078"/>
    <w:rsid w:val="00036549"/>
    <w:rsid w:val="00037556"/>
    <w:rsid w:val="00040A03"/>
    <w:rsid w:val="00041716"/>
    <w:rsid w:val="00042438"/>
    <w:rsid w:val="00043E26"/>
    <w:rsid w:val="00044DC0"/>
    <w:rsid w:val="00044EF8"/>
    <w:rsid w:val="000450C4"/>
    <w:rsid w:val="0004630F"/>
    <w:rsid w:val="00046DBC"/>
    <w:rsid w:val="00052E3E"/>
    <w:rsid w:val="000541BC"/>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2CAA"/>
    <w:rsid w:val="00072DDE"/>
    <w:rsid w:val="000741DE"/>
    <w:rsid w:val="00077C3D"/>
    <w:rsid w:val="000805C4"/>
    <w:rsid w:val="00081379"/>
    <w:rsid w:val="00082460"/>
    <w:rsid w:val="0008289E"/>
    <w:rsid w:val="00082C2C"/>
    <w:rsid w:val="000830DE"/>
    <w:rsid w:val="000833DF"/>
    <w:rsid w:val="000837CF"/>
    <w:rsid w:val="00083CC7"/>
    <w:rsid w:val="00084891"/>
    <w:rsid w:val="0008697C"/>
    <w:rsid w:val="000906E4"/>
    <w:rsid w:val="0009133F"/>
    <w:rsid w:val="00093BA1"/>
    <w:rsid w:val="000959EB"/>
    <w:rsid w:val="000961DE"/>
    <w:rsid w:val="00096575"/>
    <w:rsid w:val="0009683F"/>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992"/>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2616"/>
    <w:rsid w:val="000F7174"/>
    <w:rsid w:val="00100216"/>
    <w:rsid w:val="0010200A"/>
    <w:rsid w:val="00102271"/>
    <w:rsid w:val="00103E5C"/>
    <w:rsid w:val="001045B6"/>
    <w:rsid w:val="00104854"/>
    <w:rsid w:val="0010490E"/>
    <w:rsid w:val="00105245"/>
    <w:rsid w:val="00106980"/>
    <w:rsid w:val="00106B83"/>
    <w:rsid w:val="00107594"/>
    <w:rsid w:val="00107697"/>
    <w:rsid w:val="00107A22"/>
    <w:rsid w:val="00110DF4"/>
    <w:rsid w:val="00110F7F"/>
    <w:rsid w:val="00111506"/>
    <w:rsid w:val="00111ABB"/>
    <w:rsid w:val="00112457"/>
    <w:rsid w:val="00113AD7"/>
    <w:rsid w:val="00115C6B"/>
    <w:rsid w:val="0011649D"/>
    <w:rsid w:val="0011744A"/>
    <w:rsid w:val="00120398"/>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8E2"/>
    <w:rsid w:val="001A5D9B"/>
    <w:rsid w:val="001A612B"/>
    <w:rsid w:val="001A6862"/>
    <w:rsid w:val="001B1C0B"/>
    <w:rsid w:val="001B2A5D"/>
    <w:rsid w:val="001B3F03"/>
    <w:rsid w:val="001B43D0"/>
    <w:rsid w:val="001B6C85"/>
    <w:rsid w:val="001B79A9"/>
    <w:rsid w:val="001B7CE1"/>
    <w:rsid w:val="001C012C"/>
    <w:rsid w:val="001C02DF"/>
    <w:rsid w:val="001C0858"/>
    <w:rsid w:val="001C0967"/>
    <w:rsid w:val="001C1B5B"/>
    <w:rsid w:val="001C2830"/>
    <w:rsid w:val="001C33D4"/>
    <w:rsid w:val="001C3976"/>
    <w:rsid w:val="001C53D3"/>
    <w:rsid w:val="001C6603"/>
    <w:rsid w:val="001C6ACC"/>
    <w:rsid w:val="001C7328"/>
    <w:rsid w:val="001C7F1A"/>
    <w:rsid w:val="001D0EC9"/>
    <w:rsid w:val="001D1072"/>
    <w:rsid w:val="001D1340"/>
    <w:rsid w:val="001D1782"/>
    <w:rsid w:val="001D201F"/>
    <w:rsid w:val="001D21A5"/>
    <w:rsid w:val="001D27BB"/>
    <w:rsid w:val="001D4DA5"/>
    <w:rsid w:val="001D513B"/>
    <w:rsid w:val="001D7F78"/>
    <w:rsid w:val="001E00D9"/>
    <w:rsid w:val="001E282D"/>
    <w:rsid w:val="001E2A46"/>
    <w:rsid w:val="001E42D1"/>
    <w:rsid w:val="001E465D"/>
    <w:rsid w:val="001E5A54"/>
    <w:rsid w:val="001E659F"/>
    <w:rsid w:val="001E6901"/>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5D05"/>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0A3"/>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5ED4"/>
    <w:rsid w:val="002662F6"/>
    <w:rsid w:val="00270215"/>
    <w:rsid w:val="00271A72"/>
    <w:rsid w:val="00271FAE"/>
    <w:rsid w:val="00272F10"/>
    <w:rsid w:val="00274CEB"/>
    <w:rsid w:val="0027676F"/>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1D0A"/>
    <w:rsid w:val="0029287F"/>
    <w:rsid w:val="00294019"/>
    <w:rsid w:val="00294F98"/>
    <w:rsid w:val="002957EE"/>
    <w:rsid w:val="00295FD6"/>
    <w:rsid w:val="00296849"/>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19CD"/>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698F"/>
    <w:rsid w:val="002D720E"/>
    <w:rsid w:val="002E18F3"/>
    <w:rsid w:val="002E2BEC"/>
    <w:rsid w:val="002E367A"/>
    <w:rsid w:val="002E3A5A"/>
    <w:rsid w:val="002E3CA8"/>
    <w:rsid w:val="002E4EB4"/>
    <w:rsid w:val="002E5556"/>
    <w:rsid w:val="002F28CA"/>
    <w:rsid w:val="002F2933"/>
    <w:rsid w:val="002F3A4F"/>
    <w:rsid w:val="002F654C"/>
    <w:rsid w:val="002F65BC"/>
    <w:rsid w:val="002F71EC"/>
    <w:rsid w:val="002F7F38"/>
    <w:rsid w:val="003001C7"/>
    <w:rsid w:val="00302AF5"/>
    <w:rsid w:val="003038C5"/>
    <w:rsid w:val="00303AD5"/>
    <w:rsid w:val="003052EE"/>
    <w:rsid w:val="00305B58"/>
    <w:rsid w:val="0031062C"/>
    <w:rsid w:val="003118D3"/>
    <w:rsid w:val="003133FB"/>
    <w:rsid w:val="00313FA2"/>
    <w:rsid w:val="00314DCA"/>
    <w:rsid w:val="00315FF2"/>
    <w:rsid w:val="003206C6"/>
    <w:rsid w:val="003211B4"/>
    <w:rsid w:val="0032143E"/>
    <w:rsid w:val="00321B06"/>
    <w:rsid w:val="00322126"/>
    <w:rsid w:val="0032256A"/>
    <w:rsid w:val="00325582"/>
    <w:rsid w:val="003259F6"/>
    <w:rsid w:val="0032729D"/>
    <w:rsid w:val="00331D01"/>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1B4B"/>
    <w:rsid w:val="00374A77"/>
    <w:rsid w:val="00380065"/>
    <w:rsid w:val="00383297"/>
    <w:rsid w:val="003836AF"/>
    <w:rsid w:val="00383A3A"/>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5D94"/>
    <w:rsid w:val="003A6F7B"/>
    <w:rsid w:val="003A79AD"/>
    <w:rsid w:val="003B02D8"/>
    <w:rsid w:val="003B0568"/>
    <w:rsid w:val="003B18C7"/>
    <w:rsid w:val="003B263A"/>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4E18"/>
    <w:rsid w:val="003E4EF2"/>
    <w:rsid w:val="003E5B2A"/>
    <w:rsid w:val="003E639F"/>
    <w:rsid w:val="003E6E52"/>
    <w:rsid w:val="003F0BEC"/>
    <w:rsid w:val="003F1A84"/>
    <w:rsid w:val="003F3392"/>
    <w:rsid w:val="003F385C"/>
    <w:rsid w:val="003F5453"/>
    <w:rsid w:val="003F7220"/>
    <w:rsid w:val="003F745B"/>
    <w:rsid w:val="00402CA9"/>
    <w:rsid w:val="00402F93"/>
    <w:rsid w:val="00405C0C"/>
    <w:rsid w:val="00405D85"/>
    <w:rsid w:val="0040627F"/>
    <w:rsid w:val="00407403"/>
    <w:rsid w:val="004102B0"/>
    <w:rsid w:val="00410663"/>
    <w:rsid w:val="004108DC"/>
    <w:rsid w:val="004131EC"/>
    <w:rsid w:val="004142C1"/>
    <w:rsid w:val="004143F3"/>
    <w:rsid w:val="00414A64"/>
    <w:rsid w:val="00416382"/>
    <w:rsid w:val="0041698F"/>
    <w:rsid w:val="00421CBC"/>
    <w:rsid w:val="00423435"/>
    <w:rsid w:val="004234A1"/>
    <w:rsid w:val="00423CC4"/>
    <w:rsid w:val="00425052"/>
    <w:rsid w:val="00425E6B"/>
    <w:rsid w:val="004267A0"/>
    <w:rsid w:val="00427819"/>
    <w:rsid w:val="00427AC0"/>
    <w:rsid w:val="004307A1"/>
    <w:rsid w:val="00430ADC"/>
    <w:rsid w:val="00430D2E"/>
    <w:rsid w:val="00431870"/>
    <w:rsid w:val="0043581E"/>
    <w:rsid w:val="00436A7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577F"/>
    <w:rsid w:val="00466F9B"/>
    <w:rsid w:val="004678C6"/>
    <w:rsid w:val="004710B7"/>
    <w:rsid w:val="004714FC"/>
    <w:rsid w:val="004748CD"/>
    <w:rsid w:val="00476546"/>
    <w:rsid w:val="00476A36"/>
    <w:rsid w:val="00480CC8"/>
    <w:rsid w:val="0048485A"/>
    <w:rsid w:val="0048504D"/>
    <w:rsid w:val="004855A0"/>
    <w:rsid w:val="00486156"/>
    <w:rsid w:val="004875E4"/>
    <w:rsid w:val="00487D2B"/>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A6368"/>
    <w:rsid w:val="004B0ACE"/>
    <w:rsid w:val="004B248B"/>
    <w:rsid w:val="004B2D15"/>
    <w:rsid w:val="004B43E7"/>
    <w:rsid w:val="004B44EC"/>
    <w:rsid w:val="004C0140"/>
    <w:rsid w:val="004C0313"/>
    <w:rsid w:val="004C03F1"/>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140"/>
    <w:rsid w:val="00521250"/>
    <w:rsid w:val="005224BF"/>
    <w:rsid w:val="00522515"/>
    <w:rsid w:val="0052269A"/>
    <w:rsid w:val="005233D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5A3F"/>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71AB"/>
    <w:rsid w:val="00567AC9"/>
    <w:rsid w:val="0057011A"/>
    <w:rsid w:val="005716C1"/>
    <w:rsid w:val="00571845"/>
    <w:rsid w:val="00572707"/>
    <w:rsid w:val="00572E54"/>
    <w:rsid w:val="0057327E"/>
    <w:rsid w:val="00573821"/>
    <w:rsid w:val="00577D3F"/>
    <w:rsid w:val="0058001F"/>
    <w:rsid w:val="0058223D"/>
    <w:rsid w:val="00583750"/>
    <w:rsid w:val="00583AF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38E6"/>
    <w:rsid w:val="005A4513"/>
    <w:rsid w:val="005A4714"/>
    <w:rsid w:val="005A4A1E"/>
    <w:rsid w:val="005A5E9D"/>
    <w:rsid w:val="005A61FE"/>
    <w:rsid w:val="005A670D"/>
    <w:rsid w:val="005A6D52"/>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200"/>
    <w:rsid w:val="005E4944"/>
    <w:rsid w:val="005E49EA"/>
    <w:rsid w:val="005E5C46"/>
    <w:rsid w:val="005E5E12"/>
    <w:rsid w:val="005E60D8"/>
    <w:rsid w:val="005E6248"/>
    <w:rsid w:val="005E7A9E"/>
    <w:rsid w:val="005F1F5A"/>
    <w:rsid w:val="005F2A4B"/>
    <w:rsid w:val="005F2E39"/>
    <w:rsid w:val="005F48E9"/>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5E8B"/>
    <w:rsid w:val="00640E4A"/>
    <w:rsid w:val="006416B1"/>
    <w:rsid w:val="00645360"/>
    <w:rsid w:val="00646D7B"/>
    <w:rsid w:val="00646E26"/>
    <w:rsid w:val="006476DB"/>
    <w:rsid w:val="00651083"/>
    <w:rsid w:val="00651302"/>
    <w:rsid w:val="00653895"/>
    <w:rsid w:val="00654036"/>
    <w:rsid w:val="006544BC"/>
    <w:rsid w:val="006560D2"/>
    <w:rsid w:val="00656393"/>
    <w:rsid w:val="00660123"/>
    <w:rsid w:val="00660F26"/>
    <w:rsid w:val="006622BE"/>
    <w:rsid w:val="00662A40"/>
    <w:rsid w:val="0066445B"/>
    <w:rsid w:val="00664C5F"/>
    <w:rsid w:val="00665793"/>
    <w:rsid w:val="00665A7A"/>
    <w:rsid w:val="00665FC5"/>
    <w:rsid w:val="00666A5E"/>
    <w:rsid w:val="00670C9E"/>
    <w:rsid w:val="0067136A"/>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227"/>
    <w:rsid w:val="006A35FC"/>
    <w:rsid w:val="006A3ABC"/>
    <w:rsid w:val="006A3D2E"/>
    <w:rsid w:val="006B0C94"/>
    <w:rsid w:val="006B0D0E"/>
    <w:rsid w:val="006B167D"/>
    <w:rsid w:val="006B1989"/>
    <w:rsid w:val="006B1F62"/>
    <w:rsid w:val="006B2631"/>
    <w:rsid w:val="006B3737"/>
    <w:rsid w:val="006B38D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27EC"/>
    <w:rsid w:val="00743AC0"/>
    <w:rsid w:val="007441B8"/>
    <w:rsid w:val="00744DC9"/>
    <w:rsid w:val="00746D90"/>
    <w:rsid w:val="00747060"/>
    <w:rsid w:val="0074744D"/>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092C"/>
    <w:rsid w:val="00780A19"/>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6464"/>
    <w:rsid w:val="007B6EED"/>
    <w:rsid w:val="007C0282"/>
    <w:rsid w:val="007C05FC"/>
    <w:rsid w:val="007C0720"/>
    <w:rsid w:val="007C0E7B"/>
    <w:rsid w:val="007C183A"/>
    <w:rsid w:val="007C453D"/>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4BA"/>
    <w:rsid w:val="007F57C6"/>
    <w:rsid w:val="007F5BD1"/>
    <w:rsid w:val="007F6708"/>
    <w:rsid w:val="007F709A"/>
    <w:rsid w:val="007F7294"/>
    <w:rsid w:val="007F749D"/>
    <w:rsid w:val="007F7FE1"/>
    <w:rsid w:val="0080138B"/>
    <w:rsid w:val="00801787"/>
    <w:rsid w:val="0080207B"/>
    <w:rsid w:val="00802265"/>
    <w:rsid w:val="0080232A"/>
    <w:rsid w:val="00803E02"/>
    <w:rsid w:val="008043C1"/>
    <w:rsid w:val="008043E5"/>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34C2"/>
    <w:rsid w:val="00835746"/>
    <w:rsid w:val="0084009C"/>
    <w:rsid w:val="0084226A"/>
    <w:rsid w:val="008432E2"/>
    <w:rsid w:val="00843FB0"/>
    <w:rsid w:val="0084513A"/>
    <w:rsid w:val="008454F0"/>
    <w:rsid w:val="00847491"/>
    <w:rsid w:val="00847B44"/>
    <w:rsid w:val="00847CA7"/>
    <w:rsid w:val="00850A22"/>
    <w:rsid w:val="00851674"/>
    <w:rsid w:val="00851D22"/>
    <w:rsid w:val="0085313E"/>
    <w:rsid w:val="008539BF"/>
    <w:rsid w:val="00853EB9"/>
    <w:rsid w:val="0085440F"/>
    <w:rsid w:val="0085511E"/>
    <w:rsid w:val="0085525B"/>
    <w:rsid w:val="00855366"/>
    <w:rsid w:val="008561B5"/>
    <w:rsid w:val="0086014A"/>
    <w:rsid w:val="00861ABF"/>
    <w:rsid w:val="00862113"/>
    <w:rsid w:val="00862339"/>
    <w:rsid w:val="00863265"/>
    <w:rsid w:val="00864C31"/>
    <w:rsid w:val="00870579"/>
    <w:rsid w:val="008705F3"/>
    <w:rsid w:val="00870894"/>
    <w:rsid w:val="008718E5"/>
    <w:rsid w:val="008744C5"/>
    <w:rsid w:val="00875229"/>
    <w:rsid w:val="00875A72"/>
    <w:rsid w:val="00877D77"/>
    <w:rsid w:val="008815E1"/>
    <w:rsid w:val="00881D17"/>
    <w:rsid w:val="0088307E"/>
    <w:rsid w:val="00886035"/>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15C7"/>
    <w:rsid w:val="0091403C"/>
    <w:rsid w:val="009148CB"/>
    <w:rsid w:val="00914E04"/>
    <w:rsid w:val="00915E73"/>
    <w:rsid w:val="0091651F"/>
    <w:rsid w:val="009165EC"/>
    <w:rsid w:val="0091685B"/>
    <w:rsid w:val="00916C21"/>
    <w:rsid w:val="00917A23"/>
    <w:rsid w:val="009201EA"/>
    <w:rsid w:val="009203ED"/>
    <w:rsid w:val="00920448"/>
    <w:rsid w:val="009206D4"/>
    <w:rsid w:val="00920C72"/>
    <w:rsid w:val="0092390C"/>
    <w:rsid w:val="00924198"/>
    <w:rsid w:val="00924419"/>
    <w:rsid w:val="00924F90"/>
    <w:rsid w:val="00925A1B"/>
    <w:rsid w:val="00925B33"/>
    <w:rsid w:val="00925EDA"/>
    <w:rsid w:val="009262D8"/>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316B"/>
    <w:rsid w:val="009433A3"/>
    <w:rsid w:val="00944130"/>
    <w:rsid w:val="00946D8E"/>
    <w:rsid w:val="00950E19"/>
    <w:rsid w:val="009534A2"/>
    <w:rsid w:val="00954932"/>
    <w:rsid w:val="009557AD"/>
    <w:rsid w:val="009564E7"/>
    <w:rsid w:val="00956979"/>
    <w:rsid w:val="009627CE"/>
    <w:rsid w:val="009630DC"/>
    <w:rsid w:val="00965F52"/>
    <w:rsid w:val="00966535"/>
    <w:rsid w:val="00966811"/>
    <w:rsid w:val="00966BEC"/>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87B5E"/>
    <w:rsid w:val="0099035D"/>
    <w:rsid w:val="009904D7"/>
    <w:rsid w:val="00991D4F"/>
    <w:rsid w:val="00992C4C"/>
    <w:rsid w:val="00992F8E"/>
    <w:rsid w:val="00993B6E"/>
    <w:rsid w:val="00996D67"/>
    <w:rsid w:val="009974F3"/>
    <w:rsid w:val="00997594"/>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2B9"/>
    <w:rsid w:val="009E7919"/>
    <w:rsid w:val="009F0323"/>
    <w:rsid w:val="009F1030"/>
    <w:rsid w:val="009F15D2"/>
    <w:rsid w:val="009F1C65"/>
    <w:rsid w:val="009F53DF"/>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111"/>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1290"/>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606"/>
    <w:rsid w:val="00B37885"/>
    <w:rsid w:val="00B37D10"/>
    <w:rsid w:val="00B400E6"/>
    <w:rsid w:val="00B406D6"/>
    <w:rsid w:val="00B41FD0"/>
    <w:rsid w:val="00B423D9"/>
    <w:rsid w:val="00B42860"/>
    <w:rsid w:val="00B42B6E"/>
    <w:rsid w:val="00B4323A"/>
    <w:rsid w:val="00B44A52"/>
    <w:rsid w:val="00B4509C"/>
    <w:rsid w:val="00B45117"/>
    <w:rsid w:val="00B45B39"/>
    <w:rsid w:val="00B46B9A"/>
    <w:rsid w:val="00B50288"/>
    <w:rsid w:val="00B5044D"/>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67B06"/>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95511"/>
    <w:rsid w:val="00BA0498"/>
    <w:rsid w:val="00BA0B99"/>
    <w:rsid w:val="00BA2EB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9BE"/>
    <w:rsid w:val="00BB7DD5"/>
    <w:rsid w:val="00BC3D5E"/>
    <w:rsid w:val="00BC7279"/>
    <w:rsid w:val="00BC76AF"/>
    <w:rsid w:val="00BD046B"/>
    <w:rsid w:val="00BD0E31"/>
    <w:rsid w:val="00BD0ECE"/>
    <w:rsid w:val="00BD0FD5"/>
    <w:rsid w:val="00BD20AF"/>
    <w:rsid w:val="00BD2EFB"/>
    <w:rsid w:val="00BD39BE"/>
    <w:rsid w:val="00BD3A35"/>
    <w:rsid w:val="00BD48E4"/>
    <w:rsid w:val="00BD5DBE"/>
    <w:rsid w:val="00BD6C2C"/>
    <w:rsid w:val="00BD7B7E"/>
    <w:rsid w:val="00BE2107"/>
    <w:rsid w:val="00BE279E"/>
    <w:rsid w:val="00BE27CA"/>
    <w:rsid w:val="00BE3005"/>
    <w:rsid w:val="00BE3786"/>
    <w:rsid w:val="00BE4CFA"/>
    <w:rsid w:val="00BE5AD5"/>
    <w:rsid w:val="00BE67A7"/>
    <w:rsid w:val="00BE7DED"/>
    <w:rsid w:val="00BF0BFC"/>
    <w:rsid w:val="00BF0D05"/>
    <w:rsid w:val="00BF2D3C"/>
    <w:rsid w:val="00BF37AE"/>
    <w:rsid w:val="00BF382B"/>
    <w:rsid w:val="00BF4370"/>
    <w:rsid w:val="00BF5118"/>
    <w:rsid w:val="00BF5228"/>
    <w:rsid w:val="00BF59DF"/>
    <w:rsid w:val="00C004CC"/>
    <w:rsid w:val="00C0257D"/>
    <w:rsid w:val="00C035B5"/>
    <w:rsid w:val="00C03D6D"/>
    <w:rsid w:val="00C06276"/>
    <w:rsid w:val="00C06B9E"/>
    <w:rsid w:val="00C07D29"/>
    <w:rsid w:val="00C108BC"/>
    <w:rsid w:val="00C1106D"/>
    <w:rsid w:val="00C11475"/>
    <w:rsid w:val="00C116D9"/>
    <w:rsid w:val="00C124EC"/>
    <w:rsid w:val="00C128FE"/>
    <w:rsid w:val="00C12EDE"/>
    <w:rsid w:val="00C15AD1"/>
    <w:rsid w:val="00C166EB"/>
    <w:rsid w:val="00C169A2"/>
    <w:rsid w:val="00C17209"/>
    <w:rsid w:val="00C17E72"/>
    <w:rsid w:val="00C20F83"/>
    <w:rsid w:val="00C2211B"/>
    <w:rsid w:val="00C24973"/>
    <w:rsid w:val="00C25761"/>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232"/>
    <w:rsid w:val="00C67C57"/>
    <w:rsid w:val="00C67E20"/>
    <w:rsid w:val="00C702A9"/>
    <w:rsid w:val="00C72054"/>
    <w:rsid w:val="00C72083"/>
    <w:rsid w:val="00C72990"/>
    <w:rsid w:val="00C729AB"/>
    <w:rsid w:val="00C72FE9"/>
    <w:rsid w:val="00C74F21"/>
    <w:rsid w:val="00C7593F"/>
    <w:rsid w:val="00C76B04"/>
    <w:rsid w:val="00C80C05"/>
    <w:rsid w:val="00C8132A"/>
    <w:rsid w:val="00C815CB"/>
    <w:rsid w:val="00C826F3"/>
    <w:rsid w:val="00C836BF"/>
    <w:rsid w:val="00C84490"/>
    <w:rsid w:val="00C8466C"/>
    <w:rsid w:val="00C84E84"/>
    <w:rsid w:val="00C86224"/>
    <w:rsid w:val="00C86E8A"/>
    <w:rsid w:val="00C878B0"/>
    <w:rsid w:val="00C92BE0"/>
    <w:rsid w:val="00C932E0"/>
    <w:rsid w:val="00C93561"/>
    <w:rsid w:val="00C944FB"/>
    <w:rsid w:val="00C94785"/>
    <w:rsid w:val="00C94D55"/>
    <w:rsid w:val="00C96D1E"/>
    <w:rsid w:val="00CA1CFF"/>
    <w:rsid w:val="00CA3A48"/>
    <w:rsid w:val="00CA49E6"/>
    <w:rsid w:val="00CA4ADF"/>
    <w:rsid w:val="00CA5C20"/>
    <w:rsid w:val="00CA70A1"/>
    <w:rsid w:val="00CB1500"/>
    <w:rsid w:val="00CB2374"/>
    <w:rsid w:val="00CB2888"/>
    <w:rsid w:val="00CB3A14"/>
    <w:rsid w:val="00CB4EC9"/>
    <w:rsid w:val="00CB58C7"/>
    <w:rsid w:val="00CB6D41"/>
    <w:rsid w:val="00CB7D56"/>
    <w:rsid w:val="00CC0269"/>
    <w:rsid w:val="00CC084C"/>
    <w:rsid w:val="00CC1475"/>
    <w:rsid w:val="00CC1CEA"/>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49D8"/>
    <w:rsid w:val="00CF57F4"/>
    <w:rsid w:val="00CF7284"/>
    <w:rsid w:val="00CF7E22"/>
    <w:rsid w:val="00D006BC"/>
    <w:rsid w:val="00D01699"/>
    <w:rsid w:val="00D032AF"/>
    <w:rsid w:val="00D03CEC"/>
    <w:rsid w:val="00D04839"/>
    <w:rsid w:val="00D057B9"/>
    <w:rsid w:val="00D0596C"/>
    <w:rsid w:val="00D05DB4"/>
    <w:rsid w:val="00D06390"/>
    <w:rsid w:val="00D0671C"/>
    <w:rsid w:val="00D06E95"/>
    <w:rsid w:val="00D070AB"/>
    <w:rsid w:val="00D072AE"/>
    <w:rsid w:val="00D0744A"/>
    <w:rsid w:val="00D074CB"/>
    <w:rsid w:val="00D076E8"/>
    <w:rsid w:val="00D100A1"/>
    <w:rsid w:val="00D12BAF"/>
    <w:rsid w:val="00D12CC7"/>
    <w:rsid w:val="00D12DFC"/>
    <w:rsid w:val="00D13CBB"/>
    <w:rsid w:val="00D15F57"/>
    <w:rsid w:val="00D15F68"/>
    <w:rsid w:val="00D1736A"/>
    <w:rsid w:val="00D175CD"/>
    <w:rsid w:val="00D20E87"/>
    <w:rsid w:val="00D22267"/>
    <w:rsid w:val="00D22700"/>
    <w:rsid w:val="00D22898"/>
    <w:rsid w:val="00D230B6"/>
    <w:rsid w:val="00D23CB8"/>
    <w:rsid w:val="00D2428E"/>
    <w:rsid w:val="00D255E2"/>
    <w:rsid w:val="00D26B94"/>
    <w:rsid w:val="00D27332"/>
    <w:rsid w:val="00D3038B"/>
    <w:rsid w:val="00D30C1B"/>
    <w:rsid w:val="00D30C57"/>
    <w:rsid w:val="00D30E9D"/>
    <w:rsid w:val="00D3117F"/>
    <w:rsid w:val="00D3230D"/>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51281"/>
    <w:rsid w:val="00D52F4A"/>
    <w:rsid w:val="00D537D5"/>
    <w:rsid w:val="00D53C64"/>
    <w:rsid w:val="00D54FEB"/>
    <w:rsid w:val="00D55D7C"/>
    <w:rsid w:val="00D56C10"/>
    <w:rsid w:val="00D60296"/>
    <w:rsid w:val="00D607CA"/>
    <w:rsid w:val="00D60AB8"/>
    <w:rsid w:val="00D61352"/>
    <w:rsid w:val="00D61C1D"/>
    <w:rsid w:val="00D61CB2"/>
    <w:rsid w:val="00D62A67"/>
    <w:rsid w:val="00D62BC4"/>
    <w:rsid w:val="00D6389C"/>
    <w:rsid w:val="00D67F7B"/>
    <w:rsid w:val="00D71FDD"/>
    <w:rsid w:val="00D71FE9"/>
    <w:rsid w:val="00D725C0"/>
    <w:rsid w:val="00D72A5F"/>
    <w:rsid w:val="00D7345F"/>
    <w:rsid w:val="00D75C27"/>
    <w:rsid w:val="00D77D54"/>
    <w:rsid w:val="00D81A38"/>
    <w:rsid w:val="00D83EC2"/>
    <w:rsid w:val="00D83F8C"/>
    <w:rsid w:val="00D84D5B"/>
    <w:rsid w:val="00D84E34"/>
    <w:rsid w:val="00D86582"/>
    <w:rsid w:val="00D8714D"/>
    <w:rsid w:val="00D87689"/>
    <w:rsid w:val="00D92746"/>
    <w:rsid w:val="00D92B92"/>
    <w:rsid w:val="00D93438"/>
    <w:rsid w:val="00D9367D"/>
    <w:rsid w:val="00D94719"/>
    <w:rsid w:val="00D94F47"/>
    <w:rsid w:val="00D954FC"/>
    <w:rsid w:val="00D95DFD"/>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43F"/>
    <w:rsid w:val="00DC39EE"/>
    <w:rsid w:val="00DC55D6"/>
    <w:rsid w:val="00DD0810"/>
    <w:rsid w:val="00DD092D"/>
    <w:rsid w:val="00DD0AC3"/>
    <w:rsid w:val="00DD17ED"/>
    <w:rsid w:val="00DD2218"/>
    <w:rsid w:val="00DD2891"/>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64C"/>
    <w:rsid w:val="00E3085F"/>
    <w:rsid w:val="00E31F9B"/>
    <w:rsid w:val="00E32BD7"/>
    <w:rsid w:val="00E34548"/>
    <w:rsid w:val="00E3522D"/>
    <w:rsid w:val="00E368A8"/>
    <w:rsid w:val="00E37729"/>
    <w:rsid w:val="00E4173B"/>
    <w:rsid w:val="00E42771"/>
    <w:rsid w:val="00E456FA"/>
    <w:rsid w:val="00E45C63"/>
    <w:rsid w:val="00E462A3"/>
    <w:rsid w:val="00E5059B"/>
    <w:rsid w:val="00E50F98"/>
    <w:rsid w:val="00E52139"/>
    <w:rsid w:val="00E545FE"/>
    <w:rsid w:val="00E551A8"/>
    <w:rsid w:val="00E55FCC"/>
    <w:rsid w:val="00E56300"/>
    <w:rsid w:val="00E56798"/>
    <w:rsid w:val="00E57BED"/>
    <w:rsid w:val="00E6221B"/>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1E"/>
    <w:rsid w:val="00E91163"/>
    <w:rsid w:val="00E915F2"/>
    <w:rsid w:val="00E92882"/>
    <w:rsid w:val="00E93B21"/>
    <w:rsid w:val="00E93C2E"/>
    <w:rsid w:val="00E93EBD"/>
    <w:rsid w:val="00E952E8"/>
    <w:rsid w:val="00E95540"/>
    <w:rsid w:val="00E95732"/>
    <w:rsid w:val="00E95D50"/>
    <w:rsid w:val="00E963B8"/>
    <w:rsid w:val="00E96431"/>
    <w:rsid w:val="00E96725"/>
    <w:rsid w:val="00E97285"/>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4F53"/>
    <w:rsid w:val="00EE50C7"/>
    <w:rsid w:val="00EE612A"/>
    <w:rsid w:val="00EE77AC"/>
    <w:rsid w:val="00EF066F"/>
    <w:rsid w:val="00EF079A"/>
    <w:rsid w:val="00EF0863"/>
    <w:rsid w:val="00EF0872"/>
    <w:rsid w:val="00EF0E33"/>
    <w:rsid w:val="00EF126B"/>
    <w:rsid w:val="00EF248C"/>
    <w:rsid w:val="00EF25CA"/>
    <w:rsid w:val="00EF2E8A"/>
    <w:rsid w:val="00EF4869"/>
    <w:rsid w:val="00EF53D9"/>
    <w:rsid w:val="00EF5513"/>
    <w:rsid w:val="00EF599B"/>
    <w:rsid w:val="00EF6FD3"/>
    <w:rsid w:val="00EF7358"/>
    <w:rsid w:val="00EF7712"/>
    <w:rsid w:val="00F01780"/>
    <w:rsid w:val="00F0194C"/>
    <w:rsid w:val="00F01B33"/>
    <w:rsid w:val="00F01C31"/>
    <w:rsid w:val="00F02A17"/>
    <w:rsid w:val="00F04B89"/>
    <w:rsid w:val="00F05983"/>
    <w:rsid w:val="00F06490"/>
    <w:rsid w:val="00F069A0"/>
    <w:rsid w:val="00F06FDE"/>
    <w:rsid w:val="00F07612"/>
    <w:rsid w:val="00F11248"/>
    <w:rsid w:val="00F13000"/>
    <w:rsid w:val="00F13C01"/>
    <w:rsid w:val="00F20494"/>
    <w:rsid w:val="00F20B5A"/>
    <w:rsid w:val="00F22E66"/>
    <w:rsid w:val="00F2323C"/>
    <w:rsid w:val="00F245DE"/>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7DBB"/>
    <w:rsid w:val="00F70201"/>
    <w:rsid w:val="00F7040C"/>
    <w:rsid w:val="00F716A4"/>
    <w:rsid w:val="00F726BC"/>
    <w:rsid w:val="00F73AC7"/>
    <w:rsid w:val="00F74AB5"/>
    <w:rsid w:val="00F77537"/>
    <w:rsid w:val="00F81485"/>
    <w:rsid w:val="00F81B41"/>
    <w:rsid w:val="00F842FB"/>
    <w:rsid w:val="00F85DE5"/>
    <w:rsid w:val="00F86212"/>
    <w:rsid w:val="00F863FA"/>
    <w:rsid w:val="00F87B20"/>
    <w:rsid w:val="00F87B83"/>
    <w:rsid w:val="00F92161"/>
    <w:rsid w:val="00F92F8E"/>
    <w:rsid w:val="00F93268"/>
    <w:rsid w:val="00F941B4"/>
    <w:rsid w:val="00F9507F"/>
    <w:rsid w:val="00F958A6"/>
    <w:rsid w:val="00F959E0"/>
    <w:rsid w:val="00F95C1B"/>
    <w:rsid w:val="00F963D9"/>
    <w:rsid w:val="00F9760F"/>
    <w:rsid w:val="00F9786A"/>
    <w:rsid w:val="00F97FF6"/>
    <w:rsid w:val="00FA169E"/>
    <w:rsid w:val="00FA1D00"/>
    <w:rsid w:val="00FA2A64"/>
    <w:rsid w:val="00FA3454"/>
    <w:rsid w:val="00FA51C3"/>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7E1EB0D"/>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08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bcc.gov.au/building-code/building-code-2016" TargetMode="External"/><Relationship Id="rId39"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21" Type="http://schemas.openxmlformats.org/officeDocument/2006/relationships/hyperlink" Target="https://www.business.gov.au/grants-and-programs/regional-airports-program" TargetMode="External"/><Relationship Id="rId34" Type="http://schemas.openxmlformats.org/officeDocument/2006/relationships/hyperlink" Target="https://www.legislation.gov.au/Details/C2019C00057" TargetMode="External"/><Relationship Id="rId42" Type="http://schemas.openxmlformats.org/officeDocument/2006/relationships/hyperlink" Target="http://www.grants.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usiness.gov.au/grants-and-programs/regional-airports-program"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yperlink" Target="http://www.business.gov.au/contact-us/Pages/default.asp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ationalmap.gov.au/" TargetMode="External"/><Relationship Id="rId29" Type="http://schemas.openxmlformats.org/officeDocument/2006/relationships/hyperlink" Target="http://www.fsc.gov.au/sites/FSC"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contact-us"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ortal.business.gov.au/" TargetMode="External"/><Relationship Id="rId28" Type="http://schemas.openxmlformats.org/officeDocument/2006/relationships/hyperlink" Target="https://www.abcc.gov.au/" TargetMode="External"/><Relationship Id="rId36" Type="http://schemas.openxmlformats.org/officeDocument/2006/relationships/hyperlink" Target="https://www.industry.gov.au/data-and-publications/privacy-policy"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finance.gov.au/government/commonwealth-grants/commonwealth-grants-rules-guidelin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grants-and-programs/regional-airports-program" TargetMode="External"/><Relationship Id="rId27" Type="http://schemas.openxmlformats.org/officeDocument/2006/relationships/hyperlink" Target="http://www.fsc.gov.au/sites/fsc/needaccredited/accreditationscheme/pages/theaccreditationscheme" TargetMode="External"/><Relationship Id="rId30" Type="http://schemas.openxmlformats.org/officeDocument/2006/relationships/hyperlink" Target="https://www.ato.gov.au/" TargetMode="External"/><Relationship Id="rId35" Type="http://schemas.openxmlformats.org/officeDocument/2006/relationships/hyperlink" Target="https://www.industry.gov.au/sites/g/files/net3906/f/July%202018/document/pdf/conflict-of-interest-and-insider-trading-policy.pdf" TargetMode="External"/><Relationship Id="rId43" Type="http://schemas.openxmlformats.org/officeDocument/2006/relationships/hyperlink" Target="http://stat.abs.gov.au/itt/r.jsp?ABSMap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s://www.abcc.gov.au/building-code/building-code-2016" TargetMode="External"/><Relationship Id="rId7" Type="http://schemas.openxmlformats.org/officeDocument/2006/relationships/hyperlink" Target="https://www.industry.gov.au/data-and-publications/privacy-policy" TargetMode="External"/><Relationship Id="rId2" Type="http://schemas.openxmlformats.org/officeDocument/2006/relationships/hyperlink" Target="https://www.nationalmap.gov.au/"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s://www.abcc.gov.au/" TargetMode="External"/><Relationship Id="rId4" Type="http://schemas.openxmlformats.org/officeDocument/2006/relationships/hyperlink" Target="http://www.fsc.gov.au/sites/fsc/needaccredited/accreditationscheme/pages/theaccredita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2DE5"/>
    <w:rsid w:val="0001606D"/>
    <w:rsid w:val="00036CA1"/>
    <w:rsid w:val="00053D39"/>
    <w:rsid w:val="0007740B"/>
    <w:rsid w:val="000874AC"/>
    <w:rsid w:val="000927B0"/>
    <w:rsid w:val="000A2499"/>
    <w:rsid w:val="000A35DD"/>
    <w:rsid w:val="000A36D8"/>
    <w:rsid w:val="000A6F5A"/>
    <w:rsid w:val="000A7DB6"/>
    <w:rsid w:val="000F772A"/>
    <w:rsid w:val="000F79D2"/>
    <w:rsid w:val="00102082"/>
    <w:rsid w:val="001034C6"/>
    <w:rsid w:val="0011541E"/>
    <w:rsid w:val="00131C76"/>
    <w:rsid w:val="00142CA2"/>
    <w:rsid w:val="001613CD"/>
    <w:rsid w:val="0017077B"/>
    <w:rsid w:val="00174CF0"/>
    <w:rsid w:val="001D19C2"/>
    <w:rsid w:val="001D6595"/>
    <w:rsid w:val="00204D02"/>
    <w:rsid w:val="00213CB2"/>
    <w:rsid w:val="00215F8F"/>
    <w:rsid w:val="00255B9E"/>
    <w:rsid w:val="00256378"/>
    <w:rsid w:val="00267D81"/>
    <w:rsid w:val="00283FA7"/>
    <w:rsid w:val="002D31BB"/>
    <w:rsid w:val="003075AB"/>
    <w:rsid w:val="00312E61"/>
    <w:rsid w:val="003270C3"/>
    <w:rsid w:val="00333E70"/>
    <w:rsid w:val="00346697"/>
    <w:rsid w:val="003778F1"/>
    <w:rsid w:val="00395F4A"/>
    <w:rsid w:val="003969DB"/>
    <w:rsid w:val="003C23BD"/>
    <w:rsid w:val="003D103F"/>
    <w:rsid w:val="003D1F7D"/>
    <w:rsid w:val="003E650C"/>
    <w:rsid w:val="003F24AB"/>
    <w:rsid w:val="00402658"/>
    <w:rsid w:val="00420B2B"/>
    <w:rsid w:val="0045165D"/>
    <w:rsid w:val="004518F2"/>
    <w:rsid w:val="004917E4"/>
    <w:rsid w:val="00491EAB"/>
    <w:rsid w:val="004C009D"/>
    <w:rsid w:val="004D7DD8"/>
    <w:rsid w:val="004E2075"/>
    <w:rsid w:val="004E7CAB"/>
    <w:rsid w:val="004F6CAC"/>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C6952"/>
    <w:rsid w:val="006F1D58"/>
    <w:rsid w:val="0070249A"/>
    <w:rsid w:val="00713A8F"/>
    <w:rsid w:val="00745610"/>
    <w:rsid w:val="007E1D73"/>
    <w:rsid w:val="007E1FB5"/>
    <w:rsid w:val="007F7244"/>
    <w:rsid w:val="0081074D"/>
    <w:rsid w:val="008125DB"/>
    <w:rsid w:val="00816CC0"/>
    <w:rsid w:val="008B5A41"/>
    <w:rsid w:val="008D32AC"/>
    <w:rsid w:val="00901F89"/>
    <w:rsid w:val="00926C29"/>
    <w:rsid w:val="00940252"/>
    <w:rsid w:val="00955C19"/>
    <w:rsid w:val="00973CC8"/>
    <w:rsid w:val="0098301B"/>
    <w:rsid w:val="00994045"/>
    <w:rsid w:val="009D37A0"/>
    <w:rsid w:val="00A12344"/>
    <w:rsid w:val="00A1591D"/>
    <w:rsid w:val="00A17C8D"/>
    <w:rsid w:val="00A46280"/>
    <w:rsid w:val="00A462C4"/>
    <w:rsid w:val="00A52D16"/>
    <w:rsid w:val="00A54D93"/>
    <w:rsid w:val="00A814F2"/>
    <w:rsid w:val="00A82A0F"/>
    <w:rsid w:val="00A8492E"/>
    <w:rsid w:val="00AB30F4"/>
    <w:rsid w:val="00AD1382"/>
    <w:rsid w:val="00AF29F7"/>
    <w:rsid w:val="00AF62FF"/>
    <w:rsid w:val="00B038A6"/>
    <w:rsid w:val="00B75A32"/>
    <w:rsid w:val="00B821C1"/>
    <w:rsid w:val="00B93554"/>
    <w:rsid w:val="00BD5E08"/>
    <w:rsid w:val="00BF0741"/>
    <w:rsid w:val="00BF10FB"/>
    <w:rsid w:val="00C214D0"/>
    <w:rsid w:val="00C24B73"/>
    <w:rsid w:val="00C262DE"/>
    <w:rsid w:val="00C2738A"/>
    <w:rsid w:val="00C3684D"/>
    <w:rsid w:val="00C63EE7"/>
    <w:rsid w:val="00C6409C"/>
    <w:rsid w:val="00C8774C"/>
    <w:rsid w:val="00C93610"/>
    <w:rsid w:val="00CC6EBB"/>
    <w:rsid w:val="00CE2EBB"/>
    <w:rsid w:val="00CF3EAA"/>
    <w:rsid w:val="00CF7F43"/>
    <w:rsid w:val="00D3126F"/>
    <w:rsid w:val="00D66067"/>
    <w:rsid w:val="00D8447A"/>
    <w:rsid w:val="00D96834"/>
    <w:rsid w:val="00DA47B3"/>
    <w:rsid w:val="00DD3E9C"/>
    <w:rsid w:val="00DF3458"/>
    <w:rsid w:val="00E10DC5"/>
    <w:rsid w:val="00E75E70"/>
    <w:rsid w:val="00E937F8"/>
    <w:rsid w:val="00ED004A"/>
    <w:rsid w:val="00ED3CA3"/>
    <w:rsid w:val="00F11230"/>
    <w:rsid w:val="00F4093A"/>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fa0566dc15af9c7a806d720e03495c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135059739ebb796974e9cca54af33a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8C39E650-A424-40EF-B2EE-21AF3862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documentManagement/types"/>
    <ds:schemaRef ds:uri="http://purl.org/dc/elements/1.1/"/>
    <ds:schemaRef ds:uri="http://schemas.microsoft.com/office/2006/metadata/properties"/>
    <ds:schemaRef ds:uri="http://schemas.microsoft.com/sharepoint/v4"/>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2a251b7e-61e4-4816-a71f-b295a9ad20fb"/>
    <ds:schemaRef ds:uri="http://www.w3.org/XML/1998/namespace"/>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D965C1C6-E14A-4037-972B-1AAE8889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7470</Words>
  <Characters>42583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49954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2</cp:revision>
  <cp:lastPrinted>2020-10-23T03:36:00Z</cp:lastPrinted>
  <dcterms:created xsi:type="dcterms:W3CDTF">2020-11-01T22:38:00Z</dcterms:created>
  <dcterms:modified xsi:type="dcterms:W3CDTF">2020-11-01T22:38:00Z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EntityCustomer">
    <vt:lpwstr/>
  </property>
  <property fmtid="{D5CDD505-2E9C-101B-9397-08002B2CF9AE}" pid="24" name="o1116530bc244d4bbd793e6e47aad9f9">
    <vt:lpwstr/>
  </property>
  <property fmtid="{D5CDD505-2E9C-101B-9397-08002B2CF9AE}" pid="25" name="DocHub_ProjectGrantBenefitNo">
    <vt:lpwstr/>
  </property>
</Properties>
</file>