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493C47B4" w:rsidR="00D511C1" w:rsidRPr="00B04E0E" w:rsidRDefault="007C5CC1" w:rsidP="00A36674">
      <w:pPr>
        <w:pStyle w:val="Heading1"/>
        <w:tabs>
          <w:tab w:val="left" w:pos="7200"/>
        </w:tabs>
      </w:pPr>
      <w:r>
        <w:t>Space Infrastructure Fund</w:t>
      </w:r>
      <w:r w:rsidR="00824745">
        <w:t>:</w:t>
      </w:r>
      <w:r w:rsidR="00C00DEE">
        <w:tab/>
      </w:r>
    </w:p>
    <w:p w14:paraId="0DBD3384" w14:textId="6D806247" w:rsidR="00425613" w:rsidRDefault="007C5CC1" w:rsidP="00B04E0E">
      <w:pPr>
        <w:pStyle w:val="Heading1SecondLine"/>
      </w:pPr>
      <w:r>
        <w:t>Robotics, Automation and Artificial Intelligence (AI) Command and Control Centre</w:t>
      </w:r>
    </w:p>
    <w:p w14:paraId="521F7D3D" w14:textId="3043DA2C" w:rsidR="007C5CC1" w:rsidRDefault="00143654" w:rsidP="00383D09">
      <w:r>
        <w:t xml:space="preserve">Version December </w:t>
      </w:r>
      <w:r w:rsidR="007C5CC1">
        <w:t>2019.</w:t>
      </w:r>
    </w:p>
    <w:p w14:paraId="2C361C2F" w14:textId="038E42AE"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7C5CC1">
        <w:t>grant opportunity</w:t>
      </w:r>
      <w:r w:rsidRPr="00383D09">
        <w:t>. It will help you prepare your responses and the mandatory attachments you need before you apply online.</w:t>
      </w:r>
    </w:p>
    <w:p w14:paraId="3770CBDB" w14:textId="0CD25E5C" w:rsidR="00C00DEE" w:rsidRDefault="00C00DEE" w:rsidP="00D511C1"/>
    <w:p w14:paraId="00BBD8BE" w14:textId="77777777" w:rsidR="00C00DEE" w:rsidRPr="00C00DEE" w:rsidRDefault="00C00DEE" w:rsidP="00C00DEE"/>
    <w:p w14:paraId="00BE29ED" w14:textId="33CCCAF1" w:rsidR="00383D09" w:rsidRPr="00C00DEE" w:rsidRDefault="00383D09" w:rsidP="00A36674">
      <w:pPr>
        <w:sectPr w:rsidR="00383D09" w:rsidRPr="00C00DEE"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77777777" w:rsidR="00B355CB" w:rsidRDefault="00B355CB" w:rsidP="00B355CB">
      <w:r w:rsidRPr="00B355CB">
        <w:t>You can save your changes at any time by using the Save button.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A573F3">
      <w:pPr>
        <w:pStyle w:val="ListBullet"/>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5B4B47B5"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or on 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26326F60" w14:textId="232EDF42" w:rsidR="007C26A6" w:rsidRPr="007C26A6" w:rsidRDefault="00AB12DF" w:rsidP="007C26A6">
      <w:r>
        <w:t xml:space="preserve">We need to first identify what type of entity is applying. If you are a trustee applying on behalf of a trust the details are slightly different. </w:t>
      </w:r>
    </w:p>
    <w:p w14:paraId="0BE19C69" w14:textId="77777777" w:rsidR="00AB12DF" w:rsidRDefault="00AB12DF" w:rsidP="00AB12DF">
      <w:pPr>
        <w:pStyle w:val="Heading3"/>
      </w:pPr>
      <w:r>
        <w:t>Trustee and trust details</w:t>
      </w:r>
    </w:p>
    <w:p w14:paraId="693A1819" w14:textId="5C8322C0" w:rsidR="00AB12DF" w:rsidRDefault="00AB12DF" w:rsidP="00AB12DF">
      <w:pPr>
        <w:rPr>
          <w:lang w:eastAsia="en-AU"/>
        </w:rPr>
      </w:pPr>
      <w:r>
        <w:rPr>
          <w:lang w:eastAsia="en-AU"/>
        </w:rPr>
        <w:t xml:space="preserve">If you have selected trustee on behalf of a trust we require details of both trust and trustee. A trustee must be incorporated. </w:t>
      </w:r>
    </w:p>
    <w:p w14:paraId="5837B234" w14:textId="6BBC5CD0" w:rsidR="00AB12DF" w:rsidRDefault="00AB12DF" w:rsidP="00AB12DF">
      <w:pPr>
        <w:pStyle w:val="Heading4"/>
        <w:rPr>
          <w:lang w:eastAsia="en-AU"/>
        </w:rPr>
      </w:pPr>
      <w:r>
        <w:rPr>
          <w:lang w:eastAsia="en-AU"/>
        </w:rPr>
        <w:t>Trust details</w:t>
      </w:r>
    </w:p>
    <w:p w14:paraId="26ECD720" w14:textId="45D781EB" w:rsidR="002B6907" w:rsidRDefault="002B6907" w:rsidP="002B6907">
      <w:pPr>
        <w:rPr>
          <w:lang w:eastAsia="en-AU"/>
        </w:rPr>
      </w:pPr>
      <w:r>
        <w:rPr>
          <w:lang w:eastAsia="en-AU"/>
        </w:rPr>
        <w:t xml:space="preserve">We require the following details. </w:t>
      </w:r>
    </w:p>
    <w:p w14:paraId="4B465906" w14:textId="77777777" w:rsidR="002B6907" w:rsidRDefault="002B6907" w:rsidP="002B6907">
      <w:pPr>
        <w:pStyle w:val="Normalexplanatory"/>
      </w:pPr>
      <w:r>
        <w:t>When you have entered your ABN, the form should populate some details for you.</w:t>
      </w:r>
    </w:p>
    <w:p w14:paraId="4EB5564F" w14:textId="6650F219" w:rsidR="002B6907" w:rsidRDefault="002B6907" w:rsidP="002B6907">
      <w:pPr>
        <w:pStyle w:val="ListBullet"/>
      </w:pPr>
      <w:r>
        <w:t>Australian Business Number (ABN) of the trust</w:t>
      </w:r>
    </w:p>
    <w:p w14:paraId="1DBCFFC6" w14:textId="76AD180F" w:rsidR="002B6907" w:rsidRDefault="002B6907" w:rsidP="002B6907">
      <w:pPr>
        <w:pStyle w:val="ListBullet"/>
      </w:pPr>
      <w:r>
        <w:t>Legal name of the trust</w:t>
      </w:r>
    </w:p>
    <w:p w14:paraId="4A64A922" w14:textId="6DC28868" w:rsidR="002B6907" w:rsidRDefault="002B6907" w:rsidP="002B6907">
      <w:pPr>
        <w:pStyle w:val="ListBullet"/>
      </w:pPr>
      <w:r>
        <w:t>Business name of the trust</w:t>
      </w:r>
    </w:p>
    <w:p w14:paraId="03FAFD67" w14:textId="77777777" w:rsidR="00E267BF" w:rsidRDefault="00E267BF" w:rsidP="00E267BF">
      <w:pPr>
        <w:pStyle w:val="Normalexplanatory"/>
      </w:pPr>
      <w:r>
        <w:t xml:space="preserve">Your business may have registered one or more business name. If you operate under a business name, you must provide the alternative name. </w:t>
      </w:r>
    </w:p>
    <w:p w14:paraId="12B96774" w14:textId="74FD33B4" w:rsidR="002B6907" w:rsidRDefault="002B6907" w:rsidP="002B6907">
      <w:pPr>
        <w:pStyle w:val="ListBullet"/>
      </w:pPr>
      <w:r>
        <w:t>Date of registration of ABN of the trust</w:t>
      </w:r>
    </w:p>
    <w:p w14:paraId="5AF7F19E" w14:textId="30B58384" w:rsidR="002B6907" w:rsidRDefault="002B6907" w:rsidP="002B6907">
      <w:pPr>
        <w:pStyle w:val="ListBullet"/>
      </w:pPr>
      <w:r>
        <w:t>GST registration status</w:t>
      </w:r>
    </w:p>
    <w:p w14:paraId="1358E297" w14:textId="53F981D0" w:rsidR="002B6907" w:rsidRDefault="002B6907" w:rsidP="002B6907">
      <w:pPr>
        <w:pStyle w:val="Heading4"/>
        <w:rPr>
          <w:lang w:eastAsia="en-AU"/>
        </w:rPr>
      </w:pPr>
      <w:r>
        <w:rPr>
          <w:lang w:eastAsia="en-AU"/>
        </w:rPr>
        <w:t>Trustee details</w:t>
      </w:r>
    </w:p>
    <w:p w14:paraId="6C999A2C" w14:textId="77777777" w:rsidR="002B6907" w:rsidRDefault="002B6907" w:rsidP="002B6907">
      <w:pPr>
        <w:rPr>
          <w:lang w:eastAsia="en-AU"/>
        </w:rPr>
      </w:pPr>
      <w:r>
        <w:rPr>
          <w:lang w:eastAsia="en-AU"/>
        </w:rPr>
        <w:t xml:space="preserve">We require the following details. </w:t>
      </w:r>
    </w:p>
    <w:p w14:paraId="69DD72E4" w14:textId="77777777" w:rsidR="002B6907" w:rsidRDefault="002B6907" w:rsidP="002B6907">
      <w:pPr>
        <w:pStyle w:val="Normalexplanatory"/>
      </w:pPr>
      <w:r>
        <w:t>When you have entered your ABN, the form should populate some details for you.</w:t>
      </w:r>
    </w:p>
    <w:p w14:paraId="74BB5A82" w14:textId="4B1FD662" w:rsidR="00AB12DF" w:rsidRDefault="00AB12DF" w:rsidP="002B6907">
      <w:pPr>
        <w:pStyle w:val="Normalexplanatory"/>
      </w:pPr>
      <w:r>
        <w:t>Do not enter your trust ABN into the trustee field. You may not have a separate ABN for the trustee in which case you should leave this field blank.</w:t>
      </w:r>
    </w:p>
    <w:p w14:paraId="528C2EDA" w14:textId="181006B5" w:rsidR="00AB12DF" w:rsidRDefault="00AB12DF" w:rsidP="00AB12DF">
      <w:pPr>
        <w:pStyle w:val="ListBullet"/>
      </w:pPr>
      <w:r>
        <w:t xml:space="preserve">Australian Company Number (ACN) of the </w:t>
      </w:r>
      <w:r w:rsidR="002B6907">
        <w:t>trustee</w:t>
      </w:r>
    </w:p>
    <w:p w14:paraId="66EE4453" w14:textId="77777777" w:rsidR="00AB12DF" w:rsidRDefault="00AB12DF" w:rsidP="00AB12DF">
      <w:pPr>
        <w:pStyle w:val="ListBullet"/>
        <w:numPr>
          <w:ilvl w:val="0"/>
          <w:numId w:val="0"/>
        </w:numPr>
        <w:ind w:left="357"/>
      </w:pPr>
      <w:r>
        <w:t>Or</w:t>
      </w:r>
    </w:p>
    <w:p w14:paraId="5DC009E7" w14:textId="2F6CEBDC" w:rsidR="00AB12DF" w:rsidRDefault="00AB12DF" w:rsidP="00AB12DF">
      <w:pPr>
        <w:pStyle w:val="ListBullet"/>
      </w:pPr>
      <w:r>
        <w:t xml:space="preserve">Australian Business Number (ABN) of the </w:t>
      </w:r>
      <w:r w:rsidR="002B6907">
        <w:t>trustee</w:t>
      </w:r>
      <w:r w:rsidR="00E267BF">
        <w:t xml:space="preserve"> (if different to trust)</w:t>
      </w:r>
    </w:p>
    <w:p w14:paraId="245543EC" w14:textId="53D1C9FD" w:rsidR="00AB12DF" w:rsidRDefault="002B6907" w:rsidP="00AB12DF">
      <w:pPr>
        <w:pStyle w:val="ListBullet"/>
      </w:pPr>
      <w:r>
        <w:t>Legal name of the trustee</w:t>
      </w:r>
    </w:p>
    <w:p w14:paraId="761B71CC" w14:textId="7758F119" w:rsidR="00AB12DF" w:rsidRDefault="002B6907" w:rsidP="00AB12DF">
      <w:pPr>
        <w:pStyle w:val="ListBullet"/>
      </w:pPr>
      <w:r>
        <w:t>Charity status of the trustee</w:t>
      </w:r>
    </w:p>
    <w:p w14:paraId="5F8473BD" w14:textId="2A264B50" w:rsidR="002B6907" w:rsidRDefault="002B6907" w:rsidP="00AB12DF">
      <w:pPr>
        <w:pStyle w:val="ListBullet"/>
      </w:pPr>
      <w:r>
        <w:t>Not for profit status of the trustee</w:t>
      </w:r>
    </w:p>
    <w:p w14:paraId="22061A56" w14:textId="1A240006" w:rsidR="002B6907" w:rsidRDefault="002B6907" w:rsidP="002B6907">
      <w:pPr>
        <w:pStyle w:val="Heading3"/>
      </w:pPr>
      <w:r>
        <w:t>Other type of entity details</w:t>
      </w:r>
    </w:p>
    <w:p w14:paraId="4C687B71" w14:textId="6A4DA5E0" w:rsidR="0048646D" w:rsidRDefault="002B6907" w:rsidP="001033BE">
      <w:pPr>
        <w:rPr>
          <w:lang w:eastAsia="en-AU"/>
        </w:rPr>
      </w:pPr>
      <w:r>
        <w:rPr>
          <w:lang w:eastAsia="en-AU"/>
        </w:rPr>
        <w:t>If you</w:t>
      </w:r>
      <w:r w:rsidR="0048646D">
        <w:rPr>
          <w:lang w:eastAsia="en-AU"/>
        </w:rPr>
        <w:t xml:space="preserve"> </w:t>
      </w:r>
      <w:r>
        <w:rPr>
          <w:lang w:eastAsia="en-AU"/>
        </w:rPr>
        <w:t xml:space="preserve">are not a trustee / trust entity you will be asked to complete the following details. </w:t>
      </w:r>
    </w:p>
    <w:p w14:paraId="76B464BC" w14:textId="5F5489CC" w:rsidR="0048646D" w:rsidRDefault="0048646D" w:rsidP="0048646D">
      <w:pPr>
        <w:pStyle w:val="Normalexplanatory"/>
      </w:pPr>
      <w:r>
        <w:t>When you have entered your ABN, the form should populate some details for you.</w:t>
      </w:r>
    </w:p>
    <w:p w14:paraId="7357550A" w14:textId="1F703DA1" w:rsidR="0048646D" w:rsidRDefault="0048646D" w:rsidP="0048646D">
      <w:pPr>
        <w:pStyle w:val="ListBullet"/>
      </w:pPr>
      <w:r>
        <w:t>Australian Business Number (ABN)</w:t>
      </w:r>
    </w:p>
    <w:p w14:paraId="432D8E2F" w14:textId="2944DE3F" w:rsidR="0048646D" w:rsidRDefault="0048646D" w:rsidP="0048646D">
      <w:pPr>
        <w:pStyle w:val="ListBullet"/>
      </w:pPr>
      <w:r>
        <w:t>Australian Company Number (ACN)</w:t>
      </w:r>
    </w:p>
    <w:p w14:paraId="1796EF20" w14:textId="52848FB7" w:rsidR="0048646D" w:rsidRDefault="0048646D" w:rsidP="0048646D">
      <w:pPr>
        <w:pStyle w:val="ListBullet"/>
      </w:pPr>
      <w:r>
        <w:t>Organisation Legal name</w:t>
      </w:r>
    </w:p>
    <w:p w14:paraId="14606EBA" w14:textId="4B80D390" w:rsidR="0048646D" w:rsidRDefault="0048646D" w:rsidP="0048646D">
      <w:pPr>
        <w:pStyle w:val="ListBullet"/>
      </w:pPr>
      <w:r>
        <w:t>Organisation Business Name</w:t>
      </w:r>
    </w:p>
    <w:p w14:paraId="56A74D90" w14:textId="6281D0DB" w:rsidR="0048646D" w:rsidRDefault="0048646D" w:rsidP="00C26460">
      <w:pPr>
        <w:pStyle w:val="Normalexplanatory"/>
      </w:pPr>
      <w:r>
        <w:t>Your business may have registered one or more business name. If yo</w:t>
      </w:r>
      <w:r w:rsidR="00650A1D">
        <w:t xml:space="preserve">u operate under a business name, you must provide </w:t>
      </w:r>
      <w:r w:rsidR="00E267BF">
        <w:t xml:space="preserve">the </w:t>
      </w:r>
      <w:r>
        <w:t>alternat</w:t>
      </w:r>
      <w:r w:rsidR="001F72AB">
        <w:t>e</w:t>
      </w:r>
      <w:r>
        <w:t xml:space="preserve"> name. </w:t>
      </w:r>
    </w:p>
    <w:p w14:paraId="428A3785" w14:textId="6716E555" w:rsidR="0048646D" w:rsidRDefault="0048646D" w:rsidP="0048646D">
      <w:pPr>
        <w:pStyle w:val="ListBullet"/>
      </w:pPr>
      <w:r>
        <w:lastRenderedPageBreak/>
        <w:t>Date of registration of ABN</w:t>
      </w:r>
    </w:p>
    <w:p w14:paraId="1B62E746" w14:textId="77777777" w:rsidR="00E267BF" w:rsidRDefault="0048646D" w:rsidP="00E267BF">
      <w:pPr>
        <w:pStyle w:val="ListBullet"/>
      </w:pPr>
      <w:r>
        <w:t>GST registration</w:t>
      </w:r>
      <w:r w:rsidR="00E267BF">
        <w:t xml:space="preserve"> status</w:t>
      </w:r>
      <w:r w:rsidR="00E267BF" w:rsidRPr="00E267BF">
        <w:t xml:space="preserve"> </w:t>
      </w:r>
    </w:p>
    <w:p w14:paraId="52DADE68" w14:textId="41C626C4" w:rsidR="00E267BF" w:rsidRDefault="00E267BF" w:rsidP="00E267BF">
      <w:pPr>
        <w:pStyle w:val="ListBullet"/>
      </w:pPr>
      <w:r>
        <w:t xml:space="preserve">Charity status </w:t>
      </w:r>
    </w:p>
    <w:p w14:paraId="28412AE2" w14:textId="5210EAB0" w:rsidR="0048646D" w:rsidRDefault="00E267BF" w:rsidP="0085782F">
      <w:pPr>
        <w:pStyle w:val="ListBullet"/>
      </w:pPr>
      <w:r>
        <w:t xml:space="preserve">Not for profit status </w:t>
      </w:r>
    </w:p>
    <w:p w14:paraId="7CC4ADDF" w14:textId="273892F9" w:rsidR="00C26460" w:rsidRDefault="00C26460" w:rsidP="00C26460">
      <w:pPr>
        <w:pStyle w:val="Heading3"/>
      </w:pPr>
      <w:r>
        <w:t>Australia and New Zealand Standard Industrial Classification (ANZSIC) Details</w:t>
      </w:r>
    </w:p>
    <w:p w14:paraId="35DAD396" w14:textId="26F3F770" w:rsidR="00650A1D" w:rsidRDefault="00650A1D" w:rsidP="00650A1D">
      <w:r>
        <w:t>You must select from a drop down menu:</w:t>
      </w:r>
    </w:p>
    <w:p w14:paraId="398131A4" w14:textId="7C3E107F" w:rsidR="00650A1D" w:rsidRDefault="00650A1D" w:rsidP="00650A1D">
      <w:pPr>
        <w:pStyle w:val="ListBullet"/>
      </w:pPr>
      <w:proofErr w:type="gramStart"/>
      <w:r w:rsidRPr="00650A1D">
        <w:t>your</w:t>
      </w:r>
      <w:proofErr w:type="gramEnd"/>
      <w:r w:rsidRPr="00650A1D">
        <w:t xml:space="preserve"> </w:t>
      </w:r>
      <w:r w:rsidR="00BD4BD5">
        <w:t>organisation’s</w:t>
      </w:r>
      <w:r w:rsidRPr="00650A1D">
        <w:t xml:space="preserve"> main revenue earning division under the Australian and New Zealand Standard Industrial Classification (</w:t>
      </w:r>
      <w:hyperlink r:id="rId21" w:history="1">
        <w:r w:rsidRPr="0071755B">
          <w:rPr>
            <w:rStyle w:val="Hyperlink"/>
          </w:rPr>
          <w:t>ANZSIC</w:t>
        </w:r>
      </w:hyperlink>
      <w:r w:rsidRPr="00650A1D">
        <w:t>).</w:t>
      </w:r>
    </w:p>
    <w:p w14:paraId="70B32C23" w14:textId="4EFEA72C" w:rsidR="00650A1D" w:rsidRDefault="00650A1D" w:rsidP="00650A1D">
      <w:pPr>
        <w:pStyle w:val="ListBullet"/>
      </w:pPr>
      <w:proofErr w:type="gramStart"/>
      <w:r w:rsidRPr="00650A1D">
        <w:t>your</w:t>
      </w:r>
      <w:proofErr w:type="gramEnd"/>
      <w:r w:rsidRPr="00650A1D">
        <w:t xml:space="preserve"> </w:t>
      </w:r>
      <w:r w:rsidR="00BD4BD5">
        <w:t>organisation’s</w:t>
      </w:r>
      <w:r w:rsidR="00BD4BD5" w:rsidRPr="00650A1D">
        <w:t xml:space="preserve"> </w:t>
      </w:r>
      <w:r w:rsidRPr="00650A1D">
        <w:t xml:space="preserve">main revenue earning </w:t>
      </w:r>
      <w:r>
        <w:t>class</w:t>
      </w:r>
      <w:r w:rsidRPr="00650A1D">
        <w:t xml:space="preserve"> under the Australian and New Zealand Standard Industrial Classification (</w:t>
      </w:r>
      <w:hyperlink r:id="rId22" w:history="1">
        <w:r w:rsidRPr="0071755B">
          <w:rPr>
            <w:rStyle w:val="Hyperlink"/>
          </w:rPr>
          <w:t>ANZSIC</w:t>
        </w:r>
      </w:hyperlink>
      <w:r w:rsidRPr="00650A1D">
        <w:t>).</w:t>
      </w:r>
    </w:p>
    <w:p w14:paraId="642E6312" w14:textId="32BFF3EF" w:rsidR="00C26460" w:rsidRDefault="00C26460" w:rsidP="00C26460">
      <w:pPr>
        <w:pStyle w:val="Heading3"/>
      </w:pPr>
      <w:r>
        <w:t>Program selection</w:t>
      </w:r>
    </w:p>
    <w:p w14:paraId="7C6B12DF" w14:textId="14377378" w:rsidR="00C26460" w:rsidRDefault="00C26460" w:rsidP="001033BE">
      <w:pPr>
        <w:rPr>
          <w:lang w:eastAsia="en-AU"/>
        </w:rPr>
      </w:pPr>
      <w:r>
        <w:rPr>
          <w:lang w:eastAsia="en-AU"/>
        </w:rPr>
        <w:t xml:space="preserve">You must select from </w:t>
      </w:r>
      <w:r w:rsidR="00650A1D">
        <w:rPr>
          <w:lang w:eastAsia="en-AU"/>
        </w:rPr>
        <w:t>a</w:t>
      </w:r>
      <w:r>
        <w:rPr>
          <w:lang w:eastAsia="en-AU"/>
        </w:rPr>
        <w:t xml:space="preserve"> drop-down menu the program that you are applying for. </w:t>
      </w:r>
    </w:p>
    <w:p w14:paraId="330382CF" w14:textId="380D0A85" w:rsidR="00650A1D" w:rsidRDefault="007C5CC1" w:rsidP="00650A1D">
      <w:pPr>
        <w:pStyle w:val="ListBullet"/>
      </w:pPr>
      <w:r>
        <w:t>Field 1 select: Space Infrastructure Fund</w:t>
      </w:r>
    </w:p>
    <w:p w14:paraId="15C293AC" w14:textId="5530467D" w:rsidR="00650A1D" w:rsidRDefault="007C5CC1" w:rsidP="00650A1D">
      <w:pPr>
        <w:pStyle w:val="ListBullet"/>
      </w:pPr>
      <w:r>
        <w:t xml:space="preserve">Field 2 select: </w:t>
      </w:r>
      <w:r w:rsidRPr="007C5CC1">
        <w:rPr>
          <w:iCs/>
        </w:rPr>
        <w:t>Robotics, Automation and Artificial Intelligence (AI) Command and Control Centre</w:t>
      </w:r>
    </w:p>
    <w:p w14:paraId="44B2EFFA" w14:textId="6DC74933" w:rsidR="007C26A6" w:rsidRDefault="00650A1D" w:rsidP="00A36674">
      <w:pPr>
        <w:pStyle w:val="Normalexplanatory"/>
      </w:pPr>
      <w:r>
        <w:t>When you have selected the program, the following text will appear.</w:t>
      </w:r>
    </w:p>
    <w:p w14:paraId="3F06EE39" w14:textId="514CB623" w:rsidR="00186D99" w:rsidRPr="00143654" w:rsidRDefault="00186D99" w:rsidP="00143654">
      <w:pPr>
        <w:pStyle w:val="ListBullet"/>
        <w:numPr>
          <w:ilvl w:val="0"/>
          <w:numId w:val="0"/>
        </w:numPr>
      </w:pPr>
      <w:r w:rsidRPr="00143654">
        <w:t>Provides funding to establish a Robotics, Automation and Arti</w:t>
      </w:r>
      <w:r w:rsidRPr="00F659C1">
        <w:t>ficial Intelligence Command and</w:t>
      </w:r>
      <w:r>
        <w:t xml:space="preserve"> </w:t>
      </w:r>
      <w:r w:rsidRPr="00143654">
        <w:t>Control Centre in Western Australia to support the development and operation of robotic and remote asset management activities in space.</w:t>
      </w:r>
    </w:p>
    <w:p w14:paraId="07EDD036" w14:textId="77777777" w:rsidR="00186D99" w:rsidRPr="00143654" w:rsidRDefault="00186D99" w:rsidP="00143654">
      <w:pPr>
        <w:pStyle w:val="ListBullet"/>
        <w:numPr>
          <w:ilvl w:val="0"/>
          <w:numId w:val="0"/>
        </w:numPr>
        <w:ind w:left="360" w:hanging="360"/>
      </w:pPr>
      <w:r w:rsidRPr="00143654">
        <w:t>The maximum project period is two years and must be completed by 30 June 2022.</w:t>
      </w:r>
    </w:p>
    <w:p w14:paraId="49595061" w14:textId="77777777" w:rsidR="00186D99" w:rsidRPr="00143654" w:rsidRDefault="00186D99" w:rsidP="00143654">
      <w:pPr>
        <w:pStyle w:val="ListBullet"/>
        <w:numPr>
          <w:ilvl w:val="0"/>
          <w:numId w:val="0"/>
        </w:numPr>
      </w:pPr>
      <w:r w:rsidRPr="00143654">
        <w:t>You should read the</w:t>
      </w:r>
      <w:r>
        <w:rPr>
          <w:rFonts w:cs="Arial"/>
          <w:color w:val="333333"/>
          <w:sz w:val="21"/>
          <w:szCs w:val="21"/>
        </w:rPr>
        <w:t xml:space="preserve"> </w:t>
      </w:r>
      <w:hyperlink r:id="rId23" w:tgtFrame="_blank" w:history="1">
        <w:r w:rsidRPr="00143654">
          <w:rPr>
            <w:rStyle w:val="Hyperlink"/>
            <w:rFonts w:cs="Arial"/>
            <w:szCs w:val="20"/>
          </w:rPr>
          <w:t>grant opportunity guidelines and sample grant agreements</w:t>
        </w:r>
      </w:hyperlink>
      <w:r>
        <w:rPr>
          <w:rFonts w:cs="Arial"/>
          <w:color w:val="333333"/>
          <w:sz w:val="21"/>
          <w:szCs w:val="21"/>
        </w:rPr>
        <w:t xml:space="preserve"> </w:t>
      </w:r>
      <w:r w:rsidRPr="00143654">
        <w:t>before filling out this application.</w:t>
      </w:r>
    </w:p>
    <w:p w14:paraId="026D6BE3" w14:textId="77777777" w:rsidR="00186D99" w:rsidRPr="00143654" w:rsidRDefault="00186D99" w:rsidP="00143654">
      <w:pPr>
        <w:pStyle w:val="ListBullet"/>
        <w:numPr>
          <w:ilvl w:val="0"/>
          <w:numId w:val="0"/>
        </w:numPr>
      </w:pPr>
      <w:r w:rsidRPr="00143654">
        <w:t>You may submit your application at any time up until 5.00pm AEDT on Tuesday, 4 February 2020.</w:t>
      </w: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DB85083" w:rsidR="0096090D" w:rsidRDefault="00193F0F" w:rsidP="0096090D">
      <w:pPr>
        <w:tabs>
          <w:tab w:val="left" w:pos="6237"/>
          <w:tab w:val="left" w:pos="7938"/>
        </w:tabs>
      </w:pPr>
      <w:r>
        <w:t>We will ask you the following questions to esta</w:t>
      </w:r>
      <w:r w:rsidR="007C5CC1">
        <w:t>blish your eligibility for the</w:t>
      </w:r>
      <w:r w:rsidR="007C5CC1" w:rsidRPr="007C5CC1">
        <w:t xml:space="preserve"> </w:t>
      </w:r>
      <w:r w:rsidR="00033A9B">
        <w:t xml:space="preserve">Space Infrastructure Fund: </w:t>
      </w:r>
      <w:r w:rsidR="007C5CC1">
        <w:t xml:space="preserve">Robotics, Automation and Artificial Intelligence (AI) Command and Control Centre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3E36A484" w14:textId="25431898" w:rsidR="0000287A" w:rsidRPr="0000287A" w:rsidRDefault="0000287A" w:rsidP="00143654">
      <w:pPr>
        <w:pStyle w:val="ListBullet"/>
        <w:numPr>
          <w:ilvl w:val="0"/>
          <w:numId w:val="0"/>
        </w:numPr>
      </w:pPr>
      <w:r w:rsidRPr="0000287A">
        <w:rPr>
          <w:rFonts w:eastAsia="Times New Roman" w:cs="Times New Roman"/>
          <w:szCs w:val="24"/>
        </w:rPr>
        <w:t>Are you an entity incorporated in Australia and a trading corporation, where your trading activities</w:t>
      </w:r>
      <w:r w:rsidR="00186D99">
        <w:rPr>
          <w:rFonts w:eastAsia="Times New Roman" w:cs="Times New Roman"/>
          <w:szCs w:val="24"/>
        </w:rPr>
        <w:t>:</w:t>
      </w:r>
    </w:p>
    <w:p w14:paraId="515232A5" w14:textId="77777777" w:rsidR="0000287A" w:rsidRPr="0000287A" w:rsidRDefault="0000287A" w:rsidP="0000287A">
      <w:pPr>
        <w:numPr>
          <w:ilvl w:val="1"/>
          <w:numId w:val="9"/>
        </w:numPr>
        <w:spacing w:after="80"/>
        <w:rPr>
          <w:rFonts w:eastAsia="Times New Roman" w:cs="Times New Roman"/>
          <w:szCs w:val="24"/>
        </w:rPr>
      </w:pPr>
      <w:r w:rsidRPr="0000287A">
        <w:rPr>
          <w:rFonts w:eastAsia="Times New Roman" w:cs="Times New Roman"/>
          <w:szCs w:val="24"/>
        </w:rPr>
        <w:t>form a sufficiently significant proportion of the corporation’s overall activities as to merit it being described as a trading corporation; or</w:t>
      </w:r>
    </w:p>
    <w:p w14:paraId="596DC3D9" w14:textId="1C5FF7EB" w:rsidR="0000287A" w:rsidRPr="0000287A" w:rsidRDefault="0000287A" w:rsidP="0000287A">
      <w:pPr>
        <w:numPr>
          <w:ilvl w:val="1"/>
          <w:numId w:val="9"/>
        </w:numPr>
        <w:spacing w:after="80"/>
        <w:rPr>
          <w:rFonts w:eastAsia="Times New Roman" w:cs="Times New Roman"/>
          <w:szCs w:val="24"/>
        </w:rPr>
      </w:pPr>
      <w:proofErr w:type="gramStart"/>
      <w:r w:rsidRPr="0000287A">
        <w:rPr>
          <w:rFonts w:eastAsia="Times New Roman" w:cs="Times New Roman"/>
          <w:szCs w:val="24"/>
        </w:rPr>
        <w:t>are</w:t>
      </w:r>
      <w:proofErr w:type="gramEnd"/>
      <w:r w:rsidRPr="0000287A">
        <w:rPr>
          <w:rFonts w:eastAsia="Times New Roman" w:cs="Times New Roman"/>
          <w:szCs w:val="24"/>
        </w:rPr>
        <w:t xml:space="preserve"> a substantial and not merely peripheral activity of the corporation?</w:t>
      </w:r>
      <w:r w:rsidRPr="0000287A">
        <w:rPr>
          <w:color w:val="FF0000"/>
        </w:rPr>
        <w:t xml:space="preserve"> *</w:t>
      </w:r>
    </w:p>
    <w:p w14:paraId="6D36F16F" w14:textId="57C97E3B" w:rsidR="00193F0F" w:rsidRPr="0000287A" w:rsidRDefault="0000287A" w:rsidP="00193F0F">
      <w:pPr>
        <w:pStyle w:val="Normalexplanatory"/>
      </w:pPr>
      <w:r w:rsidRPr="0000287A">
        <w:t>You must answer yes</w:t>
      </w:r>
      <w:r w:rsidR="00193F0F" w:rsidRPr="0000287A">
        <w:t xml:space="preserve"> to proceed to next question.</w:t>
      </w:r>
    </w:p>
    <w:p w14:paraId="6FD91766" w14:textId="284A49B0" w:rsidR="00193F0F" w:rsidRPr="0000287A" w:rsidRDefault="0000287A" w:rsidP="00143654">
      <w:pPr>
        <w:pStyle w:val="ListBullet"/>
        <w:numPr>
          <w:ilvl w:val="0"/>
          <w:numId w:val="0"/>
        </w:numPr>
      </w:pPr>
      <w:r w:rsidRPr="0000287A">
        <w:t>Can you provide evidence</w:t>
      </w:r>
      <w:r w:rsidRPr="0000287A">
        <w:rPr>
          <w:b/>
          <w:color w:val="4F6228" w:themeColor="accent3" w:themeShade="80"/>
        </w:rPr>
        <w:t xml:space="preserve"> </w:t>
      </w:r>
      <w:r w:rsidRPr="0000287A">
        <w:t>from your board (or chief executive officer or equivalent if there is no board) that the project is supported, and that you can complete the project and meet the costs of the project not covered by grant funding?</w:t>
      </w:r>
      <w:r w:rsidR="000B6DC2" w:rsidRPr="0000287A">
        <w:rPr>
          <w:color w:val="FF0000"/>
        </w:rPr>
        <w:t>*</w:t>
      </w:r>
    </w:p>
    <w:p w14:paraId="7663896E" w14:textId="2DC60373" w:rsidR="00193F0F" w:rsidRPr="0000287A" w:rsidRDefault="0000287A" w:rsidP="00193F0F">
      <w:pPr>
        <w:pStyle w:val="Normalexplanatory"/>
      </w:pPr>
      <w:r w:rsidRPr="0000287A">
        <w:t>You must answer yes</w:t>
      </w:r>
      <w:r w:rsidR="00193F0F" w:rsidRPr="0000287A">
        <w:t xml:space="preserve"> to proceed to next question.</w:t>
      </w:r>
    </w:p>
    <w:p w14:paraId="639C3805" w14:textId="598BA40F" w:rsidR="00193F0F" w:rsidRPr="0000287A" w:rsidRDefault="0000287A" w:rsidP="00143654">
      <w:pPr>
        <w:pStyle w:val="ListBullet"/>
        <w:numPr>
          <w:ilvl w:val="0"/>
          <w:numId w:val="0"/>
        </w:numPr>
      </w:pPr>
      <w:r w:rsidRPr="0000287A">
        <w:t xml:space="preserve">Can you </w:t>
      </w:r>
      <w:r w:rsidRPr="00143654">
        <w:t xml:space="preserve">provide an Accountant Declaration that confirms you are a trading corporation as defined in section 4.1 of the guidelines, and can fund any project costs not met by the grant? (You must use the Accountant Declaration form available on </w:t>
      </w:r>
      <w:hyperlink r:id="rId24" w:history="1">
        <w:r w:rsidRPr="00143654">
          <w:rPr>
            <w:rStyle w:val="Hyperlink"/>
          </w:rPr>
          <w:t>business.gov.au</w:t>
        </w:r>
      </w:hyperlink>
      <w:r w:rsidRPr="00143654">
        <w:t xml:space="preserve"> an</w:t>
      </w:r>
      <w:r w:rsidR="00186D99">
        <w:t xml:space="preserve">d </w:t>
      </w:r>
      <w:hyperlink r:id="rId25" w:history="1">
        <w:proofErr w:type="spellStart"/>
        <w:r w:rsidR="00186D99" w:rsidRPr="00186D99">
          <w:rPr>
            <w:rStyle w:val="Hyperlink"/>
          </w:rPr>
          <w:t>GrantConnect</w:t>
        </w:r>
        <w:proofErr w:type="spellEnd"/>
      </w:hyperlink>
      <w:r w:rsidR="00186D99">
        <w:t xml:space="preserve"> </w:t>
      </w:r>
      <w:r w:rsidRPr="00143654">
        <w:t>and add as an attachment to your application)</w:t>
      </w:r>
      <w:r w:rsidRPr="0000287A">
        <w:t xml:space="preserve"> </w:t>
      </w:r>
      <w:r w:rsidR="000B6DC2" w:rsidRPr="0000287A">
        <w:rPr>
          <w:color w:val="FF0000"/>
        </w:rPr>
        <w:t>*</w:t>
      </w:r>
    </w:p>
    <w:p w14:paraId="6814291B" w14:textId="77777777" w:rsidR="0000287A" w:rsidRDefault="0000287A" w:rsidP="0000287A">
      <w:pPr>
        <w:pStyle w:val="Normalexplanatory"/>
      </w:pPr>
      <w:r>
        <w:t>You must answer yes to proceed to next question.</w:t>
      </w:r>
    </w:p>
    <w:p w14:paraId="5D71190C" w14:textId="0060EBAA" w:rsidR="000B6DC2" w:rsidRPr="00E46E90" w:rsidRDefault="000B6DC2" w:rsidP="000B6DC2">
      <w:pPr>
        <w:pStyle w:val="Heading2"/>
      </w:pPr>
      <w:r>
        <w:t>Applicant address</w:t>
      </w:r>
    </w:p>
    <w:p w14:paraId="7E2CAC0C" w14:textId="676C8943" w:rsidR="00193F0F" w:rsidRDefault="005E483D" w:rsidP="005E483D">
      <w:pPr>
        <w:pStyle w:val="Heading3"/>
      </w:pPr>
      <w:r>
        <w:t>Business street address</w:t>
      </w:r>
    </w:p>
    <w:p w14:paraId="14BE6670" w14:textId="7087A47E" w:rsidR="005E483D" w:rsidRDefault="005E483D" w:rsidP="0096090D">
      <w:pPr>
        <w:tabs>
          <w:tab w:val="left" w:pos="6237"/>
          <w:tab w:val="left" w:pos="7938"/>
        </w:tabs>
      </w:pPr>
      <w:r>
        <w:t>You must provide your business street address (Australian Head Office).</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2FF394A1" w:rsidR="00193F0F" w:rsidRDefault="005E483D" w:rsidP="005E483D">
      <w:pPr>
        <w:pStyle w:val="Heading3"/>
      </w:pPr>
      <w:r>
        <w:t>Business postal address</w:t>
      </w:r>
    </w:p>
    <w:p w14:paraId="63A444E3" w14:textId="654A292F" w:rsidR="005E483D" w:rsidRDefault="005E483D" w:rsidP="0096090D">
      <w:pPr>
        <w:tabs>
          <w:tab w:val="left" w:pos="6237"/>
          <w:tab w:val="left" w:pos="7938"/>
        </w:tabs>
      </w:pPr>
      <w:r>
        <w:t>You must provide your business postal address (Australian Head Office).</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718F4B47" w:rsidR="00182735" w:rsidRPr="00E46E90" w:rsidRDefault="00182735" w:rsidP="00182735">
      <w:pPr>
        <w:pStyle w:val="ListBullet"/>
      </w:pPr>
      <w:r>
        <w:t>No of employees</w:t>
      </w:r>
      <w:r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2253274D" w:rsidR="00182735" w:rsidRDefault="00182735" w:rsidP="00182735">
      <w:pPr>
        <w:pStyle w:val="ListBullet"/>
      </w:pPr>
      <w:r>
        <w:t>No of independent contractors (headcount)</w:t>
      </w:r>
    </w:p>
    <w:p w14:paraId="77795F07" w14:textId="6F7CD892" w:rsidR="00C25D8C" w:rsidRDefault="0072493F" w:rsidP="00645A38">
      <w:pPr>
        <w:pStyle w:val="Normalexplanatory"/>
        <w:rPr>
          <w:i w:val="0"/>
        </w:rPr>
        <w:sectPr w:rsidR="00C25D8C" w:rsidSect="00FD726E">
          <w:pgSz w:w="11906" w:h="16838" w:code="9"/>
          <w:pgMar w:top="1418" w:right="1418" w:bottom="1418" w:left="1701" w:header="709" w:footer="709" w:gutter="0"/>
          <w:cols w:space="708"/>
          <w:docGrid w:linePitch="360"/>
        </w:sectPr>
      </w:pPr>
      <w:r w:rsidRPr="00143654">
        <w:t>Number of individuals engaged by the business under a commercial contract (rather than an employment contract) to provide employee-like services on site.</w:t>
      </w: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77777777"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proofErr w:type="spellStart"/>
      <w:r w:rsidRPr="00886A7A">
        <w:rPr>
          <w:rStyle w:val="Hyperlink"/>
        </w:rPr>
        <w:t>GrantConnect</w:t>
      </w:r>
      <w:proofErr w:type="spellEnd"/>
      <w:r w:rsidRPr="00E46E90">
        <w:t>. 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7777777" w:rsidR="00E278B0" w:rsidRDefault="00E278B0" w:rsidP="00E278B0">
      <w:pPr>
        <w:pStyle w:val="Normalexplanatory"/>
      </w:pPr>
      <w:r w:rsidRPr="008704C1">
        <w:t>Ensure your project description focuses on your project’s key activities and outcomes. Explain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Pr="005D59C8" w:rsidRDefault="003B792F" w:rsidP="003B792F">
      <w:pPr>
        <w:pStyle w:val="Normalexplanatory"/>
        <w:rPr>
          <w:color w:val="17365D" w:themeColor="text2" w:themeShade="BF"/>
        </w:rPr>
      </w:pPr>
      <w:r w:rsidRPr="005D59C8">
        <w:rPr>
          <w:color w:val="17365D" w:themeColor="text2" w:themeShade="BF"/>
        </w:rPr>
        <w:t xml:space="preserve">Your response is limited to 5000 characters including spaces and does not support formatting. </w:t>
      </w:r>
    </w:p>
    <w:p w14:paraId="0C94D35E" w14:textId="2283E6A1" w:rsidR="003B792F" w:rsidRPr="005D59C8" w:rsidRDefault="003B792F" w:rsidP="003B792F">
      <w:pPr>
        <w:rPr>
          <w:i/>
          <w:color w:val="17365D" w:themeColor="text2" w:themeShade="BF"/>
        </w:rPr>
      </w:pPr>
      <w:r w:rsidRPr="005D59C8">
        <w:rPr>
          <w:i/>
          <w:color w:val="17365D" w:themeColor="text2" w:themeShade="BF"/>
        </w:rPr>
        <w:t>You must also provide a project plan which you should at</w:t>
      </w:r>
      <w:r w:rsidR="005D59C8" w:rsidRPr="005D59C8">
        <w:rPr>
          <w:i/>
          <w:color w:val="17365D" w:themeColor="text2" w:themeShade="BF"/>
        </w:rPr>
        <w:t>tach later in your application.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4C65D328" w:rsidR="00EF741B" w:rsidRDefault="003B792F" w:rsidP="00EF741B">
      <w:pPr>
        <w:pStyle w:val="Normalexplanatory"/>
      </w:pPr>
      <w:r>
        <w:t>Your response is limited to 5000 characters including spaces and does not support formatting</w:t>
      </w:r>
      <w:r w:rsidR="003C6E2E">
        <w:t>.</w:t>
      </w:r>
      <w:r w:rsidR="00EF741B">
        <w:t xml:space="preserve"> </w:t>
      </w:r>
    </w:p>
    <w:p w14:paraId="63C4CDA8" w14:textId="5734A97E" w:rsidR="00CD18FB" w:rsidRDefault="00CD18FB" w:rsidP="00CD18FB">
      <w:pPr>
        <w:pStyle w:val="Heading3"/>
      </w:pPr>
      <w:r>
        <w:t>Project duration</w:t>
      </w:r>
    </w:p>
    <w:p w14:paraId="1FA70960" w14:textId="1EA7B6A4" w:rsidR="00CD18FB" w:rsidRPr="005D59C8" w:rsidRDefault="005D59C8" w:rsidP="00CD18FB">
      <w:pPr>
        <w:pStyle w:val="Normalexplanatory"/>
      </w:pPr>
      <w:r w:rsidRPr="005D59C8">
        <w:t xml:space="preserve">Your project </w:t>
      </w:r>
      <w:r w:rsidR="002257F1">
        <w:t xml:space="preserve">can start from 1 May 2020 and </w:t>
      </w:r>
      <w:r w:rsidRPr="005D59C8">
        <w:t>must be completed by 30 June 2022.</w:t>
      </w:r>
    </w:p>
    <w:p w14:paraId="27EA0988" w14:textId="72996F55" w:rsidR="00BC6D60" w:rsidRDefault="00BC6D60" w:rsidP="00BC6D60">
      <w:pPr>
        <w:pStyle w:val="ListBullet"/>
      </w:pPr>
      <w:r>
        <w:t xml:space="preserve">Estimated project </w:t>
      </w:r>
      <w:r w:rsidR="00CD18FB">
        <w:t>start</w:t>
      </w:r>
      <w:r>
        <w:t xml:space="preserve"> date</w:t>
      </w:r>
      <w:r w:rsidR="00ED58CC">
        <w:tab/>
      </w:r>
      <w:r w:rsidR="00ED58CC">
        <w:tab/>
      </w:r>
    </w:p>
    <w:p w14:paraId="587C7681" w14:textId="2AE87269" w:rsidR="00BC6D60" w:rsidRDefault="00BC6D60" w:rsidP="00BC6D60">
      <w:pPr>
        <w:pStyle w:val="ListBullet"/>
      </w:pPr>
      <w:r>
        <w:t xml:space="preserve">Estimated project </w:t>
      </w:r>
      <w:r w:rsidR="00CD18FB">
        <w:t>end</w:t>
      </w:r>
      <w:r>
        <w:t xml:space="preserve"> date</w:t>
      </w:r>
      <w:r w:rsidR="00ED58CC">
        <w:tab/>
      </w:r>
      <w:r w:rsidR="00ED58CC">
        <w:tab/>
      </w:r>
    </w:p>
    <w:p w14:paraId="2482FB8E" w14:textId="3E2D820C" w:rsidR="00BC6D60" w:rsidRDefault="00BC6D60" w:rsidP="00BC6D60">
      <w:pPr>
        <w:pStyle w:val="ListBullet"/>
      </w:pPr>
      <w:r>
        <w:t>Estimated project length</w:t>
      </w:r>
      <w:r w:rsidR="009C0648">
        <w:t xml:space="preserve"> (</w:t>
      </w:r>
      <w:r>
        <w:t>months)</w:t>
      </w:r>
      <w:r w:rsidR="002257F1">
        <w:tab/>
      </w:r>
    </w:p>
    <w:p w14:paraId="75E27513" w14:textId="46D112E8" w:rsidR="00BC6D60" w:rsidRDefault="00BC6D60" w:rsidP="00ED2D3B">
      <w:pPr>
        <w:pStyle w:val="Normalexplanatory"/>
      </w:pPr>
      <w:r>
        <w:t xml:space="preserve">The project length will be calculated by the </w:t>
      </w:r>
      <w:r w:rsidR="00ED2D3B">
        <w:t xml:space="preserve">start and end </w:t>
      </w:r>
      <w:r>
        <w:t xml:space="preserve">dates you enter. Your project can be no longer than </w:t>
      </w:r>
      <w:r w:rsidR="005D59C8">
        <w:t xml:space="preserve">24 </w:t>
      </w:r>
      <w:r>
        <w:t xml:space="preserve">months. </w:t>
      </w:r>
    </w:p>
    <w:p w14:paraId="228A58DB" w14:textId="2DD02130" w:rsidR="00B51D67" w:rsidRPr="005D59C8" w:rsidRDefault="00CD18FB" w:rsidP="00B51D67">
      <w:pPr>
        <w:pStyle w:val="Heading3"/>
      </w:pPr>
      <w:r w:rsidRPr="005D59C8">
        <w:lastRenderedPageBreak/>
        <w:t>Proje</w:t>
      </w:r>
      <w:r w:rsidR="008F48A4" w:rsidRPr="005D59C8">
        <w:t>ct</w:t>
      </w:r>
      <w:r w:rsidRPr="005D59C8">
        <w:t xml:space="preserve"> m</w:t>
      </w:r>
      <w:r w:rsidR="00B51D67" w:rsidRPr="005D59C8">
        <w:t>ilestones</w:t>
      </w:r>
    </w:p>
    <w:p w14:paraId="6FD44DB0" w14:textId="31EC8919"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 </w:t>
      </w:r>
      <w:r w:rsidR="003024A3" w:rsidRPr="00450EC1">
        <w:t xml:space="preserve">You can add </w:t>
      </w:r>
      <w:r w:rsidR="00450EC1" w:rsidRPr="00450EC1">
        <w:t>10</w:t>
      </w:r>
      <w:r w:rsidR="003024A3" w:rsidRPr="00450EC1">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4C2409A0" w14:textId="4F2036E5" w:rsidR="003024A3" w:rsidRDefault="003024A3" w:rsidP="003024A3">
      <w:pPr>
        <w:pStyle w:val="ListBullet"/>
      </w:pPr>
      <w:r>
        <w:t>Description</w:t>
      </w:r>
    </w:p>
    <w:p w14:paraId="1D92161F" w14:textId="2F2AF907" w:rsidR="003024A3" w:rsidRDefault="003024A3" w:rsidP="003024A3">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55B6C934" w:rsidR="00B04E0E" w:rsidRDefault="00B04E0E" w:rsidP="00B04E0E">
      <w:pPr>
        <w:rPr>
          <w:lang w:eastAsia="en-AU"/>
        </w:rPr>
      </w:pPr>
      <w:r>
        <w:rPr>
          <w:lang w:eastAsia="en-AU"/>
        </w:rPr>
        <w:t>You must provide the address where you</w:t>
      </w:r>
      <w:r w:rsidR="005A1F1A">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w:t>
      </w:r>
    </w:p>
    <w:p w14:paraId="403D1C04" w14:textId="77777777" w:rsidR="00B04E0E" w:rsidRPr="004E78F2" w:rsidRDefault="00B04E0E" w:rsidP="00B04E0E">
      <w:pPr>
        <w:pStyle w:val="Normalexplanatory"/>
      </w:pPr>
      <w:r>
        <w:t>A project site must be a street address not a postal address.</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2E236BAC" w14:textId="23073531" w:rsidR="00803A37" w:rsidRDefault="00803A37" w:rsidP="00405849"/>
    <w:p w14:paraId="52A5F873" w14:textId="1EE1BC88" w:rsidR="00954C0E" w:rsidRPr="002D3A0A" w:rsidRDefault="00954C0E" w:rsidP="00954C0E">
      <w:pPr>
        <w:pStyle w:val="Heading2"/>
      </w:pPr>
      <w:r w:rsidRPr="002D3A0A">
        <w:t xml:space="preserve">Project </w:t>
      </w:r>
      <w:r w:rsidR="00E06020">
        <w:t>budget</w:t>
      </w:r>
    </w:p>
    <w:p w14:paraId="031DFD28" w14:textId="58F0D1CD" w:rsidR="001670A9" w:rsidRDefault="00E06020" w:rsidP="001670A9">
      <w:pPr>
        <w:pStyle w:val="Heading3"/>
      </w:pPr>
      <w:r>
        <w:t>Project budget summary</w:t>
      </w:r>
    </w:p>
    <w:p w14:paraId="019ABEFC" w14:textId="60B791CB" w:rsidR="00E06020" w:rsidRPr="00D528E7" w:rsidRDefault="00954C0E" w:rsidP="00405849">
      <w:r w:rsidRPr="00D528E7">
        <w:t>You must provide a summary of your project costs over the life of the project</w:t>
      </w:r>
      <w:r w:rsidR="00610C34" w:rsidRPr="00D528E7">
        <w:t xml:space="preserve"> in a table as shown below</w:t>
      </w:r>
      <w:r w:rsidRPr="00D528E7">
        <w:t>.</w:t>
      </w:r>
    </w:p>
    <w:p w14:paraId="1671D343" w14:textId="3F30A591" w:rsidR="00B51D67" w:rsidRPr="00D528E7" w:rsidRDefault="00954C0E" w:rsidP="00405849">
      <w:r w:rsidRPr="00D528E7">
        <w:t>Amounts must be GST inclusive, less any GST credits that you can claim. We only provide grant funding based on eligible expenditure. Refer to the guidelines for guidance on eligible expenditure.</w:t>
      </w:r>
    </w:p>
    <w:p w14:paraId="6A8367E1" w14:textId="3CF054C2" w:rsidR="00E06020" w:rsidRPr="00D528E7" w:rsidRDefault="00E06020" w:rsidP="00E06020">
      <w:pPr>
        <w:pStyle w:val="Normalexplanatory"/>
      </w:pPr>
      <w:r w:rsidRPr="00D528E7">
        <w:t>You will also be required to attach a detailed project budget</w:t>
      </w:r>
      <w:r w:rsidR="00D528E7">
        <w:t xml:space="preserve"> later in the application form.</w:t>
      </w:r>
    </w:p>
    <w:p w14:paraId="6AB3344A" w14:textId="7D60F92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6EB58379" w:rsidR="004537E2" w:rsidRPr="004537E2" w:rsidRDefault="00EA5726" w:rsidP="00405849">
            <w:pPr>
              <w:rPr>
                <w:b/>
              </w:rPr>
            </w:pPr>
            <w:r>
              <w:rPr>
                <w:b/>
              </w:rPr>
              <w:t>Head of Expenditure</w:t>
            </w:r>
          </w:p>
        </w:tc>
        <w:tc>
          <w:tcPr>
            <w:tcW w:w="2410" w:type="dxa"/>
          </w:tcPr>
          <w:p w14:paraId="60DDD370" w14:textId="20D9F71B" w:rsidR="004537E2" w:rsidRPr="004537E2" w:rsidRDefault="00EA5726" w:rsidP="00405849">
            <w:pPr>
              <w:rPr>
                <w:b/>
              </w:rPr>
            </w:pPr>
            <w:r>
              <w:rPr>
                <w:b/>
              </w:rPr>
              <w:t>Cost Type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EA5726" w14:paraId="46E42A04" w14:textId="77777777" w:rsidTr="00EA5726">
        <w:trPr>
          <w:cantSplit/>
        </w:trPr>
        <w:tc>
          <w:tcPr>
            <w:tcW w:w="2265" w:type="dxa"/>
            <w:shd w:val="clear" w:color="auto" w:fill="F2F2F2" w:themeFill="background1" w:themeFillShade="F2"/>
          </w:tcPr>
          <w:p w14:paraId="0A0A2383" w14:textId="77777777" w:rsidR="00EA5726" w:rsidRDefault="00EA5726" w:rsidP="00405849"/>
        </w:tc>
        <w:tc>
          <w:tcPr>
            <w:tcW w:w="4536" w:type="dxa"/>
            <w:gridSpan w:val="2"/>
            <w:shd w:val="clear" w:color="auto" w:fill="F2F2F2" w:themeFill="background1" w:themeFillShade="F2"/>
          </w:tcPr>
          <w:p w14:paraId="3B1F3208" w14:textId="3EAE6931" w:rsidR="00EA5726" w:rsidRPr="00D528E7" w:rsidRDefault="00EA5726" w:rsidP="003C3A52">
            <w:r>
              <w:t xml:space="preserve">Capital expenditure, building modifications, </w:t>
            </w:r>
            <w:r w:rsidR="00D605E9">
              <w:t>establishment costs</w:t>
            </w:r>
          </w:p>
        </w:tc>
        <w:tc>
          <w:tcPr>
            <w:tcW w:w="1976" w:type="dxa"/>
            <w:shd w:val="clear" w:color="auto" w:fill="F2F2F2" w:themeFill="background1" w:themeFillShade="F2"/>
          </w:tcPr>
          <w:p w14:paraId="36CF39AB" w14:textId="6506368D" w:rsidR="00EA5726" w:rsidRDefault="00EA5726" w:rsidP="00405849">
            <w:r>
              <w:t>$</w:t>
            </w:r>
          </w:p>
        </w:tc>
      </w:tr>
      <w:tr w:rsidR="004537E2" w14:paraId="281F66B9" w14:textId="2ADAF982" w:rsidTr="00610C34">
        <w:trPr>
          <w:cantSplit/>
        </w:trPr>
        <w:tc>
          <w:tcPr>
            <w:tcW w:w="2265" w:type="dxa"/>
          </w:tcPr>
          <w:p w14:paraId="3F2E348D" w14:textId="4A802B40" w:rsidR="004537E2" w:rsidRDefault="004537E2" w:rsidP="00405849"/>
        </w:tc>
        <w:tc>
          <w:tcPr>
            <w:tcW w:w="2410" w:type="dxa"/>
          </w:tcPr>
          <w:p w14:paraId="6AA2C8A8" w14:textId="32080680" w:rsidR="004537E2" w:rsidRPr="00D528E7" w:rsidRDefault="004537E2" w:rsidP="00405849"/>
        </w:tc>
        <w:tc>
          <w:tcPr>
            <w:tcW w:w="2126" w:type="dxa"/>
          </w:tcPr>
          <w:p w14:paraId="01F8D829" w14:textId="4DB46A2B" w:rsidR="004537E2" w:rsidRPr="00D528E7" w:rsidRDefault="00933DD8" w:rsidP="00405849">
            <w:r>
              <w:t>2019/20</w:t>
            </w:r>
          </w:p>
        </w:tc>
        <w:tc>
          <w:tcPr>
            <w:tcW w:w="1976" w:type="dxa"/>
          </w:tcPr>
          <w:p w14:paraId="42894B6D" w14:textId="448E86ED"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D528E7" w:rsidRDefault="004537E2" w:rsidP="00405849"/>
        </w:tc>
        <w:tc>
          <w:tcPr>
            <w:tcW w:w="2126" w:type="dxa"/>
          </w:tcPr>
          <w:p w14:paraId="03B1CB5A" w14:textId="368FB9BA" w:rsidR="004537E2" w:rsidRPr="00D528E7" w:rsidRDefault="00933DD8" w:rsidP="00405849">
            <w:r>
              <w:t>2020/21</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D528E7" w:rsidRDefault="004537E2" w:rsidP="00405849"/>
        </w:tc>
        <w:tc>
          <w:tcPr>
            <w:tcW w:w="2126" w:type="dxa"/>
          </w:tcPr>
          <w:p w14:paraId="74B07513" w14:textId="490E94D0" w:rsidR="004537E2" w:rsidRPr="00D528E7" w:rsidRDefault="00933DD8" w:rsidP="00405849">
            <w:r>
              <w:t>20</w:t>
            </w:r>
            <w:r w:rsidR="007B5D63">
              <w:t>21/22</w:t>
            </w:r>
          </w:p>
        </w:tc>
        <w:tc>
          <w:tcPr>
            <w:tcW w:w="1976" w:type="dxa"/>
          </w:tcPr>
          <w:p w14:paraId="308842F4" w14:textId="428F5F0D" w:rsidR="004537E2" w:rsidRDefault="00610C34" w:rsidP="00405849">
            <w:r>
              <w:t>$</w:t>
            </w:r>
          </w:p>
        </w:tc>
      </w:tr>
      <w:tr w:rsidR="00EA5726" w14:paraId="0C1D0F67" w14:textId="77777777" w:rsidTr="00EA5726">
        <w:trPr>
          <w:cantSplit/>
        </w:trPr>
        <w:tc>
          <w:tcPr>
            <w:tcW w:w="2265" w:type="dxa"/>
            <w:shd w:val="clear" w:color="auto" w:fill="F2F2F2" w:themeFill="background1" w:themeFillShade="F2"/>
          </w:tcPr>
          <w:p w14:paraId="4D1980C9" w14:textId="77777777" w:rsidR="00EA5726" w:rsidRDefault="00EA5726" w:rsidP="0085782F"/>
        </w:tc>
        <w:tc>
          <w:tcPr>
            <w:tcW w:w="4536" w:type="dxa"/>
            <w:gridSpan w:val="2"/>
            <w:shd w:val="clear" w:color="auto" w:fill="F2F2F2" w:themeFill="background1" w:themeFillShade="F2"/>
          </w:tcPr>
          <w:p w14:paraId="3789BCCF" w14:textId="408F1A3C" w:rsidR="00EA5726" w:rsidRPr="00D528E7" w:rsidRDefault="00EA5726" w:rsidP="0085782F">
            <w:r>
              <w:t>Software costs</w:t>
            </w:r>
          </w:p>
        </w:tc>
        <w:tc>
          <w:tcPr>
            <w:tcW w:w="1976" w:type="dxa"/>
            <w:shd w:val="clear" w:color="auto" w:fill="F2F2F2" w:themeFill="background1" w:themeFillShade="F2"/>
          </w:tcPr>
          <w:p w14:paraId="3A1D2B90" w14:textId="1F3430D7" w:rsidR="00EA5726" w:rsidRDefault="00EA5726" w:rsidP="0085782F">
            <w:r>
              <w:t>$</w:t>
            </w:r>
          </w:p>
        </w:tc>
      </w:tr>
      <w:tr w:rsidR="007A7F44" w14:paraId="553C80AA" w14:textId="3719CECF" w:rsidTr="00610C34">
        <w:trPr>
          <w:cantSplit/>
        </w:trPr>
        <w:tc>
          <w:tcPr>
            <w:tcW w:w="2265" w:type="dxa"/>
          </w:tcPr>
          <w:p w14:paraId="4546216D" w14:textId="6E0A38C4" w:rsidR="007A7F44" w:rsidRDefault="007A7F44" w:rsidP="007A7F44"/>
        </w:tc>
        <w:tc>
          <w:tcPr>
            <w:tcW w:w="2410" w:type="dxa"/>
          </w:tcPr>
          <w:p w14:paraId="2E7D2911" w14:textId="1930A799" w:rsidR="007A7F44" w:rsidRPr="00D528E7" w:rsidRDefault="007A7F44" w:rsidP="007A7F44"/>
        </w:tc>
        <w:tc>
          <w:tcPr>
            <w:tcW w:w="2126" w:type="dxa"/>
          </w:tcPr>
          <w:p w14:paraId="129D3C2F" w14:textId="0F0B0E9A" w:rsidR="007A7F44" w:rsidRPr="00D528E7" w:rsidRDefault="007B5D63" w:rsidP="007A7F44">
            <w:r>
              <w:t>2019/20</w:t>
            </w:r>
          </w:p>
        </w:tc>
        <w:tc>
          <w:tcPr>
            <w:tcW w:w="1976" w:type="dxa"/>
          </w:tcPr>
          <w:p w14:paraId="351A83BC" w14:textId="35591F7D" w:rsidR="007A7F44" w:rsidRDefault="00610C34" w:rsidP="007A7F44">
            <w:r>
              <w:t>$</w:t>
            </w:r>
          </w:p>
        </w:tc>
      </w:tr>
      <w:tr w:rsidR="007A7F44" w14:paraId="570B6C18" w14:textId="77777777" w:rsidTr="00610C34">
        <w:trPr>
          <w:cantSplit/>
        </w:trPr>
        <w:tc>
          <w:tcPr>
            <w:tcW w:w="2265" w:type="dxa"/>
          </w:tcPr>
          <w:p w14:paraId="4DA22F80" w14:textId="27499630" w:rsidR="007A7F44" w:rsidRDefault="007A7F44" w:rsidP="007A7F44"/>
        </w:tc>
        <w:tc>
          <w:tcPr>
            <w:tcW w:w="2410" w:type="dxa"/>
          </w:tcPr>
          <w:p w14:paraId="62051B43" w14:textId="77777777" w:rsidR="007A7F44" w:rsidRPr="00D528E7" w:rsidRDefault="007A7F44" w:rsidP="007A7F44"/>
        </w:tc>
        <w:tc>
          <w:tcPr>
            <w:tcW w:w="2126" w:type="dxa"/>
          </w:tcPr>
          <w:p w14:paraId="78F3CA67" w14:textId="4DB96566" w:rsidR="007A7F44" w:rsidRPr="00D528E7" w:rsidRDefault="007B5D63" w:rsidP="007A7F44">
            <w:r>
              <w:t>2020/21</w:t>
            </w:r>
          </w:p>
        </w:tc>
        <w:tc>
          <w:tcPr>
            <w:tcW w:w="1976" w:type="dxa"/>
          </w:tcPr>
          <w:p w14:paraId="3BA8D54B" w14:textId="7E05062F" w:rsidR="007A7F44" w:rsidRDefault="00610C34" w:rsidP="007A7F44">
            <w:r>
              <w:t>$</w:t>
            </w:r>
          </w:p>
        </w:tc>
      </w:tr>
      <w:tr w:rsidR="007A7F44" w14:paraId="2760F6E6" w14:textId="77777777" w:rsidTr="00610C34">
        <w:trPr>
          <w:cantSplit/>
        </w:trPr>
        <w:tc>
          <w:tcPr>
            <w:tcW w:w="2265" w:type="dxa"/>
          </w:tcPr>
          <w:p w14:paraId="0241DEB4" w14:textId="505567A5" w:rsidR="007A7F44" w:rsidRDefault="007A7F44" w:rsidP="007A7F44"/>
        </w:tc>
        <w:tc>
          <w:tcPr>
            <w:tcW w:w="2410" w:type="dxa"/>
          </w:tcPr>
          <w:p w14:paraId="34095497" w14:textId="0D514121" w:rsidR="007A7F44" w:rsidRPr="00D528E7" w:rsidRDefault="007A7F44" w:rsidP="007A7F44"/>
        </w:tc>
        <w:tc>
          <w:tcPr>
            <w:tcW w:w="2126" w:type="dxa"/>
          </w:tcPr>
          <w:p w14:paraId="64FEFD59" w14:textId="74F288EB" w:rsidR="007A7F44" w:rsidRPr="00D528E7" w:rsidRDefault="007B5D63" w:rsidP="007A7F44">
            <w:r>
              <w:t>2021/22</w:t>
            </w:r>
          </w:p>
        </w:tc>
        <w:tc>
          <w:tcPr>
            <w:tcW w:w="1976" w:type="dxa"/>
          </w:tcPr>
          <w:p w14:paraId="254A1DAB" w14:textId="21CB3382" w:rsidR="007A7F44" w:rsidRDefault="00610C34" w:rsidP="007A7F44">
            <w:r>
              <w:t>$</w:t>
            </w:r>
          </w:p>
        </w:tc>
      </w:tr>
      <w:tr w:rsidR="00EA5726" w14:paraId="39B4E7D4" w14:textId="77777777" w:rsidTr="00EA5726">
        <w:trPr>
          <w:cantSplit/>
        </w:trPr>
        <w:tc>
          <w:tcPr>
            <w:tcW w:w="2265" w:type="dxa"/>
            <w:shd w:val="clear" w:color="auto" w:fill="F2F2F2" w:themeFill="background1" w:themeFillShade="F2"/>
          </w:tcPr>
          <w:p w14:paraId="68E59DFC" w14:textId="77777777" w:rsidR="00EA5726" w:rsidRDefault="00EA5726" w:rsidP="0085782F"/>
        </w:tc>
        <w:tc>
          <w:tcPr>
            <w:tcW w:w="4536" w:type="dxa"/>
            <w:gridSpan w:val="2"/>
            <w:shd w:val="clear" w:color="auto" w:fill="F2F2F2" w:themeFill="background1" w:themeFillShade="F2"/>
          </w:tcPr>
          <w:p w14:paraId="06007E7E" w14:textId="6D12B7D6" w:rsidR="00EA5726" w:rsidRPr="00D528E7" w:rsidRDefault="00EA5726" w:rsidP="00EA5726">
            <w:r>
              <w:t xml:space="preserve">Labour </w:t>
            </w:r>
            <w:r w:rsidR="00D605E9">
              <w:t>costs</w:t>
            </w:r>
          </w:p>
        </w:tc>
        <w:tc>
          <w:tcPr>
            <w:tcW w:w="1976" w:type="dxa"/>
            <w:shd w:val="clear" w:color="auto" w:fill="F2F2F2" w:themeFill="background1" w:themeFillShade="F2"/>
          </w:tcPr>
          <w:p w14:paraId="5C015208" w14:textId="2C028628" w:rsidR="00EA5726" w:rsidRDefault="00EA5726" w:rsidP="0085782F">
            <w:r>
              <w:t>$</w:t>
            </w:r>
          </w:p>
        </w:tc>
      </w:tr>
      <w:tr w:rsidR="00610C34" w14:paraId="75A70863" w14:textId="7464005B" w:rsidTr="00610C34">
        <w:trPr>
          <w:cantSplit/>
        </w:trPr>
        <w:tc>
          <w:tcPr>
            <w:tcW w:w="2265" w:type="dxa"/>
          </w:tcPr>
          <w:p w14:paraId="6C2E9192" w14:textId="0C439505" w:rsidR="00610C34" w:rsidRDefault="00610C34" w:rsidP="0085782F"/>
        </w:tc>
        <w:tc>
          <w:tcPr>
            <w:tcW w:w="2410" w:type="dxa"/>
          </w:tcPr>
          <w:p w14:paraId="51937AE9" w14:textId="17B8A5FA" w:rsidR="00610C34" w:rsidRPr="00D528E7" w:rsidRDefault="00610C34" w:rsidP="0085782F"/>
        </w:tc>
        <w:tc>
          <w:tcPr>
            <w:tcW w:w="2126" w:type="dxa"/>
          </w:tcPr>
          <w:p w14:paraId="21DF13A3" w14:textId="7F1AF8F4" w:rsidR="00610C34" w:rsidRPr="00D528E7" w:rsidRDefault="007B5D63" w:rsidP="0085782F">
            <w:r>
              <w:t>2019/20</w:t>
            </w:r>
          </w:p>
        </w:tc>
        <w:tc>
          <w:tcPr>
            <w:tcW w:w="1976" w:type="dxa"/>
          </w:tcPr>
          <w:p w14:paraId="060129A3" w14:textId="14D61804" w:rsidR="00610C34" w:rsidRDefault="00610C34" w:rsidP="0085782F">
            <w:r>
              <w:t>$</w:t>
            </w:r>
          </w:p>
        </w:tc>
      </w:tr>
      <w:tr w:rsidR="00610C34" w14:paraId="75723EE7" w14:textId="77777777" w:rsidTr="00610C34">
        <w:trPr>
          <w:cantSplit/>
        </w:trPr>
        <w:tc>
          <w:tcPr>
            <w:tcW w:w="2265" w:type="dxa"/>
          </w:tcPr>
          <w:p w14:paraId="23F9A452" w14:textId="77777777" w:rsidR="00610C34" w:rsidRDefault="00610C34" w:rsidP="0085782F"/>
        </w:tc>
        <w:tc>
          <w:tcPr>
            <w:tcW w:w="2410" w:type="dxa"/>
          </w:tcPr>
          <w:p w14:paraId="3B219610" w14:textId="77777777" w:rsidR="00610C34" w:rsidRPr="00D528E7" w:rsidRDefault="00610C34" w:rsidP="0085782F"/>
        </w:tc>
        <w:tc>
          <w:tcPr>
            <w:tcW w:w="2126" w:type="dxa"/>
          </w:tcPr>
          <w:p w14:paraId="1286A71A" w14:textId="2303D2EC" w:rsidR="00610C34" w:rsidRPr="00D528E7" w:rsidRDefault="007B5D63" w:rsidP="0085782F">
            <w:r>
              <w:t>2020/21</w:t>
            </w:r>
          </w:p>
        </w:tc>
        <w:tc>
          <w:tcPr>
            <w:tcW w:w="1976" w:type="dxa"/>
          </w:tcPr>
          <w:p w14:paraId="52C54844" w14:textId="2051AEAE" w:rsidR="00610C34" w:rsidRDefault="00610C34" w:rsidP="0085782F">
            <w:r>
              <w:t>$</w:t>
            </w:r>
          </w:p>
        </w:tc>
      </w:tr>
      <w:tr w:rsidR="00610C34" w14:paraId="47E24374" w14:textId="77777777" w:rsidTr="00610C34">
        <w:trPr>
          <w:cantSplit/>
        </w:trPr>
        <w:tc>
          <w:tcPr>
            <w:tcW w:w="2265" w:type="dxa"/>
          </w:tcPr>
          <w:p w14:paraId="3AE41AD4" w14:textId="77777777" w:rsidR="00610C34" w:rsidRDefault="00610C34" w:rsidP="0085782F"/>
        </w:tc>
        <w:tc>
          <w:tcPr>
            <w:tcW w:w="2410" w:type="dxa"/>
          </w:tcPr>
          <w:p w14:paraId="5BE61B0B" w14:textId="77777777" w:rsidR="00610C34" w:rsidRPr="00D528E7" w:rsidRDefault="00610C34" w:rsidP="0085782F"/>
        </w:tc>
        <w:tc>
          <w:tcPr>
            <w:tcW w:w="2126" w:type="dxa"/>
          </w:tcPr>
          <w:p w14:paraId="25A861A5" w14:textId="7370DA52" w:rsidR="00610C34" w:rsidRPr="00D528E7" w:rsidRDefault="007B5D63" w:rsidP="0085782F">
            <w:r>
              <w:t>2021/22</w:t>
            </w:r>
          </w:p>
        </w:tc>
        <w:tc>
          <w:tcPr>
            <w:tcW w:w="1976" w:type="dxa"/>
          </w:tcPr>
          <w:p w14:paraId="47B6B8F4" w14:textId="78A70A2C" w:rsidR="00610C34" w:rsidRDefault="00610C34" w:rsidP="0085782F">
            <w:r>
              <w:t>$</w:t>
            </w:r>
          </w:p>
        </w:tc>
      </w:tr>
      <w:tr w:rsidR="00EA5726" w:rsidRPr="00336C8F" w14:paraId="43C69343" w14:textId="77777777" w:rsidTr="00336C8F">
        <w:trPr>
          <w:cantSplit/>
        </w:trPr>
        <w:tc>
          <w:tcPr>
            <w:tcW w:w="2265" w:type="dxa"/>
            <w:shd w:val="clear" w:color="auto" w:fill="F2F2F2" w:themeFill="background1" w:themeFillShade="F2"/>
          </w:tcPr>
          <w:p w14:paraId="7B670ED0" w14:textId="0E04C21D" w:rsidR="00EA5726" w:rsidRDefault="00EA5726" w:rsidP="00EA5726">
            <w:bookmarkStart w:id="0" w:name="_GoBack" w:colFirst="1" w:colLast="1"/>
          </w:p>
        </w:tc>
        <w:tc>
          <w:tcPr>
            <w:tcW w:w="4536" w:type="dxa"/>
            <w:gridSpan w:val="2"/>
            <w:shd w:val="clear" w:color="auto" w:fill="F2F2F2" w:themeFill="background1" w:themeFillShade="F2"/>
          </w:tcPr>
          <w:p w14:paraId="709073B6" w14:textId="329D3AEB" w:rsidR="00EA5726" w:rsidRDefault="00EA5726" w:rsidP="00EA5726">
            <w:r>
              <w:t>Labour on costs (up to 30% of total labour costs)</w:t>
            </w:r>
          </w:p>
        </w:tc>
        <w:tc>
          <w:tcPr>
            <w:tcW w:w="1976" w:type="dxa"/>
            <w:shd w:val="clear" w:color="auto" w:fill="F2F2F2" w:themeFill="background1" w:themeFillShade="F2"/>
          </w:tcPr>
          <w:p w14:paraId="70B3FB8F" w14:textId="1C3651E5" w:rsidR="00EA5726" w:rsidRDefault="00EA5726" w:rsidP="00EA5726">
            <w:r>
              <w:t>$</w:t>
            </w:r>
          </w:p>
        </w:tc>
      </w:tr>
      <w:bookmarkEnd w:id="0"/>
      <w:tr w:rsidR="00336C8F" w14:paraId="7E9DE2DE" w14:textId="77777777" w:rsidTr="00610C34">
        <w:trPr>
          <w:cantSplit/>
        </w:trPr>
        <w:tc>
          <w:tcPr>
            <w:tcW w:w="2265" w:type="dxa"/>
          </w:tcPr>
          <w:p w14:paraId="2D2D33A6" w14:textId="77777777" w:rsidR="00336C8F" w:rsidRDefault="00336C8F" w:rsidP="00EA5726"/>
        </w:tc>
        <w:tc>
          <w:tcPr>
            <w:tcW w:w="2410" w:type="dxa"/>
          </w:tcPr>
          <w:p w14:paraId="3A2332E8" w14:textId="77777777" w:rsidR="00336C8F" w:rsidRPr="00D528E7" w:rsidRDefault="00336C8F" w:rsidP="00EA5726"/>
        </w:tc>
        <w:tc>
          <w:tcPr>
            <w:tcW w:w="2126" w:type="dxa"/>
          </w:tcPr>
          <w:p w14:paraId="7364D2AF" w14:textId="7C2E28D5" w:rsidR="00336C8F" w:rsidRDefault="00336C8F" w:rsidP="00336C8F">
            <w:r>
              <w:t>2019/20</w:t>
            </w:r>
          </w:p>
        </w:tc>
        <w:tc>
          <w:tcPr>
            <w:tcW w:w="1976" w:type="dxa"/>
          </w:tcPr>
          <w:p w14:paraId="7DF36CB2" w14:textId="77777777" w:rsidR="00336C8F" w:rsidRDefault="00336C8F" w:rsidP="00EA5726"/>
        </w:tc>
      </w:tr>
      <w:tr w:rsidR="00EA5726" w14:paraId="4DCFAC7F" w14:textId="77777777" w:rsidTr="00610C34">
        <w:trPr>
          <w:cantSplit/>
        </w:trPr>
        <w:tc>
          <w:tcPr>
            <w:tcW w:w="2265" w:type="dxa"/>
          </w:tcPr>
          <w:p w14:paraId="34DE3F93" w14:textId="23E70715" w:rsidR="00EA5726" w:rsidRDefault="00EA5726" w:rsidP="00EA5726"/>
        </w:tc>
        <w:tc>
          <w:tcPr>
            <w:tcW w:w="2410" w:type="dxa"/>
          </w:tcPr>
          <w:p w14:paraId="4D39B0E9" w14:textId="77777777" w:rsidR="00EA5726" w:rsidRPr="00D528E7" w:rsidRDefault="00EA5726" w:rsidP="00EA5726"/>
        </w:tc>
        <w:tc>
          <w:tcPr>
            <w:tcW w:w="2126" w:type="dxa"/>
          </w:tcPr>
          <w:p w14:paraId="3944B190" w14:textId="6D2D0223" w:rsidR="00EA5726" w:rsidRDefault="00EA5726" w:rsidP="00EA5726">
            <w:r>
              <w:t>2020/21</w:t>
            </w:r>
          </w:p>
        </w:tc>
        <w:tc>
          <w:tcPr>
            <w:tcW w:w="1976" w:type="dxa"/>
          </w:tcPr>
          <w:p w14:paraId="1B5CAFC4" w14:textId="6650FBE8" w:rsidR="00EA5726" w:rsidRDefault="00EA5726" w:rsidP="00EA5726">
            <w:r>
              <w:t>$</w:t>
            </w:r>
          </w:p>
        </w:tc>
      </w:tr>
      <w:tr w:rsidR="00EA5726" w14:paraId="6AE4C785" w14:textId="77777777" w:rsidTr="00610C34">
        <w:trPr>
          <w:cantSplit/>
        </w:trPr>
        <w:tc>
          <w:tcPr>
            <w:tcW w:w="2265" w:type="dxa"/>
          </w:tcPr>
          <w:p w14:paraId="33196A1E" w14:textId="7F0AE462" w:rsidR="00EA5726" w:rsidRDefault="00EA5726" w:rsidP="00EA5726"/>
        </w:tc>
        <w:tc>
          <w:tcPr>
            <w:tcW w:w="2410" w:type="dxa"/>
          </w:tcPr>
          <w:p w14:paraId="7108BC8A" w14:textId="77777777" w:rsidR="00EA5726" w:rsidRPr="00D528E7" w:rsidRDefault="00EA5726" w:rsidP="00EA5726"/>
        </w:tc>
        <w:tc>
          <w:tcPr>
            <w:tcW w:w="2126" w:type="dxa"/>
          </w:tcPr>
          <w:p w14:paraId="7735EA73" w14:textId="33851D99" w:rsidR="00EA5726" w:rsidRDefault="00EA5726" w:rsidP="00EA5726">
            <w:r>
              <w:t>2021/22</w:t>
            </w:r>
          </w:p>
        </w:tc>
        <w:tc>
          <w:tcPr>
            <w:tcW w:w="1976" w:type="dxa"/>
          </w:tcPr>
          <w:p w14:paraId="6A702267" w14:textId="77AF9562" w:rsidR="00EA5726" w:rsidRDefault="00EA5726" w:rsidP="00EA5726">
            <w:r>
              <w:t>$</w:t>
            </w:r>
          </w:p>
        </w:tc>
      </w:tr>
      <w:tr w:rsidR="00EA5726" w14:paraId="2220675D" w14:textId="77777777" w:rsidTr="00EA5726">
        <w:trPr>
          <w:cantSplit/>
        </w:trPr>
        <w:tc>
          <w:tcPr>
            <w:tcW w:w="2265" w:type="dxa"/>
            <w:shd w:val="clear" w:color="auto" w:fill="F2F2F2" w:themeFill="background1" w:themeFillShade="F2"/>
          </w:tcPr>
          <w:p w14:paraId="61E16F81" w14:textId="77777777" w:rsidR="00EA5726" w:rsidRDefault="00EA5726" w:rsidP="007A7F44"/>
        </w:tc>
        <w:tc>
          <w:tcPr>
            <w:tcW w:w="4536" w:type="dxa"/>
            <w:gridSpan w:val="2"/>
            <w:shd w:val="clear" w:color="auto" w:fill="F2F2F2" w:themeFill="background1" w:themeFillShade="F2"/>
          </w:tcPr>
          <w:p w14:paraId="56CDA5FE" w14:textId="4F5F3306" w:rsidR="00EA5726" w:rsidRPr="00D528E7" w:rsidRDefault="00EA5726" w:rsidP="007A7F44">
            <w:r>
              <w:t>Contract expenditure</w:t>
            </w:r>
          </w:p>
        </w:tc>
        <w:tc>
          <w:tcPr>
            <w:tcW w:w="1976" w:type="dxa"/>
            <w:shd w:val="clear" w:color="auto" w:fill="F2F2F2" w:themeFill="background1" w:themeFillShade="F2"/>
          </w:tcPr>
          <w:p w14:paraId="2A65E574" w14:textId="7D97CF46" w:rsidR="00EA5726" w:rsidRDefault="00EA5726" w:rsidP="007A7F44">
            <w:r>
              <w:t>$</w:t>
            </w:r>
          </w:p>
        </w:tc>
      </w:tr>
      <w:tr w:rsidR="00610C34" w14:paraId="5D107356" w14:textId="4A1FCF13" w:rsidTr="00610C34">
        <w:trPr>
          <w:cantSplit/>
        </w:trPr>
        <w:tc>
          <w:tcPr>
            <w:tcW w:w="2265" w:type="dxa"/>
          </w:tcPr>
          <w:p w14:paraId="502A148E" w14:textId="4990A485" w:rsidR="00610C34" w:rsidRDefault="00610C34" w:rsidP="00610C34"/>
        </w:tc>
        <w:tc>
          <w:tcPr>
            <w:tcW w:w="2410" w:type="dxa"/>
          </w:tcPr>
          <w:p w14:paraId="79636725" w14:textId="4D045350" w:rsidR="00610C34" w:rsidRPr="00D528E7" w:rsidRDefault="00610C34" w:rsidP="00610C34"/>
        </w:tc>
        <w:tc>
          <w:tcPr>
            <w:tcW w:w="2126" w:type="dxa"/>
          </w:tcPr>
          <w:p w14:paraId="7578F54B" w14:textId="3BADA12F" w:rsidR="00610C34" w:rsidRPr="00D528E7" w:rsidRDefault="007B5D63" w:rsidP="00610C34">
            <w:r>
              <w:t>2019/20</w:t>
            </w:r>
          </w:p>
        </w:tc>
        <w:tc>
          <w:tcPr>
            <w:tcW w:w="1976" w:type="dxa"/>
          </w:tcPr>
          <w:p w14:paraId="3C672C04" w14:textId="0CD45DD1" w:rsidR="00610C34" w:rsidRDefault="00610C34" w:rsidP="00610C34">
            <w:r>
              <w:t>$</w:t>
            </w:r>
          </w:p>
        </w:tc>
      </w:tr>
      <w:tr w:rsidR="00610C34" w14:paraId="0CDA2E77" w14:textId="77777777" w:rsidTr="00610C34">
        <w:trPr>
          <w:cantSplit/>
        </w:trPr>
        <w:tc>
          <w:tcPr>
            <w:tcW w:w="2265" w:type="dxa"/>
          </w:tcPr>
          <w:p w14:paraId="5B259AEF" w14:textId="1749156C" w:rsidR="00610C34" w:rsidRDefault="00610C34" w:rsidP="00610C34"/>
        </w:tc>
        <w:tc>
          <w:tcPr>
            <w:tcW w:w="2410" w:type="dxa"/>
          </w:tcPr>
          <w:p w14:paraId="4CB5A3DB" w14:textId="77777777" w:rsidR="00610C34" w:rsidRPr="00D528E7" w:rsidRDefault="00610C34" w:rsidP="00610C34"/>
        </w:tc>
        <w:tc>
          <w:tcPr>
            <w:tcW w:w="2126" w:type="dxa"/>
          </w:tcPr>
          <w:p w14:paraId="6F5BEB03" w14:textId="4155589E" w:rsidR="00610C34" w:rsidRPr="00D528E7" w:rsidRDefault="007B5D63" w:rsidP="007B5D63">
            <w:r>
              <w:t>2020/21</w:t>
            </w:r>
          </w:p>
        </w:tc>
        <w:tc>
          <w:tcPr>
            <w:tcW w:w="1976" w:type="dxa"/>
          </w:tcPr>
          <w:p w14:paraId="3453C5DB" w14:textId="0FA4CF96" w:rsidR="00610C34" w:rsidRDefault="00610C34" w:rsidP="00610C34">
            <w:r>
              <w:t>$</w:t>
            </w:r>
          </w:p>
        </w:tc>
      </w:tr>
      <w:tr w:rsidR="00610C34" w14:paraId="60CDEA93" w14:textId="77777777" w:rsidTr="00610C34">
        <w:trPr>
          <w:cantSplit/>
        </w:trPr>
        <w:tc>
          <w:tcPr>
            <w:tcW w:w="2265" w:type="dxa"/>
          </w:tcPr>
          <w:p w14:paraId="29353EC8" w14:textId="3A3C0D9C" w:rsidR="00610C34" w:rsidRDefault="00610C34" w:rsidP="00610C34"/>
        </w:tc>
        <w:tc>
          <w:tcPr>
            <w:tcW w:w="2410" w:type="dxa"/>
          </w:tcPr>
          <w:p w14:paraId="7AB6574B" w14:textId="77777777" w:rsidR="00610C34" w:rsidRPr="00D528E7" w:rsidRDefault="00610C34" w:rsidP="00610C34"/>
        </w:tc>
        <w:tc>
          <w:tcPr>
            <w:tcW w:w="2126" w:type="dxa"/>
          </w:tcPr>
          <w:p w14:paraId="403FD3E1" w14:textId="4ACBC700" w:rsidR="00610C34" w:rsidRPr="00D528E7" w:rsidRDefault="007B5D63" w:rsidP="00610C34">
            <w:r>
              <w:t>2021/22</w:t>
            </w:r>
          </w:p>
        </w:tc>
        <w:tc>
          <w:tcPr>
            <w:tcW w:w="1976" w:type="dxa"/>
          </w:tcPr>
          <w:p w14:paraId="6BB02D7C" w14:textId="40BC5FD8" w:rsidR="00610C34" w:rsidRDefault="00610C34" w:rsidP="00610C34">
            <w:r>
              <w:t>$</w:t>
            </w:r>
          </w:p>
        </w:tc>
      </w:tr>
      <w:tr w:rsidR="00EA5726" w14:paraId="199E6A98" w14:textId="77777777" w:rsidTr="00EA5726">
        <w:trPr>
          <w:cantSplit/>
        </w:trPr>
        <w:tc>
          <w:tcPr>
            <w:tcW w:w="2265" w:type="dxa"/>
            <w:shd w:val="clear" w:color="auto" w:fill="F2F2F2" w:themeFill="background1" w:themeFillShade="F2"/>
          </w:tcPr>
          <w:p w14:paraId="13FEA451" w14:textId="235D0FAC" w:rsidR="00EA5726" w:rsidRDefault="00EA5726" w:rsidP="00610C34"/>
        </w:tc>
        <w:tc>
          <w:tcPr>
            <w:tcW w:w="4536" w:type="dxa"/>
            <w:gridSpan w:val="2"/>
            <w:shd w:val="clear" w:color="auto" w:fill="F2F2F2" w:themeFill="background1" w:themeFillShade="F2"/>
          </w:tcPr>
          <w:p w14:paraId="348E0877" w14:textId="3F3CCCEE" w:rsidR="00EA5726" w:rsidRDefault="00EA5726" w:rsidP="00610C34">
            <w:r>
              <w:t>Staff training</w:t>
            </w:r>
          </w:p>
        </w:tc>
        <w:tc>
          <w:tcPr>
            <w:tcW w:w="1976" w:type="dxa"/>
            <w:shd w:val="clear" w:color="auto" w:fill="F2F2F2" w:themeFill="background1" w:themeFillShade="F2"/>
          </w:tcPr>
          <w:p w14:paraId="47E7907A" w14:textId="1CE33958" w:rsidR="00EA5726" w:rsidRDefault="00D605E9" w:rsidP="00610C34">
            <w:r>
              <w:t>$</w:t>
            </w:r>
          </w:p>
        </w:tc>
      </w:tr>
      <w:tr w:rsidR="007B5D63" w14:paraId="6A8603F6" w14:textId="77777777" w:rsidTr="007B5D63">
        <w:trPr>
          <w:cantSplit/>
        </w:trPr>
        <w:tc>
          <w:tcPr>
            <w:tcW w:w="2265" w:type="dxa"/>
            <w:shd w:val="clear" w:color="auto" w:fill="auto"/>
          </w:tcPr>
          <w:p w14:paraId="48450DEB" w14:textId="77777777" w:rsidR="007B5D63" w:rsidRDefault="007B5D63" w:rsidP="00610C34"/>
        </w:tc>
        <w:tc>
          <w:tcPr>
            <w:tcW w:w="2410" w:type="dxa"/>
            <w:shd w:val="clear" w:color="auto" w:fill="auto"/>
          </w:tcPr>
          <w:p w14:paraId="1C33D800" w14:textId="77777777" w:rsidR="007B5D63" w:rsidRDefault="007B5D63" w:rsidP="00610C34"/>
        </w:tc>
        <w:tc>
          <w:tcPr>
            <w:tcW w:w="2126" w:type="dxa"/>
            <w:shd w:val="clear" w:color="auto" w:fill="auto"/>
          </w:tcPr>
          <w:p w14:paraId="0BF2337F" w14:textId="54C231CA" w:rsidR="007B5D63" w:rsidRDefault="007B5D63" w:rsidP="00610C34">
            <w:r>
              <w:t>2019/20</w:t>
            </w:r>
          </w:p>
        </w:tc>
        <w:tc>
          <w:tcPr>
            <w:tcW w:w="1976" w:type="dxa"/>
            <w:shd w:val="clear" w:color="auto" w:fill="auto"/>
          </w:tcPr>
          <w:p w14:paraId="65AE4B27" w14:textId="1ABAE59E" w:rsidR="007B5D63" w:rsidRDefault="00824745" w:rsidP="00610C34">
            <w:r>
              <w:t>$</w:t>
            </w:r>
          </w:p>
        </w:tc>
      </w:tr>
      <w:tr w:rsidR="007B5D63" w14:paraId="1D064BE9" w14:textId="77777777" w:rsidTr="007B5D63">
        <w:trPr>
          <w:cantSplit/>
        </w:trPr>
        <w:tc>
          <w:tcPr>
            <w:tcW w:w="2265" w:type="dxa"/>
            <w:shd w:val="clear" w:color="auto" w:fill="auto"/>
          </w:tcPr>
          <w:p w14:paraId="6DCA761D" w14:textId="77777777" w:rsidR="007B5D63" w:rsidRDefault="007B5D63" w:rsidP="00610C34"/>
        </w:tc>
        <w:tc>
          <w:tcPr>
            <w:tcW w:w="2410" w:type="dxa"/>
            <w:shd w:val="clear" w:color="auto" w:fill="auto"/>
          </w:tcPr>
          <w:p w14:paraId="0B222189" w14:textId="77777777" w:rsidR="007B5D63" w:rsidRDefault="007B5D63" w:rsidP="00610C34"/>
        </w:tc>
        <w:tc>
          <w:tcPr>
            <w:tcW w:w="2126" w:type="dxa"/>
            <w:shd w:val="clear" w:color="auto" w:fill="auto"/>
          </w:tcPr>
          <w:p w14:paraId="376D46EF" w14:textId="2E8C8814" w:rsidR="007B5D63" w:rsidRDefault="007B5D63" w:rsidP="00610C34">
            <w:r>
              <w:t>2020/21</w:t>
            </w:r>
          </w:p>
        </w:tc>
        <w:tc>
          <w:tcPr>
            <w:tcW w:w="1976" w:type="dxa"/>
            <w:shd w:val="clear" w:color="auto" w:fill="auto"/>
          </w:tcPr>
          <w:p w14:paraId="76470135" w14:textId="0338B3D7" w:rsidR="007B5D63" w:rsidRDefault="00824745" w:rsidP="00610C34">
            <w:r>
              <w:t>$</w:t>
            </w:r>
          </w:p>
        </w:tc>
      </w:tr>
      <w:tr w:rsidR="007B5D63" w14:paraId="5698A59C" w14:textId="77777777" w:rsidTr="007B5D63">
        <w:trPr>
          <w:cantSplit/>
        </w:trPr>
        <w:tc>
          <w:tcPr>
            <w:tcW w:w="2265" w:type="dxa"/>
            <w:shd w:val="clear" w:color="auto" w:fill="auto"/>
          </w:tcPr>
          <w:p w14:paraId="19C01ABD" w14:textId="77777777" w:rsidR="007B5D63" w:rsidRDefault="007B5D63" w:rsidP="00610C34"/>
        </w:tc>
        <w:tc>
          <w:tcPr>
            <w:tcW w:w="2410" w:type="dxa"/>
            <w:shd w:val="clear" w:color="auto" w:fill="auto"/>
          </w:tcPr>
          <w:p w14:paraId="79CE8D6A" w14:textId="77777777" w:rsidR="007B5D63" w:rsidRDefault="007B5D63" w:rsidP="00610C34"/>
        </w:tc>
        <w:tc>
          <w:tcPr>
            <w:tcW w:w="2126" w:type="dxa"/>
            <w:shd w:val="clear" w:color="auto" w:fill="auto"/>
          </w:tcPr>
          <w:p w14:paraId="041403AA" w14:textId="3211F88D" w:rsidR="007B5D63" w:rsidRDefault="007B5D63" w:rsidP="00610C34">
            <w:r>
              <w:t>2021/22</w:t>
            </w:r>
          </w:p>
        </w:tc>
        <w:tc>
          <w:tcPr>
            <w:tcW w:w="1976" w:type="dxa"/>
            <w:shd w:val="clear" w:color="auto" w:fill="auto"/>
          </w:tcPr>
          <w:p w14:paraId="0EDD3075" w14:textId="22FC51A7" w:rsidR="007B5D63" w:rsidRDefault="00824745" w:rsidP="00610C34">
            <w:r>
              <w:t>$</w:t>
            </w:r>
          </w:p>
        </w:tc>
      </w:tr>
      <w:tr w:rsidR="00EA5726" w14:paraId="04384221" w14:textId="77777777" w:rsidTr="00EA5726">
        <w:trPr>
          <w:cantSplit/>
        </w:trPr>
        <w:tc>
          <w:tcPr>
            <w:tcW w:w="2265" w:type="dxa"/>
            <w:shd w:val="clear" w:color="auto" w:fill="F2F2F2" w:themeFill="background1" w:themeFillShade="F2"/>
          </w:tcPr>
          <w:p w14:paraId="1CA956EB" w14:textId="77777777" w:rsidR="00EA5726" w:rsidRDefault="00EA5726" w:rsidP="00610C34"/>
        </w:tc>
        <w:tc>
          <w:tcPr>
            <w:tcW w:w="4536" w:type="dxa"/>
            <w:gridSpan w:val="2"/>
            <w:shd w:val="clear" w:color="auto" w:fill="F2F2F2" w:themeFill="background1" w:themeFillShade="F2"/>
          </w:tcPr>
          <w:p w14:paraId="4A8CBE6E" w14:textId="62BC1F22" w:rsidR="00EA5726" w:rsidRDefault="00EA5726" w:rsidP="003C3A52">
            <w:r>
              <w:t xml:space="preserve">Operational costs </w:t>
            </w:r>
          </w:p>
        </w:tc>
        <w:tc>
          <w:tcPr>
            <w:tcW w:w="1976" w:type="dxa"/>
            <w:shd w:val="clear" w:color="auto" w:fill="F2F2F2" w:themeFill="background1" w:themeFillShade="F2"/>
          </w:tcPr>
          <w:p w14:paraId="14726924" w14:textId="17717C69" w:rsidR="00EA5726" w:rsidRDefault="00D605E9" w:rsidP="00610C34">
            <w:r>
              <w:t>$</w:t>
            </w:r>
          </w:p>
        </w:tc>
      </w:tr>
      <w:tr w:rsidR="00430E53" w14:paraId="7A080DA1" w14:textId="2A6554C2" w:rsidTr="007B5D63">
        <w:trPr>
          <w:cantSplit/>
        </w:trPr>
        <w:tc>
          <w:tcPr>
            <w:tcW w:w="2265" w:type="dxa"/>
            <w:shd w:val="clear" w:color="auto" w:fill="auto"/>
          </w:tcPr>
          <w:p w14:paraId="0289EF1B" w14:textId="3F4A0915" w:rsidR="00430E53" w:rsidRDefault="00430E53" w:rsidP="00610C34"/>
        </w:tc>
        <w:tc>
          <w:tcPr>
            <w:tcW w:w="2410" w:type="dxa"/>
            <w:shd w:val="clear" w:color="auto" w:fill="auto"/>
          </w:tcPr>
          <w:p w14:paraId="00A69237" w14:textId="164B50C2" w:rsidR="00430E53" w:rsidRDefault="00430E53" w:rsidP="00610C34"/>
        </w:tc>
        <w:tc>
          <w:tcPr>
            <w:tcW w:w="2126" w:type="dxa"/>
            <w:shd w:val="clear" w:color="auto" w:fill="auto"/>
          </w:tcPr>
          <w:p w14:paraId="1143EC54" w14:textId="7B1DBD28" w:rsidR="00430E53" w:rsidRDefault="00430E53" w:rsidP="00610C34">
            <w:r>
              <w:t>2019/20</w:t>
            </w:r>
          </w:p>
        </w:tc>
        <w:tc>
          <w:tcPr>
            <w:tcW w:w="1976" w:type="dxa"/>
            <w:shd w:val="clear" w:color="auto" w:fill="auto"/>
          </w:tcPr>
          <w:p w14:paraId="75CDFA4B" w14:textId="665D752E" w:rsidR="00430E53" w:rsidRDefault="00430E53" w:rsidP="00610C34">
            <w:r>
              <w:t>$</w:t>
            </w:r>
          </w:p>
        </w:tc>
      </w:tr>
      <w:tr w:rsidR="00430E53" w14:paraId="50DACA7E" w14:textId="77777777" w:rsidTr="007B5D63">
        <w:trPr>
          <w:cantSplit/>
        </w:trPr>
        <w:tc>
          <w:tcPr>
            <w:tcW w:w="2265" w:type="dxa"/>
            <w:shd w:val="clear" w:color="auto" w:fill="auto"/>
          </w:tcPr>
          <w:p w14:paraId="6F65E0CD" w14:textId="77777777" w:rsidR="00430E53" w:rsidRDefault="00430E53" w:rsidP="00610C34"/>
        </w:tc>
        <w:tc>
          <w:tcPr>
            <w:tcW w:w="2410" w:type="dxa"/>
            <w:shd w:val="clear" w:color="auto" w:fill="auto"/>
          </w:tcPr>
          <w:p w14:paraId="326E1947" w14:textId="77777777" w:rsidR="00430E53" w:rsidRDefault="00430E53" w:rsidP="00610C34"/>
        </w:tc>
        <w:tc>
          <w:tcPr>
            <w:tcW w:w="2126" w:type="dxa"/>
            <w:shd w:val="clear" w:color="auto" w:fill="auto"/>
          </w:tcPr>
          <w:p w14:paraId="44CC758F" w14:textId="39D662EC" w:rsidR="00430E53" w:rsidRDefault="00430E53" w:rsidP="00610C34">
            <w:r>
              <w:t>2020/21</w:t>
            </w:r>
          </w:p>
        </w:tc>
        <w:tc>
          <w:tcPr>
            <w:tcW w:w="1976" w:type="dxa"/>
            <w:shd w:val="clear" w:color="auto" w:fill="auto"/>
          </w:tcPr>
          <w:p w14:paraId="72C6D4B3" w14:textId="1804A4C0" w:rsidR="00430E53" w:rsidRDefault="00430E53" w:rsidP="00610C34">
            <w:r>
              <w:t>$</w:t>
            </w:r>
          </w:p>
        </w:tc>
      </w:tr>
      <w:tr w:rsidR="00430E53" w14:paraId="64B88FF3" w14:textId="77777777" w:rsidTr="007B5D63">
        <w:trPr>
          <w:cantSplit/>
        </w:trPr>
        <w:tc>
          <w:tcPr>
            <w:tcW w:w="2265" w:type="dxa"/>
            <w:shd w:val="clear" w:color="auto" w:fill="auto"/>
          </w:tcPr>
          <w:p w14:paraId="377AF579" w14:textId="77777777" w:rsidR="00430E53" w:rsidRDefault="00430E53" w:rsidP="00610C34"/>
        </w:tc>
        <w:tc>
          <w:tcPr>
            <w:tcW w:w="2410" w:type="dxa"/>
            <w:shd w:val="clear" w:color="auto" w:fill="auto"/>
          </w:tcPr>
          <w:p w14:paraId="0327FBD3" w14:textId="77777777" w:rsidR="00430E53" w:rsidRDefault="00430E53" w:rsidP="00610C34"/>
        </w:tc>
        <w:tc>
          <w:tcPr>
            <w:tcW w:w="2126" w:type="dxa"/>
            <w:shd w:val="clear" w:color="auto" w:fill="auto"/>
          </w:tcPr>
          <w:p w14:paraId="2FF49177" w14:textId="6E0C72D3" w:rsidR="00430E53" w:rsidRDefault="00430E53" w:rsidP="00610C34">
            <w:r>
              <w:t>2021/22</w:t>
            </w:r>
          </w:p>
        </w:tc>
        <w:tc>
          <w:tcPr>
            <w:tcW w:w="1976" w:type="dxa"/>
            <w:shd w:val="clear" w:color="auto" w:fill="auto"/>
          </w:tcPr>
          <w:p w14:paraId="547D4478" w14:textId="76FD28A9" w:rsidR="00430E53" w:rsidRDefault="00430E53" w:rsidP="00610C34">
            <w:r>
              <w:t>$</w:t>
            </w:r>
          </w:p>
        </w:tc>
      </w:tr>
      <w:tr w:rsidR="00D605E9" w14:paraId="10403FDF" w14:textId="77777777" w:rsidTr="00336C8F">
        <w:trPr>
          <w:cantSplit/>
        </w:trPr>
        <w:tc>
          <w:tcPr>
            <w:tcW w:w="2265" w:type="dxa"/>
            <w:shd w:val="clear" w:color="auto" w:fill="F2F2F2" w:themeFill="background1" w:themeFillShade="F2"/>
          </w:tcPr>
          <w:p w14:paraId="105078D3" w14:textId="77777777" w:rsidR="00D605E9" w:rsidRDefault="00D605E9" w:rsidP="00610C34"/>
        </w:tc>
        <w:tc>
          <w:tcPr>
            <w:tcW w:w="4536" w:type="dxa"/>
            <w:gridSpan w:val="2"/>
            <w:shd w:val="clear" w:color="auto" w:fill="F2F2F2" w:themeFill="background1" w:themeFillShade="F2"/>
          </w:tcPr>
          <w:p w14:paraId="4F8AD53C" w14:textId="60D494CD" w:rsidR="00D605E9" w:rsidRDefault="00D605E9" w:rsidP="00610C34">
            <w:r>
              <w:t>Domestic travel</w:t>
            </w:r>
          </w:p>
        </w:tc>
        <w:tc>
          <w:tcPr>
            <w:tcW w:w="1976" w:type="dxa"/>
            <w:shd w:val="clear" w:color="auto" w:fill="F2F2F2" w:themeFill="background1" w:themeFillShade="F2"/>
          </w:tcPr>
          <w:p w14:paraId="1C2345FA" w14:textId="63C43E02" w:rsidR="00D605E9" w:rsidRDefault="00D605E9" w:rsidP="00610C34">
            <w:r>
              <w:t>$</w:t>
            </w:r>
          </w:p>
        </w:tc>
      </w:tr>
      <w:tr w:rsidR="00430E53" w14:paraId="4102BE58" w14:textId="08CD19C1" w:rsidTr="00430E53">
        <w:trPr>
          <w:cantSplit/>
        </w:trPr>
        <w:tc>
          <w:tcPr>
            <w:tcW w:w="2265" w:type="dxa"/>
            <w:shd w:val="clear" w:color="auto" w:fill="auto"/>
          </w:tcPr>
          <w:p w14:paraId="5EAAC7C9" w14:textId="17DC85EF" w:rsidR="00430E53" w:rsidRDefault="00430E53" w:rsidP="00610C34"/>
        </w:tc>
        <w:tc>
          <w:tcPr>
            <w:tcW w:w="2410" w:type="dxa"/>
            <w:shd w:val="clear" w:color="auto" w:fill="auto"/>
          </w:tcPr>
          <w:p w14:paraId="58BF5564" w14:textId="020AD11C" w:rsidR="00430E53" w:rsidRDefault="00430E53" w:rsidP="00610C34"/>
        </w:tc>
        <w:tc>
          <w:tcPr>
            <w:tcW w:w="2126" w:type="dxa"/>
            <w:shd w:val="clear" w:color="auto" w:fill="auto"/>
          </w:tcPr>
          <w:p w14:paraId="3F3BC255" w14:textId="7404C3E2" w:rsidR="00430E53" w:rsidRDefault="00430E53" w:rsidP="00610C34">
            <w:r>
              <w:t>2019/20</w:t>
            </w:r>
          </w:p>
        </w:tc>
        <w:tc>
          <w:tcPr>
            <w:tcW w:w="1976" w:type="dxa"/>
            <w:shd w:val="clear" w:color="auto" w:fill="auto"/>
          </w:tcPr>
          <w:p w14:paraId="729B0B05" w14:textId="75DBB574" w:rsidR="00430E53" w:rsidRDefault="00430E53" w:rsidP="00610C34">
            <w:r>
              <w:t>$</w:t>
            </w:r>
          </w:p>
        </w:tc>
      </w:tr>
      <w:tr w:rsidR="00430E53" w14:paraId="0F9A5724" w14:textId="77777777" w:rsidTr="00430E53">
        <w:trPr>
          <w:cantSplit/>
        </w:trPr>
        <w:tc>
          <w:tcPr>
            <w:tcW w:w="2265" w:type="dxa"/>
            <w:shd w:val="clear" w:color="auto" w:fill="auto"/>
          </w:tcPr>
          <w:p w14:paraId="2A3BAFB0" w14:textId="77777777" w:rsidR="00430E53" w:rsidRDefault="00430E53" w:rsidP="00610C34"/>
        </w:tc>
        <w:tc>
          <w:tcPr>
            <w:tcW w:w="2410" w:type="dxa"/>
            <w:shd w:val="clear" w:color="auto" w:fill="auto"/>
          </w:tcPr>
          <w:p w14:paraId="4ECFCE20" w14:textId="77777777" w:rsidR="00430E53" w:rsidRDefault="00430E53" w:rsidP="00610C34"/>
        </w:tc>
        <w:tc>
          <w:tcPr>
            <w:tcW w:w="2126" w:type="dxa"/>
            <w:shd w:val="clear" w:color="auto" w:fill="auto"/>
          </w:tcPr>
          <w:p w14:paraId="15237DA4" w14:textId="25432DE8" w:rsidR="00430E53" w:rsidRDefault="00430E53" w:rsidP="00610C34">
            <w:r>
              <w:t>2020/21</w:t>
            </w:r>
          </w:p>
        </w:tc>
        <w:tc>
          <w:tcPr>
            <w:tcW w:w="1976" w:type="dxa"/>
            <w:shd w:val="clear" w:color="auto" w:fill="auto"/>
          </w:tcPr>
          <w:p w14:paraId="0D97B228" w14:textId="4A0D675C" w:rsidR="00430E53" w:rsidRDefault="00430E53" w:rsidP="00610C34">
            <w:r>
              <w:t>$</w:t>
            </w:r>
          </w:p>
        </w:tc>
      </w:tr>
      <w:tr w:rsidR="00430E53" w14:paraId="096C42AB" w14:textId="77777777" w:rsidTr="00430E53">
        <w:trPr>
          <w:cantSplit/>
        </w:trPr>
        <w:tc>
          <w:tcPr>
            <w:tcW w:w="2265" w:type="dxa"/>
            <w:shd w:val="clear" w:color="auto" w:fill="auto"/>
          </w:tcPr>
          <w:p w14:paraId="08064F71" w14:textId="77777777" w:rsidR="00430E53" w:rsidRDefault="00430E53" w:rsidP="00610C34"/>
        </w:tc>
        <w:tc>
          <w:tcPr>
            <w:tcW w:w="2410" w:type="dxa"/>
            <w:shd w:val="clear" w:color="auto" w:fill="auto"/>
          </w:tcPr>
          <w:p w14:paraId="752262B6" w14:textId="77777777" w:rsidR="00430E53" w:rsidRDefault="00430E53" w:rsidP="00610C34"/>
        </w:tc>
        <w:tc>
          <w:tcPr>
            <w:tcW w:w="2126" w:type="dxa"/>
            <w:shd w:val="clear" w:color="auto" w:fill="auto"/>
          </w:tcPr>
          <w:p w14:paraId="4331D6F4" w14:textId="3E77513D" w:rsidR="00430E53" w:rsidRDefault="00430E53" w:rsidP="00610C34">
            <w:r>
              <w:t>2021/22</w:t>
            </w:r>
          </w:p>
        </w:tc>
        <w:tc>
          <w:tcPr>
            <w:tcW w:w="1976" w:type="dxa"/>
            <w:shd w:val="clear" w:color="auto" w:fill="auto"/>
          </w:tcPr>
          <w:p w14:paraId="6A102BC6" w14:textId="0FBA563A" w:rsidR="00430E53" w:rsidRDefault="00430E53" w:rsidP="00610C34">
            <w:r>
              <w:t>$</w:t>
            </w:r>
          </w:p>
        </w:tc>
      </w:tr>
      <w:tr w:rsidR="00D605E9" w14:paraId="4966C432" w14:textId="77777777" w:rsidTr="00336C8F">
        <w:trPr>
          <w:cantSplit/>
        </w:trPr>
        <w:tc>
          <w:tcPr>
            <w:tcW w:w="2265" w:type="dxa"/>
            <w:shd w:val="clear" w:color="auto" w:fill="F2F2F2" w:themeFill="background1" w:themeFillShade="F2"/>
          </w:tcPr>
          <w:p w14:paraId="6C1680E2" w14:textId="77777777" w:rsidR="00D605E9" w:rsidRDefault="00D605E9" w:rsidP="00610C34"/>
        </w:tc>
        <w:tc>
          <w:tcPr>
            <w:tcW w:w="4536" w:type="dxa"/>
            <w:gridSpan w:val="2"/>
            <w:shd w:val="clear" w:color="auto" w:fill="F2F2F2" w:themeFill="background1" w:themeFillShade="F2"/>
          </w:tcPr>
          <w:p w14:paraId="668BF2B4" w14:textId="243EF016" w:rsidR="00D605E9" w:rsidRDefault="00D605E9" w:rsidP="00610C34">
            <w:r>
              <w:t xml:space="preserve">Overseas travel </w:t>
            </w:r>
          </w:p>
        </w:tc>
        <w:tc>
          <w:tcPr>
            <w:tcW w:w="1976" w:type="dxa"/>
            <w:shd w:val="clear" w:color="auto" w:fill="F2F2F2" w:themeFill="background1" w:themeFillShade="F2"/>
          </w:tcPr>
          <w:p w14:paraId="21EAD7D5" w14:textId="70BCAEEA" w:rsidR="00D605E9" w:rsidRDefault="00D605E9" w:rsidP="00610C34">
            <w:r>
              <w:t>$</w:t>
            </w:r>
          </w:p>
        </w:tc>
      </w:tr>
      <w:tr w:rsidR="00430E53" w14:paraId="6C629FFC" w14:textId="109A4FDA" w:rsidTr="00430E53">
        <w:trPr>
          <w:cantSplit/>
        </w:trPr>
        <w:tc>
          <w:tcPr>
            <w:tcW w:w="2265" w:type="dxa"/>
            <w:shd w:val="clear" w:color="auto" w:fill="auto"/>
          </w:tcPr>
          <w:p w14:paraId="23BC4ED5" w14:textId="4280575D" w:rsidR="00430E53" w:rsidRDefault="00430E53" w:rsidP="00610C34"/>
        </w:tc>
        <w:tc>
          <w:tcPr>
            <w:tcW w:w="2410" w:type="dxa"/>
            <w:shd w:val="clear" w:color="auto" w:fill="auto"/>
          </w:tcPr>
          <w:p w14:paraId="0A29081D" w14:textId="50A457BC" w:rsidR="00430E53" w:rsidRDefault="00430E53" w:rsidP="00610C34"/>
        </w:tc>
        <w:tc>
          <w:tcPr>
            <w:tcW w:w="2126" w:type="dxa"/>
            <w:shd w:val="clear" w:color="auto" w:fill="auto"/>
          </w:tcPr>
          <w:p w14:paraId="632905FE" w14:textId="4BC6B60A" w:rsidR="00430E53" w:rsidRDefault="00430E53" w:rsidP="00610C34">
            <w:r>
              <w:t>2019/20</w:t>
            </w:r>
          </w:p>
        </w:tc>
        <w:tc>
          <w:tcPr>
            <w:tcW w:w="1976" w:type="dxa"/>
            <w:shd w:val="clear" w:color="auto" w:fill="auto"/>
          </w:tcPr>
          <w:p w14:paraId="37D7C9B9" w14:textId="2142894F" w:rsidR="00430E53" w:rsidRDefault="00430E53" w:rsidP="00610C34">
            <w:r>
              <w:t>$</w:t>
            </w:r>
          </w:p>
        </w:tc>
      </w:tr>
      <w:tr w:rsidR="00430E53" w14:paraId="4C39F416" w14:textId="77777777" w:rsidTr="00430E53">
        <w:trPr>
          <w:cantSplit/>
        </w:trPr>
        <w:tc>
          <w:tcPr>
            <w:tcW w:w="2265" w:type="dxa"/>
            <w:shd w:val="clear" w:color="auto" w:fill="auto"/>
          </w:tcPr>
          <w:p w14:paraId="316FF451" w14:textId="77777777" w:rsidR="00430E53" w:rsidRDefault="00430E53" w:rsidP="00610C34"/>
        </w:tc>
        <w:tc>
          <w:tcPr>
            <w:tcW w:w="2410" w:type="dxa"/>
            <w:shd w:val="clear" w:color="auto" w:fill="auto"/>
          </w:tcPr>
          <w:p w14:paraId="2EFC8A6A" w14:textId="77777777" w:rsidR="00430E53" w:rsidRDefault="00430E53" w:rsidP="00610C34"/>
        </w:tc>
        <w:tc>
          <w:tcPr>
            <w:tcW w:w="2126" w:type="dxa"/>
            <w:shd w:val="clear" w:color="auto" w:fill="auto"/>
          </w:tcPr>
          <w:p w14:paraId="2956C6D2" w14:textId="232702A1" w:rsidR="00430E53" w:rsidRDefault="00430E53" w:rsidP="00610C34">
            <w:r>
              <w:t>2020/21</w:t>
            </w:r>
          </w:p>
        </w:tc>
        <w:tc>
          <w:tcPr>
            <w:tcW w:w="1976" w:type="dxa"/>
            <w:shd w:val="clear" w:color="auto" w:fill="auto"/>
          </w:tcPr>
          <w:p w14:paraId="0116369E" w14:textId="273A3F76" w:rsidR="00430E53" w:rsidRDefault="00430E53" w:rsidP="00610C34">
            <w:r>
              <w:t>$</w:t>
            </w:r>
          </w:p>
        </w:tc>
      </w:tr>
      <w:tr w:rsidR="00430E53" w14:paraId="75373044" w14:textId="77777777" w:rsidTr="00430E53">
        <w:trPr>
          <w:cantSplit/>
        </w:trPr>
        <w:tc>
          <w:tcPr>
            <w:tcW w:w="2265" w:type="dxa"/>
            <w:shd w:val="clear" w:color="auto" w:fill="auto"/>
          </w:tcPr>
          <w:p w14:paraId="1B16E9FA" w14:textId="77777777" w:rsidR="00430E53" w:rsidRDefault="00430E53" w:rsidP="00610C34"/>
        </w:tc>
        <w:tc>
          <w:tcPr>
            <w:tcW w:w="2410" w:type="dxa"/>
            <w:shd w:val="clear" w:color="auto" w:fill="auto"/>
          </w:tcPr>
          <w:p w14:paraId="591AD24B" w14:textId="77777777" w:rsidR="00430E53" w:rsidRDefault="00430E53" w:rsidP="00610C34"/>
        </w:tc>
        <w:tc>
          <w:tcPr>
            <w:tcW w:w="2126" w:type="dxa"/>
            <w:shd w:val="clear" w:color="auto" w:fill="auto"/>
          </w:tcPr>
          <w:p w14:paraId="7502631B" w14:textId="77C75377" w:rsidR="00430E53" w:rsidRDefault="00430E53" w:rsidP="00610C34">
            <w:r>
              <w:t>2021/22</w:t>
            </w:r>
          </w:p>
        </w:tc>
        <w:tc>
          <w:tcPr>
            <w:tcW w:w="1976" w:type="dxa"/>
            <w:shd w:val="clear" w:color="auto" w:fill="auto"/>
          </w:tcPr>
          <w:p w14:paraId="77A0F72B" w14:textId="43D02404" w:rsidR="00430E53" w:rsidRDefault="00430E53" w:rsidP="00610C34">
            <w:r>
              <w:t>$</w:t>
            </w:r>
          </w:p>
        </w:tc>
      </w:tr>
      <w:tr w:rsidR="00D605E9" w14:paraId="2D114A1B" w14:textId="77777777" w:rsidTr="00336C8F">
        <w:trPr>
          <w:cantSplit/>
        </w:trPr>
        <w:tc>
          <w:tcPr>
            <w:tcW w:w="2265" w:type="dxa"/>
            <w:shd w:val="clear" w:color="auto" w:fill="D9D9D9" w:themeFill="background1" w:themeFillShade="D9"/>
          </w:tcPr>
          <w:p w14:paraId="02CD0F7B" w14:textId="77777777" w:rsidR="00D605E9" w:rsidRDefault="00D605E9" w:rsidP="00610C34"/>
        </w:tc>
        <w:tc>
          <w:tcPr>
            <w:tcW w:w="4536" w:type="dxa"/>
            <w:gridSpan w:val="2"/>
            <w:shd w:val="clear" w:color="auto" w:fill="D9D9D9" w:themeFill="background1" w:themeFillShade="D9"/>
          </w:tcPr>
          <w:p w14:paraId="5A18135F" w14:textId="3ED68342" w:rsidR="00D605E9" w:rsidRDefault="00336C8F" w:rsidP="00610C34">
            <w:r>
              <w:t>I</w:t>
            </w:r>
            <w:r w:rsidR="00D605E9">
              <w:t xml:space="preserve">ndependent Audit </w:t>
            </w:r>
          </w:p>
        </w:tc>
        <w:tc>
          <w:tcPr>
            <w:tcW w:w="1976" w:type="dxa"/>
            <w:shd w:val="clear" w:color="auto" w:fill="D9D9D9" w:themeFill="background1" w:themeFillShade="D9"/>
          </w:tcPr>
          <w:p w14:paraId="68AC1793" w14:textId="2D7BBAAA" w:rsidR="00D605E9" w:rsidRDefault="00D605E9" w:rsidP="00610C34">
            <w:r>
              <w:t>$</w:t>
            </w:r>
          </w:p>
        </w:tc>
      </w:tr>
      <w:tr w:rsidR="0090083E" w14:paraId="69E74601" w14:textId="010D7619" w:rsidTr="00430E53">
        <w:trPr>
          <w:cantSplit/>
        </w:trPr>
        <w:tc>
          <w:tcPr>
            <w:tcW w:w="2265" w:type="dxa"/>
            <w:shd w:val="clear" w:color="auto" w:fill="auto"/>
          </w:tcPr>
          <w:p w14:paraId="29453745" w14:textId="0523CFF4" w:rsidR="0090083E" w:rsidRDefault="0090083E" w:rsidP="00610C34"/>
        </w:tc>
        <w:tc>
          <w:tcPr>
            <w:tcW w:w="2410" w:type="dxa"/>
            <w:shd w:val="clear" w:color="auto" w:fill="auto"/>
          </w:tcPr>
          <w:p w14:paraId="5F660803" w14:textId="49ED6848" w:rsidR="0090083E" w:rsidRDefault="0090083E" w:rsidP="00610C34"/>
        </w:tc>
        <w:tc>
          <w:tcPr>
            <w:tcW w:w="2126" w:type="dxa"/>
            <w:shd w:val="clear" w:color="auto" w:fill="auto"/>
          </w:tcPr>
          <w:p w14:paraId="684E52E6" w14:textId="5593F70A" w:rsidR="0090083E" w:rsidRDefault="0090083E" w:rsidP="00610C34">
            <w:r>
              <w:t>2019/20</w:t>
            </w:r>
          </w:p>
        </w:tc>
        <w:tc>
          <w:tcPr>
            <w:tcW w:w="1976" w:type="dxa"/>
            <w:shd w:val="clear" w:color="auto" w:fill="auto"/>
          </w:tcPr>
          <w:p w14:paraId="1FCF2C68" w14:textId="6D556B97" w:rsidR="0090083E" w:rsidRDefault="0090083E" w:rsidP="00610C34">
            <w:r>
              <w:t>$</w:t>
            </w:r>
          </w:p>
        </w:tc>
      </w:tr>
      <w:tr w:rsidR="0090083E" w14:paraId="2E62A2E9" w14:textId="77777777" w:rsidTr="00430E53">
        <w:trPr>
          <w:cantSplit/>
        </w:trPr>
        <w:tc>
          <w:tcPr>
            <w:tcW w:w="2265" w:type="dxa"/>
            <w:shd w:val="clear" w:color="auto" w:fill="auto"/>
          </w:tcPr>
          <w:p w14:paraId="107D9B76" w14:textId="77777777" w:rsidR="0090083E" w:rsidRDefault="0090083E" w:rsidP="00610C34"/>
        </w:tc>
        <w:tc>
          <w:tcPr>
            <w:tcW w:w="2410" w:type="dxa"/>
            <w:shd w:val="clear" w:color="auto" w:fill="auto"/>
          </w:tcPr>
          <w:p w14:paraId="3DC1ABA6" w14:textId="77777777" w:rsidR="0090083E" w:rsidRDefault="0090083E" w:rsidP="00610C34"/>
        </w:tc>
        <w:tc>
          <w:tcPr>
            <w:tcW w:w="2126" w:type="dxa"/>
            <w:shd w:val="clear" w:color="auto" w:fill="auto"/>
          </w:tcPr>
          <w:p w14:paraId="49E2D878" w14:textId="7B7A2BCD" w:rsidR="0090083E" w:rsidRDefault="0090083E" w:rsidP="00610C34">
            <w:r>
              <w:t>2020/21</w:t>
            </w:r>
          </w:p>
        </w:tc>
        <w:tc>
          <w:tcPr>
            <w:tcW w:w="1976" w:type="dxa"/>
            <w:shd w:val="clear" w:color="auto" w:fill="auto"/>
          </w:tcPr>
          <w:p w14:paraId="1E975348" w14:textId="5E151C78" w:rsidR="0090083E" w:rsidRDefault="0090083E" w:rsidP="00610C34">
            <w:r>
              <w:t>$</w:t>
            </w:r>
          </w:p>
        </w:tc>
      </w:tr>
      <w:tr w:rsidR="0090083E" w14:paraId="2DF3354E" w14:textId="77777777" w:rsidTr="00430E53">
        <w:trPr>
          <w:cantSplit/>
        </w:trPr>
        <w:tc>
          <w:tcPr>
            <w:tcW w:w="2265" w:type="dxa"/>
            <w:shd w:val="clear" w:color="auto" w:fill="auto"/>
          </w:tcPr>
          <w:p w14:paraId="17894BF2" w14:textId="77777777" w:rsidR="0090083E" w:rsidRDefault="0090083E" w:rsidP="00610C34"/>
        </w:tc>
        <w:tc>
          <w:tcPr>
            <w:tcW w:w="2410" w:type="dxa"/>
            <w:shd w:val="clear" w:color="auto" w:fill="auto"/>
          </w:tcPr>
          <w:p w14:paraId="09333FE9" w14:textId="77777777" w:rsidR="0090083E" w:rsidRDefault="0090083E" w:rsidP="00610C34"/>
        </w:tc>
        <w:tc>
          <w:tcPr>
            <w:tcW w:w="2126" w:type="dxa"/>
            <w:shd w:val="clear" w:color="auto" w:fill="auto"/>
          </w:tcPr>
          <w:p w14:paraId="0E277B94" w14:textId="4170213B" w:rsidR="0090083E" w:rsidRDefault="0090083E" w:rsidP="00610C34">
            <w:r>
              <w:t>2021/22</w:t>
            </w:r>
          </w:p>
        </w:tc>
        <w:tc>
          <w:tcPr>
            <w:tcW w:w="1976" w:type="dxa"/>
            <w:shd w:val="clear" w:color="auto" w:fill="auto"/>
          </w:tcPr>
          <w:p w14:paraId="1BBC9D82" w14:textId="3CA7CF33" w:rsidR="0090083E" w:rsidRDefault="0090083E" w:rsidP="00610C34">
            <w:r>
              <w:t>$</w:t>
            </w:r>
          </w:p>
        </w:tc>
      </w:tr>
      <w:tr w:rsidR="00D605E9" w14:paraId="43053C1B" w14:textId="77777777" w:rsidTr="00336C8F">
        <w:trPr>
          <w:cantSplit/>
        </w:trPr>
        <w:tc>
          <w:tcPr>
            <w:tcW w:w="2265" w:type="dxa"/>
            <w:shd w:val="clear" w:color="auto" w:fill="D9D9D9" w:themeFill="background1" w:themeFillShade="D9"/>
          </w:tcPr>
          <w:p w14:paraId="791EADA1" w14:textId="77777777" w:rsidR="00D605E9" w:rsidRDefault="00D605E9" w:rsidP="00610C34"/>
        </w:tc>
        <w:tc>
          <w:tcPr>
            <w:tcW w:w="4536" w:type="dxa"/>
            <w:gridSpan w:val="2"/>
            <w:shd w:val="clear" w:color="auto" w:fill="D9D9D9" w:themeFill="background1" w:themeFillShade="D9"/>
          </w:tcPr>
          <w:p w14:paraId="4B35D86E" w14:textId="7B2F469B" w:rsidR="00D605E9" w:rsidRDefault="00D605E9" w:rsidP="00610C34">
            <w:r>
              <w:t>Other eligible expenditure</w:t>
            </w:r>
          </w:p>
        </w:tc>
        <w:tc>
          <w:tcPr>
            <w:tcW w:w="1976" w:type="dxa"/>
            <w:shd w:val="clear" w:color="auto" w:fill="D9D9D9" w:themeFill="background1" w:themeFillShade="D9"/>
          </w:tcPr>
          <w:p w14:paraId="6BBCBF56" w14:textId="7014096F" w:rsidR="00D605E9" w:rsidRDefault="00D605E9" w:rsidP="00610C34">
            <w:r>
              <w:t>$</w:t>
            </w:r>
          </w:p>
        </w:tc>
      </w:tr>
      <w:tr w:rsidR="0090083E" w14:paraId="1AA80EB4" w14:textId="7DA9955A" w:rsidTr="00430E53">
        <w:trPr>
          <w:cantSplit/>
        </w:trPr>
        <w:tc>
          <w:tcPr>
            <w:tcW w:w="2265" w:type="dxa"/>
            <w:shd w:val="clear" w:color="auto" w:fill="auto"/>
          </w:tcPr>
          <w:p w14:paraId="79BDAB85" w14:textId="42EEA3F6" w:rsidR="0090083E" w:rsidRDefault="0090083E" w:rsidP="00610C34"/>
        </w:tc>
        <w:tc>
          <w:tcPr>
            <w:tcW w:w="2410" w:type="dxa"/>
            <w:shd w:val="clear" w:color="auto" w:fill="auto"/>
          </w:tcPr>
          <w:p w14:paraId="7C6A0EF0" w14:textId="5814F76C" w:rsidR="0090083E" w:rsidRDefault="0090083E" w:rsidP="00610C34"/>
        </w:tc>
        <w:tc>
          <w:tcPr>
            <w:tcW w:w="2126" w:type="dxa"/>
            <w:shd w:val="clear" w:color="auto" w:fill="auto"/>
          </w:tcPr>
          <w:p w14:paraId="0BCC16AF" w14:textId="3764C905" w:rsidR="0090083E" w:rsidRDefault="0090083E" w:rsidP="00610C34">
            <w:r>
              <w:t>2019/20</w:t>
            </w:r>
          </w:p>
        </w:tc>
        <w:tc>
          <w:tcPr>
            <w:tcW w:w="1976" w:type="dxa"/>
            <w:shd w:val="clear" w:color="auto" w:fill="auto"/>
          </w:tcPr>
          <w:p w14:paraId="2F8EF70A" w14:textId="5008D393" w:rsidR="0090083E" w:rsidRDefault="006F2EF7" w:rsidP="00610C34">
            <w:r>
              <w:t>$</w:t>
            </w:r>
          </w:p>
        </w:tc>
      </w:tr>
      <w:tr w:rsidR="0090083E" w14:paraId="32103210" w14:textId="77777777" w:rsidTr="00430E53">
        <w:trPr>
          <w:cantSplit/>
        </w:trPr>
        <w:tc>
          <w:tcPr>
            <w:tcW w:w="2265" w:type="dxa"/>
            <w:shd w:val="clear" w:color="auto" w:fill="auto"/>
          </w:tcPr>
          <w:p w14:paraId="71D42F40" w14:textId="77777777" w:rsidR="0090083E" w:rsidRDefault="0090083E" w:rsidP="00610C34"/>
        </w:tc>
        <w:tc>
          <w:tcPr>
            <w:tcW w:w="2410" w:type="dxa"/>
            <w:shd w:val="clear" w:color="auto" w:fill="auto"/>
          </w:tcPr>
          <w:p w14:paraId="74259E16" w14:textId="77777777" w:rsidR="0090083E" w:rsidRDefault="0090083E" w:rsidP="00610C34"/>
        </w:tc>
        <w:tc>
          <w:tcPr>
            <w:tcW w:w="2126" w:type="dxa"/>
            <w:shd w:val="clear" w:color="auto" w:fill="auto"/>
          </w:tcPr>
          <w:p w14:paraId="622EAB4D" w14:textId="430ED3B3" w:rsidR="0090083E" w:rsidRDefault="0090083E" w:rsidP="00610C34">
            <w:r>
              <w:t>2020/21</w:t>
            </w:r>
          </w:p>
        </w:tc>
        <w:tc>
          <w:tcPr>
            <w:tcW w:w="1976" w:type="dxa"/>
            <w:shd w:val="clear" w:color="auto" w:fill="auto"/>
          </w:tcPr>
          <w:p w14:paraId="336E85CF" w14:textId="15F37B62" w:rsidR="0090083E" w:rsidRDefault="006F2EF7" w:rsidP="00610C34">
            <w:r>
              <w:t>$</w:t>
            </w:r>
          </w:p>
        </w:tc>
      </w:tr>
      <w:tr w:rsidR="0090083E" w14:paraId="08695658" w14:textId="77777777" w:rsidTr="00430E53">
        <w:trPr>
          <w:cantSplit/>
        </w:trPr>
        <w:tc>
          <w:tcPr>
            <w:tcW w:w="2265" w:type="dxa"/>
            <w:shd w:val="clear" w:color="auto" w:fill="auto"/>
          </w:tcPr>
          <w:p w14:paraId="1D6D2377" w14:textId="77777777" w:rsidR="0090083E" w:rsidRDefault="0090083E" w:rsidP="00610C34"/>
        </w:tc>
        <w:tc>
          <w:tcPr>
            <w:tcW w:w="2410" w:type="dxa"/>
            <w:shd w:val="clear" w:color="auto" w:fill="auto"/>
          </w:tcPr>
          <w:p w14:paraId="7EF658F4" w14:textId="77777777" w:rsidR="0090083E" w:rsidRDefault="0090083E" w:rsidP="00610C34"/>
        </w:tc>
        <w:tc>
          <w:tcPr>
            <w:tcW w:w="2126" w:type="dxa"/>
            <w:shd w:val="clear" w:color="auto" w:fill="auto"/>
          </w:tcPr>
          <w:p w14:paraId="4BBF88D8" w14:textId="1518DBF7" w:rsidR="0090083E" w:rsidRDefault="0090083E" w:rsidP="00610C34">
            <w:r>
              <w:t>2021/</w:t>
            </w:r>
            <w:r w:rsidR="006F2EF7">
              <w:t>22</w:t>
            </w:r>
          </w:p>
        </w:tc>
        <w:tc>
          <w:tcPr>
            <w:tcW w:w="1976" w:type="dxa"/>
            <w:shd w:val="clear" w:color="auto" w:fill="auto"/>
          </w:tcPr>
          <w:p w14:paraId="0DF19838" w14:textId="5C616947" w:rsidR="0090083E" w:rsidRDefault="006F2EF7" w:rsidP="00610C34">
            <w:r>
              <w:t>$</w:t>
            </w:r>
          </w:p>
        </w:tc>
      </w:tr>
      <w:tr w:rsidR="00D605E9" w14:paraId="0E845FAA" w14:textId="77777777" w:rsidTr="00336C8F">
        <w:trPr>
          <w:cantSplit/>
        </w:trPr>
        <w:tc>
          <w:tcPr>
            <w:tcW w:w="6801" w:type="dxa"/>
            <w:gridSpan w:val="3"/>
            <w:shd w:val="clear" w:color="auto" w:fill="D9D9D9" w:themeFill="background1" w:themeFillShade="D9"/>
          </w:tcPr>
          <w:p w14:paraId="77D571D2" w14:textId="5D8D40AD" w:rsidR="00D605E9" w:rsidRDefault="00D605E9" w:rsidP="00610C34">
            <w:r>
              <w:t>Total Project Costs ($AUD and GST exclusive)</w:t>
            </w:r>
          </w:p>
        </w:tc>
        <w:tc>
          <w:tcPr>
            <w:tcW w:w="1976" w:type="dxa"/>
            <w:shd w:val="clear" w:color="auto" w:fill="D9D9D9" w:themeFill="background1" w:themeFillShade="D9"/>
          </w:tcPr>
          <w:p w14:paraId="527C8843" w14:textId="2809648F" w:rsidR="00D605E9" w:rsidRDefault="00D605E9" w:rsidP="00610C34">
            <w:r>
              <w:t>$</w:t>
            </w:r>
          </w:p>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7B5D63" w:rsidRDefault="001670A9" w:rsidP="001670A9">
      <w:pPr>
        <w:pStyle w:val="Heading3"/>
      </w:pPr>
      <w:r w:rsidRPr="007B5D63">
        <w:lastRenderedPageBreak/>
        <w:t>Source of funding</w:t>
      </w:r>
    </w:p>
    <w:p w14:paraId="64210936" w14:textId="77777777" w:rsidR="007B5D63" w:rsidRDefault="00043F1D" w:rsidP="007B5D63">
      <w:pPr>
        <w:pStyle w:val="Normallongformdescription"/>
        <w:rPr>
          <w:color w:val="auto"/>
        </w:rPr>
      </w:pPr>
      <w:r>
        <w:rPr>
          <w:color w:val="auto"/>
        </w:rPr>
        <w:t xml:space="preserve">In this section you must provide details of how you will fund the project, other than the grant funding sought. </w:t>
      </w:r>
    </w:p>
    <w:p w14:paraId="55F3DA77" w14:textId="1B8D0DD2" w:rsidR="001670A9" w:rsidRDefault="00043F1D" w:rsidP="00043F1D">
      <w:pPr>
        <w:pStyle w:val="Normalexplanatory"/>
      </w:pPr>
      <w:r>
        <w:t>The total of all sources of funding plus your grant, should be equal to your eligible project expenditure in the section above.</w:t>
      </w:r>
    </w:p>
    <w:p w14:paraId="2D0E6031" w14:textId="6BDC2449" w:rsidR="00DC70D5" w:rsidRDefault="00DC70D5" w:rsidP="00043F1D">
      <w:pPr>
        <w:pStyle w:val="Normalexplanatory"/>
      </w:pPr>
      <w:r>
        <w:t xml:space="preserve">Your own contribution to the project is also considered a ‘source of funding’ and must be provided.  </w:t>
      </w:r>
    </w:p>
    <w:p w14:paraId="3A7AFFD3" w14:textId="2330FBB0" w:rsidR="00B51D67" w:rsidRDefault="00043F1D" w:rsidP="00405849">
      <w:r>
        <w:t xml:space="preserve">You will need to provide the </w:t>
      </w:r>
      <w:r w:rsidR="00DC70D5">
        <w:t>following information for all other sources of funding</w:t>
      </w:r>
    </w:p>
    <w:p w14:paraId="29344C3B" w14:textId="3154E80D" w:rsidR="00DC70D5" w:rsidRDefault="00DC70D5" w:rsidP="00336C8F">
      <w:pPr>
        <w:pStyle w:val="ListBullet"/>
      </w:pPr>
      <w:r>
        <w:t>Name of contributor</w:t>
      </w:r>
    </w:p>
    <w:p w14:paraId="6B7C7033" w14:textId="63216CF4" w:rsidR="00DC70D5" w:rsidRDefault="00321257" w:rsidP="00DC70D5">
      <w:pPr>
        <w:pStyle w:val="ListBullet"/>
      </w:pPr>
      <w:r>
        <w:t>Amount</w:t>
      </w:r>
    </w:p>
    <w:p w14:paraId="1A83F732" w14:textId="1115AD12" w:rsidR="00DC70D5" w:rsidRDefault="00DC70D5" w:rsidP="00DC70D5">
      <w:pPr>
        <w:pStyle w:val="ListBullet"/>
      </w:pPr>
      <w:r>
        <w:t>Date due of contribution</w:t>
      </w:r>
    </w:p>
    <w:p w14:paraId="34112719" w14:textId="4C82254C" w:rsidR="00DC70D5" w:rsidRDefault="00DC70D5" w:rsidP="00DC70D5">
      <w:pPr>
        <w:pStyle w:val="ListBullet"/>
      </w:pPr>
      <w:r>
        <w:t>Details</w:t>
      </w:r>
    </w:p>
    <w:p w14:paraId="7F5A6381" w14:textId="67F712B4" w:rsidR="00DC70D5" w:rsidRDefault="00DC70D5" w:rsidP="00DC70D5">
      <w:pPr>
        <w:pStyle w:val="Normalexplanatory"/>
      </w:pPr>
      <w:r>
        <w:t xml:space="preserve">You may need to provide details around whether your contribution is sourced from bank loans, equity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7B5D63" w:rsidRDefault="00043F1D" w:rsidP="001670A9">
      <w:pPr>
        <w:pStyle w:val="Heading2"/>
      </w:pPr>
      <w:r w:rsidRPr="007B5D63">
        <w:lastRenderedPageBreak/>
        <w:t>Assessment</w:t>
      </w:r>
      <w:r w:rsidR="001670A9" w:rsidRPr="007B5D63">
        <w:t xml:space="preserve"> criteria</w:t>
      </w:r>
    </w:p>
    <w:p w14:paraId="16B18183" w14:textId="78B39387" w:rsidR="00A35DDE" w:rsidRDefault="00A35DDE" w:rsidP="00A35DDE">
      <w:r>
        <w:t>To be competitive you will need to score highly</w:t>
      </w:r>
      <w:r w:rsidR="00186FC7">
        <w:t xml:space="preserve"> (at least 50%)</w:t>
      </w:r>
      <w:r>
        <w:t xml:space="preserve"> against each </w:t>
      </w:r>
      <w:r w:rsidR="00006962">
        <w:t>assessment</w:t>
      </w:r>
      <w:r>
        <w:t xml:space="preserve"> criterion.</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32C24B3E" w14:textId="7BCE3DF7" w:rsidR="00A35DDE" w:rsidRDefault="000E0FC7" w:rsidP="00B02743">
      <w:pPr>
        <w:pStyle w:val="Normalexplanatory"/>
      </w:pPr>
      <w:r w:rsidRPr="005578F4">
        <w:t xml:space="preserve">Your application will be assessed against the indicators listed beneath each </w:t>
      </w:r>
      <w:r w:rsidR="00006962">
        <w:t>assessment</w:t>
      </w:r>
      <w:r w:rsidRPr="005578F4">
        <w:t xml:space="preserve"> criterion. </w:t>
      </w:r>
    </w:p>
    <w:p w14:paraId="4E5260E3" w14:textId="56C683D2" w:rsidR="00006962" w:rsidRDefault="00006962" w:rsidP="00006962">
      <w:pPr>
        <w:pStyle w:val="Normalexplanatory"/>
      </w:pPr>
      <w:r w:rsidRPr="001902A1">
        <w:t xml:space="preserve">Your response </w:t>
      </w:r>
      <w:r>
        <w:t>for each criterion is</w:t>
      </w:r>
      <w:r w:rsidRPr="001902A1">
        <w:t xml:space="preserve"> limited to </w:t>
      </w:r>
      <w:r>
        <w:t>5000</w:t>
      </w:r>
      <w:r w:rsidRPr="001902A1">
        <w:t xml:space="preserve"> characters including spaces and does not support formatting.</w:t>
      </w:r>
    </w:p>
    <w:p w14:paraId="0A82A9C4" w14:textId="0FFC4E83" w:rsidR="00B51D67" w:rsidRPr="007B5D63" w:rsidRDefault="00A35DDE" w:rsidP="00A35DDE">
      <w:pPr>
        <w:rPr>
          <w:i/>
          <w:color w:val="17365D" w:themeColor="text2" w:themeShade="BF"/>
        </w:rPr>
      </w:pPr>
      <w:r w:rsidRPr="007B5D63">
        <w:rPr>
          <w:i/>
          <w:color w:val="17365D" w:themeColor="text2" w:themeShade="BF"/>
        </w:rPr>
        <w:t>To support you responses you much include mandatory attach</w:t>
      </w:r>
      <w:r w:rsidR="007B5D63" w:rsidRPr="007B5D63">
        <w:rPr>
          <w:i/>
          <w:color w:val="17365D" w:themeColor="text2" w:themeShade="BF"/>
        </w:rPr>
        <w:t>ments later in the application.</w:t>
      </w:r>
    </w:p>
    <w:p w14:paraId="04AFD901" w14:textId="6C421C19" w:rsidR="00D9243E" w:rsidRPr="00E46E90" w:rsidRDefault="00006962" w:rsidP="00D9243E">
      <w:pPr>
        <w:pStyle w:val="Heading3"/>
      </w:pPr>
      <w:r>
        <w:t>Assessment</w:t>
      </w:r>
      <w:r w:rsidR="00D9243E" w:rsidRPr="00E46E90">
        <w:t xml:space="preserve"> criterion </w:t>
      </w:r>
      <w:r>
        <w:t>1</w:t>
      </w:r>
      <w:r w:rsidR="007B5D63">
        <w:t xml:space="preserve"> (40</w:t>
      </w:r>
      <w:r w:rsidR="00D9243E" w:rsidRPr="00E46E90">
        <w:t xml:space="preserve"> points)</w:t>
      </w:r>
    </w:p>
    <w:p w14:paraId="5855601D" w14:textId="317FAC36" w:rsidR="007B5D63" w:rsidRPr="00FB75B3" w:rsidRDefault="007B5D63" w:rsidP="00A35DDE">
      <w:pPr>
        <w:rPr>
          <w:b/>
        </w:rPr>
      </w:pPr>
      <w:r w:rsidRPr="00FB75B3">
        <w:rPr>
          <w:b/>
        </w:rPr>
        <w:t>How your project will provide SMEs (including start-ups) and researchers with capability to develop, test, operate and support robotics, automation and AI activities in space</w:t>
      </w:r>
      <w:r w:rsidR="00FB75B3" w:rsidRPr="00FB75B3">
        <w:rPr>
          <w:b/>
        </w:rPr>
        <w:t>.</w:t>
      </w:r>
      <w:r w:rsidR="006F1A3E" w:rsidRPr="00336C8F">
        <w:rPr>
          <w:b/>
          <w:color w:val="FF0000"/>
        </w:rPr>
        <w:t>*</w:t>
      </w:r>
    </w:p>
    <w:p w14:paraId="73A7B1CD" w14:textId="3C30EAA8" w:rsidR="00A35DDE" w:rsidRDefault="00FB75B3" w:rsidP="00A35DDE">
      <w:r>
        <w:t>Describe your approach to establishing the Centre and provide information that demonstrates:</w:t>
      </w:r>
    </w:p>
    <w:p w14:paraId="34994BB8" w14:textId="77777777" w:rsidR="00FB75B3" w:rsidRDefault="00FB75B3" w:rsidP="00336C8F">
      <w:pPr>
        <w:pStyle w:val="ListBullet"/>
        <w:numPr>
          <w:ilvl w:val="0"/>
          <w:numId w:val="34"/>
        </w:numPr>
      </w:pPr>
      <w:r>
        <w:t>your understanding of a robotics, automation and AI command and control centre infrastructure requirements</w:t>
      </w:r>
    </w:p>
    <w:p w14:paraId="77FA9101" w14:textId="77777777" w:rsidR="00FB75B3" w:rsidRDefault="00FB75B3" w:rsidP="00336C8F">
      <w:pPr>
        <w:pStyle w:val="ListBullet"/>
        <w:numPr>
          <w:ilvl w:val="0"/>
          <w:numId w:val="34"/>
        </w:numPr>
      </w:pPr>
      <w:r>
        <w:t xml:space="preserve">how your project will deliver your identified robotics, automation and AI command and control infrastructure requirements, including technical capabilities </w:t>
      </w:r>
    </w:p>
    <w:p w14:paraId="6299D849" w14:textId="77777777" w:rsidR="00FB75B3" w:rsidRDefault="00FB75B3" w:rsidP="00336C8F">
      <w:pPr>
        <w:pStyle w:val="ListBullet"/>
        <w:numPr>
          <w:ilvl w:val="0"/>
          <w:numId w:val="34"/>
        </w:numPr>
      </w:pPr>
      <w:r>
        <w:t>how you will make the robotics, automation and AI command and control infrastructure available to SMEs (including start-ups) and researchers</w:t>
      </w:r>
    </w:p>
    <w:p w14:paraId="154CB4AF" w14:textId="03BF19FE" w:rsidR="00B02743" w:rsidRDefault="00FB75B3" w:rsidP="00336C8F">
      <w:pPr>
        <w:pStyle w:val="ListBullet"/>
        <w:numPr>
          <w:ilvl w:val="0"/>
          <w:numId w:val="34"/>
        </w:numPr>
      </w:pPr>
      <w:proofErr w:type="gramStart"/>
      <w:r>
        <w:t>your</w:t>
      </w:r>
      <w:proofErr w:type="gramEnd"/>
      <w:r>
        <w:t xml:space="preserve"> strategy to continue operating</w:t>
      </w:r>
      <w:r w:rsidRPr="001D624A">
        <w:t xml:space="preserve"> </w:t>
      </w:r>
      <w:r>
        <w:t>the robotics, automation and AI command and control centre beyond the term of grant funding.</w:t>
      </w:r>
    </w:p>
    <w:p w14:paraId="4DD44562" w14:textId="5DC2079E" w:rsidR="00D9243E" w:rsidRPr="00E46E90" w:rsidRDefault="00006962" w:rsidP="00D9243E">
      <w:pPr>
        <w:pStyle w:val="Heading3"/>
      </w:pPr>
      <w:r>
        <w:t>Assessment</w:t>
      </w:r>
      <w:r w:rsidRPr="00E46E90">
        <w:t xml:space="preserve"> </w:t>
      </w:r>
      <w:r w:rsidR="00D9243E" w:rsidRPr="00E46E90">
        <w:t xml:space="preserve">criterion </w:t>
      </w:r>
      <w:r>
        <w:t>2</w:t>
      </w:r>
      <w:r w:rsidR="00FB75B3">
        <w:t xml:space="preserve"> (30 </w:t>
      </w:r>
      <w:r w:rsidR="00D9243E" w:rsidRPr="00E46E90">
        <w:t>points)</w:t>
      </w:r>
    </w:p>
    <w:p w14:paraId="67B4E062" w14:textId="4C778A11" w:rsidR="00FB75B3" w:rsidRPr="00FB75B3" w:rsidRDefault="00FB75B3" w:rsidP="00D9243E">
      <w:pPr>
        <w:rPr>
          <w:b/>
        </w:rPr>
      </w:pPr>
      <w:r w:rsidRPr="00FB75B3">
        <w:rPr>
          <w:b/>
        </w:rPr>
        <w:t>The benefits of your project</w:t>
      </w:r>
      <w:r>
        <w:rPr>
          <w:b/>
        </w:rPr>
        <w:t>.</w:t>
      </w:r>
      <w:r w:rsidR="006F1A3E" w:rsidRPr="006F1A3E">
        <w:rPr>
          <w:b/>
          <w:color w:val="FF0000"/>
        </w:rPr>
        <w:t xml:space="preserve"> </w:t>
      </w:r>
      <w:r w:rsidR="006F1A3E" w:rsidRPr="00EB069F">
        <w:rPr>
          <w:b/>
          <w:color w:val="FF0000"/>
        </w:rPr>
        <w:t>*</w:t>
      </w:r>
    </w:p>
    <w:p w14:paraId="3966E15B" w14:textId="6CA1F35A" w:rsidR="00A35DDE" w:rsidRDefault="00A35DDE" w:rsidP="00D9243E">
      <w:r>
        <w:t>You should demonstrate this by identifying</w:t>
      </w:r>
      <w:r w:rsidR="00FB75B3">
        <w:t>:</w:t>
      </w:r>
    </w:p>
    <w:p w14:paraId="5AF0DBA0" w14:textId="77777777" w:rsidR="00FB75B3" w:rsidRPr="0084761E" w:rsidRDefault="00FB75B3" w:rsidP="00336C8F">
      <w:pPr>
        <w:pStyle w:val="ListBullet"/>
        <w:numPr>
          <w:ilvl w:val="0"/>
          <w:numId w:val="35"/>
        </w:numPr>
      </w:pPr>
      <w:r>
        <w:t xml:space="preserve">how your approach to the Centre will </w:t>
      </w:r>
      <w:r w:rsidRPr="0084761E">
        <w:t>increase national infrastructure,</w:t>
      </w:r>
      <w:r>
        <w:t xml:space="preserve"> </w:t>
      </w:r>
      <w:r w:rsidRPr="0084761E">
        <w:t>capability</w:t>
      </w:r>
      <w:r>
        <w:t xml:space="preserve">, </w:t>
      </w:r>
      <w:r w:rsidRPr="0084761E">
        <w:t>proficiency</w:t>
      </w:r>
      <w:r>
        <w:t xml:space="preserve"> and collaboration</w:t>
      </w:r>
      <w:r w:rsidRPr="0084761E">
        <w:t xml:space="preserve"> in </w:t>
      </w:r>
      <w:r>
        <w:t>developing</w:t>
      </w:r>
      <w:r w:rsidRPr="00AD20E6">
        <w:t>, test</w:t>
      </w:r>
      <w:r>
        <w:t xml:space="preserve">ing, </w:t>
      </w:r>
      <w:r w:rsidRPr="00AD20E6">
        <w:t>operat</w:t>
      </w:r>
      <w:r>
        <w:t>ing</w:t>
      </w:r>
      <w:r w:rsidRPr="00AD20E6">
        <w:t xml:space="preserve"> and support</w:t>
      </w:r>
      <w:r>
        <w:t>ing</w:t>
      </w:r>
      <w:r w:rsidRPr="00AD20E6">
        <w:t xml:space="preserve"> the application of robotics, automation, AI and remote management activities in space</w:t>
      </w:r>
    </w:p>
    <w:p w14:paraId="6526777E" w14:textId="77777777" w:rsidR="00FB75B3" w:rsidRDefault="00FB75B3" w:rsidP="00336C8F">
      <w:pPr>
        <w:pStyle w:val="ListBullet"/>
        <w:numPr>
          <w:ilvl w:val="0"/>
          <w:numId w:val="35"/>
        </w:numPr>
      </w:pPr>
      <w:r>
        <w:t>how your approach to the Centre will support activities that expand Australian space industry, capability and capacity, including during its establishment, as well as any benefits to the broader economy such as sectors beyond space and jobs growth</w:t>
      </w:r>
    </w:p>
    <w:p w14:paraId="0FC30BF8" w14:textId="77777777" w:rsidR="00FB75B3" w:rsidRDefault="00FB75B3" w:rsidP="00336C8F">
      <w:pPr>
        <w:pStyle w:val="ListBullet"/>
        <w:numPr>
          <w:ilvl w:val="0"/>
          <w:numId w:val="35"/>
        </w:numPr>
      </w:pPr>
      <w:r>
        <w:t>any additional services or infrastructure provided to the Australian space sector as part of the project</w:t>
      </w:r>
    </w:p>
    <w:p w14:paraId="48AEF1D9" w14:textId="77777777" w:rsidR="00FB75B3" w:rsidRDefault="00FB75B3" w:rsidP="00336C8F">
      <w:pPr>
        <w:pStyle w:val="ListBullet"/>
        <w:numPr>
          <w:ilvl w:val="0"/>
          <w:numId w:val="35"/>
        </w:numPr>
      </w:pPr>
      <w:proofErr w:type="gramStart"/>
      <w:r>
        <w:t>any</w:t>
      </w:r>
      <w:proofErr w:type="gramEnd"/>
      <w:r>
        <w:t xml:space="preserve"> additional funding you will leverage to undertake the project.</w:t>
      </w:r>
    </w:p>
    <w:p w14:paraId="5A271B79" w14:textId="3CECA6A6" w:rsidR="00D9243E" w:rsidRPr="00E46E90" w:rsidRDefault="00006962" w:rsidP="00D9243E">
      <w:pPr>
        <w:pStyle w:val="Heading3"/>
      </w:pPr>
      <w:r>
        <w:t>Assessment</w:t>
      </w:r>
      <w:r w:rsidRPr="00E46E90">
        <w:t xml:space="preserve"> </w:t>
      </w:r>
      <w:r w:rsidR="00D9243E" w:rsidRPr="00E46E90">
        <w:t xml:space="preserve">criterion </w:t>
      </w:r>
      <w:r>
        <w:t>3</w:t>
      </w:r>
      <w:r w:rsidR="00FB75B3">
        <w:t xml:space="preserve"> (30 </w:t>
      </w:r>
      <w:r w:rsidR="00D9243E" w:rsidRPr="00E46E90">
        <w:t>points)</w:t>
      </w:r>
    </w:p>
    <w:p w14:paraId="5B8BA24E" w14:textId="7A74201A" w:rsidR="00D9243E" w:rsidRDefault="00FB75B3" w:rsidP="00D9243E">
      <w:pPr>
        <w:pStyle w:val="Heading4"/>
      </w:pPr>
      <w:r>
        <w:t>Your capacity, capability and resources to deliver the project</w:t>
      </w:r>
      <w:r w:rsidR="006F1A3E" w:rsidRPr="00EB069F">
        <w:rPr>
          <w:b w:val="0"/>
          <w:color w:val="FF0000"/>
        </w:rPr>
        <w:t>*</w:t>
      </w:r>
    </w:p>
    <w:p w14:paraId="0D2991A4" w14:textId="445BBB36" w:rsidR="00BA4401" w:rsidRDefault="00BA4401" w:rsidP="00BA4401">
      <w:r>
        <w:t>You should</w:t>
      </w:r>
      <w:r w:rsidR="00FB75B3">
        <w:t xml:space="preserve"> demonstrate this by describing</w:t>
      </w:r>
      <w:r w:rsidR="00FE5BB6">
        <w:t>:</w:t>
      </w:r>
    </w:p>
    <w:p w14:paraId="400B0AC8" w14:textId="77777777" w:rsidR="004546F1" w:rsidRDefault="004546F1" w:rsidP="00336C8F">
      <w:pPr>
        <w:pStyle w:val="ListBullet"/>
        <w:numPr>
          <w:ilvl w:val="0"/>
          <w:numId w:val="36"/>
        </w:numPr>
      </w:pPr>
      <w:r>
        <w:lastRenderedPageBreak/>
        <w:t>your track record in managing similar projects, and your access to personnel with relevant skills and experience, including project management and technical staff</w:t>
      </w:r>
    </w:p>
    <w:p w14:paraId="02A977CC" w14:textId="77777777" w:rsidR="004546F1" w:rsidRDefault="004546F1" w:rsidP="00336C8F">
      <w:pPr>
        <w:pStyle w:val="ListBullet"/>
        <w:numPr>
          <w:ilvl w:val="0"/>
          <w:numId w:val="36"/>
        </w:numPr>
      </w:pPr>
      <w:r>
        <w:t xml:space="preserve">your access to relevant infrastructure, </w:t>
      </w:r>
      <w:r w:rsidRPr="007A5F79">
        <w:t xml:space="preserve">dish capability, </w:t>
      </w:r>
      <w:r>
        <w:t>technology and intellectual property</w:t>
      </w:r>
    </w:p>
    <w:p w14:paraId="3A658F1F" w14:textId="77777777" w:rsidR="004546F1" w:rsidRDefault="004546F1" w:rsidP="00336C8F">
      <w:pPr>
        <w:pStyle w:val="ListBullet"/>
        <w:numPr>
          <w:ilvl w:val="0"/>
          <w:numId w:val="36"/>
        </w:numPr>
      </w:pPr>
      <w:r>
        <w:t>your project plan, including how you will:</w:t>
      </w:r>
    </w:p>
    <w:p w14:paraId="65307313" w14:textId="77777777" w:rsidR="004546F1" w:rsidRPr="006F2EF7" w:rsidRDefault="004546F1" w:rsidP="006F1A3E">
      <w:pPr>
        <w:pStyle w:val="ListNumber2"/>
        <w:numPr>
          <w:ilvl w:val="1"/>
          <w:numId w:val="3"/>
        </w:numPr>
        <w:tabs>
          <w:tab w:val="left" w:pos="720"/>
        </w:tabs>
        <w:spacing w:before="40" w:after="120"/>
        <w:ind w:left="1418" w:hanging="284"/>
        <w:rPr>
          <w:i w:val="0"/>
          <w:color w:val="auto"/>
        </w:rPr>
      </w:pPr>
      <w:r w:rsidRPr="006F2EF7">
        <w:rPr>
          <w:i w:val="0"/>
          <w:color w:val="auto"/>
        </w:rPr>
        <w:t>manage the project including scope, implementation methodology and timeframes</w:t>
      </w:r>
    </w:p>
    <w:p w14:paraId="0EBB9671" w14:textId="77777777" w:rsidR="004546F1" w:rsidRPr="006F2EF7" w:rsidRDefault="004546F1" w:rsidP="006F1A3E">
      <w:pPr>
        <w:pStyle w:val="ListNumber2"/>
        <w:numPr>
          <w:ilvl w:val="1"/>
          <w:numId w:val="3"/>
        </w:numPr>
        <w:tabs>
          <w:tab w:val="left" w:pos="720"/>
        </w:tabs>
        <w:spacing w:before="40" w:after="120"/>
        <w:ind w:left="1418" w:hanging="284"/>
        <w:rPr>
          <w:i w:val="0"/>
          <w:color w:val="auto"/>
        </w:rPr>
      </w:pPr>
      <w:r w:rsidRPr="006F2EF7">
        <w:rPr>
          <w:i w:val="0"/>
          <w:color w:val="auto"/>
        </w:rPr>
        <w:t xml:space="preserve">mitigate delivery risks </w:t>
      </w:r>
    </w:p>
    <w:p w14:paraId="4D872E2A" w14:textId="77777777" w:rsidR="004546F1" w:rsidRPr="006F2EF7" w:rsidRDefault="004546F1" w:rsidP="006F1A3E">
      <w:pPr>
        <w:pStyle w:val="ListNumber2"/>
        <w:numPr>
          <w:ilvl w:val="1"/>
          <w:numId w:val="3"/>
        </w:numPr>
        <w:tabs>
          <w:tab w:val="left" w:pos="720"/>
        </w:tabs>
        <w:spacing w:before="40" w:after="120"/>
        <w:ind w:left="1418" w:hanging="284"/>
        <w:rPr>
          <w:i w:val="0"/>
          <w:color w:val="auto"/>
        </w:rPr>
      </w:pPr>
      <w:r w:rsidRPr="006F2EF7">
        <w:rPr>
          <w:i w:val="0"/>
          <w:color w:val="auto"/>
        </w:rPr>
        <w:t>mitigate national security risks, including potential for foreign interference, in the establishment and on-going operations of the centre</w:t>
      </w:r>
    </w:p>
    <w:p w14:paraId="5602D52D" w14:textId="77777777" w:rsidR="004546F1" w:rsidRPr="006F2EF7" w:rsidRDefault="004546F1" w:rsidP="006F1A3E">
      <w:pPr>
        <w:pStyle w:val="ListNumber2"/>
        <w:numPr>
          <w:ilvl w:val="1"/>
          <w:numId w:val="3"/>
        </w:numPr>
        <w:tabs>
          <w:tab w:val="left" w:pos="720"/>
        </w:tabs>
        <w:spacing w:before="40" w:after="120"/>
        <w:ind w:left="1418" w:hanging="284"/>
        <w:rPr>
          <w:i w:val="0"/>
          <w:color w:val="auto"/>
        </w:rPr>
      </w:pPr>
      <w:proofErr w:type="gramStart"/>
      <w:r w:rsidRPr="006F2EF7">
        <w:rPr>
          <w:i w:val="0"/>
          <w:color w:val="auto"/>
        </w:rPr>
        <w:t>secure</w:t>
      </w:r>
      <w:proofErr w:type="gramEnd"/>
      <w:r w:rsidRPr="006F2EF7">
        <w:rPr>
          <w:i w:val="0"/>
          <w:color w:val="auto"/>
        </w:rPr>
        <w:t xml:space="preserve"> required regulatory or other approvals.</w:t>
      </w:r>
    </w:p>
    <w:p w14:paraId="10031BFE" w14:textId="77777777" w:rsidR="00FE0999" w:rsidRPr="009C0648" w:rsidRDefault="00FE0999" w:rsidP="00FE0999">
      <w:pPr>
        <w:pStyle w:val="ListBullet"/>
        <w:numPr>
          <w:ilvl w:val="0"/>
          <w:numId w:val="0"/>
        </w:numPr>
        <w:rPr>
          <w:b/>
        </w:rPr>
      </w:pPr>
      <w:r w:rsidRPr="009C0648">
        <w:rPr>
          <w:b/>
        </w:rPr>
        <w:t>You must make a strong case that you can effectively manage national security risk in order to be awarded funding.</w:t>
      </w:r>
    </w:p>
    <w:p w14:paraId="5E74D728" w14:textId="026FA625" w:rsidR="00FB75B3" w:rsidRPr="003C3A52" w:rsidRDefault="00FB75B3" w:rsidP="00FB75B3">
      <w:pPr>
        <w:pStyle w:val="ListBullet"/>
        <w:numPr>
          <w:ilvl w:val="0"/>
          <w:numId w:val="0"/>
        </w:numPr>
        <w:rPr>
          <w:rFonts w:cs="Arial"/>
          <w:szCs w:val="20"/>
        </w:rPr>
      </w:pPr>
      <w:r w:rsidRPr="003C3A52">
        <w:rPr>
          <w:rFonts w:cs="Arial"/>
          <w:szCs w:val="20"/>
        </w:rPr>
        <w:t>You must attach a detailed project plan</w:t>
      </w:r>
      <w:r w:rsidR="00FE5BB6" w:rsidRPr="00143654">
        <w:rPr>
          <w:rFonts w:cs="Arial"/>
          <w:szCs w:val="20"/>
        </w:rPr>
        <w:t xml:space="preserve"> later in the application.</w:t>
      </w:r>
      <w:r w:rsidR="006F1A3E" w:rsidRPr="007142F1">
        <w:rPr>
          <w:rFonts w:cs="Arial"/>
          <w:color w:val="333333"/>
          <w:szCs w:val="20"/>
        </w:rPr>
        <w:t xml:space="preserve"> </w:t>
      </w:r>
      <w:r w:rsidR="006F1A3E" w:rsidRPr="007142F1">
        <w:rPr>
          <w:rFonts w:cs="Arial"/>
          <w:szCs w:val="20"/>
        </w:rPr>
        <w:t>Templates are available at</w:t>
      </w:r>
      <w:r w:rsidR="006F1A3E" w:rsidRPr="007142F1">
        <w:rPr>
          <w:rFonts w:cs="Arial"/>
          <w:color w:val="333333"/>
          <w:szCs w:val="20"/>
        </w:rPr>
        <w:t xml:space="preserve"> </w:t>
      </w:r>
      <w:hyperlink r:id="rId26" w:tgtFrame="_blank" w:history="1">
        <w:r w:rsidR="006F1A3E" w:rsidRPr="007142F1">
          <w:rPr>
            <w:rStyle w:val="Hyperlink"/>
            <w:rFonts w:cs="Arial"/>
            <w:szCs w:val="20"/>
          </w:rPr>
          <w:t>www.business.gov.au</w:t>
        </w:r>
      </w:hyperlink>
      <w:r w:rsidR="006F1A3E" w:rsidRPr="007142F1">
        <w:rPr>
          <w:rFonts w:cs="Arial"/>
          <w:color w:val="333333"/>
          <w:szCs w:val="20"/>
        </w:rPr>
        <w:t>.</w:t>
      </w:r>
    </w:p>
    <w:p w14:paraId="65FEA880" w14:textId="33765A59" w:rsidR="00B02743" w:rsidRDefault="00B02743" w:rsidP="00FB75B3">
      <w:pPr>
        <w:pStyle w:val="ListBullet"/>
        <w:numPr>
          <w:ilvl w:val="0"/>
          <w:numId w:val="0"/>
        </w:numPr>
      </w:pPr>
    </w:p>
    <w:p w14:paraId="32732995" w14:textId="77777777" w:rsidR="00B02743" w:rsidRDefault="00B02743" w:rsidP="00405849"/>
    <w:p w14:paraId="207D12B6" w14:textId="77777777" w:rsidR="00FB75B3" w:rsidRDefault="00FB75B3" w:rsidP="00405849">
      <w:pPr>
        <w:sectPr w:rsidR="00FB75B3" w:rsidSect="00FD726E">
          <w:pgSz w:w="11906" w:h="16838" w:code="9"/>
          <w:pgMar w:top="1418" w:right="1418" w:bottom="1418" w:left="1701" w:header="709" w:footer="709" w:gutter="0"/>
          <w:cols w:space="708"/>
          <w:docGrid w:linePitch="360"/>
        </w:sectPr>
      </w:pPr>
    </w:p>
    <w:p w14:paraId="4DA9F81E" w14:textId="02CA853E" w:rsidR="00B51D67" w:rsidRPr="00FE5BB6" w:rsidRDefault="0085782F" w:rsidP="00B02743">
      <w:pPr>
        <w:pStyle w:val="Heading2"/>
      </w:pPr>
      <w:r w:rsidRPr="00FE5BB6">
        <w:lastRenderedPageBreak/>
        <w:t xml:space="preserve">Project partners/ </w:t>
      </w:r>
      <w:r w:rsidR="00B02743" w:rsidRPr="00FE5BB6">
        <w:t>Collaborators</w:t>
      </w:r>
    </w:p>
    <w:p w14:paraId="0CA07C21" w14:textId="4679ACC0" w:rsidR="00B51D67" w:rsidRDefault="000611B6" w:rsidP="00405849">
      <w:r>
        <w:t>You must provide detail</w:t>
      </w:r>
      <w:r w:rsidR="00FE5BB6">
        <w:t>s about your project partners</w:t>
      </w:r>
      <w:r>
        <w:t xml:space="preserve"> </w:t>
      </w:r>
      <w:r w:rsidR="00FE5BB6">
        <w:t>(if relevant)</w:t>
      </w:r>
    </w:p>
    <w:p w14:paraId="59C4F1E6" w14:textId="77777777" w:rsidR="006F1A3E" w:rsidRPr="007142F1" w:rsidRDefault="006F1A3E" w:rsidP="007142F1">
      <w:pPr>
        <w:rPr>
          <w:i/>
          <w:color w:val="264F90"/>
          <w:lang w:eastAsia="en-AU"/>
        </w:rPr>
      </w:pPr>
      <w:r w:rsidRPr="007142F1">
        <w:rPr>
          <w:i/>
          <w:color w:val="264F90"/>
          <w:lang w:eastAsia="en-AU"/>
        </w:rPr>
        <w:t>See section 7.2 of the grant opportunity guidelines for further details about joint applications.</w:t>
      </w:r>
    </w:p>
    <w:p w14:paraId="7380E8BB" w14:textId="77777777" w:rsidR="006F1A3E" w:rsidRPr="007142F1" w:rsidRDefault="006F1A3E" w:rsidP="007142F1">
      <w:pPr>
        <w:rPr>
          <w:i/>
          <w:color w:val="264F90"/>
          <w:lang w:eastAsia="en-AU"/>
        </w:rPr>
      </w:pPr>
      <w:r w:rsidRPr="007142F1">
        <w:rPr>
          <w:i/>
          <w:color w:val="264F90"/>
          <w:lang w:eastAsia="en-AU"/>
        </w:rPr>
        <w:t>You must include a letter of support for each project partner below.</w:t>
      </w:r>
    </w:p>
    <w:p w14:paraId="09E003FC" w14:textId="3D368631" w:rsidR="000611B6" w:rsidRDefault="000611B6" w:rsidP="000611B6">
      <w:r>
        <w:t xml:space="preserve">You must provide </w:t>
      </w:r>
    </w:p>
    <w:p w14:paraId="34B2DB85" w14:textId="22940FF5" w:rsidR="000611B6" w:rsidRDefault="000611B6" w:rsidP="000611B6">
      <w:pPr>
        <w:pStyle w:val="ListBullet"/>
      </w:pPr>
      <w:r>
        <w:t xml:space="preserve">Business </w:t>
      </w:r>
      <w:r w:rsidR="00575336">
        <w:t xml:space="preserve">name </w:t>
      </w:r>
    </w:p>
    <w:p w14:paraId="4A73D741" w14:textId="579B3C0F" w:rsidR="000611B6" w:rsidRDefault="000611B6" w:rsidP="000611B6">
      <w:pPr>
        <w:pStyle w:val="ListBullet"/>
      </w:pPr>
      <w:r>
        <w:t>Postal address</w:t>
      </w:r>
    </w:p>
    <w:p w14:paraId="06292923" w14:textId="3B670868" w:rsidR="00DC1760" w:rsidRDefault="000611B6" w:rsidP="003C3A52">
      <w:pPr>
        <w:pStyle w:val="ListBullet"/>
      </w:pPr>
      <w:r>
        <w:t>Contact details</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3F5F152E" w14:textId="1FA668CE" w:rsidR="0085782F" w:rsidRDefault="008D4613" w:rsidP="0085782F">
      <w:pPr>
        <w:rPr>
          <w:lang w:eastAsia="en-AU"/>
        </w:rPr>
      </w:pPr>
      <w:r>
        <w:rPr>
          <w:lang w:eastAsia="en-AU"/>
        </w:rPr>
        <w:t>You must attach the foll</w:t>
      </w:r>
      <w:r w:rsidR="003A5BA8">
        <w:rPr>
          <w:lang w:eastAsia="en-AU"/>
        </w:rPr>
        <w:t xml:space="preserve">owing supporting documentation: </w:t>
      </w:r>
    </w:p>
    <w:p w14:paraId="232B3176" w14:textId="61D95ECD" w:rsidR="007142F1" w:rsidRDefault="007142F1" w:rsidP="007142F1">
      <w:pPr>
        <w:pStyle w:val="ListBullet"/>
      </w:pPr>
      <w:r>
        <w:t>Evidence of support from your board, CEO or equivalent</w:t>
      </w:r>
      <w:r w:rsidRPr="00EB069F">
        <w:rPr>
          <w:color w:val="FF0000"/>
        </w:rPr>
        <w:t>*</w:t>
      </w:r>
    </w:p>
    <w:p w14:paraId="4B153928" w14:textId="77777777" w:rsidR="007142F1" w:rsidRDefault="007142F1" w:rsidP="007142F1">
      <w:pPr>
        <w:pStyle w:val="Normalexplanatory"/>
      </w:pPr>
      <w:r w:rsidRPr="00353007">
        <w:rPr>
          <w:color w:val="365F91" w:themeColor="accent1" w:themeShade="BF"/>
        </w:rPr>
        <w:t xml:space="preserve">You must provide evidence from your board (or chief executive officer, general manager or equivalent if there is no board) that the </w:t>
      </w:r>
      <w:r w:rsidRPr="003A5BA8">
        <w:rPr>
          <w:color w:val="17365D" w:themeColor="text2" w:themeShade="BF"/>
        </w:rPr>
        <w:t>project</w:t>
      </w:r>
      <w:r w:rsidRPr="00353007">
        <w:rPr>
          <w:color w:val="365F91" w:themeColor="accent1" w:themeShade="BF"/>
        </w:rPr>
        <w:t xml:space="preserve"> is supported and that you can complete the project and meet the costs of the project not covered by grant funding</w:t>
      </w:r>
      <w:r>
        <w:rPr>
          <w:color w:val="365F91" w:themeColor="accent1" w:themeShade="BF"/>
        </w:rPr>
        <w:t>.</w:t>
      </w:r>
    </w:p>
    <w:p w14:paraId="18DE9F10" w14:textId="77777777" w:rsidR="007142F1" w:rsidRDefault="007142F1" w:rsidP="007142F1">
      <w:pPr>
        <w:pStyle w:val="ListBullet"/>
      </w:pPr>
      <w:r>
        <w:t>Accountant declaration</w:t>
      </w:r>
      <w:r w:rsidRPr="00EB069F">
        <w:rPr>
          <w:color w:val="FF0000"/>
        </w:rPr>
        <w:t>*</w:t>
      </w:r>
    </w:p>
    <w:p w14:paraId="1D9FCBCF" w14:textId="77777777" w:rsidR="007142F1" w:rsidRDefault="007142F1" w:rsidP="007142F1">
      <w:pPr>
        <w:pStyle w:val="ListBullet"/>
        <w:numPr>
          <w:ilvl w:val="0"/>
          <w:numId w:val="0"/>
        </w:numPr>
        <w:rPr>
          <w:i/>
          <w:color w:val="17365D" w:themeColor="text2" w:themeShade="BF"/>
        </w:rPr>
      </w:pPr>
      <w:r w:rsidRPr="007142F1">
        <w:rPr>
          <w:i/>
          <w:color w:val="17365D" w:themeColor="text2" w:themeShade="BF"/>
        </w:rPr>
        <w:t xml:space="preserve">You must provide an accountant declaration which confirms your organisation is considered a trading organisation, and to demonstrate you can fund your share of the project costs. You must use the Accountant Declaration form available on business.gov.au and </w:t>
      </w:r>
      <w:proofErr w:type="spellStart"/>
      <w:r w:rsidRPr="007142F1">
        <w:rPr>
          <w:i/>
          <w:color w:val="17365D" w:themeColor="text2" w:themeShade="BF"/>
        </w:rPr>
        <w:t>GrantConnect</w:t>
      </w:r>
      <w:proofErr w:type="spellEnd"/>
      <w:r w:rsidRPr="007142F1">
        <w:rPr>
          <w:i/>
          <w:color w:val="17365D" w:themeColor="text2" w:themeShade="BF"/>
        </w:rPr>
        <w:t xml:space="preserve">. </w:t>
      </w:r>
    </w:p>
    <w:p w14:paraId="39FF9B57" w14:textId="165A7BCD" w:rsidR="008D4613" w:rsidRDefault="00FE5BB6" w:rsidP="007142F1">
      <w:pPr>
        <w:pStyle w:val="ListBullet"/>
      </w:pPr>
      <w:r>
        <w:t>Project plan</w:t>
      </w:r>
      <w:r w:rsidR="003C3A52" w:rsidRPr="007142F1">
        <w:t>*</w:t>
      </w:r>
    </w:p>
    <w:p w14:paraId="41ED2E29" w14:textId="202E2868" w:rsidR="008D4613" w:rsidRPr="003A5BA8" w:rsidRDefault="00FE5BB6" w:rsidP="00E949CD">
      <w:pPr>
        <w:pStyle w:val="Normalexplanatory"/>
        <w:rPr>
          <w:color w:val="365F91" w:themeColor="accent1" w:themeShade="BF"/>
        </w:rPr>
      </w:pPr>
      <w:r w:rsidRPr="003A5BA8">
        <w:rPr>
          <w:color w:val="365F91" w:themeColor="accent1" w:themeShade="BF"/>
        </w:rPr>
        <w:t>You must provide a project plan which details how you will:</w:t>
      </w:r>
    </w:p>
    <w:p w14:paraId="4D12D385" w14:textId="77777777" w:rsidR="00FE5BB6" w:rsidRPr="003A5BA8" w:rsidRDefault="00FE5BB6" w:rsidP="00FE5BB6">
      <w:pPr>
        <w:pStyle w:val="ListNumber2"/>
        <w:numPr>
          <w:ilvl w:val="1"/>
          <w:numId w:val="26"/>
        </w:numPr>
        <w:tabs>
          <w:tab w:val="left" w:pos="720"/>
        </w:tabs>
        <w:spacing w:before="40" w:after="120"/>
        <w:rPr>
          <w:color w:val="365F91" w:themeColor="accent1" w:themeShade="BF"/>
        </w:rPr>
      </w:pPr>
      <w:r w:rsidRPr="003A5BA8">
        <w:rPr>
          <w:color w:val="365F91" w:themeColor="accent1" w:themeShade="BF"/>
        </w:rPr>
        <w:t>manage the project including scope, implementation methodology and timeframes</w:t>
      </w:r>
    </w:p>
    <w:p w14:paraId="664964BD" w14:textId="77777777" w:rsidR="00FE5BB6" w:rsidRPr="003A5BA8" w:rsidRDefault="00FE5BB6" w:rsidP="00FE5BB6">
      <w:pPr>
        <w:pStyle w:val="ListNumber2"/>
        <w:numPr>
          <w:ilvl w:val="1"/>
          <w:numId w:val="26"/>
        </w:numPr>
        <w:tabs>
          <w:tab w:val="left" w:pos="720"/>
        </w:tabs>
        <w:spacing w:before="40" w:after="120"/>
        <w:rPr>
          <w:color w:val="365F91" w:themeColor="accent1" w:themeShade="BF"/>
        </w:rPr>
      </w:pPr>
      <w:r w:rsidRPr="003A5BA8">
        <w:rPr>
          <w:color w:val="365F91" w:themeColor="accent1" w:themeShade="BF"/>
        </w:rPr>
        <w:lastRenderedPageBreak/>
        <w:t xml:space="preserve">mitigate delivery risks </w:t>
      </w:r>
    </w:p>
    <w:p w14:paraId="28AA952E" w14:textId="77777777" w:rsidR="00FE5BB6" w:rsidRPr="003A5BA8" w:rsidRDefault="00FE5BB6" w:rsidP="00FE5BB6">
      <w:pPr>
        <w:pStyle w:val="ListNumber2"/>
        <w:numPr>
          <w:ilvl w:val="1"/>
          <w:numId w:val="26"/>
        </w:numPr>
        <w:tabs>
          <w:tab w:val="left" w:pos="720"/>
        </w:tabs>
        <w:spacing w:before="40" w:after="120"/>
        <w:rPr>
          <w:color w:val="365F91" w:themeColor="accent1" w:themeShade="BF"/>
        </w:rPr>
      </w:pPr>
      <w:r w:rsidRPr="003A5BA8">
        <w:rPr>
          <w:color w:val="365F91" w:themeColor="accent1" w:themeShade="BF"/>
        </w:rPr>
        <w:t>mitigate national security risks, including potential for foreign interference, in the establishment and on-going operations of the centre</w:t>
      </w:r>
    </w:p>
    <w:p w14:paraId="3329DC7B" w14:textId="77777777" w:rsidR="00FE5BB6" w:rsidRPr="003A5BA8" w:rsidRDefault="00FE5BB6" w:rsidP="00FE5BB6">
      <w:pPr>
        <w:pStyle w:val="ListNumber2"/>
        <w:numPr>
          <w:ilvl w:val="1"/>
          <w:numId w:val="26"/>
        </w:numPr>
        <w:tabs>
          <w:tab w:val="left" w:pos="720"/>
        </w:tabs>
        <w:spacing w:before="40" w:after="120"/>
        <w:rPr>
          <w:color w:val="365F91" w:themeColor="accent1" w:themeShade="BF"/>
        </w:rPr>
      </w:pPr>
      <w:proofErr w:type="gramStart"/>
      <w:r w:rsidRPr="003A5BA8">
        <w:rPr>
          <w:color w:val="365F91" w:themeColor="accent1" w:themeShade="BF"/>
        </w:rPr>
        <w:t>secure</w:t>
      </w:r>
      <w:proofErr w:type="gramEnd"/>
      <w:r w:rsidRPr="003A5BA8">
        <w:rPr>
          <w:color w:val="365F91" w:themeColor="accent1" w:themeShade="BF"/>
        </w:rPr>
        <w:t xml:space="preserve"> required regulatory or other approvals.</w:t>
      </w:r>
    </w:p>
    <w:p w14:paraId="715685FF" w14:textId="39D43001" w:rsidR="00FE5BB6" w:rsidRPr="007142F1" w:rsidRDefault="00DC1760" w:rsidP="00FE5BB6">
      <w:pPr>
        <w:pStyle w:val="Normalexplanatory"/>
        <w:rPr>
          <w:color w:val="365F91" w:themeColor="accent1" w:themeShade="BF"/>
        </w:rPr>
      </w:pPr>
      <w:r w:rsidRPr="007142F1">
        <w:rPr>
          <w:color w:val="365F91" w:themeColor="accent1" w:themeShade="BF"/>
        </w:rPr>
        <w:t>A template is available at www.business.gov</w:t>
      </w:r>
      <w:r w:rsidR="007142F1">
        <w:rPr>
          <w:color w:val="365F91" w:themeColor="accent1" w:themeShade="BF"/>
        </w:rPr>
        <w:t>.au.</w:t>
      </w:r>
    </w:p>
    <w:p w14:paraId="1B9B7D6C" w14:textId="1C427A52" w:rsidR="00E949CD" w:rsidRDefault="00FE5BB6" w:rsidP="00E949CD">
      <w:pPr>
        <w:pStyle w:val="ListBullet"/>
      </w:pPr>
      <w:r>
        <w:t>Project budget</w:t>
      </w:r>
      <w:r w:rsidR="003C3A52" w:rsidRPr="00EB069F">
        <w:rPr>
          <w:color w:val="FF0000"/>
        </w:rPr>
        <w:t>*</w:t>
      </w:r>
    </w:p>
    <w:p w14:paraId="3727644A" w14:textId="6EE17EB3" w:rsidR="00E949CD" w:rsidRDefault="003C3A52" w:rsidP="00E949CD">
      <w:pPr>
        <w:pStyle w:val="Normalexplanatory"/>
      </w:pPr>
      <w:r w:rsidRPr="007142F1">
        <w:rPr>
          <w:i w:val="0"/>
          <w:color w:val="365F91" w:themeColor="accent1" w:themeShade="BF"/>
        </w:rPr>
        <w:t xml:space="preserve">You must attach a detailed project budget to demonstrate your eligible project expenditure. Please use the template available on www.business.gov.au and </w:t>
      </w:r>
      <w:proofErr w:type="spellStart"/>
      <w:r w:rsidRPr="007142F1">
        <w:rPr>
          <w:i w:val="0"/>
          <w:color w:val="365F91" w:themeColor="accent1" w:themeShade="BF"/>
        </w:rPr>
        <w:t>GrantConnect</w:t>
      </w:r>
      <w:proofErr w:type="spellEnd"/>
      <w:r w:rsidRPr="007142F1">
        <w:rPr>
          <w:rFonts w:ascii="Open Sans" w:hAnsi="Open Sans" w:cs="Helvetica"/>
          <w:i w:val="0"/>
          <w:color w:val="333333"/>
          <w:sz w:val="21"/>
          <w:szCs w:val="21"/>
        </w:rPr>
        <w:t xml:space="preserve">. </w:t>
      </w:r>
    </w:p>
    <w:p w14:paraId="4129520A" w14:textId="0B448C72" w:rsidR="001812B2" w:rsidRPr="005E48AD" w:rsidRDefault="001812B2" w:rsidP="005E48AD">
      <w:pPr>
        <w:pStyle w:val="ListBullet"/>
      </w:pPr>
      <w:r w:rsidRPr="005E48AD">
        <w:t>Evidence to support your source of funding</w:t>
      </w:r>
      <w:r w:rsidR="003C3A52" w:rsidRPr="00645A38">
        <w:rPr>
          <w:color w:val="FF0000"/>
        </w:rPr>
        <w:t>*</w:t>
      </w:r>
    </w:p>
    <w:p w14:paraId="693D0EA4" w14:textId="77777777" w:rsidR="001812B2" w:rsidRDefault="001812B2" w:rsidP="005E48AD">
      <w:pPr>
        <w:pStyle w:val="ListBullet"/>
        <w:numPr>
          <w:ilvl w:val="0"/>
          <w:numId w:val="0"/>
        </w:numPr>
      </w:pPr>
      <w:r w:rsidRPr="005E48AD">
        <w:rPr>
          <w:i/>
          <w:color w:val="365F91" w:themeColor="accent1" w:themeShade="BF"/>
        </w:rPr>
        <w:t xml:space="preserve">You may attach additional evidence confirming contributions to your project. </w:t>
      </w:r>
    </w:p>
    <w:p w14:paraId="66678E94" w14:textId="573B4D5A" w:rsidR="001812B2" w:rsidRDefault="001812B2" w:rsidP="001812B2">
      <w:pPr>
        <w:autoSpaceDE w:val="0"/>
        <w:autoSpaceDN w:val="0"/>
        <w:spacing w:after="40" w:line="240" w:lineRule="auto"/>
      </w:pPr>
      <w:r>
        <w:rPr>
          <w:rFonts w:ascii="Segoe UI" w:hAnsi="Segoe UI" w:cs="Segoe UI"/>
          <w:color w:val="000000"/>
          <w:szCs w:val="20"/>
        </w:rPr>
        <w:t>(</w:t>
      </w:r>
      <w:proofErr w:type="gramStart"/>
      <w:r>
        <w:rPr>
          <w:rFonts w:ascii="Segoe UI" w:hAnsi="Segoe UI" w:cs="Segoe UI"/>
          <w:color w:val="000000"/>
          <w:szCs w:val="20"/>
        </w:rPr>
        <w:t>optional</w:t>
      </w:r>
      <w:proofErr w:type="gramEnd"/>
      <w:r>
        <w:rPr>
          <w:rFonts w:ascii="Segoe UI" w:hAnsi="Segoe UI" w:cs="Segoe UI"/>
          <w:color w:val="000000"/>
          <w:szCs w:val="20"/>
        </w:rPr>
        <w:t xml:space="preserve"> - multiple)</w:t>
      </w:r>
    </w:p>
    <w:p w14:paraId="21303700" w14:textId="144347AC" w:rsidR="003A5BA8" w:rsidRDefault="001812B2" w:rsidP="001812B2">
      <w:pPr>
        <w:pStyle w:val="ListBullet"/>
      </w:pPr>
      <w:r w:rsidDel="00CA248A">
        <w:t xml:space="preserve"> </w:t>
      </w:r>
      <w:r w:rsidR="003A5BA8">
        <w:t>(if relevant)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E0F5A3C" w:rsidR="00B33130" w:rsidRDefault="006B1586" w:rsidP="00405849">
      <w:r>
        <w:t>You must provide the details of a primary contact for your application. The details include</w:t>
      </w:r>
      <w:r w:rsidR="003A5BA8">
        <w:t>:</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3EB5B226" w:rsidR="00B33130" w:rsidRPr="00E46E90" w:rsidRDefault="00B33130" w:rsidP="00B33130">
      <w:r w:rsidRPr="00E46E90">
        <w:t>I acknowledge that this is an Australian Government program and that the department will use the information I provide in accordance with the following</w:t>
      </w:r>
      <w:r w:rsidR="00A844FC">
        <w:t>:</w:t>
      </w:r>
    </w:p>
    <w:p w14:paraId="0F070B5A" w14:textId="77777777" w:rsidR="00B33130" w:rsidRPr="00E46E90" w:rsidRDefault="007E48C4" w:rsidP="00B33130">
      <w:pPr>
        <w:pStyle w:val="ListBullet"/>
      </w:pPr>
      <w:hyperlink r:id="rId27" w:history="1">
        <w:r w:rsidR="00B33130" w:rsidRPr="00E46E90">
          <w:rPr>
            <w:rStyle w:val="Hyperlink"/>
          </w:rPr>
          <w:t>Australian Government Public Data Policy Statement</w:t>
        </w:r>
      </w:hyperlink>
    </w:p>
    <w:p w14:paraId="1C4B36D1" w14:textId="77777777" w:rsidR="00B33130" w:rsidRPr="00E46E90" w:rsidRDefault="007E48C4" w:rsidP="00B33130">
      <w:pPr>
        <w:pStyle w:val="ListBullet"/>
      </w:pPr>
      <w:hyperlink r:id="rId28" w:history="1">
        <w:r w:rsidR="00B33130" w:rsidRPr="00E46E90">
          <w:rPr>
            <w:rStyle w:val="Hyperlink"/>
          </w:rPr>
          <w:t>Commonwealth Grants Rules and Guidelines</w:t>
        </w:r>
      </w:hyperlink>
      <w:r w:rsidR="00B33130" w:rsidRPr="00E46E90">
        <w:t xml:space="preserve"> </w:t>
      </w:r>
    </w:p>
    <w:p w14:paraId="0C82AF78" w14:textId="0AAE2A61" w:rsidR="00B33130" w:rsidRPr="00E46E90" w:rsidRDefault="00A844FC" w:rsidP="00B33130">
      <w:pPr>
        <w:pStyle w:val="ListBullet"/>
      </w:pPr>
      <w:r>
        <w:lastRenderedPageBreak/>
        <w:t>Space Infrastructure Fund: AI Robotics</w:t>
      </w:r>
      <w:r w:rsidR="00824745">
        <w:t>, Automation</w:t>
      </w:r>
      <w:r>
        <w:t xml:space="preserve"> and AI Command and Control Centre </w:t>
      </w:r>
      <w:r w:rsidR="00B33130">
        <w:t>g</w:t>
      </w:r>
      <w:r w:rsidR="00B33130" w:rsidRPr="00E46E90">
        <w:t>uidelines</w:t>
      </w:r>
    </w:p>
    <w:p w14:paraId="0C924346" w14:textId="77777777" w:rsidR="00B33130" w:rsidRPr="00E46E90" w:rsidRDefault="00B33130" w:rsidP="00B33130">
      <w:pPr>
        <w:pStyle w:val="ListBullet"/>
      </w:pPr>
      <w:proofErr w:type="gramStart"/>
      <w:r w:rsidRPr="00E46E90">
        <w:t>applicable</w:t>
      </w:r>
      <w:proofErr w:type="gramEnd"/>
      <w:r w:rsidRPr="00E46E90">
        <w:t xml:space="preserve"> Australian laws. </w:t>
      </w:r>
    </w:p>
    <w:p w14:paraId="622B7C24" w14:textId="77777777" w:rsidR="00B33130" w:rsidRPr="00E46E90" w:rsidRDefault="00B33130" w:rsidP="00B33130">
      <w:pPr>
        <w:spacing w:before="120"/>
      </w:pPr>
      <w:r w:rsidRPr="00E46E90">
        <w:t>Accordingly, I understand that the department may</w:t>
      </w:r>
      <w:r>
        <w:t xml:space="preserve"> share my personal information provided in this application within this department and other government agencies</w:t>
      </w:r>
      <w:r w:rsidRPr="00E46E90">
        <w:t>:</w:t>
      </w:r>
    </w:p>
    <w:p w14:paraId="39465542" w14:textId="77777777" w:rsidR="00B33130" w:rsidRDefault="00B33130" w:rsidP="00B33130">
      <w:pPr>
        <w:pStyle w:val="ListNumber"/>
        <w:numPr>
          <w:ilvl w:val="0"/>
          <w:numId w:val="11"/>
        </w:numPr>
      </w:pPr>
      <w:r w:rsidRPr="00B00C5F">
        <w:t xml:space="preserve">for purposes directly related to </w:t>
      </w:r>
      <w:r>
        <w:t>administering the program, including governance, research and the distribution of funds to successful applicants and</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77777777" w:rsidR="00B33130" w:rsidRDefault="00B33130" w:rsidP="00B33130">
      <w:pPr>
        <w:pStyle w:val="ListNumber"/>
        <w:numPr>
          <w:ilvl w:val="0"/>
          <w:numId w:val="0"/>
        </w:numPr>
        <w:spacing w:before="120"/>
      </w:pPr>
      <w:r>
        <w:t>I understand that information that is deemed ‘confidential’ in accordance with the 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1A930025" w:rsidR="00B33130" w:rsidRPr="00E46E90" w:rsidRDefault="00B33130" w:rsidP="00B33130">
      <w:pPr>
        <w:rPr>
          <w:lang w:eastAsia="en-AU"/>
        </w:rPr>
      </w:pPr>
      <w:r w:rsidRPr="00E46E90">
        <w:rPr>
          <w:lang w:eastAsia="en-AU"/>
        </w:rPr>
        <w:t xml:space="preserve">I declare that I have read and understood the </w:t>
      </w:r>
      <w:r w:rsidR="00E86D0E">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77777777" w:rsidR="00B33130" w:rsidRPr="00E46E90" w:rsidRDefault="00B33130" w:rsidP="00B33130">
      <w:pPr>
        <w:rPr>
          <w:lang w:eastAsia="en-AU"/>
        </w:rPr>
      </w:pPr>
      <w:r w:rsidRPr="00E46E90">
        <w:rPr>
          <w:lang w:eastAsia="en-AU"/>
        </w:rPr>
        <w:t>I declare that the proposed project outlined in this application and any associated expenditure has been endorsed by the applicant’s Board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77777777"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F6ACDDA"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7AE902D6" w14:textId="77777777" w:rsidR="002801C0" w:rsidRDefault="002801C0" w:rsidP="002801C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 xml:space="preserve">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 for management purposes and/or terminating any grant agreement between the Commonwealth and the recipient including recovering funds already paid.</w:t>
      </w:r>
    </w:p>
    <w:p w14:paraId="4FE63009" w14:textId="35BEBA70" w:rsidR="00B33130" w:rsidRDefault="00B33130" w:rsidP="00B33130">
      <w:r>
        <w:t xml:space="preserve">I understand that I am responsible for ensuring that I have met relevant state or territory legislation obligations related to working with children, and that any person that has direct, unsupervised </w:t>
      </w:r>
      <w:r>
        <w:lastRenderedPageBreak/>
        <w:t xml:space="preserve">contact with children as part of a project under </w:t>
      </w:r>
      <w:r w:rsidR="00A844FC">
        <w:t>this grant opportunity</w:t>
      </w:r>
      <w:r>
        <w:t>, has undertaken and passed, a working with children check, if required under relevant state or territory legislation. I am also responsible for assessing the suitability of people I engage in this project to</w:t>
      </w:r>
      <w:r w:rsidR="00A844FC">
        <w:t xml:space="preserve"> ensure children are kept safe.</w:t>
      </w:r>
    </w:p>
    <w:p w14:paraId="41BE9980" w14:textId="73C5B807" w:rsidR="002801C0" w:rsidRDefault="002801C0" w:rsidP="00B33130">
      <w:r>
        <w:t>I agree to participate in the periodic evaluation of the services undertaken by the department.</w:t>
      </w:r>
    </w:p>
    <w:p w14:paraId="4FE087C7" w14:textId="6992A544" w:rsidR="002801C0" w:rsidRDefault="002801C0" w:rsidP="00B33130">
      <w:r>
        <w:t>I declare that I am authorised to complete this form and acknowledge that by including my name in this application I am deemed to have signed this application.</w:t>
      </w:r>
    </w:p>
    <w:p w14:paraId="69B89756" w14:textId="73E20D7A" w:rsidR="002801C0" w:rsidRDefault="002801C0" w:rsidP="00B33130">
      <w:r>
        <w:t>I approve the information in this application being communicated to the department in electronic form.</w:t>
      </w:r>
    </w:p>
    <w:p w14:paraId="099A15AE" w14:textId="14729B30" w:rsidR="00B33130" w:rsidRPr="00E46E90" w:rsidRDefault="00B33130" w:rsidP="00B33130">
      <w:pPr>
        <w:rPr>
          <w:lang w:eastAsia="en-AU"/>
        </w:rPr>
      </w:pP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1D8A0" w14:textId="77777777" w:rsidR="00336C8F" w:rsidRDefault="00336C8F" w:rsidP="00D511C1">
      <w:pPr>
        <w:spacing w:after="0" w:line="240" w:lineRule="auto"/>
      </w:pPr>
      <w:r>
        <w:separator/>
      </w:r>
    </w:p>
  </w:endnote>
  <w:endnote w:type="continuationSeparator" w:id="0">
    <w:p w14:paraId="31A0BB34" w14:textId="77777777" w:rsidR="00336C8F" w:rsidRDefault="00336C8F" w:rsidP="00D511C1">
      <w:pPr>
        <w:spacing w:after="0" w:line="240" w:lineRule="auto"/>
      </w:pPr>
      <w:r>
        <w:continuationSeparator/>
      </w:r>
    </w:p>
  </w:endnote>
  <w:endnote w:type="continuationNotice" w:id="1">
    <w:p w14:paraId="23BEB299" w14:textId="77777777" w:rsidR="00336C8F" w:rsidRDefault="00336C8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31E3DB3D" w:rsidR="00336C8F" w:rsidRPr="00865BEB" w:rsidRDefault="007E48C4"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336C8F">
          <w:t xml:space="preserve">Space Infrastructure Fund: </w:t>
        </w:r>
        <w:r w:rsidR="00336C8F" w:rsidRPr="007C5CC1">
          <w:t>Robotics, Automation and Artificial Intelligence (AI) Command and Control Centre application requirements</w:t>
        </w:r>
      </w:sdtContent>
    </w:sdt>
    <w:r w:rsidR="00336C8F">
      <w:tab/>
      <w:t>December 2019</w:t>
    </w:r>
    <w:r w:rsidR="00336C8F">
      <w:ptab w:relativeTo="margin" w:alignment="right" w:leader="none"/>
    </w:r>
    <w:r w:rsidR="00336C8F" w:rsidRPr="00D511C1">
      <w:fldChar w:fldCharType="begin"/>
    </w:r>
    <w:r w:rsidR="00336C8F" w:rsidRPr="00D511C1">
      <w:instrText xml:space="preserve"> PAGE </w:instrText>
    </w:r>
    <w:r w:rsidR="00336C8F" w:rsidRPr="00D511C1">
      <w:fldChar w:fldCharType="separate"/>
    </w:r>
    <w:r>
      <w:rPr>
        <w:noProof/>
      </w:rPr>
      <w:t>11</w:t>
    </w:r>
    <w:r w:rsidR="00336C8F" w:rsidRPr="00D511C1">
      <w:fldChar w:fldCharType="end"/>
    </w:r>
    <w:r w:rsidR="00336C8F">
      <w:t xml:space="preserve"> of </w:t>
    </w:r>
    <w:r w:rsidR="00336C8F">
      <w:rPr>
        <w:noProof/>
      </w:rPr>
      <w:fldChar w:fldCharType="begin"/>
    </w:r>
    <w:r w:rsidR="00336C8F">
      <w:rPr>
        <w:noProof/>
      </w:rPr>
      <w:instrText xml:space="preserve"> NUMPAGES  \* Arabic  \* MERGEFORMAT </w:instrText>
    </w:r>
    <w:r w:rsidR="00336C8F">
      <w:rPr>
        <w:noProof/>
      </w:rPr>
      <w:fldChar w:fldCharType="separate"/>
    </w:r>
    <w:r>
      <w:rPr>
        <w:noProof/>
      </w:rPr>
      <w:t>17</w:t>
    </w:r>
    <w:r w:rsidR="00336C8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5B6AD1DE" w:rsidR="00336C8F" w:rsidRPr="00865BEB" w:rsidRDefault="007E48C4"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336C8F">
          <w:t xml:space="preserve">Space Infrastructure Fund: Robotics, Automation and Artificial Intelligence (AI) Command and Control Centre application </w:t>
        </w:r>
        <w:proofErr w:type="gramStart"/>
        <w:r w:rsidR="00336C8F">
          <w:t>requirements</w:t>
        </w:r>
        <w:proofErr w:type="gramEnd"/>
      </w:sdtContent>
    </w:sdt>
    <w:r w:rsidR="00336C8F">
      <w:ptab w:relativeTo="margin" w:alignment="center" w:leader="none"/>
    </w:r>
    <w:r w:rsidR="00336C8F">
      <w:t>[Month][Year]</w:t>
    </w:r>
    <w:r w:rsidR="00336C8F">
      <w:ptab w:relativeTo="margin" w:alignment="right" w:leader="none"/>
    </w:r>
    <w:r w:rsidR="00336C8F" w:rsidRPr="00D511C1">
      <w:fldChar w:fldCharType="begin"/>
    </w:r>
    <w:r w:rsidR="00336C8F" w:rsidRPr="00D511C1">
      <w:instrText xml:space="preserve"> PAGE </w:instrText>
    </w:r>
    <w:r w:rsidR="00336C8F" w:rsidRPr="00D511C1">
      <w:fldChar w:fldCharType="separate"/>
    </w:r>
    <w:r w:rsidR="00336C8F">
      <w:rPr>
        <w:noProof/>
      </w:rPr>
      <w:t>32</w:t>
    </w:r>
    <w:r w:rsidR="00336C8F" w:rsidRPr="00D511C1">
      <w:fldChar w:fldCharType="end"/>
    </w:r>
    <w:r w:rsidR="00336C8F">
      <w:t xml:space="preserve"> of </w:t>
    </w:r>
    <w:r w:rsidR="00336C8F">
      <w:rPr>
        <w:noProof/>
      </w:rPr>
      <w:fldChar w:fldCharType="begin"/>
    </w:r>
    <w:r w:rsidR="00336C8F">
      <w:rPr>
        <w:noProof/>
      </w:rPr>
      <w:instrText xml:space="preserve"> NUMPAGES  \* Arabic  \* MERGEFORMAT </w:instrText>
    </w:r>
    <w:r w:rsidR="00336C8F">
      <w:rPr>
        <w:noProof/>
      </w:rPr>
      <w:fldChar w:fldCharType="separate"/>
    </w:r>
    <w:r w:rsidR="00AE7D4F">
      <w:rPr>
        <w:noProof/>
      </w:rPr>
      <w:t>17</w:t>
    </w:r>
    <w:r w:rsidR="00336C8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317F4" w14:textId="77777777" w:rsidR="00336C8F" w:rsidRDefault="00336C8F" w:rsidP="00D511C1">
      <w:pPr>
        <w:spacing w:after="0" w:line="240" w:lineRule="auto"/>
      </w:pPr>
      <w:r>
        <w:separator/>
      </w:r>
    </w:p>
  </w:footnote>
  <w:footnote w:type="continuationSeparator" w:id="0">
    <w:p w14:paraId="6C58B991" w14:textId="77777777" w:rsidR="00336C8F" w:rsidRDefault="00336C8F" w:rsidP="00D511C1">
      <w:pPr>
        <w:spacing w:after="0" w:line="240" w:lineRule="auto"/>
      </w:pPr>
      <w:r>
        <w:continuationSeparator/>
      </w:r>
    </w:p>
  </w:footnote>
  <w:footnote w:type="continuationNotice" w:id="1">
    <w:p w14:paraId="33272052" w14:textId="77777777" w:rsidR="00336C8F" w:rsidRDefault="00336C8F">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336C8F" w:rsidRDefault="007E48C4">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336C8F" w:rsidRPr="00D511C1" w:rsidRDefault="007E48C4"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36C8F"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E1B65" w14:textId="0B9BC982" w:rsidR="00336C8F" w:rsidRPr="00645A38" w:rsidRDefault="00645A38" w:rsidP="00645A38">
    <w:pPr>
      <w:pStyle w:val="Header"/>
    </w:pPr>
    <w:r>
      <w:rPr>
        <w:noProof/>
        <w:lang w:eastAsia="en-AU"/>
      </w:rPr>
      <w:drawing>
        <wp:inline distT="0" distB="0" distL="0" distR="0" wp14:anchorId="5E9A051C" wp14:editId="7A1FD680">
          <wp:extent cx="5579745" cy="1523480"/>
          <wp:effectExtent l="0" t="0" r="1905" b="635"/>
          <wp:docPr id="1" name="Picture 1" descr="Header containing Logo for Dept of Industry, Innovation and Science and the Australian Space Agency. Title of Sample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h5863\AppData\Local\Microsoft\Windows\INetCache\Content.Word\DIIS ASA Business SampleApplicationFor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52348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336C8F" w:rsidRDefault="007E48C4">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336C8F" w:rsidRPr="00081134" w:rsidRDefault="00336C8F"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7E48C4">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336C8F" w:rsidRPr="00E806BA" w:rsidRDefault="007E48C4"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36C8F"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867D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CE6E8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DDB624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0E4326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0D86E0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E280C24"/>
    <w:multiLevelType w:val="hybridMultilevel"/>
    <w:tmpl w:val="CCA0CEFE"/>
    <w:lvl w:ilvl="0" w:tplc="0C090019">
      <w:start w:val="1"/>
      <w:numFmt w:val="lowerLetter"/>
      <w:lvlText w:val="%1."/>
      <w:lvlJc w:val="left"/>
      <w:pPr>
        <w:ind w:left="360" w:hanging="360"/>
      </w:pPr>
      <w:rPr>
        <w:rFonts w:hint="default"/>
        <w:color w:val="264F90"/>
        <w:sz w:val="18"/>
      </w:rPr>
    </w:lvl>
    <w:lvl w:ilvl="1" w:tplc="7AAED2F8">
      <w:start w:val="1"/>
      <w:numFmt w:val="bullet"/>
      <w:lvlText w:val="o"/>
      <w:lvlJc w:val="left"/>
      <w:pPr>
        <w:ind w:left="2160" w:hanging="360"/>
      </w:pPr>
      <w:rPr>
        <w:rFonts w:ascii="Courier New" w:hAnsi="Courier New" w:cs="Courier New" w:hint="default"/>
      </w:rPr>
    </w:lvl>
    <w:lvl w:ilvl="2" w:tplc="3064BD8A" w:tentative="1">
      <w:start w:val="1"/>
      <w:numFmt w:val="bullet"/>
      <w:lvlText w:val=""/>
      <w:lvlJc w:val="left"/>
      <w:pPr>
        <w:ind w:left="2880" w:hanging="360"/>
      </w:pPr>
      <w:rPr>
        <w:rFonts w:ascii="Wingdings" w:hAnsi="Wingdings" w:hint="default"/>
      </w:rPr>
    </w:lvl>
    <w:lvl w:ilvl="3" w:tplc="D69A689A" w:tentative="1">
      <w:start w:val="1"/>
      <w:numFmt w:val="bullet"/>
      <w:lvlText w:val=""/>
      <w:lvlJc w:val="left"/>
      <w:pPr>
        <w:ind w:left="3600" w:hanging="360"/>
      </w:pPr>
      <w:rPr>
        <w:rFonts w:ascii="Symbol" w:hAnsi="Symbol" w:hint="default"/>
      </w:rPr>
    </w:lvl>
    <w:lvl w:ilvl="4" w:tplc="4B1AA788" w:tentative="1">
      <w:start w:val="1"/>
      <w:numFmt w:val="bullet"/>
      <w:lvlText w:val="o"/>
      <w:lvlJc w:val="left"/>
      <w:pPr>
        <w:ind w:left="4320" w:hanging="360"/>
      </w:pPr>
      <w:rPr>
        <w:rFonts w:ascii="Courier New" w:hAnsi="Courier New" w:cs="Courier New" w:hint="default"/>
      </w:rPr>
    </w:lvl>
    <w:lvl w:ilvl="5" w:tplc="773A62EC" w:tentative="1">
      <w:start w:val="1"/>
      <w:numFmt w:val="bullet"/>
      <w:lvlText w:val=""/>
      <w:lvlJc w:val="left"/>
      <w:pPr>
        <w:ind w:left="5040" w:hanging="360"/>
      </w:pPr>
      <w:rPr>
        <w:rFonts w:ascii="Wingdings" w:hAnsi="Wingdings" w:hint="default"/>
      </w:rPr>
    </w:lvl>
    <w:lvl w:ilvl="6" w:tplc="5EECE6AA" w:tentative="1">
      <w:start w:val="1"/>
      <w:numFmt w:val="bullet"/>
      <w:lvlText w:val=""/>
      <w:lvlJc w:val="left"/>
      <w:pPr>
        <w:ind w:left="5760" w:hanging="360"/>
      </w:pPr>
      <w:rPr>
        <w:rFonts w:ascii="Symbol" w:hAnsi="Symbol" w:hint="default"/>
      </w:rPr>
    </w:lvl>
    <w:lvl w:ilvl="7" w:tplc="AB3CB408" w:tentative="1">
      <w:start w:val="1"/>
      <w:numFmt w:val="bullet"/>
      <w:lvlText w:val="o"/>
      <w:lvlJc w:val="left"/>
      <w:pPr>
        <w:ind w:left="6480" w:hanging="360"/>
      </w:pPr>
      <w:rPr>
        <w:rFonts w:ascii="Courier New" w:hAnsi="Courier New" w:cs="Courier New" w:hint="default"/>
      </w:rPr>
    </w:lvl>
    <w:lvl w:ilvl="8" w:tplc="3F96F260" w:tentative="1">
      <w:start w:val="1"/>
      <w:numFmt w:val="bullet"/>
      <w:lvlText w:val=""/>
      <w:lvlJc w:val="left"/>
      <w:pPr>
        <w:ind w:left="7200" w:hanging="360"/>
      </w:pPr>
      <w:rPr>
        <w:rFonts w:ascii="Wingdings" w:hAnsi="Wingdings"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AC2878"/>
    <w:multiLevelType w:val="hybridMultilevel"/>
    <w:tmpl w:val="9D680EE0"/>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4D016A99"/>
    <w:multiLevelType w:val="hybridMultilevel"/>
    <w:tmpl w:val="8782ED78"/>
    <w:lvl w:ilvl="0" w:tplc="0C090019">
      <w:start w:val="1"/>
      <w:numFmt w:val="lowerLetter"/>
      <w:lvlText w:val="%1."/>
      <w:lvlJc w:val="left"/>
      <w:pPr>
        <w:ind w:left="360" w:hanging="360"/>
      </w:pPr>
      <w:rPr>
        <w:rFonts w:hint="default"/>
        <w:color w:val="264F90"/>
        <w:sz w:val="18"/>
      </w:rPr>
    </w:lvl>
    <w:lvl w:ilvl="1" w:tplc="7AAED2F8">
      <w:start w:val="1"/>
      <w:numFmt w:val="bullet"/>
      <w:lvlText w:val="o"/>
      <w:lvlJc w:val="left"/>
      <w:pPr>
        <w:ind w:left="2160" w:hanging="360"/>
      </w:pPr>
      <w:rPr>
        <w:rFonts w:ascii="Courier New" w:hAnsi="Courier New" w:cs="Courier New" w:hint="default"/>
      </w:rPr>
    </w:lvl>
    <w:lvl w:ilvl="2" w:tplc="3064BD8A" w:tentative="1">
      <w:start w:val="1"/>
      <w:numFmt w:val="bullet"/>
      <w:lvlText w:val=""/>
      <w:lvlJc w:val="left"/>
      <w:pPr>
        <w:ind w:left="2880" w:hanging="360"/>
      </w:pPr>
      <w:rPr>
        <w:rFonts w:ascii="Wingdings" w:hAnsi="Wingdings" w:hint="default"/>
      </w:rPr>
    </w:lvl>
    <w:lvl w:ilvl="3" w:tplc="D69A689A" w:tentative="1">
      <w:start w:val="1"/>
      <w:numFmt w:val="bullet"/>
      <w:lvlText w:val=""/>
      <w:lvlJc w:val="left"/>
      <w:pPr>
        <w:ind w:left="3600" w:hanging="360"/>
      </w:pPr>
      <w:rPr>
        <w:rFonts w:ascii="Symbol" w:hAnsi="Symbol" w:hint="default"/>
      </w:rPr>
    </w:lvl>
    <w:lvl w:ilvl="4" w:tplc="4B1AA788" w:tentative="1">
      <w:start w:val="1"/>
      <w:numFmt w:val="bullet"/>
      <w:lvlText w:val="o"/>
      <w:lvlJc w:val="left"/>
      <w:pPr>
        <w:ind w:left="4320" w:hanging="360"/>
      </w:pPr>
      <w:rPr>
        <w:rFonts w:ascii="Courier New" w:hAnsi="Courier New" w:cs="Courier New" w:hint="default"/>
      </w:rPr>
    </w:lvl>
    <w:lvl w:ilvl="5" w:tplc="773A62EC" w:tentative="1">
      <w:start w:val="1"/>
      <w:numFmt w:val="bullet"/>
      <w:lvlText w:val=""/>
      <w:lvlJc w:val="left"/>
      <w:pPr>
        <w:ind w:left="5040" w:hanging="360"/>
      </w:pPr>
      <w:rPr>
        <w:rFonts w:ascii="Wingdings" w:hAnsi="Wingdings" w:hint="default"/>
      </w:rPr>
    </w:lvl>
    <w:lvl w:ilvl="6" w:tplc="5EECE6AA" w:tentative="1">
      <w:start w:val="1"/>
      <w:numFmt w:val="bullet"/>
      <w:lvlText w:val=""/>
      <w:lvlJc w:val="left"/>
      <w:pPr>
        <w:ind w:left="5760" w:hanging="360"/>
      </w:pPr>
      <w:rPr>
        <w:rFonts w:ascii="Symbol" w:hAnsi="Symbol" w:hint="default"/>
      </w:rPr>
    </w:lvl>
    <w:lvl w:ilvl="7" w:tplc="AB3CB408" w:tentative="1">
      <w:start w:val="1"/>
      <w:numFmt w:val="bullet"/>
      <w:lvlText w:val="o"/>
      <w:lvlJc w:val="left"/>
      <w:pPr>
        <w:ind w:left="6480" w:hanging="360"/>
      </w:pPr>
      <w:rPr>
        <w:rFonts w:ascii="Courier New" w:hAnsi="Courier New" w:cs="Courier New" w:hint="default"/>
      </w:rPr>
    </w:lvl>
    <w:lvl w:ilvl="8" w:tplc="3F96F260" w:tentative="1">
      <w:start w:val="1"/>
      <w:numFmt w:val="bullet"/>
      <w:lvlText w:val=""/>
      <w:lvlJc w:val="left"/>
      <w:pPr>
        <w:ind w:left="7200" w:hanging="360"/>
      </w:pPr>
      <w:rPr>
        <w:rFonts w:ascii="Wingdings" w:hAnsi="Wingdings" w:hint="default"/>
      </w:rPr>
    </w:lvl>
  </w:abstractNum>
  <w:abstractNum w:abstractNumId="18" w15:restartNumberingAfterBreak="0">
    <w:nsid w:val="530F3C41"/>
    <w:multiLevelType w:val="hybridMultilevel"/>
    <w:tmpl w:val="822E8F5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4BE2B34"/>
    <w:multiLevelType w:val="hybridMultilevel"/>
    <w:tmpl w:val="33547636"/>
    <w:lvl w:ilvl="0" w:tplc="0C090019">
      <w:start w:val="1"/>
      <w:numFmt w:val="lowerLetter"/>
      <w:lvlText w:val="%1."/>
      <w:lvlJc w:val="left"/>
      <w:pPr>
        <w:ind w:left="360" w:hanging="360"/>
      </w:pPr>
      <w:rPr>
        <w:rFonts w:hint="default"/>
        <w:color w:val="264F90"/>
        <w:sz w:val="18"/>
      </w:rPr>
    </w:lvl>
    <w:lvl w:ilvl="1" w:tplc="7AAED2F8">
      <w:start w:val="1"/>
      <w:numFmt w:val="bullet"/>
      <w:lvlText w:val="o"/>
      <w:lvlJc w:val="left"/>
      <w:pPr>
        <w:ind w:left="2160" w:hanging="360"/>
      </w:pPr>
      <w:rPr>
        <w:rFonts w:ascii="Courier New" w:hAnsi="Courier New" w:cs="Courier New" w:hint="default"/>
      </w:rPr>
    </w:lvl>
    <w:lvl w:ilvl="2" w:tplc="3064BD8A" w:tentative="1">
      <w:start w:val="1"/>
      <w:numFmt w:val="bullet"/>
      <w:lvlText w:val=""/>
      <w:lvlJc w:val="left"/>
      <w:pPr>
        <w:ind w:left="2880" w:hanging="360"/>
      </w:pPr>
      <w:rPr>
        <w:rFonts w:ascii="Wingdings" w:hAnsi="Wingdings" w:hint="default"/>
      </w:rPr>
    </w:lvl>
    <w:lvl w:ilvl="3" w:tplc="D69A689A" w:tentative="1">
      <w:start w:val="1"/>
      <w:numFmt w:val="bullet"/>
      <w:lvlText w:val=""/>
      <w:lvlJc w:val="left"/>
      <w:pPr>
        <w:ind w:left="3600" w:hanging="360"/>
      </w:pPr>
      <w:rPr>
        <w:rFonts w:ascii="Symbol" w:hAnsi="Symbol" w:hint="default"/>
      </w:rPr>
    </w:lvl>
    <w:lvl w:ilvl="4" w:tplc="4B1AA788" w:tentative="1">
      <w:start w:val="1"/>
      <w:numFmt w:val="bullet"/>
      <w:lvlText w:val="o"/>
      <w:lvlJc w:val="left"/>
      <w:pPr>
        <w:ind w:left="4320" w:hanging="360"/>
      </w:pPr>
      <w:rPr>
        <w:rFonts w:ascii="Courier New" w:hAnsi="Courier New" w:cs="Courier New" w:hint="default"/>
      </w:rPr>
    </w:lvl>
    <w:lvl w:ilvl="5" w:tplc="773A62EC" w:tentative="1">
      <w:start w:val="1"/>
      <w:numFmt w:val="bullet"/>
      <w:lvlText w:val=""/>
      <w:lvlJc w:val="left"/>
      <w:pPr>
        <w:ind w:left="5040" w:hanging="360"/>
      </w:pPr>
      <w:rPr>
        <w:rFonts w:ascii="Wingdings" w:hAnsi="Wingdings" w:hint="default"/>
      </w:rPr>
    </w:lvl>
    <w:lvl w:ilvl="6" w:tplc="5EECE6AA" w:tentative="1">
      <w:start w:val="1"/>
      <w:numFmt w:val="bullet"/>
      <w:lvlText w:val=""/>
      <w:lvlJc w:val="left"/>
      <w:pPr>
        <w:ind w:left="5760" w:hanging="360"/>
      </w:pPr>
      <w:rPr>
        <w:rFonts w:ascii="Symbol" w:hAnsi="Symbol" w:hint="default"/>
      </w:rPr>
    </w:lvl>
    <w:lvl w:ilvl="7" w:tplc="AB3CB408" w:tentative="1">
      <w:start w:val="1"/>
      <w:numFmt w:val="bullet"/>
      <w:lvlText w:val="o"/>
      <w:lvlJc w:val="left"/>
      <w:pPr>
        <w:ind w:left="6480" w:hanging="360"/>
      </w:pPr>
      <w:rPr>
        <w:rFonts w:ascii="Courier New" w:hAnsi="Courier New" w:cs="Courier New" w:hint="default"/>
      </w:rPr>
    </w:lvl>
    <w:lvl w:ilvl="8" w:tplc="3F96F260" w:tentative="1">
      <w:start w:val="1"/>
      <w:numFmt w:val="bullet"/>
      <w:lvlText w:val=""/>
      <w:lvlJc w:val="left"/>
      <w:pPr>
        <w:ind w:left="7200" w:hanging="360"/>
      </w:pPr>
      <w:rPr>
        <w:rFonts w:ascii="Wingdings" w:hAnsi="Wingdings" w:hint="default"/>
      </w:rPr>
    </w:lvl>
  </w:abstractNum>
  <w:abstractNum w:abstractNumId="22" w15:restartNumberingAfterBreak="0">
    <w:nsid w:val="677C3FFF"/>
    <w:multiLevelType w:val="hybridMultilevel"/>
    <w:tmpl w:val="AD0075E2"/>
    <w:lvl w:ilvl="0" w:tplc="0C090019">
      <w:start w:val="1"/>
      <w:numFmt w:val="lowerLetter"/>
      <w:lvlText w:val="%1."/>
      <w:lvlJc w:val="left"/>
      <w:pPr>
        <w:ind w:left="1140" w:hanging="360"/>
      </w:p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3"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CD7516"/>
    <w:multiLevelType w:val="hybridMultilevel"/>
    <w:tmpl w:val="3232F5B6"/>
    <w:lvl w:ilvl="0" w:tplc="D496121C">
      <w:start w:val="1"/>
      <w:numFmt w:val="bullet"/>
      <w:pStyle w:val="ListBullet"/>
      <w:lvlText w:val=""/>
      <w:lvlJc w:val="left"/>
      <w:pPr>
        <w:ind w:left="360" w:hanging="360"/>
      </w:pPr>
      <w:rPr>
        <w:rFonts w:ascii="Wingdings" w:hAnsi="Wingdings" w:hint="default"/>
        <w:color w:val="264F90"/>
        <w:sz w:val="18"/>
      </w:rPr>
    </w:lvl>
    <w:lvl w:ilvl="1" w:tplc="7AAED2F8">
      <w:start w:val="1"/>
      <w:numFmt w:val="bullet"/>
      <w:lvlText w:val="o"/>
      <w:lvlJc w:val="left"/>
      <w:pPr>
        <w:ind w:left="2160" w:hanging="360"/>
      </w:pPr>
      <w:rPr>
        <w:rFonts w:ascii="Courier New" w:hAnsi="Courier New" w:cs="Courier New" w:hint="default"/>
      </w:rPr>
    </w:lvl>
    <w:lvl w:ilvl="2" w:tplc="3064BD8A" w:tentative="1">
      <w:start w:val="1"/>
      <w:numFmt w:val="bullet"/>
      <w:lvlText w:val=""/>
      <w:lvlJc w:val="left"/>
      <w:pPr>
        <w:ind w:left="2880" w:hanging="360"/>
      </w:pPr>
      <w:rPr>
        <w:rFonts w:ascii="Wingdings" w:hAnsi="Wingdings" w:hint="default"/>
      </w:rPr>
    </w:lvl>
    <w:lvl w:ilvl="3" w:tplc="D69A689A" w:tentative="1">
      <w:start w:val="1"/>
      <w:numFmt w:val="bullet"/>
      <w:lvlText w:val=""/>
      <w:lvlJc w:val="left"/>
      <w:pPr>
        <w:ind w:left="3600" w:hanging="360"/>
      </w:pPr>
      <w:rPr>
        <w:rFonts w:ascii="Symbol" w:hAnsi="Symbol" w:hint="default"/>
      </w:rPr>
    </w:lvl>
    <w:lvl w:ilvl="4" w:tplc="4B1AA788" w:tentative="1">
      <w:start w:val="1"/>
      <w:numFmt w:val="bullet"/>
      <w:lvlText w:val="o"/>
      <w:lvlJc w:val="left"/>
      <w:pPr>
        <w:ind w:left="4320" w:hanging="360"/>
      </w:pPr>
      <w:rPr>
        <w:rFonts w:ascii="Courier New" w:hAnsi="Courier New" w:cs="Courier New" w:hint="default"/>
      </w:rPr>
    </w:lvl>
    <w:lvl w:ilvl="5" w:tplc="773A62EC" w:tentative="1">
      <w:start w:val="1"/>
      <w:numFmt w:val="bullet"/>
      <w:lvlText w:val=""/>
      <w:lvlJc w:val="left"/>
      <w:pPr>
        <w:ind w:left="5040" w:hanging="360"/>
      </w:pPr>
      <w:rPr>
        <w:rFonts w:ascii="Wingdings" w:hAnsi="Wingdings" w:hint="default"/>
      </w:rPr>
    </w:lvl>
    <w:lvl w:ilvl="6" w:tplc="5EECE6AA" w:tentative="1">
      <w:start w:val="1"/>
      <w:numFmt w:val="bullet"/>
      <w:lvlText w:val=""/>
      <w:lvlJc w:val="left"/>
      <w:pPr>
        <w:ind w:left="5760" w:hanging="360"/>
      </w:pPr>
      <w:rPr>
        <w:rFonts w:ascii="Symbol" w:hAnsi="Symbol" w:hint="default"/>
      </w:rPr>
    </w:lvl>
    <w:lvl w:ilvl="7" w:tplc="AB3CB408" w:tentative="1">
      <w:start w:val="1"/>
      <w:numFmt w:val="bullet"/>
      <w:lvlText w:val="o"/>
      <w:lvlJc w:val="left"/>
      <w:pPr>
        <w:ind w:left="6480" w:hanging="360"/>
      </w:pPr>
      <w:rPr>
        <w:rFonts w:ascii="Courier New" w:hAnsi="Courier New" w:cs="Courier New" w:hint="default"/>
      </w:rPr>
    </w:lvl>
    <w:lvl w:ilvl="8" w:tplc="3F96F260" w:tentative="1">
      <w:start w:val="1"/>
      <w:numFmt w:val="bullet"/>
      <w:lvlText w:val=""/>
      <w:lvlJc w:val="left"/>
      <w:pPr>
        <w:ind w:left="7200" w:hanging="360"/>
      </w:pPr>
      <w:rPr>
        <w:rFonts w:ascii="Wingdings" w:hAnsi="Wingdings" w:hint="default"/>
      </w:rPr>
    </w:lvl>
  </w:abstractNum>
  <w:abstractNum w:abstractNumId="28" w15:restartNumberingAfterBreak="0">
    <w:nsid w:val="7C20249A"/>
    <w:multiLevelType w:val="hybridMultilevel"/>
    <w:tmpl w:val="BCF22F3A"/>
    <w:lvl w:ilvl="0" w:tplc="0C090019">
      <w:start w:val="1"/>
      <w:numFmt w:val="lowerLetter"/>
      <w:lvlText w:val="%1."/>
      <w:lvlJc w:val="left"/>
      <w:pPr>
        <w:ind w:left="360" w:hanging="360"/>
      </w:p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start w:val="1"/>
      <w:numFmt w:val="bullet"/>
      <w:lvlText w:val=""/>
      <w:lvlJc w:val="left"/>
      <w:pPr>
        <w:ind w:left="2520" w:hanging="360"/>
      </w:pPr>
      <w:rPr>
        <w:rFonts w:ascii="Symbol" w:hAnsi="Symbol" w:hint="default"/>
      </w:rPr>
    </w:lvl>
    <w:lvl w:ilvl="4" w:tplc="2FBEEC36">
      <w:start w:val="1"/>
      <w:numFmt w:val="bullet"/>
      <w:lvlText w:val="o"/>
      <w:lvlJc w:val="left"/>
      <w:pPr>
        <w:ind w:left="3240" w:hanging="360"/>
      </w:pPr>
      <w:rPr>
        <w:rFonts w:ascii="Courier New" w:hAnsi="Courier New" w:cs="Courier New" w:hint="default"/>
      </w:rPr>
    </w:lvl>
    <w:lvl w:ilvl="5" w:tplc="5B7E5D76">
      <w:start w:val="1"/>
      <w:numFmt w:val="bullet"/>
      <w:lvlText w:val=""/>
      <w:lvlJc w:val="left"/>
      <w:pPr>
        <w:ind w:left="3960" w:hanging="360"/>
      </w:pPr>
      <w:rPr>
        <w:rFonts w:ascii="Wingdings" w:hAnsi="Wingdings" w:hint="default"/>
      </w:rPr>
    </w:lvl>
    <w:lvl w:ilvl="6" w:tplc="CC0EB0BE">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2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0"/>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5"/>
  </w:num>
  <w:num w:numId="20">
    <w:abstractNumId w:val="26"/>
  </w:num>
  <w:num w:numId="21">
    <w:abstractNumId w:val="6"/>
  </w:num>
  <w:num w:numId="22">
    <w:abstractNumId w:val="19"/>
  </w:num>
  <w:num w:numId="23">
    <w:abstractNumId w:val="23"/>
  </w:num>
  <w:num w:numId="24">
    <w:abstractNumId w:val="18"/>
  </w:num>
  <w:num w:numId="25">
    <w:abstractNumId w:val="8"/>
    <w:lvlOverride w:ilvl="0">
      <w:startOverride w:val="1"/>
    </w:lvlOverride>
  </w:num>
  <w:num w:numId="26">
    <w:abstractNumId w:val="13"/>
  </w:num>
  <w:num w:numId="27">
    <w:abstractNumId w:val="28"/>
    <w:lvlOverride w:ilvl="0">
      <w:startOverride w:val="1"/>
    </w:lvlOverride>
    <w:lvlOverride w:ilvl="1"/>
    <w:lvlOverride w:ilvl="2"/>
    <w:lvlOverride w:ilvl="3"/>
    <w:lvlOverride w:ilvl="4"/>
    <w:lvlOverride w:ilvl="5"/>
    <w:lvlOverride w:ilvl="6"/>
    <w:lvlOverride w:ilvl="7"/>
    <w:lvlOverride w:ilvl="8"/>
  </w:num>
  <w:num w:numId="28">
    <w:abstractNumId w:val="22"/>
  </w:num>
  <w:num w:numId="29">
    <w:abstractNumId w:val="27"/>
  </w:num>
  <w:num w:numId="30">
    <w:abstractNumId w:val="27"/>
  </w:num>
  <w:num w:numId="31">
    <w:abstractNumId w:val="27"/>
  </w:num>
  <w:num w:numId="32">
    <w:abstractNumId w:val="27"/>
  </w:num>
  <w:num w:numId="33">
    <w:abstractNumId w:val="27"/>
  </w:num>
  <w:num w:numId="34">
    <w:abstractNumId w:val="11"/>
  </w:num>
  <w:num w:numId="35">
    <w:abstractNumId w:val="17"/>
  </w:num>
  <w:num w:numId="36">
    <w:abstractNumId w:val="21"/>
  </w:num>
  <w:num w:numId="37">
    <w:abstractNumId w:val="27"/>
  </w:num>
  <w:num w:numId="38">
    <w:abstractNumId w:val="27"/>
  </w:num>
  <w:num w:numId="39">
    <w:abstractNumId w:val="27"/>
  </w:num>
  <w:num w:numId="4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287A"/>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31738"/>
    <w:rsid w:val="000324FA"/>
    <w:rsid w:val="00032FE9"/>
    <w:rsid w:val="000337DD"/>
    <w:rsid w:val="00033A9B"/>
    <w:rsid w:val="00037738"/>
    <w:rsid w:val="0003774E"/>
    <w:rsid w:val="000406C2"/>
    <w:rsid w:val="0004188B"/>
    <w:rsid w:val="00043F1D"/>
    <w:rsid w:val="000447C7"/>
    <w:rsid w:val="000463A0"/>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559F"/>
    <w:rsid w:val="00116613"/>
    <w:rsid w:val="00117D42"/>
    <w:rsid w:val="0012054A"/>
    <w:rsid w:val="00120F43"/>
    <w:rsid w:val="00121106"/>
    <w:rsid w:val="00121567"/>
    <w:rsid w:val="0012229E"/>
    <w:rsid w:val="0012649E"/>
    <w:rsid w:val="00130E59"/>
    <w:rsid w:val="00131BA6"/>
    <w:rsid w:val="00131D40"/>
    <w:rsid w:val="001326CD"/>
    <w:rsid w:val="00132D73"/>
    <w:rsid w:val="00133DFC"/>
    <w:rsid w:val="00134102"/>
    <w:rsid w:val="00134156"/>
    <w:rsid w:val="00134AA8"/>
    <w:rsid w:val="00135BA0"/>
    <w:rsid w:val="00136DA3"/>
    <w:rsid w:val="00142E9F"/>
    <w:rsid w:val="00143654"/>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4269"/>
    <w:rsid w:val="001743E2"/>
    <w:rsid w:val="001753B3"/>
    <w:rsid w:val="00180E89"/>
    <w:rsid w:val="001811C1"/>
    <w:rsid w:val="001812B2"/>
    <w:rsid w:val="00182735"/>
    <w:rsid w:val="0018405F"/>
    <w:rsid w:val="00186827"/>
    <w:rsid w:val="00186D99"/>
    <w:rsid w:val="00186FC7"/>
    <w:rsid w:val="001928BB"/>
    <w:rsid w:val="00193C96"/>
    <w:rsid w:val="00193F0F"/>
    <w:rsid w:val="0019618D"/>
    <w:rsid w:val="001965C5"/>
    <w:rsid w:val="001967BF"/>
    <w:rsid w:val="001A16E4"/>
    <w:rsid w:val="001A1BA8"/>
    <w:rsid w:val="001A31C9"/>
    <w:rsid w:val="001A337A"/>
    <w:rsid w:val="001A453A"/>
    <w:rsid w:val="001A7380"/>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796"/>
    <w:rsid w:val="001F6A69"/>
    <w:rsid w:val="001F72AB"/>
    <w:rsid w:val="00201A3E"/>
    <w:rsid w:val="002020D9"/>
    <w:rsid w:val="002043A2"/>
    <w:rsid w:val="002051FD"/>
    <w:rsid w:val="00205FA4"/>
    <w:rsid w:val="00206017"/>
    <w:rsid w:val="002066FB"/>
    <w:rsid w:val="00206D92"/>
    <w:rsid w:val="00207CA1"/>
    <w:rsid w:val="002106D0"/>
    <w:rsid w:val="002107FC"/>
    <w:rsid w:val="00211D77"/>
    <w:rsid w:val="0021281E"/>
    <w:rsid w:val="0021581E"/>
    <w:rsid w:val="002178A5"/>
    <w:rsid w:val="00220F63"/>
    <w:rsid w:val="00223ED7"/>
    <w:rsid w:val="00224996"/>
    <w:rsid w:val="002250D8"/>
    <w:rsid w:val="002257F1"/>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F2F"/>
    <w:rsid w:val="00255FBB"/>
    <w:rsid w:val="00260D29"/>
    <w:rsid w:val="00260E7C"/>
    <w:rsid w:val="00262400"/>
    <w:rsid w:val="00263567"/>
    <w:rsid w:val="0026456F"/>
    <w:rsid w:val="00265036"/>
    <w:rsid w:val="00265C47"/>
    <w:rsid w:val="0026637A"/>
    <w:rsid w:val="00270951"/>
    <w:rsid w:val="002801C0"/>
    <w:rsid w:val="00283C58"/>
    <w:rsid w:val="00285032"/>
    <w:rsid w:val="00285154"/>
    <w:rsid w:val="00285211"/>
    <w:rsid w:val="00285C5F"/>
    <w:rsid w:val="00286366"/>
    <w:rsid w:val="00286B69"/>
    <w:rsid w:val="0028723C"/>
    <w:rsid w:val="00290BC6"/>
    <w:rsid w:val="00291D11"/>
    <w:rsid w:val="002938C0"/>
    <w:rsid w:val="00294AD5"/>
    <w:rsid w:val="00294EE1"/>
    <w:rsid w:val="0029557B"/>
    <w:rsid w:val="002A1A4E"/>
    <w:rsid w:val="002B1FAA"/>
    <w:rsid w:val="002B398B"/>
    <w:rsid w:val="002B4A0C"/>
    <w:rsid w:val="002B6907"/>
    <w:rsid w:val="002B71D4"/>
    <w:rsid w:val="002B7B90"/>
    <w:rsid w:val="002C0D92"/>
    <w:rsid w:val="002C1C99"/>
    <w:rsid w:val="002C359F"/>
    <w:rsid w:val="002C47BA"/>
    <w:rsid w:val="002C7ACB"/>
    <w:rsid w:val="002D1C1A"/>
    <w:rsid w:val="002D2B9F"/>
    <w:rsid w:val="002D3368"/>
    <w:rsid w:val="002D3A0A"/>
    <w:rsid w:val="002D5858"/>
    <w:rsid w:val="002E1C62"/>
    <w:rsid w:val="002E3B20"/>
    <w:rsid w:val="002E50EA"/>
    <w:rsid w:val="002E5FFF"/>
    <w:rsid w:val="002F05E2"/>
    <w:rsid w:val="002F28FF"/>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D25"/>
    <w:rsid w:val="00316655"/>
    <w:rsid w:val="003171C5"/>
    <w:rsid w:val="00317873"/>
    <w:rsid w:val="00321257"/>
    <w:rsid w:val="0032274E"/>
    <w:rsid w:val="00322A24"/>
    <w:rsid w:val="003239A9"/>
    <w:rsid w:val="0032424B"/>
    <w:rsid w:val="00325DF9"/>
    <w:rsid w:val="00326F7E"/>
    <w:rsid w:val="00327BA3"/>
    <w:rsid w:val="0033117D"/>
    <w:rsid w:val="003330EF"/>
    <w:rsid w:val="003352D9"/>
    <w:rsid w:val="00336C8F"/>
    <w:rsid w:val="00336D8E"/>
    <w:rsid w:val="0034358E"/>
    <w:rsid w:val="00343E86"/>
    <w:rsid w:val="00351FB6"/>
    <w:rsid w:val="00352F42"/>
    <w:rsid w:val="00353077"/>
    <w:rsid w:val="0035332A"/>
    <w:rsid w:val="003617E4"/>
    <w:rsid w:val="00362DF6"/>
    <w:rsid w:val="00363749"/>
    <w:rsid w:val="00364658"/>
    <w:rsid w:val="00367758"/>
    <w:rsid w:val="00375922"/>
    <w:rsid w:val="00376C9A"/>
    <w:rsid w:val="00376F45"/>
    <w:rsid w:val="00383957"/>
    <w:rsid w:val="00383D09"/>
    <w:rsid w:val="00384FE0"/>
    <w:rsid w:val="00385414"/>
    <w:rsid w:val="00392810"/>
    <w:rsid w:val="00397508"/>
    <w:rsid w:val="00397AE3"/>
    <w:rsid w:val="003A2E67"/>
    <w:rsid w:val="003A5044"/>
    <w:rsid w:val="003A5BA8"/>
    <w:rsid w:val="003B0EED"/>
    <w:rsid w:val="003B238E"/>
    <w:rsid w:val="003B2412"/>
    <w:rsid w:val="003B2E2B"/>
    <w:rsid w:val="003B3AD9"/>
    <w:rsid w:val="003B3FF8"/>
    <w:rsid w:val="003B42A9"/>
    <w:rsid w:val="003B77B2"/>
    <w:rsid w:val="003B792F"/>
    <w:rsid w:val="003C0513"/>
    <w:rsid w:val="003C14DB"/>
    <w:rsid w:val="003C36BE"/>
    <w:rsid w:val="003C3A52"/>
    <w:rsid w:val="003C416A"/>
    <w:rsid w:val="003C4AD1"/>
    <w:rsid w:val="003C6E2E"/>
    <w:rsid w:val="003D0237"/>
    <w:rsid w:val="003D5074"/>
    <w:rsid w:val="003D529F"/>
    <w:rsid w:val="003D5F48"/>
    <w:rsid w:val="003D66FA"/>
    <w:rsid w:val="003D7124"/>
    <w:rsid w:val="003E11BD"/>
    <w:rsid w:val="003E14D5"/>
    <w:rsid w:val="003E1CED"/>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9B3"/>
    <w:rsid w:val="00421CC0"/>
    <w:rsid w:val="00423937"/>
    <w:rsid w:val="004240F3"/>
    <w:rsid w:val="00425613"/>
    <w:rsid w:val="00425808"/>
    <w:rsid w:val="00427424"/>
    <w:rsid w:val="00430E53"/>
    <w:rsid w:val="004324A7"/>
    <w:rsid w:val="004331E7"/>
    <w:rsid w:val="00434057"/>
    <w:rsid w:val="004367AD"/>
    <w:rsid w:val="00436B7F"/>
    <w:rsid w:val="00441785"/>
    <w:rsid w:val="00442D4F"/>
    <w:rsid w:val="004460AA"/>
    <w:rsid w:val="00446D53"/>
    <w:rsid w:val="00447835"/>
    <w:rsid w:val="00450EC1"/>
    <w:rsid w:val="00451F20"/>
    <w:rsid w:val="00452F39"/>
    <w:rsid w:val="004537E2"/>
    <w:rsid w:val="00453E83"/>
    <w:rsid w:val="004546F1"/>
    <w:rsid w:val="004568A6"/>
    <w:rsid w:val="00456DBF"/>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50A5"/>
    <w:rsid w:val="004B683C"/>
    <w:rsid w:val="004B7314"/>
    <w:rsid w:val="004C0C5C"/>
    <w:rsid w:val="004C0E3F"/>
    <w:rsid w:val="004C5328"/>
    <w:rsid w:val="004C59CA"/>
    <w:rsid w:val="004C6A2A"/>
    <w:rsid w:val="004C7452"/>
    <w:rsid w:val="004C7998"/>
    <w:rsid w:val="004C7D54"/>
    <w:rsid w:val="004D3484"/>
    <w:rsid w:val="004D51D3"/>
    <w:rsid w:val="004E1CBF"/>
    <w:rsid w:val="004E70E1"/>
    <w:rsid w:val="004E71F2"/>
    <w:rsid w:val="004E775F"/>
    <w:rsid w:val="004E78F2"/>
    <w:rsid w:val="004F06A5"/>
    <w:rsid w:val="004F4759"/>
    <w:rsid w:val="004F53F5"/>
    <w:rsid w:val="004F6AFB"/>
    <w:rsid w:val="0050053D"/>
    <w:rsid w:val="00500CE5"/>
    <w:rsid w:val="00501117"/>
    <w:rsid w:val="00503010"/>
    <w:rsid w:val="00503363"/>
    <w:rsid w:val="00503967"/>
    <w:rsid w:val="005117D1"/>
    <w:rsid w:val="005127B1"/>
    <w:rsid w:val="00514383"/>
    <w:rsid w:val="0051492D"/>
    <w:rsid w:val="0051511B"/>
    <w:rsid w:val="00515824"/>
    <w:rsid w:val="00515857"/>
    <w:rsid w:val="00515B6F"/>
    <w:rsid w:val="00515C30"/>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46C1"/>
    <w:rsid w:val="00575336"/>
    <w:rsid w:val="005764F0"/>
    <w:rsid w:val="00577CA5"/>
    <w:rsid w:val="005802E3"/>
    <w:rsid w:val="00583349"/>
    <w:rsid w:val="005855C0"/>
    <w:rsid w:val="005861AC"/>
    <w:rsid w:val="00591CA5"/>
    <w:rsid w:val="005922A8"/>
    <w:rsid w:val="00594323"/>
    <w:rsid w:val="005952A0"/>
    <w:rsid w:val="00596C8F"/>
    <w:rsid w:val="005A1782"/>
    <w:rsid w:val="005A1F1A"/>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95B"/>
    <w:rsid w:val="005C2B0C"/>
    <w:rsid w:val="005C3316"/>
    <w:rsid w:val="005C4AE8"/>
    <w:rsid w:val="005C5BED"/>
    <w:rsid w:val="005C672B"/>
    <w:rsid w:val="005D4214"/>
    <w:rsid w:val="005D59C8"/>
    <w:rsid w:val="005D772A"/>
    <w:rsid w:val="005E1EBF"/>
    <w:rsid w:val="005E3D71"/>
    <w:rsid w:val="005E483D"/>
    <w:rsid w:val="005E48AD"/>
    <w:rsid w:val="005F275C"/>
    <w:rsid w:val="005F3415"/>
    <w:rsid w:val="005F381A"/>
    <w:rsid w:val="005F42F0"/>
    <w:rsid w:val="005F6AA4"/>
    <w:rsid w:val="005F6BF9"/>
    <w:rsid w:val="005F7B95"/>
    <w:rsid w:val="00600D8C"/>
    <w:rsid w:val="0060155B"/>
    <w:rsid w:val="00601AEC"/>
    <w:rsid w:val="00603712"/>
    <w:rsid w:val="0060391C"/>
    <w:rsid w:val="00603B93"/>
    <w:rsid w:val="00603D13"/>
    <w:rsid w:val="006044FB"/>
    <w:rsid w:val="00606681"/>
    <w:rsid w:val="0060700B"/>
    <w:rsid w:val="00610C34"/>
    <w:rsid w:val="00611982"/>
    <w:rsid w:val="00615473"/>
    <w:rsid w:val="00615BBC"/>
    <w:rsid w:val="00620256"/>
    <w:rsid w:val="00620BD9"/>
    <w:rsid w:val="00620E30"/>
    <w:rsid w:val="0062109D"/>
    <w:rsid w:val="0062405F"/>
    <w:rsid w:val="0062500E"/>
    <w:rsid w:val="0062604C"/>
    <w:rsid w:val="006311C7"/>
    <w:rsid w:val="00632330"/>
    <w:rsid w:val="00632C02"/>
    <w:rsid w:val="00636A03"/>
    <w:rsid w:val="00640811"/>
    <w:rsid w:val="00640935"/>
    <w:rsid w:val="00641CDF"/>
    <w:rsid w:val="00642369"/>
    <w:rsid w:val="006441E5"/>
    <w:rsid w:val="006449DF"/>
    <w:rsid w:val="0064544F"/>
    <w:rsid w:val="00645A38"/>
    <w:rsid w:val="00647923"/>
    <w:rsid w:val="006504F4"/>
    <w:rsid w:val="00650A1D"/>
    <w:rsid w:val="006529D4"/>
    <w:rsid w:val="00654DA5"/>
    <w:rsid w:val="00657189"/>
    <w:rsid w:val="00657D03"/>
    <w:rsid w:val="00660014"/>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94BCA"/>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1A3E"/>
    <w:rsid w:val="006F2EF7"/>
    <w:rsid w:val="006F33E5"/>
    <w:rsid w:val="006F39A7"/>
    <w:rsid w:val="006F3F94"/>
    <w:rsid w:val="006F7245"/>
    <w:rsid w:val="006F7DD1"/>
    <w:rsid w:val="00701A00"/>
    <w:rsid w:val="00703671"/>
    <w:rsid w:val="0070463D"/>
    <w:rsid w:val="00706B61"/>
    <w:rsid w:val="00711340"/>
    <w:rsid w:val="00712253"/>
    <w:rsid w:val="007134A2"/>
    <w:rsid w:val="007142F1"/>
    <w:rsid w:val="00714F4C"/>
    <w:rsid w:val="0071516D"/>
    <w:rsid w:val="00716435"/>
    <w:rsid w:val="0071755B"/>
    <w:rsid w:val="00717B09"/>
    <w:rsid w:val="007205C5"/>
    <w:rsid w:val="0072493F"/>
    <w:rsid w:val="0072505C"/>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5D63"/>
    <w:rsid w:val="007C0889"/>
    <w:rsid w:val="007C1492"/>
    <w:rsid w:val="007C180E"/>
    <w:rsid w:val="007C26A6"/>
    <w:rsid w:val="007C4568"/>
    <w:rsid w:val="007C5CC1"/>
    <w:rsid w:val="007D0190"/>
    <w:rsid w:val="007D05DD"/>
    <w:rsid w:val="007D0E02"/>
    <w:rsid w:val="007D172B"/>
    <w:rsid w:val="007D290F"/>
    <w:rsid w:val="007D5F43"/>
    <w:rsid w:val="007D7562"/>
    <w:rsid w:val="007E1E2F"/>
    <w:rsid w:val="007E4093"/>
    <w:rsid w:val="007E48C4"/>
    <w:rsid w:val="007E71DC"/>
    <w:rsid w:val="007F1CCE"/>
    <w:rsid w:val="007F2447"/>
    <w:rsid w:val="007F3044"/>
    <w:rsid w:val="007F3123"/>
    <w:rsid w:val="007F4199"/>
    <w:rsid w:val="007F547D"/>
    <w:rsid w:val="007F6C97"/>
    <w:rsid w:val="00802657"/>
    <w:rsid w:val="00802F21"/>
    <w:rsid w:val="00803A37"/>
    <w:rsid w:val="00811238"/>
    <w:rsid w:val="0081169B"/>
    <w:rsid w:val="0081550F"/>
    <w:rsid w:val="00815AC0"/>
    <w:rsid w:val="00816325"/>
    <w:rsid w:val="00817244"/>
    <w:rsid w:val="0081728E"/>
    <w:rsid w:val="008204BD"/>
    <w:rsid w:val="00821613"/>
    <w:rsid w:val="00823148"/>
    <w:rsid w:val="008238B6"/>
    <w:rsid w:val="0082413B"/>
    <w:rsid w:val="00824745"/>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90083E"/>
    <w:rsid w:val="00900BE0"/>
    <w:rsid w:val="00903A94"/>
    <w:rsid w:val="00903DE0"/>
    <w:rsid w:val="009046A7"/>
    <w:rsid w:val="00904A3A"/>
    <w:rsid w:val="00904B22"/>
    <w:rsid w:val="00904E06"/>
    <w:rsid w:val="0090781D"/>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3DD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066"/>
    <w:rsid w:val="0097698F"/>
    <w:rsid w:val="00976F86"/>
    <w:rsid w:val="0097717F"/>
    <w:rsid w:val="00977A06"/>
    <w:rsid w:val="00984FB8"/>
    <w:rsid w:val="009851D9"/>
    <w:rsid w:val="00987E12"/>
    <w:rsid w:val="009904F1"/>
    <w:rsid w:val="0099285D"/>
    <w:rsid w:val="009948E4"/>
    <w:rsid w:val="00997D12"/>
    <w:rsid w:val="00997F49"/>
    <w:rsid w:val="009A01C3"/>
    <w:rsid w:val="009A4C84"/>
    <w:rsid w:val="009A59F5"/>
    <w:rsid w:val="009A60D4"/>
    <w:rsid w:val="009A664A"/>
    <w:rsid w:val="009B3E0B"/>
    <w:rsid w:val="009B45B5"/>
    <w:rsid w:val="009C0648"/>
    <w:rsid w:val="009C1CAC"/>
    <w:rsid w:val="009C2335"/>
    <w:rsid w:val="009C6EA0"/>
    <w:rsid w:val="009D2C28"/>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6674"/>
    <w:rsid w:val="00A370A4"/>
    <w:rsid w:val="00A4045E"/>
    <w:rsid w:val="00A408D6"/>
    <w:rsid w:val="00A434F3"/>
    <w:rsid w:val="00A4362A"/>
    <w:rsid w:val="00A43E25"/>
    <w:rsid w:val="00A448A3"/>
    <w:rsid w:val="00A4738C"/>
    <w:rsid w:val="00A475F5"/>
    <w:rsid w:val="00A51AE5"/>
    <w:rsid w:val="00A52FEF"/>
    <w:rsid w:val="00A53650"/>
    <w:rsid w:val="00A572D1"/>
    <w:rsid w:val="00A573F3"/>
    <w:rsid w:val="00A616F8"/>
    <w:rsid w:val="00A62701"/>
    <w:rsid w:val="00A64B45"/>
    <w:rsid w:val="00A64F55"/>
    <w:rsid w:val="00A666F5"/>
    <w:rsid w:val="00A70794"/>
    <w:rsid w:val="00A70E61"/>
    <w:rsid w:val="00A73196"/>
    <w:rsid w:val="00A738EC"/>
    <w:rsid w:val="00A75D69"/>
    <w:rsid w:val="00A81A86"/>
    <w:rsid w:val="00A83BE9"/>
    <w:rsid w:val="00A844FC"/>
    <w:rsid w:val="00A855C2"/>
    <w:rsid w:val="00A85FEF"/>
    <w:rsid w:val="00A90A16"/>
    <w:rsid w:val="00A914AF"/>
    <w:rsid w:val="00A938CB"/>
    <w:rsid w:val="00A93DF2"/>
    <w:rsid w:val="00A953F7"/>
    <w:rsid w:val="00A96881"/>
    <w:rsid w:val="00A96F08"/>
    <w:rsid w:val="00AA186D"/>
    <w:rsid w:val="00AA2065"/>
    <w:rsid w:val="00AA252F"/>
    <w:rsid w:val="00AA45EA"/>
    <w:rsid w:val="00AA5E9D"/>
    <w:rsid w:val="00AA6F1C"/>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5351"/>
    <w:rsid w:val="00AD655E"/>
    <w:rsid w:val="00AE13E5"/>
    <w:rsid w:val="00AE4D59"/>
    <w:rsid w:val="00AE773C"/>
    <w:rsid w:val="00AE7D4F"/>
    <w:rsid w:val="00AF0640"/>
    <w:rsid w:val="00AF08D6"/>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4326"/>
    <w:rsid w:val="00BC6D60"/>
    <w:rsid w:val="00BC7294"/>
    <w:rsid w:val="00BD3A09"/>
    <w:rsid w:val="00BD4BD5"/>
    <w:rsid w:val="00BD5464"/>
    <w:rsid w:val="00BE318E"/>
    <w:rsid w:val="00BE400D"/>
    <w:rsid w:val="00BE7E0D"/>
    <w:rsid w:val="00BF1F12"/>
    <w:rsid w:val="00BF4DAA"/>
    <w:rsid w:val="00BF77D0"/>
    <w:rsid w:val="00BF7A22"/>
    <w:rsid w:val="00C00DEE"/>
    <w:rsid w:val="00C02AEF"/>
    <w:rsid w:val="00C04477"/>
    <w:rsid w:val="00C04723"/>
    <w:rsid w:val="00C057F8"/>
    <w:rsid w:val="00C11302"/>
    <w:rsid w:val="00C11EB2"/>
    <w:rsid w:val="00C13582"/>
    <w:rsid w:val="00C16D6F"/>
    <w:rsid w:val="00C17084"/>
    <w:rsid w:val="00C1770F"/>
    <w:rsid w:val="00C20B8E"/>
    <w:rsid w:val="00C2227D"/>
    <w:rsid w:val="00C22DD8"/>
    <w:rsid w:val="00C23F43"/>
    <w:rsid w:val="00C25D8C"/>
    <w:rsid w:val="00C25EB9"/>
    <w:rsid w:val="00C26460"/>
    <w:rsid w:val="00C2740F"/>
    <w:rsid w:val="00C27D5A"/>
    <w:rsid w:val="00C30F6E"/>
    <w:rsid w:val="00C31F14"/>
    <w:rsid w:val="00C33D38"/>
    <w:rsid w:val="00C34A3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0A45"/>
    <w:rsid w:val="00CA248A"/>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150A"/>
    <w:rsid w:val="00D43873"/>
    <w:rsid w:val="00D43F3E"/>
    <w:rsid w:val="00D4555D"/>
    <w:rsid w:val="00D506FF"/>
    <w:rsid w:val="00D511C1"/>
    <w:rsid w:val="00D51FE8"/>
    <w:rsid w:val="00D528E7"/>
    <w:rsid w:val="00D53B18"/>
    <w:rsid w:val="00D54E06"/>
    <w:rsid w:val="00D55051"/>
    <w:rsid w:val="00D5708B"/>
    <w:rsid w:val="00D573D7"/>
    <w:rsid w:val="00D604D8"/>
    <w:rsid w:val="00D605E9"/>
    <w:rsid w:val="00D65212"/>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760"/>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435A"/>
    <w:rsid w:val="00E778EA"/>
    <w:rsid w:val="00E77E6B"/>
    <w:rsid w:val="00E806BA"/>
    <w:rsid w:val="00E8081A"/>
    <w:rsid w:val="00E819F5"/>
    <w:rsid w:val="00E83286"/>
    <w:rsid w:val="00E852A3"/>
    <w:rsid w:val="00E86D0E"/>
    <w:rsid w:val="00E9067B"/>
    <w:rsid w:val="00E91260"/>
    <w:rsid w:val="00E93075"/>
    <w:rsid w:val="00E949CD"/>
    <w:rsid w:val="00E94CE6"/>
    <w:rsid w:val="00EA01A6"/>
    <w:rsid w:val="00EA105B"/>
    <w:rsid w:val="00EA1935"/>
    <w:rsid w:val="00EA20E9"/>
    <w:rsid w:val="00EA480D"/>
    <w:rsid w:val="00EA5726"/>
    <w:rsid w:val="00EA768C"/>
    <w:rsid w:val="00EA7B18"/>
    <w:rsid w:val="00EA7B31"/>
    <w:rsid w:val="00EB2BF2"/>
    <w:rsid w:val="00EB3ABD"/>
    <w:rsid w:val="00EB57E0"/>
    <w:rsid w:val="00EB6C5B"/>
    <w:rsid w:val="00EB6D2E"/>
    <w:rsid w:val="00EB7F1A"/>
    <w:rsid w:val="00EC0BFA"/>
    <w:rsid w:val="00EC402A"/>
    <w:rsid w:val="00EC6655"/>
    <w:rsid w:val="00ED0DDE"/>
    <w:rsid w:val="00ED11A2"/>
    <w:rsid w:val="00ED1D9A"/>
    <w:rsid w:val="00ED2D3B"/>
    <w:rsid w:val="00ED4541"/>
    <w:rsid w:val="00ED4AF4"/>
    <w:rsid w:val="00ED58CC"/>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7817"/>
    <w:rsid w:val="00F30BFB"/>
    <w:rsid w:val="00F3219E"/>
    <w:rsid w:val="00F32B83"/>
    <w:rsid w:val="00F33699"/>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9C1"/>
    <w:rsid w:val="00F65A05"/>
    <w:rsid w:val="00F66A55"/>
    <w:rsid w:val="00F82BB5"/>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5B3"/>
    <w:rsid w:val="00FB77C3"/>
    <w:rsid w:val="00FC0658"/>
    <w:rsid w:val="00FC0927"/>
    <w:rsid w:val="00FC2487"/>
    <w:rsid w:val="00FC4BFE"/>
    <w:rsid w:val="00FC6876"/>
    <w:rsid w:val="00FD014E"/>
    <w:rsid w:val="00FD0592"/>
    <w:rsid w:val="00FD0700"/>
    <w:rsid w:val="00FD23AB"/>
    <w:rsid w:val="00FD27A1"/>
    <w:rsid w:val="00FD51F6"/>
    <w:rsid w:val="00FD5A16"/>
    <w:rsid w:val="00FD5F82"/>
    <w:rsid w:val="00FD726E"/>
    <w:rsid w:val="00FD72DD"/>
    <w:rsid w:val="00FD7934"/>
    <w:rsid w:val="00FE00DD"/>
    <w:rsid w:val="00FE0999"/>
    <w:rsid w:val="00FE1A26"/>
    <w:rsid w:val="00FE27B7"/>
    <w:rsid w:val="00FE30F8"/>
    <w:rsid w:val="00FE3FFE"/>
    <w:rsid w:val="00FE5663"/>
    <w:rsid w:val="00FE5783"/>
    <w:rsid w:val="00FE5BB6"/>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character" w:customStyle="1" w:styleId="required-label1">
    <w:name w:val="required-label1"/>
    <w:basedOn w:val="DefaultParagraphFont"/>
    <w:rsid w:val="00186D99"/>
    <w:rPr>
      <w:b w:val="0"/>
      <w:bCs w:val="0"/>
      <w:color w:val="A30B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4425592">
      <w:bodyDiv w:val="1"/>
      <w:marLeft w:val="0"/>
      <w:marRight w:val="0"/>
      <w:marTop w:val="0"/>
      <w:marBottom w:val="0"/>
      <w:divBdr>
        <w:top w:val="none" w:sz="0" w:space="0" w:color="auto"/>
        <w:left w:val="none" w:sz="0" w:space="0" w:color="auto"/>
        <w:bottom w:val="none" w:sz="0" w:space="0" w:color="auto"/>
        <w:right w:val="none" w:sz="0" w:space="0" w:color="auto"/>
      </w:divBdr>
      <w:divsChild>
        <w:div w:id="2011366472">
          <w:marLeft w:val="0"/>
          <w:marRight w:val="0"/>
          <w:marTop w:val="0"/>
          <w:marBottom w:val="0"/>
          <w:divBdr>
            <w:top w:val="none" w:sz="0" w:space="0" w:color="auto"/>
            <w:left w:val="none" w:sz="0" w:space="0" w:color="auto"/>
            <w:bottom w:val="none" w:sz="0" w:space="0" w:color="auto"/>
            <w:right w:val="none" w:sz="0" w:space="0" w:color="auto"/>
          </w:divBdr>
          <w:divsChild>
            <w:div w:id="1868835766">
              <w:marLeft w:val="0"/>
              <w:marRight w:val="0"/>
              <w:marTop w:val="0"/>
              <w:marBottom w:val="0"/>
              <w:divBdr>
                <w:top w:val="none" w:sz="0" w:space="0" w:color="auto"/>
                <w:left w:val="none" w:sz="0" w:space="0" w:color="auto"/>
                <w:bottom w:val="none" w:sz="0" w:space="0" w:color="auto"/>
                <w:right w:val="none" w:sz="0" w:space="0" w:color="auto"/>
              </w:divBdr>
              <w:divsChild>
                <w:div w:id="721028746">
                  <w:marLeft w:val="0"/>
                  <w:marRight w:val="0"/>
                  <w:marTop w:val="0"/>
                  <w:marBottom w:val="0"/>
                  <w:divBdr>
                    <w:top w:val="none" w:sz="0" w:space="0" w:color="auto"/>
                    <w:left w:val="none" w:sz="0" w:space="0" w:color="auto"/>
                    <w:bottom w:val="none" w:sz="0" w:space="0" w:color="auto"/>
                    <w:right w:val="none" w:sz="0" w:space="0" w:color="auto"/>
                  </w:divBdr>
                  <w:divsChild>
                    <w:div w:id="405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947422">
      <w:bodyDiv w:val="1"/>
      <w:marLeft w:val="0"/>
      <w:marRight w:val="0"/>
      <w:marTop w:val="0"/>
      <w:marBottom w:val="0"/>
      <w:divBdr>
        <w:top w:val="none" w:sz="0" w:space="0" w:color="auto"/>
        <w:left w:val="none" w:sz="0" w:space="0" w:color="auto"/>
        <w:bottom w:val="none" w:sz="0" w:space="0" w:color="auto"/>
        <w:right w:val="none" w:sz="0" w:space="0" w:color="auto"/>
      </w:divBdr>
    </w:div>
    <w:div w:id="1790734926">
      <w:bodyDiv w:val="1"/>
      <w:marLeft w:val="0"/>
      <w:marRight w:val="0"/>
      <w:marTop w:val="0"/>
      <w:marBottom w:val="0"/>
      <w:divBdr>
        <w:top w:val="none" w:sz="0" w:space="0" w:color="auto"/>
        <w:left w:val="none" w:sz="0" w:space="0" w:color="auto"/>
        <w:bottom w:val="none" w:sz="0" w:space="0" w:color="auto"/>
        <w:right w:val="none" w:sz="0" w:space="0" w:color="auto"/>
      </w:divBdr>
      <w:divsChild>
        <w:div w:id="64498937">
          <w:marLeft w:val="0"/>
          <w:marRight w:val="0"/>
          <w:marTop w:val="0"/>
          <w:marBottom w:val="0"/>
          <w:divBdr>
            <w:top w:val="none" w:sz="0" w:space="0" w:color="auto"/>
            <w:left w:val="none" w:sz="0" w:space="0" w:color="auto"/>
            <w:bottom w:val="none" w:sz="0" w:space="0" w:color="auto"/>
            <w:right w:val="none" w:sz="0" w:space="0" w:color="auto"/>
          </w:divBdr>
          <w:divsChild>
            <w:div w:id="309139381">
              <w:marLeft w:val="0"/>
              <w:marRight w:val="0"/>
              <w:marTop w:val="0"/>
              <w:marBottom w:val="0"/>
              <w:divBdr>
                <w:top w:val="none" w:sz="0" w:space="0" w:color="auto"/>
                <w:left w:val="none" w:sz="0" w:space="0" w:color="auto"/>
                <w:bottom w:val="none" w:sz="0" w:space="0" w:color="auto"/>
                <w:right w:val="none" w:sz="0" w:space="0" w:color="auto"/>
              </w:divBdr>
              <w:divsChild>
                <w:div w:id="1286042489">
                  <w:marLeft w:val="0"/>
                  <w:marRight w:val="0"/>
                  <w:marTop w:val="0"/>
                  <w:marBottom w:val="0"/>
                  <w:divBdr>
                    <w:top w:val="none" w:sz="0" w:space="0" w:color="auto"/>
                    <w:left w:val="none" w:sz="0" w:space="0" w:color="auto"/>
                    <w:bottom w:val="none" w:sz="0" w:space="0" w:color="auto"/>
                    <w:right w:val="none" w:sz="0" w:space="0" w:color="auto"/>
                  </w:divBdr>
                  <w:divsChild>
                    <w:div w:id="2126119748">
                      <w:marLeft w:val="0"/>
                      <w:marRight w:val="0"/>
                      <w:marTop w:val="0"/>
                      <w:marBottom w:val="0"/>
                      <w:divBdr>
                        <w:top w:val="none" w:sz="0" w:space="0" w:color="auto"/>
                        <w:left w:val="none" w:sz="0" w:space="0" w:color="auto"/>
                        <w:bottom w:val="none" w:sz="0" w:space="0" w:color="auto"/>
                        <w:right w:val="none" w:sz="0" w:space="0" w:color="auto"/>
                      </w:divBdr>
                      <w:divsChild>
                        <w:div w:id="847062372">
                          <w:marLeft w:val="0"/>
                          <w:marRight w:val="225"/>
                          <w:marTop w:val="0"/>
                          <w:marBottom w:val="300"/>
                          <w:divBdr>
                            <w:top w:val="single" w:sz="6" w:space="14" w:color="E3E3E3"/>
                            <w:left w:val="single" w:sz="6" w:space="14" w:color="E3E3E3"/>
                            <w:bottom w:val="single" w:sz="6" w:space="14" w:color="E3E3E3"/>
                            <w:right w:val="single" w:sz="6" w:space="14" w:color="E3E3E3"/>
                          </w:divBdr>
                          <w:divsChild>
                            <w:div w:id="1703171940">
                              <w:marLeft w:val="450"/>
                              <w:marRight w:val="450"/>
                              <w:marTop w:val="0"/>
                              <w:marBottom w:val="450"/>
                              <w:divBdr>
                                <w:top w:val="none" w:sz="0" w:space="0" w:color="auto"/>
                                <w:left w:val="none" w:sz="0" w:space="0" w:color="auto"/>
                                <w:bottom w:val="none" w:sz="0" w:space="0" w:color="auto"/>
                                <w:right w:val="none" w:sz="0" w:space="0" w:color="auto"/>
                              </w:divBdr>
                              <w:divsChild>
                                <w:div w:id="9799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357634">
      <w:bodyDiv w:val="1"/>
      <w:marLeft w:val="0"/>
      <w:marRight w:val="0"/>
      <w:marTop w:val="0"/>
      <w:marBottom w:val="0"/>
      <w:divBdr>
        <w:top w:val="none" w:sz="0" w:space="0" w:color="auto"/>
        <w:left w:val="none" w:sz="0" w:space="0" w:color="auto"/>
        <w:bottom w:val="none" w:sz="0" w:space="0" w:color="auto"/>
        <w:right w:val="none" w:sz="0" w:space="0" w:color="auto"/>
      </w:divBdr>
      <w:divsChild>
        <w:div w:id="1254513236">
          <w:marLeft w:val="0"/>
          <w:marRight w:val="0"/>
          <w:marTop w:val="0"/>
          <w:marBottom w:val="0"/>
          <w:divBdr>
            <w:top w:val="none" w:sz="0" w:space="0" w:color="auto"/>
            <w:left w:val="none" w:sz="0" w:space="0" w:color="auto"/>
            <w:bottom w:val="none" w:sz="0" w:space="0" w:color="auto"/>
            <w:right w:val="none" w:sz="0" w:space="0" w:color="auto"/>
          </w:divBdr>
          <w:divsChild>
            <w:div w:id="1525630209">
              <w:marLeft w:val="0"/>
              <w:marRight w:val="0"/>
              <w:marTop w:val="0"/>
              <w:marBottom w:val="0"/>
              <w:divBdr>
                <w:top w:val="none" w:sz="0" w:space="0" w:color="auto"/>
                <w:left w:val="none" w:sz="0" w:space="0" w:color="auto"/>
                <w:bottom w:val="none" w:sz="0" w:space="0" w:color="auto"/>
                <w:right w:val="none" w:sz="0" w:space="0" w:color="auto"/>
              </w:divBdr>
              <w:divsChild>
                <w:div w:id="274488926">
                  <w:marLeft w:val="0"/>
                  <w:marRight w:val="0"/>
                  <w:marTop w:val="0"/>
                  <w:marBottom w:val="0"/>
                  <w:divBdr>
                    <w:top w:val="none" w:sz="0" w:space="0" w:color="auto"/>
                    <w:left w:val="none" w:sz="0" w:space="0" w:color="auto"/>
                    <w:bottom w:val="none" w:sz="0" w:space="0" w:color="auto"/>
                    <w:right w:val="none" w:sz="0" w:space="0" w:color="auto"/>
                  </w:divBdr>
                  <w:divsChild>
                    <w:div w:id="7162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6755">
      <w:bodyDiv w:val="1"/>
      <w:marLeft w:val="0"/>
      <w:marRight w:val="0"/>
      <w:marTop w:val="0"/>
      <w:marBottom w:val="0"/>
      <w:divBdr>
        <w:top w:val="none" w:sz="0" w:space="0" w:color="auto"/>
        <w:left w:val="none" w:sz="0" w:space="0" w:color="auto"/>
        <w:bottom w:val="none" w:sz="0" w:space="0" w:color="auto"/>
        <w:right w:val="none" w:sz="0" w:space="0" w:color="auto"/>
      </w:divBdr>
      <w:divsChild>
        <w:div w:id="661004040">
          <w:marLeft w:val="0"/>
          <w:marRight w:val="0"/>
          <w:marTop w:val="0"/>
          <w:marBottom w:val="0"/>
          <w:divBdr>
            <w:top w:val="none" w:sz="0" w:space="0" w:color="auto"/>
            <w:left w:val="none" w:sz="0" w:space="0" w:color="auto"/>
            <w:bottom w:val="none" w:sz="0" w:space="0" w:color="auto"/>
            <w:right w:val="none" w:sz="0" w:space="0" w:color="auto"/>
          </w:divBdr>
          <w:divsChild>
            <w:div w:id="1043797561">
              <w:marLeft w:val="0"/>
              <w:marRight w:val="0"/>
              <w:marTop w:val="0"/>
              <w:marBottom w:val="0"/>
              <w:divBdr>
                <w:top w:val="none" w:sz="0" w:space="0" w:color="auto"/>
                <w:left w:val="none" w:sz="0" w:space="0" w:color="auto"/>
                <w:bottom w:val="none" w:sz="0" w:space="0" w:color="auto"/>
                <w:right w:val="none" w:sz="0" w:space="0" w:color="auto"/>
              </w:divBdr>
              <w:divsChild>
                <w:div w:id="1015808001">
                  <w:marLeft w:val="0"/>
                  <w:marRight w:val="0"/>
                  <w:marTop w:val="0"/>
                  <w:marBottom w:val="0"/>
                  <w:divBdr>
                    <w:top w:val="none" w:sz="0" w:space="0" w:color="auto"/>
                    <w:left w:val="none" w:sz="0" w:space="0" w:color="auto"/>
                    <w:bottom w:val="none" w:sz="0" w:space="0" w:color="auto"/>
                    <w:right w:val="none" w:sz="0" w:space="0" w:color="auto"/>
                  </w:divBdr>
                  <w:divsChild>
                    <w:div w:id="10247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business.gov.au/" TargetMode="External"/><Relationship Id="rId3" Type="http://schemas.openxmlformats.org/officeDocument/2006/relationships/customXml" Target="../customXml/item3.xml"/><Relationship Id="rId21" Type="http://schemas.openxmlformats.org/officeDocument/2006/relationships/hyperlink" Target="https://www.abs.gov.au/ausstats/abs@.nsf/0/20C5B5A4F46DF95BCA25711F00146D75?opendocu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Grants-and-Programs/Space-Infrastructure-Fund-Robotics-Automation-Artificial-Intelligence-Command-and-Control-Centre"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Grants-and-Programs/Space-Infrastructure-Fund-Robotics-Automation-Artificial-Intelligence-Command-and-Control-Centre" TargetMode="External"/><Relationship Id="rId28" Type="http://schemas.openxmlformats.org/officeDocument/2006/relationships/hyperlink" Target="http://www.finance.gov.au/resource-management/grant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abs.gov.au/ausstats/abs@.nsf/0/20C5B5A4F46DF95BCA25711F00146D75?opendocument" TargetMode="External"/><Relationship Id="rId27" Type="http://schemas.openxmlformats.org/officeDocument/2006/relationships/hyperlink" Target="https://www.dpmc.gov.au/sites/default/files/publications/aust_govt_public_data_policy_statement_1.pdf"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234CD"/>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A7E18"/>
    <w:rsid w:val="002C05F2"/>
    <w:rsid w:val="002D24C1"/>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54768"/>
    <w:rsid w:val="0055602D"/>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B2473"/>
    <w:rsid w:val="0088166E"/>
    <w:rsid w:val="008D6F7F"/>
    <w:rsid w:val="008F21A2"/>
    <w:rsid w:val="008F5BE0"/>
    <w:rsid w:val="00954E43"/>
    <w:rsid w:val="009B31DC"/>
    <w:rsid w:val="00A32ECA"/>
    <w:rsid w:val="00A37171"/>
    <w:rsid w:val="00A6473D"/>
    <w:rsid w:val="00A932C1"/>
    <w:rsid w:val="00AA1E32"/>
    <w:rsid w:val="00AD6AD8"/>
    <w:rsid w:val="00B737A2"/>
    <w:rsid w:val="00B805DB"/>
    <w:rsid w:val="00BA7B33"/>
    <w:rsid w:val="00BB1439"/>
    <w:rsid w:val="00BE54CC"/>
    <w:rsid w:val="00BF518D"/>
    <w:rsid w:val="00BF5EC8"/>
    <w:rsid w:val="00C009E5"/>
    <w:rsid w:val="00C04070"/>
    <w:rsid w:val="00C35B2C"/>
    <w:rsid w:val="00C51A0B"/>
    <w:rsid w:val="00C51EB7"/>
    <w:rsid w:val="00C566DB"/>
    <w:rsid w:val="00C60628"/>
    <w:rsid w:val="00C90774"/>
    <w:rsid w:val="00CC111A"/>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0824250c7275880139a9184cbb87ab53">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e74e4acefefd0a471570bd3783f4e532"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682A13C3-CEFA-4A70-8070-469321D5CAD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0F9553C-E9C6-414C-9D8E-EA0C295C1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E6C929-2C59-456A-9599-CDD57847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3805</Words>
  <Characters>20523</Characters>
  <Application>Microsoft Office Word</Application>
  <DocSecurity>0</DocSecurity>
  <Lines>584</Lines>
  <Paragraphs>375</Paragraphs>
  <ScaleCrop>false</ScaleCrop>
  <HeadingPairs>
    <vt:vector size="2" baseType="variant">
      <vt:variant>
        <vt:lpstr>Title</vt:lpstr>
      </vt:variant>
      <vt:variant>
        <vt:i4>1</vt:i4>
      </vt:variant>
    </vt:vector>
  </HeadingPairs>
  <TitlesOfParts>
    <vt:vector size="1" baseType="lpstr">
      <vt:lpstr>Space Infrastructure Fund: Robotics, Automation and Artificial Intelligence (AI) Command and Control Centre application requirements</vt:lpstr>
    </vt:vector>
  </TitlesOfParts>
  <Company>Industry</Company>
  <LinksUpToDate>false</LinksUpToDate>
  <CharactersWithSpaces>24006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Infrastructure Fund: Robotics, Automation and Artificial Intelligence (AI) Command and Control Centre application requirements</dc:title>
  <dc:creator>Business Grants Hub</dc:creator>
  <dc:description>Square brackets indicate user input.</dc:description>
  <cp:lastModifiedBy>Ng, Cecilia</cp:lastModifiedBy>
  <cp:revision>3</cp:revision>
  <cp:lastPrinted>2019-12-09T03:13:00Z</cp:lastPrinted>
  <dcterms:created xsi:type="dcterms:W3CDTF">2019-12-09T03:13:00Z</dcterms:created>
  <dcterms:modified xsi:type="dcterms:W3CDTF">2019-12-09T03:44:00Z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3;#UNCLASSIFIED|6106d03b-a1a0-4e30-9d91-d5e9fb4314f9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20150;#Assurance ＆ Business Process Configuration|f1fd53b4-04d1-43b3-bd45-892c6db475ed</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