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4CCE76" w14:textId="3E1AE2F8" w:rsidR="00542987" w:rsidRDefault="00667815" w:rsidP="00542987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82164B" wp14:editId="7A8AB023">
                <wp:simplePos x="0" y="0"/>
                <wp:positionH relativeFrom="margin">
                  <wp:align>right</wp:align>
                </wp:positionH>
                <wp:positionV relativeFrom="page">
                  <wp:posOffset>923925</wp:posOffset>
                </wp:positionV>
                <wp:extent cx="5815965" cy="30194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3019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1AD3" w14:textId="5825E278" w:rsidR="00960410" w:rsidRPr="00667815" w:rsidRDefault="00960410" w:rsidP="0066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LETTER OF SUPPORT FROM </w:t>
                            </w:r>
                            <w:r w:rsidRPr="006678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PROJECT PARTNER ORGANISATIONS</w:t>
                            </w:r>
                          </w:p>
                          <w:p w14:paraId="406E05D6" w14:textId="6F362F01" w:rsidR="00960410" w:rsidRDefault="00960410" w:rsidP="00B7737B">
                            <w:pPr>
                              <w:ind w:left="284" w:right="180"/>
                            </w:pPr>
                            <w:r w:rsidRPr="00C85F95">
                              <w:rPr>
                                <w:b/>
                                <w:u w:val="single"/>
                              </w:rPr>
                              <w:t>Please note</w:t>
                            </w:r>
                            <w:r w:rsidRPr="00C85F95">
                              <w:rPr>
                                <w:b/>
                              </w:rPr>
                              <w:t xml:space="preserve">: </w:t>
                            </w:r>
                            <w:r w:rsidRPr="00C85F95">
                              <w:t>The letter of support must be provided on the letterhead of</w:t>
                            </w:r>
                            <w:r>
                              <w:t>:</w:t>
                            </w:r>
                          </w:p>
                          <w:p w14:paraId="758E59ED" w14:textId="51C0751B" w:rsidR="00960410" w:rsidRDefault="00960410" w:rsidP="00B773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66"/>
                            </w:pPr>
                            <w:r w:rsidRPr="00C85F95">
                              <w:t xml:space="preserve">a local government agency or body </w:t>
                            </w:r>
                            <w:r>
                              <w:t>(refer to Appendix A, Grant Opportunity Guidelines)</w:t>
                            </w:r>
                          </w:p>
                          <w:p w14:paraId="367DB261" w14:textId="4B9A37F2" w:rsidR="00960410" w:rsidRDefault="00960410" w:rsidP="00B773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66"/>
                            </w:pPr>
                            <w:r>
                              <w:t>a private company</w:t>
                            </w:r>
                          </w:p>
                          <w:p w14:paraId="2BD17278" w14:textId="03E30E1A" w:rsidR="00960410" w:rsidRDefault="00960410" w:rsidP="00B773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66"/>
                            </w:pPr>
                            <w:r>
                              <w:t>a research organisation</w:t>
                            </w:r>
                          </w:p>
                          <w:p w14:paraId="76610AAA" w14:textId="3DB0CADF" w:rsidR="00960410" w:rsidRDefault="00960410" w:rsidP="00B773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66"/>
                            </w:pPr>
                            <w:r w:rsidRPr="00C43905">
                              <w:t>a not-for-profit body</w:t>
                            </w:r>
                          </w:p>
                          <w:p w14:paraId="7D4F0D8A" w14:textId="77777777" w:rsidR="00960410" w:rsidRDefault="00960410" w:rsidP="00B773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66"/>
                            </w:pPr>
                            <w:r w:rsidRPr="004E7B74">
                              <w:t>other organisations, such as state and territory governments, statutory authorities or other government business enterprises, regional development authorities, regional organisations of councils</w:t>
                            </w:r>
                          </w:p>
                          <w:p w14:paraId="426395FE" w14:textId="5CC76204" w:rsidR="00960410" w:rsidRDefault="00960410" w:rsidP="00E10F95">
                            <w:pPr>
                              <w:ind w:left="284" w:right="166"/>
                            </w:pPr>
                            <w:r w:rsidRPr="00E10F95">
                              <w:rPr>
                                <w:i/>
                                <w:u w:val="single"/>
                              </w:rPr>
                              <w:t xml:space="preserve">Note: </w:t>
                            </w:r>
                            <w:r w:rsidRPr="00E10F95">
                              <w:rPr>
                                <w:i/>
                              </w:rPr>
                              <w:t>Project partner organisations that are funded from Commonwealth government sources, such as the CSIRO or Regional Development Authorities, cannot contribute to eligible project costs</w:t>
                            </w:r>
                          </w:p>
                          <w:p w14:paraId="4B839185" w14:textId="1B9C0A1E" w:rsidR="00960410" w:rsidRPr="00B7737B" w:rsidRDefault="00960410" w:rsidP="00B773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737B">
                              <w:rPr>
                                <w:b/>
                              </w:rPr>
                              <w:t>Delete this instruction box when copying the text below on to the relevant letterhead.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1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5pt;margin-top:72.75pt;width:457.95pt;height:237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4FRgIAAIUEAAAOAAAAZHJzL2Uyb0RvYy54bWysVNtu2zAMfR+wfxD0vviyJE2MOEWXrsOA&#10;7gK0+wBZlmNhkuhJSuzs60fJTpatb8NeDJGUDg95SG9uB63IUVgnwZQ0m6WUCMOhlmZf0m/PD29W&#10;lDjPTM0UGFHSk3D0dvv61abvCpFDC6oWliCIcUXflbT1viuSxPFWaOZm0AmDwQasZh5Nu09qy3pE&#10;1yrJ03SZ9GDrzgIXzqH3fgzSbcRvGsH9l6ZxwhNVUuTm49fGbxW+yXbDir1lXSv5RIP9AwvNpMGk&#10;F6h75hk5WPkCSktuwUHjZxx0Ak0juYg1YDVZ+lc1Ty3rRKwFm+O6S5vc/4Pln49fLZF1SfPshhLD&#10;NIr0LAZP3sFA8tCfvnMFXnvq8KIf0I06x1pd9wj8uyMGdi0ze3FnLfStYDXyy8LL5OrpiOMCSNV/&#10;ghrTsIOHCDQ0VofmYTsIoqNOp4s2gQpH52KVLdbLBSUcY2/TbD3PFzEHK87PO+v8BwGahENJLYof&#10;4dnx0flAhxXnKyGbAyXrB6lUNMLAiZ2y5MhwVBjnwvhlfK4OGvmOfhy5dBoadONoje7V2Y0p4ugG&#10;pJjwjyTKkL6k6wUyf0nA7qtL+gA35gmA1zy19LgvSuqSxqQTmdD196aO0+yZVOMZHyszyRA6P2rg&#10;h2qYZK2gPqEgFsa9wD3GQwv2JyU97kRJ3Y8Ds4IS9dGgqOtsPg9LFI354iZHw15HqusIMxyhSuop&#10;GY87HxcvlG7gDsVvZJQlTMnIZOKKsx6bN+1lWKZrO976/ffY/gIAAP//AwBQSwMEFAAGAAgAAAAh&#10;AMmHGD3eAAAACAEAAA8AAABkcnMvZG93bnJldi54bWxMj81OwzAQhO9IvIO1SNzoJhWp2hCnKiB+&#10;pJ5ogbMbb5OIeB3FbhrenuUEx9lZzXxTrCfXqZGG0HrWkM4SUMSVty3XGt73TzdLUCEatqbzTBq+&#10;KcC6vLwoTG79md9o3MVaSQiH3GhoYuxzxFA15EyY+Z5YvKMfnIkihxrtYM4S7jqcJ8kCnWlZGhrT&#10;00ND1dfu5DTsN589H5+398lI9ctHXOLrI6LW11fT5g5UpCn+PcMvvqBDKUwHf2IbVKdBhkS53mYZ&#10;KLFXabYCddCwmKcJYFng/wHlDwAAAP//AwBQSwECLQAUAAYACAAAACEAtoM4kv4AAADhAQAAEwAA&#10;AAAAAAAAAAAAAAAAAAAAW0NvbnRlbnRfVHlwZXNdLnhtbFBLAQItABQABgAIAAAAIQA4/SH/1gAA&#10;AJQBAAALAAAAAAAAAAAAAAAAAC8BAABfcmVscy8ucmVsc1BLAQItABQABgAIAAAAIQCU5o4FRgIA&#10;AIUEAAAOAAAAAAAAAAAAAAAAAC4CAABkcnMvZTJvRG9jLnhtbFBLAQItABQABgAIAAAAIQDJhxg9&#10;3gAAAAgBAAAPAAAAAAAAAAAAAAAAAKAEAABkcnMvZG93bnJldi54bWxQSwUGAAAAAAQABADzAAAA&#10;qwUAAAAA&#10;" fillcolor="#e2efd9 [665]">
                <v:textbox>
                  <w:txbxContent>
                    <w:p w14:paraId="13A91AD3" w14:textId="5825E278" w:rsidR="00960410" w:rsidRPr="00667815" w:rsidRDefault="00960410" w:rsidP="0066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15">
                        <w:rPr>
                          <w:b/>
                          <w:sz w:val="28"/>
                          <w:szCs w:val="28"/>
                        </w:rPr>
                        <w:t xml:space="preserve">LETTER OF SUPPORT FROM </w:t>
                      </w:r>
                      <w:r w:rsidRPr="00667815">
                        <w:rPr>
                          <w:b/>
                          <w:sz w:val="28"/>
                          <w:szCs w:val="28"/>
                          <w:u w:val="single"/>
                        </w:rPr>
                        <w:t>PROJECT PARTNER ORGANISATIONS</w:t>
                      </w:r>
                    </w:p>
                    <w:p w14:paraId="406E05D6" w14:textId="6F362F01" w:rsidR="00960410" w:rsidRDefault="00960410" w:rsidP="00B7737B">
                      <w:pPr>
                        <w:ind w:left="284" w:right="180"/>
                      </w:pPr>
                      <w:r w:rsidRPr="00C85F95">
                        <w:rPr>
                          <w:b/>
                          <w:u w:val="single"/>
                        </w:rPr>
                        <w:t>Please note</w:t>
                      </w:r>
                      <w:r w:rsidRPr="00C85F95">
                        <w:rPr>
                          <w:b/>
                        </w:rPr>
                        <w:t xml:space="preserve">: </w:t>
                      </w:r>
                      <w:r w:rsidRPr="00C85F95">
                        <w:t>The letter of support must be provided on the letterhead of</w:t>
                      </w:r>
                      <w:r>
                        <w:t>:</w:t>
                      </w:r>
                    </w:p>
                    <w:p w14:paraId="758E59ED" w14:textId="51C0751B" w:rsidR="00960410" w:rsidRDefault="00960410" w:rsidP="00B773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66"/>
                      </w:pPr>
                      <w:r w:rsidRPr="00C85F95">
                        <w:t xml:space="preserve">a local government agency or body </w:t>
                      </w:r>
                      <w:r>
                        <w:t>(refer to Appendix A, Grant Opportunity Guidelines)</w:t>
                      </w:r>
                    </w:p>
                    <w:p w14:paraId="367DB261" w14:textId="4B9A37F2" w:rsidR="00960410" w:rsidRDefault="00960410" w:rsidP="00B773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66"/>
                      </w:pPr>
                      <w:r>
                        <w:t>a private company</w:t>
                      </w:r>
                    </w:p>
                    <w:p w14:paraId="2BD17278" w14:textId="03E30E1A" w:rsidR="00960410" w:rsidRDefault="00960410" w:rsidP="00B773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66"/>
                      </w:pPr>
                      <w:r>
                        <w:t>a research organisation</w:t>
                      </w:r>
                    </w:p>
                    <w:p w14:paraId="76610AAA" w14:textId="3DB0CADF" w:rsidR="00960410" w:rsidRDefault="00960410" w:rsidP="00B773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66"/>
                      </w:pPr>
                      <w:r w:rsidRPr="00C43905">
                        <w:t>a not-for-profit body</w:t>
                      </w:r>
                    </w:p>
                    <w:p w14:paraId="7D4F0D8A" w14:textId="77777777" w:rsidR="00960410" w:rsidRDefault="00960410" w:rsidP="00B773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66"/>
                      </w:pPr>
                      <w:r w:rsidRPr="004E7B74">
                        <w:t>other organisations, such as state and territory governments, statutory authorities or other government business enterprises, regional development authorities, regional organisations of councils</w:t>
                      </w:r>
                    </w:p>
                    <w:p w14:paraId="426395FE" w14:textId="5CC76204" w:rsidR="00960410" w:rsidRDefault="00960410" w:rsidP="00E10F95">
                      <w:pPr>
                        <w:ind w:left="284" w:right="166"/>
                      </w:pPr>
                      <w:r w:rsidRPr="00E10F95">
                        <w:rPr>
                          <w:i/>
                          <w:u w:val="single"/>
                        </w:rPr>
                        <w:t xml:space="preserve">Note: </w:t>
                      </w:r>
                      <w:r w:rsidRPr="00E10F95">
                        <w:rPr>
                          <w:i/>
                        </w:rPr>
                        <w:t>Project partner organisations that are funded from Commonwealth government sources, such as the CSIRO or Regional Development Authorities, cannot contribute to eligible project costs</w:t>
                      </w:r>
                    </w:p>
                    <w:p w14:paraId="4B839185" w14:textId="1B9C0A1E" w:rsidR="00960410" w:rsidRPr="00B7737B" w:rsidRDefault="00960410" w:rsidP="00B7737B">
                      <w:pPr>
                        <w:jc w:val="center"/>
                        <w:rPr>
                          <w:b/>
                        </w:rPr>
                      </w:pPr>
                      <w:r w:rsidRPr="00B7737B">
                        <w:rPr>
                          <w:b/>
                        </w:rPr>
                        <w:t>Delete this instruction box when copying the text below on to the relevant letterhead.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84CCE7E" w14:textId="031E0692" w:rsidR="00542987" w:rsidRDefault="00542987" w:rsidP="00542987">
      <w:pPr>
        <w:spacing w:after="0"/>
      </w:pPr>
    </w:p>
    <w:p w14:paraId="184CCE7F" w14:textId="4DFC601B" w:rsidR="00542987" w:rsidRPr="00B6348A" w:rsidRDefault="00542987" w:rsidP="00542987">
      <w:pPr>
        <w:jc w:val="right"/>
      </w:pPr>
      <w:r w:rsidRPr="00B6348A">
        <w:t>Date</w:t>
      </w:r>
      <w:r w:rsidRPr="006F5D3F">
        <w:t xml:space="preserve">: </w:t>
      </w:r>
      <w:r w:rsidRPr="00F66677">
        <w:rPr>
          <w:b/>
          <w:i/>
        </w:rPr>
        <w:t>[Insert date]</w:t>
      </w:r>
    </w:p>
    <w:p w14:paraId="184CCE80" w14:textId="77777777" w:rsidR="00542987" w:rsidRDefault="00542987" w:rsidP="00542987">
      <w:pPr>
        <w:jc w:val="right"/>
        <w:rPr>
          <w:b/>
        </w:rPr>
      </w:pPr>
    </w:p>
    <w:p w14:paraId="184CCE81" w14:textId="77777777" w:rsidR="00542987" w:rsidRPr="009D1DE2" w:rsidRDefault="00542987" w:rsidP="00542987">
      <w:pPr>
        <w:spacing w:after="0" w:line="240" w:lineRule="auto"/>
      </w:pPr>
      <w:r w:rsidRPr="009D1DE2">
        <w:t>AusIndustry</w:t>
      </w:r>
    </w:p>
    <w:p w14:paraId="184CCE82" w14:textId="77777777" w:rsidR="00542987" w:rsidRDefault="00542987" w:rsidP="00542987">
      <w:pPr>
        <w:spacing w:after="0" w:line="240" w:lineRule="auto"/>
      </w:pPr>
      <w:r w:rsidRPr="009D1DE2">
        <w:t>Department of Industry, Innovation and Science</w:t>
      </w:r>
    </w:p>
    <w:p w14:paraId="184CCE83" w14:textId="77777777" w:rsidR="00542987" w:rsidRDefault="00542987" w:rsidP="00542987">
      <w:pPr>
        <w:spacing w:after="0" w:line="240" w:lineRule="auto"/>
      </w:pPr>
      <w:r>
        <w:t>Industry House, Level 9</w:t>
      </w:r>
    </w:p>
    <w:p w14:paraId="184CCE84" w14:textId="77777777" w:rsidR="00542987" w:rsidRDefault="00542987" w:rsidP="00542987">
      <w:pPr>
        <w:spacing w:after="0" w:line="240" w:lineRule="auto"/>
      </w:pPr>
      <w:r>
        <w:t xml:space="preserve">10 </w:t>
      </w:r>
      <w:proofErr w:type="spellStart"/>
      <w:r>
        <w:t>Binara</w:t>
      </w:r>
      <w:proofErr w:type="spellEnd"/>
      <w:r>
        <w:t xml:space="preserve"> Street</w:t>
      </w:r>
    </w:p>
    <w:p w14:paraId="184CCE85" w14:textId="77777777" w:rsidR="00542987" w:rsidRPr="009D1DE2" w:rsidRDefault="00542987" w:rsidP="00542987">
      <w:pPr>
        <w:spacing w:after="0" w:line="240" w:lineRule="auto"/>
      </w:pPr>
      <w:r>
        <w:t>CANBERRA   ACT   2601</w:t>
      </w:r>
    </w:p>
    <w:p w14:paraId="184CCE86" w14:textId="77777777" w:rsidR="00542987" w:rsidRDefault="00542987" w:rsidP="00542987">
      <w:pPr>
        <w:rPr>
          <w:b/>
        </w:rPr>
      </w:pPr>
    </w:p>
    <w:p w14:paraId="184CCE87" w14:textId="77777777" w:rsidR="00542987" w:rsidRPr="001C7EDC" w:rsidRDefault="00542987" w:rsidP="00542987">
      <w:pPr>
        <w:spacing w:after="0"/>
        <w:jc w:val="center"/>
        <w:rPr>
          <w:b/>
        </w:rPr>
      </w:pPr>
      <w:r w:rsidRPr="001C7EDC">
        <w:rPr>
          <w:b/>
        </w:rPr>
        <w:t>Sma</w:t>
      </w:r>
      <w:r>
        <w:rPr>
          <w:b/>
        </w:rPr>
        <w:t>rt Cities and Suburbs Program Round Two</w:t>
      </w:r>
    </w:p>
    <w:p w14:paraId="184CCE88" w14:textId="77777777" w:rsidR="00542987" w:rsidRDefault="00542987" w:rsidP="00542987">
      <w:pPr>
        <w:spacing w:after="0"/>
        <w:jc w:val="center"/>
        <w:rPr>
          <w:b/>
        </w:rPr>
      </w:pPr>
      <w:r w:rsidRPr="009D1DE2">
        <w:rPr>
          <w:b/>
        </w:rPr>
        <w:t>Letter of Support</w:t>
      </w:r>
    </w:p>
    <w:p w14:paraId="184CCE89" w14:textId="77777777" w:rsidR="00542987" w:rsidRDefault="00542987" w:rsidP="00542987">
      <w:pPr>
        <w:spacing w:after="0"/>
        <w:jc w:val="center"/>
        <w:rPr>
          <w:b/>
        </w:rPr>
      </w:pPr>
    </w:p>
    <w:p w14:paraId="184CCE8A" w14:textId="77777777" w:rsidR="00542987" w:rsidRPr="00CD0081" w:rsidRDefault="00542987" w:rsidP="00542987">
      <w:pPr>
        <w:spacing w:after="0"/>
      </w:pPr>
      <w:r w:rsidRPr="00CD0081">
        <w:t>Dear Program Manager</w:t>
      </w:r>
    </w:p>
    <w:p w14:paraId="184CCE8B" w14:textId="77777777" w:rsidR="00542987" w:rsidRDefault="00542987" w:rsidP="00542987">
      <w:pPr>
        <w:spacing w:after="0"/>
      </w:pPr>
    </w:p>
    <w:p w14:paraId="184CCE8C" w14:textId="77777777" w:rsidR="00542987" w:rsidRDefault="00542987" w:rsidP="00542987">
      <w:pPr>
        <w:spacing w:after="120"/>
      </w:pPr>
      <w:r w:rsidRPr="00BF1F4A">
        <w:rPr>
          <w:b/>
        </w:rPr>
        <w:t>Project Title</w:t>
      </w:r>
      <w:r w:rsidRPr="006F5D3F">
        <w:rPr>
          <w:b/>
        </w:rPr>
        <w:t>:</w:t>
      </w:r>
      <w:r w:rsidRPr="006F5D3F">
        <w:t xml:space="preserve"> </w:t>
      </w:r>
      <w:r w:rsidRPr="00F66677">
        <w:rPr>
          <w:b/>
          <w:i/>
        </w:rPr>
        <w:t>[Insert project title]</w:t>
      </w:r>
    </w:p>
    <w:p w14:paraId="184CCE8D" w14:textId="77777777" w:rsidR="00542987" w:rsidRDefault="00542987" w:rsidP="00542987">
      <w:pPr>
        <w:spacing w:after="0"/>
      </w:pPr>
      <w:r w:rsidRPr="00BF1F4A">
        <w:rPr>
          <w:b/>
        </w:rPr>
        <w:t>Lead Applicant:</w:t>
      </w:r>
      <w:r>
        <w:t xml:space="preserve"> </w:t>
      </w:r>
      <w:r w:rsidRPr="00F66677">
        <w:rPr>
          <w:b/>
          <w:i/>
        </w:rPr>
        <w:t>[Insert the name of the lead applicant]</w:t>
      </w:r>
    </w:p>
    <w:p w14:paraId="184CCE8E" w14:textId="77777777" w:rsidR="00542987" w:rsidRDefault="00542987" w:rsidP="00542987">
      <w:pPr>
        <w:spacing w:after="0"/>
      </w:pPr>
    </w:p>
    <w:p w14:paraId="184CCE8F" w14:textId="727DB6D9" w:rsidR="00542987" w:rsidRDefault="00542987" w:rsidP="00542987">
      <w:pPr>
        <w:spacing w:after="0"/>
      </w:pPr>
      <w:r>
        <w:t>As specified in Section 4.2.2 ‘Your funding co-contributions’ and Section 7.3 ‘Joint applications’ of the Smart Cities and Suburbs Program (SCSP) Round Two Grant Opportunity Guidelines, this letter provides in-principle commitment to the project and in-principal confirmation of funding for the project from sources other than the Commonwealth.</w:t>
      </w:r>
    </w:p>
    <w:p w14:paraId="184CCE90" w14:textId="77777777" w:rsidR="00542987" w:rsidRDefault="00542987" w:rsidP="00542987">
      <w:pPr>
        <w:spacing w:after="0"/>
      </w:pPr>
    </w:p>
    <w:p w14:paraId="184CCE91" w14:textId="4EAD39C5" w:rsidR="00542987" w:rsidRDefault="00542987" w:rsidP="00542987">
      <w:pPr>
        <w:spacing w:after="0"/>
      </w:pPr>
      <w:r>
        <w:t xml:space="preserve">This organisation is a </w:t>
      </w:r>
      <w:r w:rsidRPr="00F7433F">
        <w:t xml:space="preserve">local government agency or body/private </w:t>
      </w:r>
      <w:r>
        <w:t>company</w:t>
      </w:r>
      <w:r w:rsidRPr="00F7433F">
        <w:t>/research organisation/not-for-profit body</w:t>
      </w:r>
      <w:r w:rsidR="004E21C5">
        <w:t>/other</w:t>
      </w:r>
      <w:r>
        <w:t xml:space="preserve"> </w:t>
      </w:r>
      <w:r w:rsidRPr="00F66677">
        <w:rPr>
          <w:b/>
          <w:i/>
        </w:rPr>
        <w:t>[delete the organisational categories which are not applicable</w:t>
      </w:r>
      <w:r w:rsidR="004E21C5">
        <w:rPr>
          <w:b/>
          <w:i/>
        </w:rPr>
        <w:t xml:space="preserve"> or provide more detail if ‘other’</w:t>
      </w:r>
      <w:r w:rsidRPr="00F66677">
        <w:rPr>
          <w:b/>
          <w:i/>
        </w:rPr>
        <w:t>]</w:t>
      </w:r>
      <w:r w:rsidRPr="006F5D3F">
        <w:t>.</w:t>
      </w:r>
    </w:p>
    <w:p w14:paraId="184CCE92" w14:textId="77777777" w:rsidR="00542987" w:rsidRDefault="00542987" w:rsidP="00542987">
      <w:pPr>
        <w:spacing w:after="0"/>
      </w:pPr>
    </w:p>
    <w:p w14:paraId="184CCE93" w14:textId="0D88EE31" w:rsidR="00542987" w:rsidRDefault="00542987" w:rsidP="00542987">
      <w:pPr>
        <w:spacing w:after="0"/>
      </w:pPr>
      <w:r>
        <w:t>As detailed in the SCSP application</w:t>
      </w:r>
      <w:r w:rsidRPr="006F5D3F">
        <w:t xml:space="preserve">, </w:t>
      </w:r>
      <w:r w:rsidRPr="00F66677">
        <w:rPr>
          <w:b/>
          <w:i/>
        </w:rPr>
        <w:t xml:space="preserve">[insert </w:t>
      </w:r>
      <w:r w:rsidR="00100CFB" w:rsidRPr="00F66677">
        <w:rPr>
          <w:b/>
          <w:i/>
        </w:rPr>
        <w:t xml:space="preserve">your </w:t>
      </w:r>
      <w:r w:rsidRPr="00F66677">
        <w:rPr>
          <w:b/>
          <w:i/>
        </w:rPr>
        <w:t>organisation</w:t>
      </w:r>
      <w:r w:rsidR="00100CFB" w:rsidRPr="00F66677">
        <w:rPr>
          <w:b/>
          <w:i/>
        </w:rPr>
        <w:t>’s</w:t>
      </w:r>
      <w:r w:rsidRPr="00F66677">
        <w:rPr>
          <w:b/>
          <w:i/>
        </w:rPr>
        <w:t xml:space="preserve"> name]</w:t>
      </w:r>
      <w:r w:rsidRPr="006F5D3F">
        <w:t xml:space="preserve"> will be providing a cash contribution of </w:t>
      </w:r>
      <w:r w:rsidRPr="00F66677">
        <w:rPr>
          <w:b/>
          <w:i/>
        </w:rPr>
        <w:t>[insert dollar amount]</w:t>
      </w:r>
      <w:r w:rsidRPr="006F5D3F">
        <w:t xml:space="preserve"> towards the</w:t>
      </w:r>
      <w:r>
        <w:t xml:space="preserve"> project.</w:t>
      </w:r>
      <w:r w:rsidR="00960410">
        <w:t xml:space="preserve"> </w:t>
      </w:r>
    </w:p>
    <w:p w14:paraId="184CCE94" w14:textId="77777777" w:rsidR="00542987" w:rsidRDefault="00542987" w:rsidP="00542987">
      <w:pPr>
        <w:spacing w:after="0"/>
      </w:pPr>
    </w:p>
    <w:p w14:paraId="184CCE97" w14:textId="03AC2169" w:rsidR="00542987" w:rsidRDefault="00542987" w:rsidP="00542987">
      <w:pPr>
        <w:spacing w:after="120"/>
      </w:pPr>
      <w:r w:rsidRPr="006F5D3F">
        <w:t xml:space="preserve">This organisation will work with </w:t>
      </w:r>
      <w:r w:rsidRPr="00F66677">
        <w:rPr>
          <w:b/>
          <w:i/>
        </w:rPr>
        <w:t>[insert lead organisation</w:t>
      </w:r>
      <w:r w:rsidR="00100CFB" w:rsidRPr="00F66677">
        <w:rPr>
          <w:b/>
          <w:i/>
        </w:rPr>
        <w:t>’s</w:t>
      </w:r>
      <w:r w:rsidRPr="00F66677">
        <w:rPr>
          <w:b/>
          <w:i/>
        </w:rPr>
        <w:t xml:space="preserve"> name]</w:t>
      </w:r>
      <w:r w:rsidRPr="006F5D3F">
        <w:t xml:space="preserve"> and</w:t>
      </w:r>
      <w:r>
        <w:t xml:space="preserve"> any other project partners in the group to successfully complete the project. The roles/responsibilities this organisation will undertake, and the resources it will contribute </w:t>
      </w:r>
      <w:r w:rsidR="00487199">
        <w:t xml:space="preserve">to the project </w:t>
      </w:r>
      <w:r>
        <w:t>(if any) are:</w:t>
      </w:r>
      <w:r w:rsidRPr="00317647">
        <w:t xml:space="preserve"> </w:t>
      </w:r>
    </w:p>
    <w:p w14:paraId="184CCE99" w14:textId="1CB1CE19" w:rsidR="00542987" w:rsidRPr="00F66677" w:rsidRDefault="00542987" w:rsidP="00542987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F66677">
        <w:rPr>
          <w:b/>
          <w:i/>
        </w:rPr>
        <w:t xml:space="preserve">[Insert brief details of key eligible activities </w:t>
      </w:r>
      <w:r w:rsidR="008A2F48" w:rsidRPr="00F66677">
        <w:rPr>
          <w:b/>
          <w:i/>
        </w:rPr>
        <w:t>your</w:t>
      </w:r>
      <w:r w:rsidRPr="00F66677">
        <w:rPr>
          <w:b/>
          <w:i/>
        </w:rPr>
        <w:t xml:space="preserve"> organisation will undertake on the project and what resources (if any, in addition to the eligible </w:t>
      </w:r>
      <w:r w:rsidR="00487199">
        <w:rPr>
          <w:b/>
          <w:i/>
        </w:rPr>
        <w:t xml:space="preserve">cash </w:t>
      </w:r>
      <w:r w:rsidRPr="00F66677">
        <w:rPr>
          <w:b/>
          <w:i/>
        </w:rPr>
        <w:t>contribution) it will contribute]</w:t>
      </w:r>
    </w:p>
    <w:p w14:paraId="184CCE9A" w14:textId="77777777" w:rsidR="00542987" w:rsidRDefault="00542987" w:rsidP="00542987">
      <w:pPr>
        <w:spacing w:after="0"/>
      </w:pPr>
    </w:p>
    <w:p w14:paraId="184CCE9B" w14:textId="77777777" w:rsidR="00542987" w:rsidRDefault="00542987" w:rsidP="00542987">
      <w:pPr>
        <w:spacing w:after="120"/>
      </w:pPr>
      <w:r>
        <w:t xml:space="preserve">Following is an outline of the relevant experience and/or expertise this organisation will bring to the group: </w:t>
      </w:r>
    </w:p>
    <w:p w14:paraId="184CCE9C" w14:textId="77777777" w:rsidR="00542987" w:rsidRPr="00F66677" w:rsidRDefault="00542987" w:rsidP="00542987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F66677">
        <w:rPr>
          <w:b/>
          <w:i/>
        </w:rPr>
        <w:t>[Insert details]</w:t>
      </w:r>
    </w:p>
    <w:p w14:paraId="184CCE9D" w14:textId="77777777" w:rsidR="00542987" w:rsidRDefault="00542987" w:rsidP="00542987">
      <w:pPr>
        <w:spacing w:after="0"/>
      </w:pPr>
    </w:p>
    <w:p w14:paraId="184CCE9E" w14:textId="77777777" w:rsidR="00542987" w:rsidRDefault="00542987" w:rsidP="00542987">
      <w:pPr>
        <w:spacing w:after="120"/>
      </w:pPr>
      <w:r>
        <w:t xml:space="preserve">The nominated management level contact officer for this project is: </w:t>
      </w:r>
    </w:p>
    <w:p w14:paraId="184CCE9F" w14:textId="77777777" w:rsidR="00542987" w:rsidRPr="00F66677" w:rsidRDefault="00542987" w:rsidP="00542987">
      <w:pPr>
        <w:pStyle w:val="ListParagraph"/>
        <w:numPr>
          <w:ilvl w:val="0"/>
          <w:numId w:val="1"/>
        </w:numPr>
        <w:spacing w:after="120"/>
        <w:rPr>
          <w:b/>
          <w:i/>
        </w:rPr>
      </w:pPr>
      <w:r w:rsidRPr="00F66677">
        <w:rPr>
          <w:b/>
          <w:i/>
        </w:rPr>
        <w:t>[Insert details]</w:t>
      </w:r>
    </w:p>
    <w:p w14:paraId="184CCEA0" w14:textId="77777777" w:rsidR="00542987" w:rsidRDefault="00542987" w:rsidP="00542987">
      <w:pPr>
        <w:spacing w:after="0"/>
      </w:pPr>
    </w:p>
    <w:p w14:paraId="184CCEA1" w14:textId="77777777" w:rsidR="00542987" w:rsidRDefault="00542987" w:rsidP="00542987">
      <w:pPr>
        <w:spacing w:after="0"/>
      </w:pPr>
      <w:r>
        <w:t>Yours sincerely</w:t>
      </w:r>
    </w:p>
    <w:p w14:paraId="184CCEA3" w14:textId="77777777" w:rsidR="00542987" w:rsidRDefault="00542987" w:rsidP="00542987">
      <w:pPr>
        <w:spacing w:after="0"/>
      </w:pPr>
    </w:p>
    <w:p w14:paraId="184CCEA4" w14:textId="77777777" w:rsidR="00542987" w:rsidRDefault="00542987" w:rsidP="002B683A">
      <w:pPr>
        <w:spacing w:after="0"/>
      </w:pPr>
    </w:p>
    <w:p w14:paraId="184CCEA5" w14:textId="5BDC85BC" w:rsidR="00542987" w:rsidRDefault="00542987" w:rsidP="002B683A">
      <w:pPr>
        <w:spacing w:before="600" w:after="0"/>
      </w:pPr>
      <w:r>
        <w:t>Signature: ……………………………….</w:t>
      </w:r>
    </w:p>
    <w:p w14:paraId="184CCEA6" w14:textId="77777777" w:rsidR="00542987" w:rsidRDefault="00542987" w:rsidP="00542987">
      <w:pPr>
        <w:spacing w:after="0"/>
      </w:pPr>
    </w:p>
    <w:p w14:paraId="184CCEA7" w14:textId="77777777" w:rsidR="00542987" w:rsidRDefault="00542987" w:rsidP="00542987">
      <w:pPr>
        <w:spacing w:after="0"/>
      </w:pPr>
    </w:p>
    <w:p w14:paraId="184CCEA8" w14:textId="77777777" w:rsidR="00542987" w:rsidRPr="006F5D3F" w:rsidRDefault="00542987" w:rsidP="00542987">
      <w:pPr>
        <w:spacing w:after="0"/>
      </w:pPr>
      <w:r>
        <w:t xml:space="preserve">Name: </w:t>
      </w:r>
      <w:r w:rsidRPr="00F66677">
        <w:rPr>
          <w:b/>
          <w:i/>
        </w:rPr>
        <w:t>[Insert name]</w:t>
      </w:r>
    </w:p>
    <w:p w14:paraId="184CCEA9" w14:textId="77777777" w:rsidR="00542987" w:rsidRPr="006F5D3F" w:rsidRDefault="00542987" w:rsidP="00542987">
      <w:pPr>
        <w:spacing w:after="0"/>
      </w:pPr>
    </w:p>
    <w:p w14:paraId="184CCEAA" w14:textId="77777777" w:rsidR="00542987" w:rsidRDefault="00542987" w:rsidP="00542987">
      <w:pPr>
        <w:spacing w:after="0"/>
      </w:pPr>
      <w:r w:rsidRPr="006F5D3F">
        <w:t xml:space="preserve">Position: </w:t>
      </w:r>
      <w:r w:rsidRPr="00F66677">
        <w:rPr>
          <w:b/>
          <w:i/>
        </w:rPr>
        <w:t>[Insert position/title]</w:t>
      </w:r>
    </w:p>
    <w:p w14:paraId="184CCEAB" w14:textId="77777777" w:rsidR="00542987" w:rsidRDefault="00542987" w:rsidP="00542987">
      <w:pPr>
        <w:spacing w:after="0"/>
      </w:pPr>
      <w:r>
        <w:t>(Either Mayor, Chief Executive Officer, Chief Financial Officer or equivalent)</w:t>
      </w:r>
    </w:p>
    <w:p w14:paraId="184CCEAC" w14:textId="77777777" w:rsidR="00542987" w:rsidRDefault="00542987" w:rsidP="00542987">
      <w:pPr>
        <w:spacing w:after="0"/>
      </w:pPr>
    </w:p>
    <w:p w14:paraId="184CCEAD" w14:textId="77777777" w:rsidR="008C59A1" w:rsidRDefault="008C59A1"/>
    <w:sectPr w:rsidR="008C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B7B77"/>
    <w:multiLevelType w:val="hybridMultilevel"/>
    <w:tmpl w:val="B4442A5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7"/>
    <w:rsid w:val="00100CFB"/>
    <w:rsid w:val="002B683A"/>
    <w:rsid w:val="003216C0"/>
    <w:rsid w:val="00333021"/>
    <w:rsid w:val="00487199"/>
    <w:rsid w:val="004E21C5"/>
    <w:rsid w:val="00542987"/>
    <w:rsid w:val="00667815"/>
    <w:rsid w:val="006F5D3F"/>
    <w:rsid w:val="008A2F48"/>
    <w:rsid w:val="008C59A1"/>
    <w:rsid w:val="008D58BF"/>
    <w:rsid w:val="00960410"/>
    <w:rsid w:val="00B7737B"/>
    <w:rsid w:val="00E10F95"/>
    <w:rsid w:val="00E60A16"/>
    <w:rsid w:val="00F66677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CE76"/>
  <w15:chartTrackingRefBased/>
  <w15:docId w15:val="{800B5522-9862-4865-A337-5E227D9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DocHub_RoundNumber xmlns="2a251b7e-61e4-4816-a71f-b295a9ad20fb">2</DocHub_RoundNumber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Smart Cities and Suburbs</TermName>
          <TermId xmlns="http://schemas.microsoft.com/office/infopath/2007/PartnerControls">d6170b9f-601b-4fc6-be3d-27e9b61ae294</TermId>
        </TermInfo>
        <TermInfo xmlns="http://schemas.microsoft.com/office/infopath/2007/PartnerControls">
          <TermName xmlns="http://schemas.microsoft.com/office/infopath/2007/PartnerControls">Round 2</TermName>
          <TermId xmlns="http://schemas.microsoft.com/office/infopath/2007/PartnerControls">fe532be1-cd9a-4c3d-9a58-9ca76d4a4b83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2a251b7e-61e4-4816-a71f-b295a9ad20fb">
      <Value>645</Value>
      <Value>6917</Value>
      <Value>406</Value>
      <Value>45</Value>
      <Value>226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5ecf4bde-e578-40db-8d0b-1c50c4991d57</TermId>
        </TermInfo>
      </Terms>
    </g7bcb40ba23249a78edca7d43a67c1c9>
    <Comments xmlns="http://schemas.microsoft.com/sharepoint/v3" xsi:nil="true"/>
    <_dlc_DocId xmlns="2a251b7e-61e4-4816-a71f-b295a9ad20fb">YZXQVS7QACYM-2082059972-115</_dlc_DocId>
    <_dlc_DocIdUrl xmlns="2a251b7e-61e4-4816-a71f-b295a9ad20fb">
      <Url>http://dochub/div/ausindustry/programmesprojectstaskforces/scsp/_layouts/15/DocIdRedir.aspx?ID=YZXQVS7QACYM-2082059972-115</Url>
      <Description>YZXQVS7QACYM-2082059972-115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1FB965926454FBCB0620A836E5E4E" ma:contentTypeVersion="14" ma:contentTypeDescription="Create a new document." ma:contentTypeScope="" ma:versionID="df4f00dd07add2ed89a1233eaaf9481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d18cc33ab7b10b06245e16083f4bb4ab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4" nillable="true" ma:displayName="Round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7859DC-CC8A-4616-9AFC-11675FA7C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0ACB4-F7D8-4544-90D8-E9AB0FEC152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2a251b7e-61e4-4816-a71f-b295a9ad20fb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A8939-FB4B-4D9A-9CEA-FF4F7D192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477F6-46C3-41B6-B3A7-04F003F10C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Cities and Suburbs Program Round Two - Letter of Support</vt:lpstr>
    </vt:vector>
  </TitlesOfParts>
  <Company>Department of Industry, Innovation and Science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Cities and Suburbs Program Round Two - Letter of Support</dc:title>
  <dc:subject/>
  <dc:creator>McLeay, Matthew</dc:creator>
  <cp:keywords/>
  <dc:description/>
  <cp:lastModifiedBy>Maroya, Anthony</cp:lastModifiedBy>
  <cp:revision>2</cp:revision>
  <dcterms:created xsi:type="dcterms:W3CDTF">2018-03-29T00:46:00Z</dcterms:created>
  <dcterms:modified xsi:type="dcterms:W3CDTF">2018-03-29T00:46:00Z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0x0101000C21FB965926454FBCB0620A836E5E4E</vt:lpwstr>
  </property>
  <property fmtid="{D5CDD505-2E9C-101B-9397-08002B2CF9AE}" pid="3" name="_dlc_DocIdItemGuid">
    <vt:lpwstr>fd6b7033-f198-4a9e-b002-95ddddf19452</vt:lpwstr>
  </property>
  <property fmtid="{D5CDD505-2E9C-101B-9397-08002B2CF9AE}" pid="4" name="DocHub_Year">
    <vt:lpwstr>406;#2018|224abc7b-6f7e-4064-b773-6750976429b5</vt:lpwstr>
  </property>
  <property fmtid="{D5CDD505-2E9C-101B-9397-08002B2CF9AE}" pid="5" name="DocHub_DocumentType">
    <vt:lpwstr>226;#Letter|c9490c78-1750-496e-bd53-8b6e54dbab60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645;#Smart Cities and Suburbs|d6170b9f-601b-4fc6-be3d-27e9b61ae294;#6917;#Round 2|fe532be1-cd9a-4c3d-9a58-9ca76d4a4b83</vt:lpwstr>
  </property>
  <property fmtid="{D5CDD505-2E9C-101B-9397-08002B2CF9AE}" pid="8" name="DocHub_WorkActivity">
    <vt:lpwstr>45;#Applications|5ecf4bde-e578-40db-8d0b-1c50c4991d57</vt:lpwstr>
  </property>
</Properties>
</file>